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A6" w:rsidRDefault="006D25A6" w:rsidP="006D2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25A6" w:rsidRDefault="006D25A6" w:rsidP="006D2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05.09.2019 № 1174 « Об утверждении муниципальной программы  « Развитие сельского хозяйства и регулирование рынков сельскохозяйственной продукции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  <w:bookmarkStart w:id="0" w:name="_GoBack"/>
      <w:bookmarkEnd w:id="0"/>
    </w:p>
    <w:p w:rsidR="006D25A6" w:rsidRDefault="006D25A6" w:rsidP="006D25A6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07 марта 2023 года</w:t>
      </w:r>
    </w:p>
    <w:p w:rsidR="006D25A6" w:rsidRDefault="006D25A6" w:rsidP="006D25A6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5A6" w:rsidRDefault="006D25A6" w:rsidP="006D25A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 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работы, утвержденный приказом контрольно-счетной палаты от 23.12.2022 № 7-А; распоряжение от 0</w:t>
      </w:r>
      <w:r w:rsidR="004B68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.03.2023 № </w:t>
      </w:r>
      <w:r w:rsidR="004B68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D25A6" w:rsidRDefault="006D25A6" w:rsidP="004B68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</w:t>
      </w:r>
      <w:r w:rsidRPr="004B68D5">
        <w:rPr>
          <w:rFonts w:ascii="Times New Roman" w:hAnsi="Times New Roman" w:cs="Times New Roman"/>
          <w:sz w:val="24"/>
          <w:szCs w:val="24"/>
        </w:rPr>
        <w:t>района</w:t>
      </w:r>
      <w:r w:rsidR="004B68D5">
        <w:rPr>
          <w:rFonts w:ascii="Times New Roman" w:hAnsi="Times New Roman" w:cs="Times New Roman"/>
          <w:sz w:val="24"/>
          <w:szCs w:val="24"/>
        </w:rPr>
        <w:t xml:space="preserve"> от </w:t>
      </w:r>
      <w:r w:rsidR="004B68D5" w:rsidRPr="004B68D5">
        <w:rPr>
          <w:rFonts w:ascii="Times New Roman" w:hAnsi="Times New Roman" w:cs="Times New Roman"/>
          <w:sz w:val="24"/>
          <w:szCs w:val="24"/>
        </w:rPr>
        <w:t xml:space="preserve">05.09.2019 № 1174 « Об утверждении муниципальной программы « Развитие сельского хозяйства и регулирование рынков сельскохозяйственной продукции в </w:t>
      </w:r>
      <w:proofErr w:type="spellStart"/>
      <w:r w:rsidR="004B68D5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B68D5" w:rsidRPr="004B68D5">
        <w:rPr>
          <w:rFonts w:ascii="Times New Roman" w:hAnsi="Times New Roman" w:cs="Times New Roman"/>
          <w:sz w:val="24"/>
          <w:szCs w:val="24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6D25A6" w:rsidRDefault="006D25A6" w:rsidP="004B68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6D25A6" w:rsidRDefault="006D25A6" w:rsidP="004B68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6D25A6" w:rsidRDefault="006D25A6" w:rsidP="004B68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D5A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.03.2023-0</w:t>
      </w:r>
      <w:r w:rsidR="002D5A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6D25A6" w:rsidRDefault="006D25A6" w:rsidP="004B68D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6D25A6" w:rsidRDefault="006D25A6" w:rsidP="006D25A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6D25A6" w:rsidRDefault="006D25A6" w:rsidP="006D25A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2F4B17" w:rsidRDefault="006D25A6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</w:t>
      </w:r>
      <w:r w:rsidRPr="00EE1A10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1A1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1A10">
        <w:rPr>
          <w:rFonts w:ascii="Times New Roman" w:hAnsi="Times New Roman" w:cs="Times New Roman"/>
          <w:sz w:val="24"/>
          <w:szCs w:val="24"/>
        </w:rPr>
        <w:t xml:space="preserve"> Российской Федерации от 31.07.1998 N 145-ФЗ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1A10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EE1A10">
        <w:rPr>
          <w:rFonts w:ascii="Times New Roman" w:hAnsi="Times New Roman" w:cs="Times New Roman"/>
          <w:sz w:val="24"/>
          <w:szCs w:val="24"/>
        </w:rPr>
        <w:t xml:space="preserve"> от 28.12.2022) (с изм</w:t>
      </w:r>
      <w:r>
        <w:rPr>
          <w:rFonts w:ascii="Times New Roman" w:hAnsi="Times New Roman" w:cs="Times New Roman"/>
          <w:sz w:val="24"/>
          <w:szCs w:val="24"/>
        </w:rPr>
        <w:t xml:space="preserve">енениями </w:t>
      </w:r>
      <w:r w:rsidRPr="00EE1A10">
        <w:rPr>
          <w:rFonts w:ascii="Times New Roman" w:hAnsi="Times New Roman" w:cs="Times New Roman"/>
          <w:sz w:val="24"/>
          <w:szCs w:val="24"/>
        </w:rPr>
        <w:t>и доп</w:t>
      </w:r>
      <w:r>
        <w:rPr>
          <w:rFonts w:ascii="Times New Roman" w:hAnsi="Times New Roman" w:cs="Times New Roman"/>
          <w:sz w:val="24"/>
          <w:szCs w:val="24"/>
        </w:rPr>
        <w:t>олнениями</w:t>
      </w:r>
      <w:r w:rsidRPr="00EE1A10">
        <w:rPr>
          <w:rFonts w:ascii="Times New Roman" w:hAnsi="Times New Roman" w:cs="Times New Roman"/>
          <w:sz w:val="24"/>
          <w:szCs w:val="24"/>
        </w:rPr>
        <w:t>, вступ</w:t>
      </w:r>
      <w:r>
        <w:rPr>
          <w:rFonts w:ascii="Times New Roman" w:hAnsi="Times New Roman" w:cs="Times New Roman"/>
          <w:sz w:val="24"/>
          <w:szCs w:val="24"/>
        </w:rPr>
        <w:t>ившими</w:t>
      </w:r>
      <w:r w:rsidRPr="00EE1A10">
        <w:rPr>
          <w:rFonts w:ascii="Times New Roman" w:hAnsi="Times New Roman" w:cs="Times New Roman"/>
          <w:sz w:val="24"/>
          <w:szCs w:val="24"/>
        </w:rPr>
        <w:t xml:space="preserve"> в силу с 01.01.2023)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10"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6D25A6" w:rsidRDefault="002F4B17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5A6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6D25A6" w:rsidRDefault="006D25A6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Постановлением </w:t>
      </w:r>
      <w:r w:rsidRPr="00EE1A10">
        <w:rPr>
          <w:rFonts w:ascii="Times New Roman" w:hAnsi="Times New Roman" w:cs="Times New Roman"/>
          <w:sz w:val="24"/>
          <w:szCs w:val="24"/>
        </w:rPr>
        <w:t>администрации муниципального района  от 26 октября 2018 г. N 1547</w:t>
      </w:r>
      <w:r>
        <w:rPr>
          <w:rFonts w:ascii="Times New Roman" w:hAnsi="Times New Roman" w:cs="Times New Roman"/>
          <w:sz w:val="24"/>
          <w:szCs w:val="24"/>
        </w:rPr>
        <w:t xml:space="preserve">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район».</w:t>
      </w:r>
    </w:p>
    <w:p w:rsidR="006D25A6" w:rsidRDefault="006D25A6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6D25A6" w:rsidRDefault="006D25A6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ответственным исполнителем - отделом </w:t>
      </w:r>
      <w:r w:rsidR="000103DA">
        <w:rPr>
          <w:rFonts w:ascii="Times New Roman" w:hAnsi="Times New Roman" w:cs="Times New Roman"/>
          <w:sz w:val="24"/>
          <w:szCs w:val="24"/>
        </w:rPr>
        <w:t>аграрной политики и развития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без нарушения срока,  установленного нормативными документами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0103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03 марта </w:t>
      </w:r>
      <w:r>
        <w:rPr>
          <w:rFonts w:ascii="Times New Roman" w:hAnsi="Times New Roman" w:cs="Times New Roman"/>
          <w:sz w:val="24"/>
          <w:szCs w:val="24"/>
        </w:rPr>
        <w:t>2023 года)</w:t>
      </w:r>
      <w:r w:rsidR="000103DA">
        <w:rPr>
          <w:rFonts w:ascii="Times New Roman" w:hAnsi="Times New Roman" w:cs="Times New Roman"/>
          <w:sz w:val="24"/>
          <w:szCs w:val="24"/>
        </w:rPr>
        <w:t>.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от </w:t>
      </w:r>
      <w:r w:rsidR="000103D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3D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103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11</w:t>
      </w:r>
      <w:r w:rsidR="000103D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0103DA" w:rsidRPr="004B68D5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 в </w:t>
      </w:r>
      <w:proofErr w:type="spellStart"/>
      <w:r w:rsidR="000103DA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103DA" w:rsidRPr="004B68D5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103DA">
        <w:rPr>
          <w:rFonts w:ascii="Times New Roman" w:hAnsi="Times New Roman" w:cs="Times New Roman"/>
          <w:sz w:val="24"/>
          <w:szCs w:val="24"/>
        </w:rPr>
        <w:t>.</w:t>
      </w:r>
      <w:r w:rsidR="000103DA" w:rsidRPr="004B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A15" w:rsidRDefault="003D1A15" w:rsidP="003D1A1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</w:t>
      </w:r>
      <w:r w:rsidRPr="003D1A15">
        <w:rPr>
          <w:rFonts w:ascii="Times New Roman" w:hAnsi="Times New Roman" w:cs="Times New Roman"/>
          <w:sz w:val="24"/>
          <w:szCs w:val="24"/>
        </w:rPr>
        <w:t xml:space="preserve"> </w:t>
      </w:r>
      <w:r w:rsidRPr="004B68D5">
        <w:rPr>
          <w:rFonts w:ascii="Times New Roman" w:hAnsi="Times New Roman" w:cs="Times New Roman"/>
          <w:sz w:val="24"/>
          <w:szCs w:val="24"/>
        </w:rPr>
        <w:t xml:space="preserve">сельского хозяйства и регулирование рынков сельскохозяйственной продукции в </w:t>
      </w:r>
      <w:proofErr w:type="spellStart"/>
      <w:r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B68D5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муниципального района  от  05.09.2019 года № 1174.</w:t>
      </w:r>
    </w:p>
    <w:p w:rsidR="003D1A15" w:rsidRDefault="003D1A15" w:rsidP="003D1A1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6 (шесть раз) постановлениями: от 21.02.2020 № 219, от 24.08.2020 № 907, от </w:t>
      </w:r>
      <w:r w:rsidR="00BC431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2.2020 № </w:t>
      </w:r>
      <w:r w:rsidR="00BC431D">
        <w:rPr>
          <w:rFonts w:ascii="Times New Roman" w:hAnsi="Times New Roman" w:cs="Times New Roman"/>
          <w:sz w:val="24"/>
          <w:szCs w:val="24"/>
        </w:rPr>
        <w:t>1464</w:t>
      </w:r>
      <w:r>
        <w:rPr>
          <w:rFonts w:ascii="Times New Roman" w:hAnsi="Times New Roman" w:cs="Times New Roman"/>
          <w:sz w:val="24"/>
          <w:szCs w:val="24"/>
        </w:rPr>
        <w:t>, от 2</w:t>
      </w:r>
      <w:r w:rsidR="00BC431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4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4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C431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BC4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BC4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4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C431D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, от</w:t>
      </w:r>
      <w:r w:rsidR="00BC431D">
        <w:rPr>
          <w:rFonts w:ascii="Times New Roman" w:hAnsi="Times New Roman" w:cs="Times New Roman"/>
          <w:sz w:val="24"/>
          <w:szCs w:val="24"/>
        </w:rPr>
        <w:t xml:space="preserve">   31.08.2022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C431D">
        <w:rPr>
          <w:rFonts w:ascii="Times New Roman" w:hAnsi="Times New Roman" w:cs="Times New Roman"/>
          <w:sz w:val="24"/>
          <w:szCs w:val="24"/>
        </w:rPr>
        <w:t>853.)</w:t>
      </w:r>
      <w:proofErr w:type="gramEnd"/>
    </w:p>
    <w:p w:rsidR="003D1A15" w:rsidRDefault="003D1A15" w:rsidP="003D1A15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Pr="004B68D5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 в </w:t>
      </w:r>
      <w:proofErr w:type="spellStart"/>
      <w:r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B68D5">
        <w:rPr>
          <w:rFonts w:ascii="Times New Roman" w:hAnsi="Times New Roman" w:cs="Times New Roman"/>
          <w:sz w:val="24"/>
          <w:szCs w:val="24"/>
        </w:rPr>
        <w:t xml:space="preserve"> районе» </w:t>
      </w:r>
      <w:r>
        <w:rPr>
          <w:rFonts w:ascii="Times New Roman" w:hAnsi="Times New Roman" w:cs="Times New Roman"/>
          <w:sz w:val="24"/>
          <w:szCs w:val="24"/>
        </w:rPr>
        <w:t xml:space="preserve">включена в перечень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утверждённого постановлением  администрации от 22.07.2016 № 1017 (в редакции от 08.08.2022 № 783)</w:t>
      </w:r>
      <w:r w:rsidR="002F4B17">
        <w:rPr>
          <w:rFonts w:ascii="Times New Roman" w:hAnsi="Times New Roman" w:cs="Times New Roman"/>
          <w:sz w:val="24"/>
          <w:szCs w:val="24"/>
        </w:rPr>
        <w:t>.</w:t>
      </w:r>
    </w:p>
    <w:p w:rsidR="006D25A6" w:rsidRPr="008F6C40" w:rsidRDefault="006D25A6" w:rsidP="006D25A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 7 раздела 1 </w:t>
      </w:r>
      <w:r w:rsidRPr="008F6C40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района от 26 октября 2018 г. N 1547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определён на </w:t>
      </w:r>
      <w:r w:rsidR="00DF58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(20</w:t>
      </w:r>
      <w:r w:rsidR="00DF58A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F58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гг.).</w:t>
      </w:r>
    </w:p>
    <w:p w:rsidR="006D25A6" w:rsidRDefault="006D25A6" w:rsidP="006D25A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F1"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DF58AD" w:rsidRPr="00DF58AD" w:rsidRDefault="00DF58AD" w:rsidP="00DF58AD">
      <w:pPr>
        <w:pStyle w:val="ConsPlusNormal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58AD">
        <w:rPr>
          <w:rFonts w:ascii="Times New Roman" w:hAnsi="Times New Roman" w:cs="Times New Roman"/>
          <w:sz w:val="24"/>
          <w:szCs w:val="24"/>
        </w:rPr>
        <w:t>- создание условий для развития сельскохозяйственного производства;</w:t>
      </w:r>
      <w:r w:rsidRPr="00DF58AD">
        <w:rPr>
          <w:rFonts w:ascii="Times New Roman" w:hAnsi="Times New Roman" w:cs="Times New Roman"/>
          <w:sz w:val="24"/>
          <w:szCs w:val="24"/>
        </w:rPr>
        <w:tab/>
      </w:r>
    </w:p>
    <w:p w:rsidR="00DF58AD" w:rsidRPr="00DF58AD" w:rsidRDefault="00DF58AD" w:rsidP="00DF58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8AD">
        <w:rPr>
          <w:rFonts w:ascii="Times New Roman" w:hAnsi="Times New Roman" w:cs="Times New Roman"/>
          <w:sz w:val="24"/>
          <w:szCs w:val="24"/>
        </w:rPr>
        <w:t>- повышение конкурентоспособности сельскохозяйственной продукции, развитие рынков сельскохозяйственной продукции;</w:t>
      </w:r>
    </w:p>
    <w:p w:rsidR="00DF58AD" w:rsidRPr="00DF58AD" w:rsidRDefault="00DF58AD" w:rsidP="00DF58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58AD">
        <w:rPr>
          <w:rFonts w:ascii="Times New Roman" w:hAnsi="Times New Roman" w:cs="Times New Roman"/>
          <w:sz w:val="24"/>
          <w:szCs w:val="24"/>
        </w:rPr>
        <w:t>- повышение финансовой устойчивости крестьянских фермерских хозяйств (КФХ) и личных подсобных хозяйств (ЛПХ);</w:t>
      </w:r>
    </w:p>
    <w:p w:rsidR="00DF58AD" w:rsidRPr="00DF58AD" w:rsidRDefault="00DF58AD" w:rsidP="00DF58A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AD">
        <w:rPr>
          <w:rFonts w:ascii="Times New Roman" w:hAnsi="Times New Roman" w:cs="Times New Roman"/>
          <w:sz w:val="24"/>
          <w:szCs w:val="24"/>
        </w:rPr>
        <w:t>- создание условий для развития сельских территорий</w:t>
      </w:r>
    </w:p>
    <w:p w:rsidR="006D25A6" w:rsidRDefault="00DF58AD" w:rsidP="006D25A6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6D25A6">
        <w:rPr>
          <w:rFonts w:ascii="Times New Roman" w:hAnsi="Times New Roman" w:cs="Times New Roman"/>
          <w:sz w:val="24"/>
          <w:szCs w:val="24"/>
        </w:rPr>
        <w:t>еализация муниципальной программы предполагает решение следующих з</w:t>
      </w:r>
      <w:r w:rsidR="006D25A6" w:rsidRPr="001722F1">
        <w:rPr>
          <w:rFonts w:ascii="Times New Roman" w:hAnsi="Times New Roman" w:cs="Times New Roman"/>
          <w:i/>
          <w:sz w:val="24"/>
          <w:szCs w:val="24"/>
        </w:rPr>
        <w:t>адач</w:t>
      </w:r>
      <w:r w:rsidR="006D25A6">
        <w:rPr>
          <w:rFonts w:ascii="Times New Roman" w:hAnsi="Times New Roman" w:cs="Times New Roman"/>
          <w:i/>
          <w:sz w:val="24"/>
          <w:szCs w:val="24"/>
        </w:rPr>
        <w:t>:</w:t>
      </w:r>
      <w:r w:rsidR="006D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AD" w:rsidRPr="00DF58AD" w:rsidRDefault="006D25A6" w:rsidP="00B2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8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58AD" w:rsidRPr="00DF58AD">
        <w:rPr>
          <w:rFonts w:ascii="Times New Roman" w:hAnsi="Times New Roman" w:cs="Times New Roman"/>
          <w:sz w:val="24"/>
          <w:szCs w:val="24"/>
        </w:rPr>
        <w:t>- поддержка развития рынков сельскохозяйственной продукции, сырья и продовольствия, рыночной инфраструктуры;</w:t>
      </w:r>
    </w:p>
    <w:p w:rsidR="00DF58AD" w:rsidRPr="00DF58AD" w:rsidRDefault="00B20CA9" w:rsidP="00B2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8AD" w:rsidRPr="00DF58AD">
        <w:rPr>
          <w:rFonts w:ascii="Times New Roman" w:hAnsi="Times New Roman" w:cs="Times New Roman"/>
          <w:sz w:val="24"/>
          <w:szCs w:val="24"/>
        </w:rPr>
        <w:t>- повышение уровня рентабельности в сельском хозяйстве для обеспечения его устойчивого развития;</w:t>
      </w:r>
    </w:p>
    <w:p w:rsidR="00DF58AD" w:rsidRPr="00DF58AD" w:rsidRDefault="00B20CA9" w:rsidP="00B2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8AD" w:rsidRPr="00DF58AD">
        <w:rPr>
          <w:rFonts w:ascii="Times New Roman" w:hAnsi="Times New Roman" w:cs="Times New Roman"/>
          <w:sz w:val="24"/>
          <w:szCs w:val="24"/>
        </w:rPr>
        <w:t>- стимулирование роста объемов производства сельскохозяйственной продукции;</w:t>
      </w:r>
    </w:p>
    <w:p w:rsidR="00DF58AD" w:rsidRPr="00DF58AD" w:rsidRDefault="00B20CA9" w:rsidP="00B2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8AD" w:rsidRPr="00DF58AD">
        <w:rPr>
          <w:rFonts w:ascii="Times New Roman" w:hAnsi="Times New Roman" w:cs="Times New Roman"/>
          <w:sz w:val="24"/>
          <w:szCs w:val="24"/>
        </w:rPr>
        <w:t>- создание условий для эффективного использования земель сельскохозяйственного назначения;</w:t>
      </w:r>
    </w:p>
    <w:p w:rsidR="00DF58AD" w:rsidRPr="00DF58AD" w:rsidRDefault="00B20CA9" w:rsidP="00B2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8AD" w:rsidRPr="00DF58AD">
        <w:rPr>
          <w:rFonts w:ascii="Times New Roman" w:hAnsi="Times New Roman" w:cs="Times New Roman"/>
          <w:sz w:val="24"/>
          <w:szCs w:val="24"/>
        </w:rPr>
        <w:t>- повышение качества жизни сельского населения</w:t>
      </w:r>
    </w:p>
    <w:p w:rsidR="006D25A6" w:rsidRDefault="006D25A6" w:rsidP="006D25A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соответствие с представленными для экспертизы документами  м</w:t>
      </w:r>
      <w:r w:rsidRPr="00511422">
        <w:rPr>
          <w:rFonts w:ascii="Times New Roman" w:hAnsi="Times New Roman" w:cs="Times New Roman"/>
          <w:sz w:val="24"/>
          <w:szCs w:val="24"/>
        </w:rPr>
        <w:t>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96748" w:rsidRPr="004B68D5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 в </w:t>
      </w:r>
      <w:proofErr w:type="spellStart"/>
      <w:r w:rsidR="00C96748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C96748" w:rsidRPr="004B68D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96748">
        <w:rPr>
          <w:rFonts w:ascii="Times New Roman" w:hAnsi="Times New Roman" w:cs="Times New Roman"/>
          <w:sz w:val="24"/>
          <w:szCs w:val="24"/>
        </w:rPr>
        <w:t xml:space="preserve">» </w:t>
      </w:r>
      <w:r w:rsidRPr="0051142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C96748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22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C96748" w:rsidRPr="00C96748" w:rsidRDefault="00C96748" w:rsidP="00C96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</w:t>
      </w:r>
      <w:r w:rsidRPr="00C96748">
        <w:rPr>
          <w:rFonts w:ascii="Times New Roman" w:hAnsi="Times New Roman" w:cs="Times New Roman"/>
          <w:sz w:val="24"/>
          <w:szCs w:val="24"/>
        </w:rPr>
        <w:t>"</w:t>
      </w:r>
      <w:hyperlink w:anchor="P480">
        <w:r w:rsidRPr="00C96748">
          <w:rPr>
            <w:rFonts w:ascii="Times New Roman" w:hAnsi="Times New Roman" w:cs="Times New Roman"/>
            <w:sz w:val="24"/>
            <w:szCs w:val="24"/>
          </w:rPr>
          <w:t>Развитие</w:t>
        </w:r>
      </w:hyperlink>
      <w:r w:rsidRPr="00C96748">
        <w:rPr>
          <w:rFonts w:ascii="Times New Roman" w:hAnsi="Times New Roman" w:cs="Times New Roman"/>
          <w:sz w:val="24"/>
          <w:szCs w:val="24"/>
        </w:rPr>
        <w:t xml:space="preserve"> сельского хозяйства и рынков сельскохозяйственной продукции в </w:t>
      </w:r>
      <w:proofErr w:type="spellStart"/>
      <w:r w:rsidRPr="00C96748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96748">
        <w:rPr>
          <w:rFonts w:ascii="Times New Roman" w:hAnsi="Times New Roman" w:cs="Times New Roman"/>
          <w:sz w:val="24"/>
          <w:szCs w:val="24"/>
        </w:rPr>
        <w:t xml:space="preserve"> районе";</w:t>
      </w:r>
    </w:p>
    <w:p w:rsidR="00C96748" w:rsidRPr="00C96748" w:rsidRDefault="00C96748" w:rsidP="00C96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</w:t>
      </w:r>
      <w:r w:rsidRPr="00C96748">
        <w:rPr>
          <w:rFonts w:ascii="Times New Roman" w:hAnsi="Times New Roman" w:cs="Times New Roman"/>
          <w:sz w:val="24"/>
          <w:szCs w:val="24"/>
        </w:rPr>
        <w:t>"</w:t>
      </w:r>
      <w:hyperlink w:anchor="P873">
        <w:r w:rsidRPr="00C96748">
          <w:rPr>
            <w:rFonts w:ascii="Times New Roman" w:hAnsi="Times New Roman" w:cs="Times New Roman"/>
            <w:sz w:val="24"/>
            <w:szCs w:val="24"/>
          </w:rPr>
          <w:t>Устойчивое</w:t>
        </w:r>
      </w:hyperlink>
      <w:r w:rsidRPr="00C96748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</w:t>
      </w:r>
      <w:proofErr w:type="spellStart"/>
      <w:r w:rsidRPr="00C96748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96748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C96748" w:rsidRPr="00C96748" w:rsidRDefault="00C96748" w:rsidP="00C9674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748">
        <w:rPr>
          <w:rFonts w:ascii="Times New Roman" w:hAnsi="Times New Roman" w:cs="Times New Roman"/>
          <w:sz w:val="24"/>
          <w:szCs w:val="24"/>
        </w:rPr>
        <w:t>"</w:t>
      </w:r>
      <w:hyperlink w:anchor="P1115">
        <w:r w:rsidRPr="00C96748">
          <w:rPr>
            <w:rFonts w:ascii="Times New Roman" w:hAnsi="Times New Roman" w:cs="Times New Roman"/>
            <w:sz w:val="24"/>
            <w:szCs w:val="24"/>
          </w:rPr>
          <w:t>Развитие</w:t>
        </w:r>
      </w:hyperlink>
      <w:r w:rsidRPr="00C96748">
        <w:rPr>
          <w:rFonts w:ascii="Times New Roman" w:hAnsi="Times New Roman" w:cs="Times New Roman"/>
          <w:sz w:val="24"/>
          <w:szCs w:val="24"/>
        </w:rPr>
        <w:t xml:space="preserve"> потребительской кооперации в </w:t>
      </w:r>
      <w:proofErr w:type="spellStart"/>
      <w:r w:rsidRPr="00C96748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96748">
        <w:rPr>
          <w:rFonts w:ascii="Times New Roman" w:hAnsi="Times New Roman" w:cs="Times New Roman"/>
          <w:sz w:val="24"/>
          <w:szCs w:val="24"/>
        </w:rPr>
        <w:t xml:space="preserve"> районе"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5A6" w:rsidRDefault="006D25A6" w:rsidP="006D2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E01E7">
        <w:rPr>
          <w:rFonts w:ascii="Times New Roman" w:hAnsi="Times New Roman" w:cs="Times New Roman"/>
          <w:sz w:val="24"/>
          <w:szCs w:val="24"/>
        </w:rPr>
        <w:t>приведени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0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E01E7">
        <w:rPr>
          <w:rFonts w:ascii="Times New Roman" w:hAnsi="Times New Roman" w:cs="Times New Roman"/>
          <w:sz w:val="24"/>
          <w:szCs w:val="24"/>
        </w:rPr>
        <w:t>в соответствие с решени</w:t>
      </w:r>
      <w:r w:rsidR="000E3065">
        <w:rPr>
          <w:rFonts w:ascii="Times New Roman" w:hAnsi="Times New Roman" w:cs="Times New Roman"/>
          <w:sz w:val="24"/>
          <w:szCs w:val="24"/>
        </w:rPr>
        <w:t>е</w:t>
      </w:r>
      <w:r w:rsidRPr="00DE01E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DE01E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DE01E7">
        <w:rPr>
          <w:rFonts w:ascii="Times New Roman" w:hAnsi="Times New Roman" w:cs="Times New Roman"/>
          <w:sz w:val="24"/>
          <w:szCs w:val="24"/>
        </w:rPr>
        <w:t xml:space="preserve"> Районного Собрания о местном бюджете на очередной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0E3065" w:rsidRPr="004B68D5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 в </w:t>
      </w:r>
      <w:proofErr w:type="spellStart"/>
      <w:r w:rsidR="000E3065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E3065" w:rsidRPr="004B68D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E3065">
        <w:rPr>
          <w:rFonts w:ascii="Times New Roman" w:hAnsi="Times New Roman" w:cs="Times New Roman"/>
          <w:sz w:val="24"/>
          <w:szCs w:val="24"/>
        </w:rPr>
        <w:t>».</w:t>
      </w:r>
    </w:p>
    <w:p w:rsidR="00C3633C" w:rsidRDefault="006D25A6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473B2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B2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473B2E"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</w:t>
      </w:r>
      <w:r w:rsidR="004576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576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предлагаются </w:t>
      </w:r>
      <w:r w:rsidR="00457620">
        <w:rPr>
          <w:rFonts w:ascii="Times New Roman" w:hAnsi="Times New Roman" w:cs="Times New Roman"/>
          <w:sz w:val="24"/>
          <w:szCs w:val="24"/>
        </w:rPr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 в целом на </w:t>
      </w:r>
      <w:r w:rsidR="00457620" w:rsidRPr="00457620">
        <w:rPr>
          <w:rFonts w:ascii="Times New Roman" w:hAnsi="Times New Roman" w:cs="Times New Roman"/>
          <w:i/>
          <w:sz w:val="24"/>
          <w:szCs w:val="24"/>
        </w:rPr>
        <w:t>5</w:t>
      </w:r>
      <w:r w:rsidRPr="00FA635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="00C3633C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633C" w:rsidRDefault="00C3633C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сократить  финансирование расходов на </w:t>
      </w:r>
      <w:r w:rsidRPr="00C3633C">
        <w:rPr>
          <w:rFonts w:ascii="Times New Roman" w:hAnsi="Times New Roman" w:cs="Times New Roman"/>
          <w:i/>
          <w:sz w:val="24"/>
          <w:szCs w:val="24"/>
        </w:rPr>
        <w:t>105,0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(вносятся изменения в объемы финансирования 2022 года под фактически произведенные кассовые расходы);</w:t>
      </w:r>
    </w:p>
    <w:p w:rsidR="00C3633C" w:rsidRDefault="00C3633C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i/>
          <w:sz w:val="24"/>
          <w:szCs w:val="24"/>
        </w:rPr>
        <w:t>2023-2025гг.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 расходов на </w:t>
      </w:r>
      <w:r w:rsidRPr="00C3633C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3633C" w:rsidRDefault="00C3633C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- сократить  финансирование  на </w:t>
      </w:r>
      <w:r w:rsidRPr="00C3633C">
        <w:rPr>
          <w:rFonts w:ascii="Times New Roman" w:hAnsi="Times New Roman" w:cs="Times New Roman"/>
          <w:i/>
          <w:sz w:val="24"/>
          <w:szCs w:val="24"/>
        </w:rPr>
        <w:t>500,0</w:t>
      </w:r>
      <w:r w:rsidRPr="004D5CDB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4D5CD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D5CD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33C" w:rsidRDefault="00C3633C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2024 год - увеличить финансирование   на </w:t>
      </w:r>
      <w:r w:rsidRPr="00C3633C">
        <w:rPr>
          <w:rFonts w:ascii="Times New Roman" w:hAnsi="Times New Roman" w:cs="Times New Roman"/>
          <w:i/>
          <w:sz w:val="24"/>
          <w:szCs w:val="24"/>
        </w:rPr>
        <w:t>300,0 тыс</w:t>
      </w:r>
      <w:proofErr w:type="gramStart"/>
      <w:r w:rsidRPr="004D5CD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D5CD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33C" w:rsidRDefault="00C3633C" w:rsidP="00C3633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2025 год -</w:t>
      </w:r>
      <w:r w:rsidRPr="00C3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увеличить финансирование   на </w:t>
      </w:r>
      <w:r w:rsidRPr="00C3633C">
        <w:rPr>
          <w:rFonts w:ascii="Times New Roman" w:hAnsi="Times New Roman" w:cs="Times New Roman"/>
          <w:i/>
          <w:sz w:val="24"/>
          <w:szCs w:val="24"/>
        </w:rPr>
        <w:t>300,0</w:t>
      </w:r>
      <w:r w:rsidRPr="004D5CDB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4D5CD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D5CD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33C" w:rsidRDefault="00C3633C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</w:t>
      </w:r>
      <w:r w:rsidR="00C3633C" w:rsidRPr="00C3633C">
        <w:rPr>
          <w:rFonts w:ascii="Times New Roman" w:hAnsi="Times New Roman" w:cs="Times New Roman"/>
          <w:i/>
          <w:sz w:val="24"/>
          <w:szCs w:val="24"/>
        </w:rPr>
        <w:t>12926,1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3633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02F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5530">
        <w:rPr>
          <w:rFonts w:ascii="Times New Roman" w:hAnsi="Times New Roman" w:cs="Times New Roman"/>
          <w:sz w:val="24"/>
          <w:szCs w:val="24"/>
        </w:rPr>
        <w:t>В общем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муниципальной программы на 20</w:t>
      </w:r>
      <w:r w:rsidR="00F5426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54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 ф</w:t>
      </w:r>
      <w:r w:rsidRPr="00D51B69">
        <w:rPr>
          <w:rFonts w:ascii="Times New Roman" w:hAnsi="Times New Roman" w:cs="Times New Roman"/>
          <w:sz w:val="24"/>
          <w:szCs w:val="24"/>
        </w:rPr>
        <w:t xml:space="preserve">инансирование расходов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 w:rsidR="00F54260">
        <w:rPr>
          <w:rFonts w:ascii="Times New Roman" w:hAnsi="Times New Roman" w:cs="Times New Roman"/>
          <w:sz w:val="24"/>
          <w:szCs w:val="24"/>
        </w:rPr>
        <w:t xml:space="preserve">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CE5530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919">
        <w:rPr>
          <w:rFonts w:ascii="Times New Roman" w:hAnsi="Times New Roman" w:cs="Times New Roman"/>
          <w:sz w:val="24"/>
          <w:szCs w:val="24"/>
        </w:rPr>
        <w:t xml:space="preserve"> </w:t>
      </w:r>
      <w:r w:rsidR="00F54260" w:rsidRPr="00F54260">
        <w:rPr>
          <w:rFonts w:ascii="Times New Roman" w:hAnsi="Times New Roman" w:cs="Times New Roman"/>
          <w:i/>
          <w:sz w:val="24"/>
          <w:szCs w:val="24"/>
        </w:rPr>
        <w:t>12209,3 тыс</w:t>
      </w:r>
      <w:proofErr w:type="gramStart"/>
      <w:r w:rsidR="00F54260" w:rsidRPr="00F5426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F54260" w:rsidRPr="00F54260">
        <w:rPr>
          <w:rFonts w:ascii="Times New Roman" w:hAnsi="Times New Roman" w:cs="Times New Roman"/>
          <w:i/>
          <w:sz w:val="24"/>
          <w:szCs w:val="24"/>
        </w:rPr>
        <w:t>ублей</w:t>
      </w:r>
      <w:r w:rsidR="00F54260">
        <w:rPr>
          <w:rFonts w:ascii="Times New Roman" w:hAnsi="Times New Roman" w:cs="Times New Roman"/>
          <w:sz w:val="24"/>
          <w:szCs w:val="24"/>
        </w:rPr>
        <w:t>, или 94,5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4260">
        <w:rPr>
          <w:rFonts w:ascii="Times New Roman" w:hAnsi="Times New Roman" w:cs="Times New Roman"/>
          <w:sz w:val="24"/>
          <w:szCs w:val="24"/>
        </w:rPr>
        <w:t xml:space="preserve"> и за счёт средств областного бюджета в сумме </w:t>
      </w:r>
      <w:r w:rsidR="00F54260" w:rsidRPr="00F54260">
        <w:rPr>
          <w:rFonts w:ascii="Times New Roman" w:hAnsi="Times New Roman" w:cs="Times New Roman"/>
          <w:i/>
          <w:sz w:val="24"/>
          <w:szCs w:val="24"/>
        </w:rPr>
        <w:t>716,8 тыс.рублей</w:t>
      </w:r>
      <w:r w:rsidR="00F54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260" w:rsidRPr="00F54260">
        <w:rPr>
          <w:rFonts w:ascii="Times New Roman" w:hAnsi="Times New Roman" w:cs="Times New Roman"/>
          <w:sz w:val="24"/>
          <w:szCs w:val="24"/>
        </w:rPr>
        <w:t>(2019</w:t>
      </w:r>
      <w:r w:rsidR="00F54260">
        <w:rPr>
          <w:rFonts w:ascii="Times New Roman" w:hAnsi="Times New Roman" w:cs="Times New Roman"/>
          <w:sz w:val="24"/>
          <w:szCs w:val="24"/>
        </w:rPr>
        <w:t xml:space="preserve"> </w:t>
      </w:r>
      <w:r w:rsidR="00F54260" w:rsidRPr="00F54260">
        <w:rPr>
          <w:rFonts w:ascii="Times New Roman" w:hAnsi="Times New Roman" w:cs="Times New Roman"/>
          <w:sz w:val="24"/>
          <w:szCs w:val="24"/>
        </w:rPr>
        <w:t>год)</w:t>
      </w:r>
      <w:r w:rsidRPr="00F54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Объём финансового обеспечения муниципальной программы за счёт бюджетных ассигнований бюджета муниципального района на 2023-2025гг., указанный в проекте постановления, и предлагаемый к утверждению, соответствует бюджетным назначениям, предусмотренным</w:t>
      </w:r>
      <w:r w:rsidR="00DF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23.12.2022 № 145 «О бюджете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2023 год и плановый период 2024 и 2025 годов</w:t>
      </w:r>
      <w:r w:rsidR="00B5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муниципальную программу «</w:t>
      </w:r>
      <w:r w:rsidR="00B53180" w:rsidRPr="004B68D5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</w:t>
      </w:r>
      <w:proofErr w:type="gramEnd"/>
      <w:r w:rsidR="00B53180" w:rsidRPr="004B68D5">
        <w:rPr>
          <w:rFonts w:ascii="Times New Roman" w:hAnsi="Times New Roman" w:cs="Times New Roman"/>
          <w:sz w:val="24"/>
          <w:szCs w:val="24"/>
        </w:rPr>
        <w:t xml:space="preserve"> рынков сельскохозяйственной продукции в </w:t>
      </w:r>
      <w:proofErr w:type="spellStart"/>
      <w:r w:rsidR="00B53180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B53180" w:rsidRPr="004B68D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53180" w:rsidRPr="00124E47">
        <w:rPr>
          <w:rFonts w:ascii="Times New Roman" w:hAnsi="Times New Roman" w:cs="Times New Roman"/>
          <w:sz w:val="24"/>
          <w:szCs w:val="24"/>
        </w:rPr>
        <w:t xml:space="preserve"> </w:t>
      </w:r>
      <w:r w:rsidRPr="00124E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23.12.2022 № 145 «О бюджете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0</w:t>
      </w:r>
      <w:r w:rsidR="00DF36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500000000 в сумме </w:t>
      </w:r>
      <w:r w:rsidR="00DF36C2" w:rsidRPr="00DF36C2">
        <w:rPr>
          <w:rFonts w:ascii="Times New Roman" w:hAnsi="Times New Roman" w:cs="Times New Roman"/>
          <w:i/>
          <w:sz w:val="24"/>
          <w:szCs w:val="24"/>
        </w:rPr>
        <w:t>715</w:t>
      </w:r>
      <w:r w:rsidRPr="0063743E">
        <w:rPr>
          <w:rFonts w:ascii="Times New Roman" w:hAnsi="Times New Roman" w:cs="Times New Roman"/>
          <w:i/>
          <w:sz w:val="24"/>
          <w:szCs w:val="24"/>
        </w:rPr>
        <w:t>0,</w:t>
      </w:r>
      <w:r w:rsidRPr="009804B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- </w:t>
      </w:r>
      <w:r w:rsidR="00DF36C2" w:rsidRPr="00DF36C2">
        <w:rPr>
          <w:rFonts w:ascii="Times New Roman" w:hAnsi="Times New Roman" w:cs="Times New Roman"/>
          <w:i/>
          <w:sz w:val="24"/>
          <w:szCs w:val="24"/>
        </w:rPr>
        <w:t>185</w:t>
      </w:r>
      <w:r w:rsidRPr="00DF36C2">
        <w:rPr>
          <w:rFonts w:ascii="Times New Roman" w:hAnsi="Times New Roman" w:cs="Times New Roman"/>
          <w:i/>
          <w:sz w:val="24"/>
          <w:szCs w:val="24"/>
        </w:rPr>
        <w:t>0,</w:t>
      </w:r>
      <w:r w:rsidRPr="006374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DF36C2">
        <w:rPr>
          <w:rFonts w:ascii="Times New Roman" w:hAnsi="Times New Roman" w:cs="Times New Roman"/>
          <w:sz w:val="24"/>
          <w:szCs w:val="24"/>
        </w:rPr>
        <w:t>2</w:t>
      </w:r>
      <w:r w:rsidRPr="0063743E">
        <w:rPr>
          <w:rFonts w:ascii="Times New Roman" w:hAnsi="Times New Roman" w:cs="Times New Roman"/>
          <w:i/>
          <w:sz w:val="24"/>
          <w:szCs w:val="24"/>
        </w:rPr>
        <w:t>6</w:t>
      </w:r>
      <w:r w:rsidR="00DF36C2">
        <w:rPr>
          <w:rFonts w:ascii="Times New Roman" w:hAnsi="Times New Roman" w:cs="Times New Roman"/>
          <w:i/>
          <w:sz w:val="24"/>
          <w:szCs w:val="24"/>
        </w:rPr>
        <w:t>50</w:t>
      </w:r>
      <w:r w:rsidRPr="0063743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 w:rsidRPr="009804B9"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4B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6C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DF36C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25A6" w:rsidRDefault="006D25A6" w:rsidP="006D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D25A6" w:rsidRDefault="006D25A6" w:rsidP="00DF36C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 администрации муниципального района  </w:t>
      </w:r>
      <w:r w:rsidRPr="00124E47">
        <w:rPr>
          <w:rFonts w:ascii="Times New Roman" w:hAnsi="Times New Roman" w:cs="Times New Roman"/>
          <w:sz w:val="24"/>
          <w:szCs w:val="24"/>
        </w:rPr>
        <w:t>от 0</w:t>
      </w:r>
      <w:r w:rsidR="00DF36C2">
        <w:rPr>
          <w:rFonts w:ascii="Times New Roman" w:hAnsi="Times New Roman" w:cs="Times New Roman"/>
          <w:sz w:val="24"/>
          <w:szCs w:val="24"/>
        </w:rPr>
        <w:t>5</w:t>
      </w:r>
      <w:r w:rsidRPr="00124E47">
        <w:rPr>
          <w:rFonts w:ascii="Times New Roman" w:hAnsi="Times New Roman" w:cs="Times New Roman"/>
          <w:sz w:val="24"/>
          <w:szCs w:val="24"/>
        </w:rPr>
        <w:t>.</w:t>
      </w:r>
      <w:r w:rsidR="00DF36C2">
        <w:rPr>
          <w:rFonts w:ascii="Times New Roman" w:hAnsi="Times New Roman" w:cs="Times New Roman"/>
          <w:sz w:val="24"/>
          <w:szCs w:val="24"/>
        </w:rPr>
        <w:t>09</w:t>
      </w:r>
      <w:r w:rsidRPr="00124E47">
        <w:rPr>
          <w:rFonts w:ascii="Times New Roman" w:hAnsi="Times New Roman" w:cs="Times New Roman"/>
          <w:sz w:val="24"/>
          <w:szCs w:val="24"/>
        </w:rPr>
        <w:t>.20</w:t>
      </w:r>
      <w:r w:rsidR="00DF36C2">
        <w:rPr>
          <w:rFonts w:ascii="Times New Roman" w:hAnsi="Times New Roman" w:cs="Times New Roman"/>
          <w:sz w:val="24"/>
          <w:szCs w:val="24"/>
        </w:rPr>
        <w:t>19</w:t>
      </w:r>
      <w:r w:rsidRPr="00124E47">
        <w:rPr>
          <w:rFonts w:ascii="Times New Roman" w:hAnsi="Times New Roman" w:cs="Times New Roman"/>
          <w:sz w:val="24"/>
          <w:szCs w:val="24"/>
        </w:rPr>
        <w:t xml:space="preserve"> № 11</w:t>
      </w:r>
      <w:r w:rsidR="00DF36C2">
        <w:rPr>
          <w:rFonts w:ascii="Times New Roman" w:hAnsi="Times New Roman" w:cs="Times New Roman"/>
          <w:sz w:val="24"/>
          <w:szCs w:val="24"/>
        </w:rPr>
        <w:t>74</w:t>
      </w:r>
      <w:r w:rsidRPr="00124E47"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DF36C2" w:rsidRPr="004B68D5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регулирование рынков сельскохозяйственной продукции в </w:t>
      </w:r>
      <w:proofErr w:type="spellStart"/>
      <w:r w:rsidR="00DF36C2" w:rsidRPr="004B68D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DF36C2" w:rsidRPr="004B68D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36C2" w:rsidRPr="00124E47">
        <w:rPr>
          <w:rFonts w:ascii="Times New Roman" w:hAnsi="Times New Roman" w:cs="Times New Roman"/>
          <w:sz w:val="24"/>
          <w:szCs w:val="24"/>
        </w:rPr>
        <w:t xml:space="preserve"> »</w:t>
      </w:r>
      <w:r w:rsidR="00DF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отмечает, что представленный проект постановления не содержит ошибок и может быть принят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рассмотрению и утверждению.</w:t>
      </w:r>
    </w:p>
    <w:p w:rsidR="006D25A6" w:rsidRDefault="006D25A6" w:rsidP="006D25A6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6D25A6" w:rsidRDefault="006D25A6" w:rsidP="006D25A6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D25A6" w:rsidRDefault="006D25A6" w:rsidP="006D25A6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D25A6" w:rsidRDefault="006D25A6" w:rsidP="006D25A6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  <w:proofErr w:type="spellEnd"/>
    </w:p>
    <w:p w:rsidR="006D25A6" w:rsidRDefault="006D25A6" w:rsidP="006D25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25A6" w:rsidRDefault="006D25A6" w:rsidP="006D25A6"/>
    <w:p w:rsidR="006D25A6" w:rsidRDefault="006D25A6" w:rsidP="006D25A6"/>
    <w:p w:rsidR="006D25A6" w:rsidRDefault="006D25A6" w:rsidP="006D25A6"/>
    <w:p w:rsidR="006D25A6" w:rsidRDefault="006D25A6" w:rsidP="006D25A6"/>
    <w:p w:rsidR="006D25A6" w:rsidRDefault="006D25A6" w:rsidP="006D25A6"/>
    <w:p w:rsidR="006D25A6" w:rsidRDefault="006D25A6" w:rsidP="006D25A6"/>
    <w:p w:rsidR="006D25A6" w:rsidRDefault="006D25A6" w:rsidP="006D25A6"/>
    <w:p w:rsidR="006D25A6" w:rsidRDefault="006D25A6" w:rsidP="006D25A6"/>
    <w:p w:rsidR="00CF5A66" w:rsidRDefault="00CF5A66"/>
    <w:sectPr w:rsidR="00CF5A66" w:rsidSect="005A4FD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204"/>
      <w:docPartObj>
        <w:docPartGallery w:val="Page Numbers (Top of Page)"/>
        <w:docPartUnique/>
      </w:docPartObj>
    </w:sdtPr>
    <w:sdtEndPr/>
    <w:sdtContent>
      <w:p w:rsidR="00EE1A10" w:rsidRDefault="00CF5A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17">
          <w:rPr>
            <w:noProof/>
          </w:rPr>
          <w:t>4</w:t>
        </w:r>
        <w:r>
          <w:fldChar w:fldCharType="end"/>
        </w:r>
      </w:p>
    </w:sdtContent>
  </w:sdt>
  <w:p w:rsidR="00EE1A10" w:rsidRDefault="00CF5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A6"/>
    <w:rsid w:val="00002FC6"/>
    <w:rsid w:val="000103DA"/>
    <w:rsid w:val="000E3065"/>
    <w:rsid w:val="002D5A18"/>
    <w:rsid w:val="002F4B17"/>
    <w:rsid w:val="003D1A15"/>
    <w:rsid w:val="00457620"/>
    <w:rsid w:val="00473B2E"/>
    <w:rsid w:val="004B68D5"/>
    <w:rsid w:val="006D25A6"/>
    <w:rsid w:val="00B20CA9"/>
    <w:rsid w:val="00B53180"/>
    <w:rsid w:val="00BC431D"/>
    <w:rsid w:val="00C3633C"/>
    <w:rsid w:val="00C96748"/>
    <w:rsid w:val="00CF5A66"/>
    <w:rsid w:val="00DF36C2"/>
    <w:rsid w:val="00DF58AD"/>
    <w:rsid w:val="00F5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5A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5A6"/>
  </w:style>
  <w:style w:type="table" w:styleId="a5">
    <w:name w:val="Table Grid"/>
    <w:basedOn w:val="a1"/>
    <w:uiPriority w:val="59"/>
    <w:rsid w:val="006D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2023-03-06T07:26:00Z</cp:lastPrinted>
  <dcterms:created xsi:type="dcterms:W3CDTF">2023-03-06T06:08:00Z</dcterms:created>
  <dcterms:modified xsi:type="dcterms:W3CDTF">2023-03-06T07:26:00Z</dcterms:modified>
</cp:coreProperties>
</file>