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Pr="00C31D31" w:rsidRDefault="00B10D85" w:rsidP="00B10D85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30"/>
        </w:rPr>
      </w:pPr>
      <w:r w:rsidRPr="00C31D31">
        <w:rPr>
          <w:rFonts w:ascii="Times New Roman" w:hAnsi="Times New Roman"/>
          <w:spacing w:val="60"/>
          <w:sz w:val="30"/>
          <w:szCs w:val="30"/>
        </w:rPr>
        <w:t>Калужская область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10D85" w:rsidRDefault="00B10D85" w:rsidP="00B10D85">
      <w:pPr>
        <w:pStyle w:val="1"/>
        <w:ind w:right="-28"/>
        <w:rPr>
          <w:rFonts w:ascii="Times New Roman" w:hAnsi="Times New Roman"/>
          <w:spacing w:val="60"/>
          <w:sz w:val="30"/>
          <w:szCs w:val="30"/>
        </w:rPr>
      </w:pPr>
    </w:p>
    <w:p w:rsidR="00B10D85" w:rsidRDefault="00B10D85" w:rsidP="00B10D85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06382B" w:rsidRDefault="0006382B" w:rsidP="00B10D85">
      <w:pPr>
        <w:rPr>
          <w:rFonts w:ascii="Times New Roman" w:hAnsi="Times New Roman"/>
          <w:sz w:val="24"/>
          <w:szCs w:val="24"/>
        </w:rPr>
      </w:pPr>
    </w:p>
    <w:p w:rsidR="00B10D85" w:rsidRDefault="00DC7B20" w:rsidP="00B1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07.10.2022</w:t>
      </w:r>
      <w:r w:rsidR="00193098">
        <w:rPr>
          <w:rFonts w:ascii="Times New Roman" w:hAnsi="Times New Roman"/>
          <w:sz w:val="24"/>
          <w:szCs w:val="24"/>
        </w:rPr>
        <w:t xml:space="preserve"> </w:t>
      </w:r>
      <w:r w:rsidR="00B10D85">
        <w:rPr>
          <w:rFonts w:ascii="Times New Roman" w:hAnsi="Times New Roman"/>
          <w:sz w:val="24"/>
          <w:szCs w:val="24"/>
        </w:rPr>
        <w:t xml:space="preserve"> г.                                  </w:t>
      </w:r>
      <w:r w:rsidR="00AF1737">
        <w:rPr>
          <w:rFonts w:ascii="Times New Roman" w:hAnsi="Times New Roman"/>
          <w:sz w:val="24"/>
          <w:szCs w:val="24"/>
        </w:rPr>
        <w:t xml:space="preserve">                        </w:t>
      </w:r>
      <w:r w:rsidR="0059584C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F1737">
        <w:rPr>
          <w:rFonts w:ascii="Times New Roman" w:hAnsi="Times New Roman"/>
          <w:sz w:val="24"/>
          <w:szCs w:val="24"/>
        </w:rPr>
        <w:t xml:space="preserve"> </w:t>
      </w:r>
      <w:r w:rsidR="0006382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6382B">
        <w:rPr>
          <w:rFonts w:ascii="Times New Roman" w:hAnsi="Times New Roman"/>
          <w:sz w:val="24"/>
          <w:szCs w:val="24"/>
        </w:rPr>
        <w:t xml:space="preserve">  </w:t>
      </w:r>
      <w:r w:rsidR="00AF1737">
        <w:rPr>
          <w:rFonts w:ascii="Times New Roman" w:hAnsi="Times New Roman"/>
          <w:sz w:val="24"/>
          <w:szCs w:val="24"/>
        </w:rPr>
        <w:t>№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997</w:t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</w:p>
    <w:p w:rsidR="0006382B" w:rsidRDefault="00165C72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 </w:t>
      </w:r>
      <w:r w:rsidR="007E7C8E">
        <w:rPr>
          <w:rFonts w:ascii="Times New Roman" w:hAnsi="Times New Roman"/>
          <w:b/>
          <w:bCs/>
          <w:sz w:val="24"/>
          <w:szCs w:val="24"/>
        </w:rPr>
        <w:t xml:space="preserve">изменений и </w:t>
      </w:r>
      <w:r>
        <w:rPr>
          <w:rFonts w:ascii="Times New Roman" w:hAnsi="Times New Roman"/>
          <w:b/>
          <w:bCs/>
          <w:sz w:val="24"/>
          <w:szCs w:val="24"/>
        </w:rPr>
        <w:t>дополнений</w:t>
      </w:r>
      <w:r w:rsidR="00393048">
        <w:rPr>
          <w:rFonts w:ascii="Times New Roman" w:hAnsi="Times New Roman"/>
          <w:b/>
          <w:bCs/>
          <w:sz w:val="24"/>
          <w:szCs w:val="24"/>
        </w:rPr>
        <w:t xml:space="preserve"> в </w:t>
      </w:r>
    </w:p>
    <w:p w:rsidR="00393048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администрации </w:t>
      </w:r>
    </w:p>
    <w:p w:rsidR="00393048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</w:t>
      </w:r>
      <w:r w:rsidR="0059584C">
        <w:rPr>
          <w:rFonts w:ascii="Times New Roman" w:hAnsi="Times New Roman"/>
          <w:b/>
          <w:bCs/>
          <w:sz w:val="24"/>
          <w:szCs w:val="24"/>
        </w:rPr>
        <w:t>иципального рай</w:t>
      </w:r>
      <w:r w:rsidR="00B824FC">
        <w:rPr>
          <w:rFonts w:ascii="Times New Roman" w:hAnsi="Times New Roman"/>
          <w:b/>
          <w:bCs/>
          <w:sz w:val="24"/>
          <w:szCs w:val="24"/>
        </w:rPr>
        <w:t>она от 19.04.2013</w:t>
      </w:r>
      <w:r w:rsidR="0059584C">
        <w:rPr>
          <w:rFonts w:ascii="Times New Roman" w:hAnsi="Times New Roman"/>
          <w:b/>
          <w:bCs/>
          <w:sz w:val="24"/>
          <w:szCs w:val="24"/>
        </w:rPr>
        <w:t xml:space="preserve"> №517</w:t>
      </w:r>
    </w:p>
    <w:p w:rsidR="0006382B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59584C">
        <w:rPr>
          <w:rFonts w:ascii="Times New Roman" w:hAnsi="Times New Roman"/>
          <w:b/>
          <w:bCs/>
          <w:sz w:val="24"/>
          <w:szCs w:val="24"/>
        </w:rPr>
        <w:t>Об общественном Совете при</w:t>
      </w:r>
      <w:r w:rsidR="00CB7554">
        <w:rPr>
          <w:rFonts w:ascii="Times New Roman" w:hAnsi="Times New Roman"/>
          <w:b/>
          <w:bCs/>
          <w:sz w:val="24"/>
          <w:szCs w:val="24"/>
        </w:rPr>
        <w:t xml:space="preserve"> администрации 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района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«Город Людин</w:t>
      </w:r>
      <w:r w:rsidR="0072245F">
        <w:rPr>
          <w:rFonts w:ascii="Times New Roman" w:hAnsi="Times New Roman"/>
          <w:b/>
          <w:bCs/>
          <w:sz w:val="24"/>
          <w:szCs w:val="24"/>
        </w:rPr>
        <w:t>о</w:t>
      </w:r>
      <w:r w:rsidR="0059584C">
        <w:rPr>
          <w:rFonts w:ascii="Times New Roman" w:hAnsi="Times New Roman"/>
          <w:b/>
          <w:bCs/>
          <w:sz w:val="24"/>
          <w:szCs w:val="24"/>
        </w:rPr>
        <w:t>во и Людиновский район</w:t>
      </w:r>
      <w:r w:rsidR="00393048">
        <w:rPr>
          <w:rFonts w:ascii="Times New Roman" w:hAnsi="Times New Roman"/>
          <w:b/>
          <w:bCs/>
          <w:sz w:val="24"/>
          <w:szCs w:val="24"/>
        </w:rPr>
        <w:t>»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D85" w:rsidRDefault="0059584C" w:rsidP="00B10D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10D85" w:rsidRPr="00B10D85">
        <w:rPr>
          <w:rFonts w:ascii="Times New Roman" w:hAnsi="Times New Roman"/>
          <w:sz w:val="24"/>
          <w:szCs w:val="24"/>
          <w:lang w:eastAsia="ru-RU"/>
        </w:rPr>
        <w:t>В со</w:t>
      </w:r>
      <w:r>
        <w:rPr>
          <w:rFonts w:ascii="Times New Roman" w:hAnsi="Times New Roman"/>
          <w:sz w:val="24"/>
          <w:szCs w:val="24"/>
          <w:lang w:eastAsia="ru-RU"/>
        </w:rPr>
        <w:t xml:space="preserve">ответствии </w:t>
      </w:r>
      <w:r>
        <w:rPr>
          <w:rFonts w:ascii="Times New Roman" w:hAnsi="Times New Roman"/>
          <w:sz w:val="24"/>
          <w:szCs w:val="24"/>
        </w:rPr>
        <w:t xml:space="preserve"> со ст.</w:t>
      </w:r>
      <w:r w:rsidR="00165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ст. 7, 43  Федерального закона «Об общих принципах организации местного самоуправления в Российской Федерации», Уставом муниципального района «Город </w:t>
      </w:r>
      <w:r w:rsidR="00AE1705">
        <w:rPr>
          <w:rFonts w:ascii="Times New Roman" w:hAnsi="Times New Roman"/>
          <w:sz w:val="24"/>
          <w:szCs w:val="24"/>
        </w:rPr>
        <w:t>Людиново и Людиновский район»,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0D85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7D5BFA" w:rsidRPr="00B10D85" w:rsidRDefault="007D5BFA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D85" w:rsidRPr="007D5BFA" w:rsidRDefault="007D5BFA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7D5BFA">
        <w:rPr>
          <w:rFonts w:ascii="Times New Roman" w:hAnsi="Times New Roman"/>
          <w:sz w:val="24"/>
          <w:szCs w:val="24"/>
        </w:rPr>
        <w:t>постановляет</w:t>
      </w:r>
      <w:r w:rsidR="00B10D85" w:rsidRPr="007D5BFA">
        <w:rPr>
          <w:rFonts w:ascii="Times New Roman" w:hAnsi="Times New Roman"/>
          <w:sz w:val="24"/>
          <w:szCs w:val="24"/>
        </w:rPr>
        <w:t>:</w:t>
      </w:r>
    </w:p>
    <w:p w:rsidR="007D5BFA" w:rsidRDefault="007D5BFA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0D85">
        <w:rPr>
          <w:rFonts w:ascii="Times New Roman" w:hAnsi="Times New Roman"/>
          <w:sz w:val="24"/>
          <w:szCs w:val="24"/>
        </w:rPr>
        <w:t xml:space="preserve">         1. </w:t>
      </w:r>
      <w:r w:rsidR="00FD35B3">
        <w:rPr>
          <w:rFonts w:ascii="Times New Roman" w:hAnsi="Times New Roman"/>
          <w:sz w:val="24"/>
          <w:szCs w:val="24"/>
        </w:rPr>
        <w:t xml:space="preserve">Внести  </w:t>
      </w:r>
      <w:r w:rsidR="00393048">
        <w:rPr>
          <w:rFonts w:ascii="Times New Roman" w:hAnsi="Times New Roman"/>
          <w:sz w:val="24"/>
          <w:szCs w:val="24"/>
        </w:rPr>
        <w:t xml:space="preserve"> в постановление администрации муни</w:t>
      </w:r>
      <w:r w:rsidR="00FD35B3">
        <w:rPr>
          <w:rFonts w:ascii="Times New Roman" w:hAnsi="Times New Roman"/>
          <w:sz w:val="24"/>
          <w:szCs w:val="24"/>
        </w:rPr>
        <w:t>ципального района  от 19.04.2013</w:t>
      </w:r>
      <w:r w:rsidR="0059584C">
        <w:rPr>
          <w:rFonts w:ascii="Times New Roman" w:hAnsi="Times New Roman"/>
          <w:sz w:val="24"/>
          <w:szCs w:val="24"/>
        </w:rPr>
        <w:t xml:space="preserve"> №517</w:t>
      </w:r>
      <w:r w:rsidR="00393048">
        <w:rPr>
          <w:rFonts w:ascii="Times New Roman" w:hAnsi="Times New Roman"/>
          <w:sz w:val="24"/>
          <w:szCs w:val="24"/>
        </w:rPr>
        <w:t xml:space="preserve"> «Об  </w:t>
      </w:r>
      <w:r w:rsidR="0059584C">
        <w:rPr>
          <w:rFonts w:ascii="Times New Roman" w:hAnsi="Times New Roman"/>
          <w:sz w:val="24"/>
          <w:szCs w:val="24"/>
          <w:lang w:eastAsia="ru-RU"/>
        </w:rPr>
        <w:t xml:space="preserve">общественном Совете при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</w:t>
      </w:r>
      <w:r w:rsidR="00BE1C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5C72">
        <w:rPr>
          <w:rFonts w:ascii="Times New Roman" w:hAnsi="Times New Roman"/>
          <w:sz w:val="24"/>
          <w:szCs w:val="24"/>
          <w:lang w:eastAsia="ru-RU"/>
        </w:rPr>
        <w:t>следующи</w:t>
      </w:r>
      <w:r w:rsidR="00393048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7E7C8E">
        <w:rPr>
          <w:rFonts w:ascii="Times New Roman" w:hAnsi="Times New Roman"/>
          <w:sz w:val="24"/>
          <w:szCs w:val="24"/>
          <w:lang w:eastAsia="ru-RU"/>
        </w:rPr>
        <w:t xml:space="preserve">изменения и </w:t>
      </w:r>
      <w:r w:rsidR="00165C72">
        <w:rPr>
          <w:rFonts w:ascii="Times New Roman" w:hAnsi="Times New Roman"/>
          <w:sz w:val="24"/>
          <w:szCs w:val="24"/>
        </w:rPr>
        <w:t xml:space="preserve"> дополнения</w:t>
      </w:r>
      <w:r w:rsidR="00393048">
        <w:rPr>
          <w:rFonts w:ascii="Times New Roman" w:hAnsi="Times New Roman"/>
          <w:sz w:val="24"/>
          <w:szCs w:val="24"/>
        </w:rPr>
        <w:t>.</w:t>
      </w:r>
    </w:p>
    <w:p w:rsidR="00704C2C" w:rsidRDefault="00771FA7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1.1.</w:t>
      </w:r>
      <w:r w:rsidR="0059584C" w:rsidRPr="00704C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382B">
        <w:rPr>
          <w:rFonts w:ascii="Times New Roman" w:hAnsi="Times New Roman"/>
          <w:sz w:val="24"/>
          <w:szCs w:val="24"/>
          <w:lang w:eastAsia="ru-RU"/>
        </w:rPr>
        <w:t>Абзац 2 части 4.1.  раздела 4 изложить в новой редакции</w:t>
      </w:r>
      <w:r w:rsidR="00AE1705">
        <w:rPr>
          <w:rFonts w:ascii="Times New Roman" w:hAnsi="Times New Roman"/>
          <w:sz w:val="24"/>
          <w:szCs w:val="24"/>
          <w:lang w:eastAsia="ru-RU"/>
        </w:rPr>
        <w:t xml:space="preserve">: «4.2. </w:t>
      </w:r>
      <w:r w:rsidR="0006382B">
        <w:rPr>
          <w:rFonts w:ascii="Times New Roman" w:hAnsi="Times New Roman"/>
          <w:sz w:val="24"/>
          <w:szCs w:val="24"/>
          <w:lang w:eastAsia="ru-RU"/>
        </w:rPr>
        <w:t>Состав общественного</w:t>
      </w:r>
      <w:r w:rsidR="00AE1705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="0006382B">
        <w:rPr>
          <w:rFonts w:ascii="Times New Roman" w:hAnsi="Times New Roman"/>
          <w:sz w:val="24"/>
          <w:szCs w:val="24"/>
          <w:lang w:eastAsia="ru-RU"/>
        </w:rPr>
        <w:t>а</w:t>
      </w:r>
      <w:r w:rsidR="00AE17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382B">
        <w:rPr>
          <w:rFonts w:ascii="Times New Roman" w:hAnsi="Times New Roman"/>
          <w:sz w:val="24"/>
          <w:szCs w:val="24"/>
          <w:lang w:eastAsia="ru-RU"/>
        </w:rPr>
        <w:t>утверждается постановлением администрации муниципального района «Город Людиново и Людиновский район» и его количественный состав является его установленной численностью.».</w:t>
      </w:r>
    </w:p>
    <w:p w:rsidR="0006382B" w:rsidRDefault="00AE1705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1.2.</w:t>
      </w:r>
      <w:r w:rsidR="0006382B">
        <w:rPr>
          <w:rFonts w:ascii="Times New Roman" w:hAnsi="Times New Roman"/>
          <w:sz w:val="24"/>
          <w:szCs w:val="24"/>
          <w:lang w:eastAsia="ru-RU"/>
        </w:rPr>
        <w:t xml:space="preserve"> Раздел 8 дополнить пунктом 8.4. следующего содержания: «8.4. В случае досрочного прекращения полномочий хотя бы одного члена общественного Совета в соответствии с пунктами 1-10 части 11.1. раздела 11 новые члены общественной палаты утверждаются постановлением администрации муниципального района «Город Людиново и Людиновский район» с соблюдением процедуры выдвижения кандидатов</w:t>
      </w:r>
      <w:r w:rsidR="007D5BFA">
        <w:rPr>
          <w:rFonts w:ascii="Times New Roman" w:hAnsi="Times New Roman"/>
          <w:sz w:val="24"/>
          <w:szCs w:val="24"/>
          <w:lang w:eastAsia="ru-RU"/>
        </w:rPr>
        <w:t xml:space="preserve"> в члены общественного Совета, предусмотренного разделом 5 настоящего Положения.».</w:t>
      </w:r>
      <w:r w:rsidR="0006382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E1705" w:rsidRPr="00704C2C" w:rsidRDefault="00AE1705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7D5BFA">
        <w:rPr>
          <w:rFonts w:ascii="Times New Roman" w:hAnsi="Times New Roman"/>
          <w:sz w:val="24"/>
          <w:szCs w:val="24"/>
          <w:lang w:eastAsia="ru-RU"/>
        </w:rPr>
        <w:t>2. Пункты 1.1. и 1.2. настоящего постановления применяются к правоотношениям, возникшим со дня  первого заседания общественного Совета, утвержденного постановлением администрации муниципального района «Город Людиново и Людин</w:t>
      </w:r>
      <w:r w:rsidR="00DC7B20">
        <w:rPr>
          <w:rFonts w:ascii="Times New Roman" w:hAnsi="Times New Roman"/>
          <w:sz w:val="24"/>
          <w:szCs w:val="24"/>
          <w:lang w:eastAsia="ru-RU"/>
        </w:rPr>
        <w:t>овский район» от 15.03.2021 №305</w:t>
      </w:r>
      <w:r w:rsidR="007D5BFA">
        <w:rPr>
          <w:rFonts w:ascii="Times New Roman" w:hAnsi="Times New Roman"/>
          <w:sz w:val="24"/>
          <w:szCs w:val="24"/>
          <w:lang w:eastAsia="ru-RU"/>
        </w:rPr>
        <w:t xml:space="preserve"> «Об утверждении Состава общественного Совета при администрации муниципального района «Город Людиново и Людиновский район» и назначении его председателя.». </w:t>
      </w:r>
    </w:p>
    <w:p w:rsidR="00387359" w:rsidRDefault="00387359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7359" w:rsidRDefault="00387359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7359" w:rsidRDefault="00387359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7359" w:rsidRDefault="00387359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0D85" w:rsidRDefault="007D5BFA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B10D8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мун</w:t>
      </w:r>
      <w:r>
        <w:rPr>
          <w:rFonts w:ascii="Times New Roman" w:hAnsi="Times New Roman"/>
          <w:sz w:val="24"/>
          <w:szCs w:val="24"/>
        </w:rPr>
        <w:t>иципального района Е</w:t>
      </w:r>
      <w:r w:rsidR="00B10D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В.Фоменко.</w:t>
      </w:r>
    </w:p>
    <w:p w:rsidR="00B10D85" w:rsidRDefault="007D5BFA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10D85">
        <w:rPr>
          <w:rFonts w:ascii="Times New Roman" w:hAnsi="Times New Roman"/>
          <w:sz w:val="24"/>
          <w:szCs w:val="24"/>
        </w:rPr>
        <w:t>. Настоящее постано</w:t>
      </w:r>
      <w:r w:rsidR="0072245F">
        <w:rPr>
          <w:rFonts w:ascii="Times New Roman" w:hAnsi="Times New Roman"/>
          <w:sz w:val="24"/>
          <w:szCs w:val="24"/>
        </w:rPr>
        <w:t>вление вс</w:t>
      </w:r>
      <w:r w:rsidR="00704C2C">
        <w:rPr>
          <w:rFonts w:ascii="Times New Roman" w:hAnsi="Times New Roman"/>
          <w:sz w:val="24"/>
          <w:szCs w:val="24"/>
        </w:rPr>
        <w:t>тупает в силу с момента опубликования</w:t>
      </w:r>
      <w:r w:rsidR="00B10D85">
        <w:rPr>
          <w:rFonts w:ascii="Times New Roman" w:hAnsi="Times New Roman"/>
          <w:sz w:val="24"/>
          <w:szCs w:val="24"/>
        </w:rPr>
        <w:t>.</w:t>
      </w:r>
    </w:p>
    <w:p w:rsidR="00B10D85" w:rsidRDefault="00B10D8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0D85" w:rsidRPr="00387359" w:rsidRDefault="00527F18" w:rsidP="00B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359">
        <w:rPr>
          <w:rFonts w:ascii="Times New Roman" w:hAnsi="Times New Roman"/>
          <w:sz w:val="24"/>
          <w:szCs w:val="24"/>
        </w:rPr>
        <w:t>Глава</w:t>
      </w:r>
      <w:r w:rsidR="00B10D85" w:rsidRPr="00387359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10D85" w:rsidRDefault="00B10D85" w:rsidP="00B10D8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359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</w:t>
      </w:r>
      <w:r w:rsidR="00527F18" w:rsidRPr="00387359">
        <w:rPr>
          <w:rFonts w:ascii="Times New Roman" w:hAnsi="Times New Roman"/>
          <w:sz w:val="24"/>
          <w:szCs w:val="24"/>
        </w:rPr>
        <w:t xml:space="preserve">                     </w:t>
      </w:r>
      <w:r w:rsidR="00627861" w:rsidRPr="00387359">
        <w:rPr>
          <w:rFonts w:ascii="Times New Roman" w:hAnsi="Times New Roman"/>
          <w:sz w:val="24"/>
          <w:szCs w:val="24"/>
        </w:rPr>
        <w:t xml:space="preserve">    </w:t>
      </w:r>
      <w:r w:rsidR="00387359">
        <w:rPr>
          <w:rFonts w:ascii="Times New Roman" w:hAnsi="Times New Roman"/>
          <w:sz w:val="24"/>
          <w:szCs w:val="24"/>
        </w:rPr>
        <w:t xml:space="preserve">    </w:t>
      </w:r>
      <w:r w:rsidR="00627861" w:rsidRPr="00387359">
        <w:rPr>
          <w:rFonts w:ascii="Times New Roman" w:hAnsi="Times New Roman"/>
          <w:sz w:val="24"/>
          <w:szCs w:val="24"/>
        </w:rPr>
        <w:t xml:space="preserve"> </w:t>
      </w:r>
      <w:r w:rsidR="00527F18" w:rsidRPr="00387359">
        <w:rPr>
          <w:rFonts w:ascii="Times New Roman" w:hAnsi="Times New Roman"/>
          <w:sz w:val="24"/>
          <w:szCs w:val="24"/>
        </w:rPr>
        <w:t>Д</w:t>
      </w:r>
      <w:r w:rsidR="00627861" w:rsidRPr="00387359">
        <w:rPr>
          <w:rFonts w:ascii="Times New Roman" w:hAnsi="Times New Roman"/>
          <w:sz w:val="24"/>
          <w:szCs w:val="24"/>
        </w:rPr>
        <w:t>.С.Удалов</w:t>
      </w:r>
    </w:p>
    <w:p w:rsidR="00B10D85" w:rsidRDefault="00B10D85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b/>
          <w:sz w:val="24"/>
          <w:szCs w:val="24"/>
        </w:rPr>
      </w:pPr>
    </w:p>
    <w:p w:rsidR="009D71FB" w:rsidRPr="00A669F7" w:rsidRDefault="009D71FB" w:rsidP="009D71FB">
      <w:pPr>
        <w:spacing w:after="0" w:line="240" w:lineRule="auto"/>
        <w:ind w:right="288"/>
        <w:rPr>
          <w:rFonts w:ascii="Times New Roman" w:hAnsi="Times New Roman"/>
          <w:sz w:val="28"/>
          <w:szCs w:val="28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sectPr w:rsidR="009D71FB" w:rsidRPr="00A669F7" w:rsidSect="00BE1C06">
      <w:pgSz w:w="11906" w:h="16838" w:code="9"/>
      <w:pgMar w:top="851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2E2" w:rsidRDefault="00E652E2">
      <w:pPr>
        <w:spacing w:after="0" w:line="240" w:lineRule="auto"/>
      </w:pPr>
      <w:r>
        <w:separator/>
      </w:r>
    </w:p>
  </w:endnote>
  <w:endnote w:type="continuationSeparator" w:id="1">
    <w:p w:rsidR="00E652E2" w:rsidRDefault="00E6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2E2" w:rsidRDefault="00E652E2">
      <w:pPr>
        <w:spacing w:after="0" w:line="240" w:lineRule="auto"/>
      </w:pPr>
      <w:r>
        <w:separator/>
      </w:r>
    </w:p>
  </w:footnote>
  <w:footnote w:type="continuationSeparator" w:id="1">
    <w:p w:rsidR="00E652E2" w:rsidRDefault="00E65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37"/>
    <w:rsid w:val="0003594F"/>
    <w:rsid w:val="0006382B"/>
    <w:rsid w:val="000B322A"/>
    <w:rsid w:val="000C0595"/>
    <w:rsid w:val="000F6339"/>
    <w:rsid w:val="001059FC"/>
    <w:rsid w:val="001231E9"/>
    <w:rsid w:val="00135233"/>
    <w:rsid w:val="00142145"/>
    <w:rsid w:val="00146A1C"/>
    <w:rsid w:val="00165C72"/>
    <w:rsid w:val="00185A04"/>
    <w:rsid w:val="00193098"/>
    <w:rsid w:val="001F23ED"/>
    <w:rsid w:val="0021565D"/>
    <w:rsid w:val="0023794C"/>
    <w:rsid w:val="002632FF"/>
    <w:rsid w:val="002D0007"/>
    <w:rsid w:val="00373C67"/>
    <w:rsid w:val="00383C2A"/>
    <w:rsid w:val="00387359"/>
    <w:rsid w:val="00390117"/>
    <w:rsid w:val="00393048"/>
    <w:rsid w:val="003A0ABE"/>
    <w:rsid w:val="003A3134"/>
    <w:rsid w:val="00430372"/>
    <w:rsid w:val="0044078F"/>
    <w:rsid w:val="00466F62"/>
    <w:rsid w:val="00490190"/>
    <w:rsid w:val="004C555E"/>
    <w:rsid w:val="004D759F"/>
    <w:rsid w:val="004F1751"/>
    <w:rsid w:val="004F7643"/>
    <w:rsid w:val="00506AC5"/>
    <w:rsid w:val="00527F18"/>
    <w:rsid w:val="005300D0"/>
    <w:rsid w:val="00530C17"/>
    <w:rsid w:val="00584B42"/>
    <w:rsid w:val="00586CFA"/>
    <w:rsid w:val="0059584C"/>
    <w:rsid w:val="005B5F34"/>
    <w:rsid w:val="005D0415"/>
    <w:rsid w:val="005D059F"/>
    <w:rsid w:val="005E1BA0"/>
    <w:rsid w:val="006011B1"/>
    <w:rsid w:val="006046BD"/>
    <w:rsid w:val="00627861"/>
    <w:rsid w:val="006D096E"/>
    <w:rsid w:val="00704C2C"/>
    <w:rsid w:val="0072245F"/>
    <w:rsid w:val="00723DF7"/>
    <w:rsid w:val="00771FA7"/>
    <w:rsid w:val="007A346E"/>
    <w:rsid w:val="007A5C7E"/>
    <w:rsid w:val="007D5BFA"/>
    <w:rsid w:val="007E7C8E"/>
    <w:rsid w:val="00851BA3"/>
    <w:rsid w:val="008D3B6C"/>
    <w:rsid w:val="008D4C3E"/>
    <w:rsid w:val="008F2728"/>
    <w:rsid w:val="00947D65"/>
    <w:rsid w:val="0095412F"/>
    <w:rsid w:val="00966066"/>
    <w:rsid w:val="009A44AA"/>
    <w:rsid w:val="009A5AE6"/>
    <w:rsid w:val="009A6085"/>
    <w:rsid w:val="009D71FB"/>
    <w:rsid w:val="00A11C8D"/>
    <w:rsid w:val="00A33123"/>
    <w:rsid w:val="00A358CE"/>
    <w:rsid w:val="00A6008B"/>
    <w:rsid w:val="00AE1705"/>
    <w:rsid w:val="00AF1737"/>
    <w:rsid w:val="00B009B1"/>
    <w:rsid w:val="00B10D85"/>
    <w:rsid w:val="00B824FC"/>
    <w:rsid w:val="00BA6F3B"/>
    <w:rsid w:val="00BE1C06"/>
    <w:rsid w:val="00C31D31"/>
    <w:rsid w:val="00C50945"/>
    <w:rsid w:val="00C71565"/>
    <w:rsid w:val="00C7794F"/>
    <w:rsid w:val="00C8200B"/>
    <w:rsid w:val="00CA3B8F"/>
    <w:rsid w:val="00CB19A0"/>
    <w:rsid w:val="00CB7554"/>
    <w:rsid w:val="00CB7F52"/>
    <w:rsid w:val="00CC34A2"/>
    <w:rsid w:val="00D21F37"/>
    <w:rsid w:val="00D26A58"/>
    <w:rsid w:val="00D9092D"/>
    <w:rsid w:val="00D97B7A"/>
    <w:rsid w:val="00DB04DD"/>
    <w:rsid w:val="00DC7B20"/>
    <w:rsid w:val="00DE0653"/>
    <w:rsid w:val="00DE4E5D"/>
    <w:rsid w:val="00E652E2"/>
    <w:rsid w:val="00E747D3"/>
    <w:rsid w:val="00E90A8D"/>
    <w:rsid w:val="00F619CB"/>
    <w:rsid w:val="00F754BA"/>
    <w:rsid w:val="00FB7147"/>
    <w:rsid w:val="00FD35B3"/>
    <w:rsid w:val="00FE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B058-9959-4842-B960-CB0F1975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62</cp:revision>
  <cp:lastPrinted>2022-10-11T06:32:00Z</cp:lastPrinted>
  <dcterms:created xsi:type="dcterms:W3CDTF">2016-05-11T13:56:00Z</dcterms:created>
  <dcterms:modified xsi:type="dcterms:W3CDTF">2022-10-11T06:37:00Z</dcterms:modified>
</cp:coreProperties>
</file>