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6B" w:rsidRPr="00835EAE" w:rsidRDefault="00F9506B" w:rsidP="00F9506B">
      <w:pPr>
        <w:pStyle w:val="1"/>
        <w:spacing w:line="360" w:lineRule="auto"/>
        <w:ind w:right="-28" w:firstLine="708"/>
        <w:rPr>
          <w:rFonts w:ascii="Times New Roman" w:hAnsi="Times New Roman" w:cs="Times New Roman"/>
          <w:spacing w:val="60"/>
          <w:sz w:val="30"/>
        </w:rPr>
      </w:pPr>
      <w:bookmarkStart w:id="0" w:name="Par256"/>
      <w:bookmarkEnd w:id="0"/>
      <w:r w:rsidRPr="00835EAE">
        <w:rPr>
          <w:rFonts w:ascii="Times New Roman" w:hAnsi="Times New Roman" w:cs="Times New Roman"/>
          <w:spacing w:val="60"/>
          <w:sz w:val="30"/>
        </w:rPr>
        <w:t>Калужская область</w:t>
      </w:r>
    </w:p>
    <w:p w:rsidR="00F9506B" w:rsidRPr="00835EAE" w:rsidRDefault="00F9506B" w:rsidP="00F9506B">
      <w:pPr>
        <w:spacing w:line="264" w:lineRule="auto"/>
        <w:ind w:firstLine="0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835EAE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F9506B" w:rsidRPr="00835EAE" w:rsidRDefault="00F9506B" w:rsidP="00F9506B">
      <w:pPr>
        <w:spacing w:line="264" w:lineRule="auto"/>
        <w:ind w:firstLine="0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835EAE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F9506B" w:rsidRPr="00835EAE" w:rsidRDefault="00F9506B" w:rsidP="00F9506B">
      <w:pPr>
        <w:pStyle w:val="1"/>
        <w:ind w:right="-28" w:firstLine="0"/>
        <w:jc w:val="left"/>
        <w:rPr>
          <w:rFonts w:ascii="Times New Roman" w:hAnsi="Times New Roman" w:cs="Times New Roman"/>
          <w:spacing w:val="60"/>
          <w:sz w:val="8"/>
          <w:szCs w:val="30"/>
        </w:rPr>
      </w:pPr>
    </w:p>
    <w:p w:rsidR="00F9506B" w:rsidRDefault="00F9506B" w:rsidP="00F9506B">
      <w:pPr>
        <w:pStyle w:val="4"/>
        <w:ind w:firstLine="0"/>
        <w:jc w:val="center"/>
        <w:rPr>
          <w:rFonts w:ascii="Times New Roman" w:hAnsi="Times New Roman"/>
          <w:b w:val="0"/>
          <w:bCs w:val="0"/>
          <w:sz w:val="34"/>
        </w:rPr>
      </w:pPr>
      <w:proofErr w:type="gramStart"/>
      <w:r w:rsidRPr="00835EAE">
        <w:rPr>
          <w:rFonts w:ascii="Times New Roman" w:hAnsi="Times New Roman"/>
          <w:b w:val="0"/>
          <w:bCs w:val="0"/>
          <w:sz w:val="34"/>
        </w:rPr>
        <w:t>П</w:t>
      </w:r>
      <w:proofErr w:type="gramEnd"/>
      <w:r w:rsidRPr="00835EAE">
        <w:rPr>
          <w:rFonts w:ascii="Times New Roman" w:hAnsi="Times New Roman"/>
          <w:b w:val="0"/>
          <w:bCs w:val="0"/>
          <w:sz w:val="34"/>
        </w:rPr>
        <w:t xml:space="preserve"> О С Т А Н О В Л Е Н И Е</w:t>
      </w:r>
    </w:p>
    <w:p w:rsidR="00F9506B" w:rsidRPr="002B766E" w:rsidRDefault="00F9506B" w:rsidP="00F9506B">
      <w:pPr>
        <w:pStyle w:val="4"/>
        <w:ind w:firstLin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</w:p>
    <w:p w:rsidR="00F9506B" w:rsidRPr="00835EAE" w:rsidRDefault="00F9506B" w:rsidP="00F9506B">
      <w:pPr>
        <w:rPr>
          <w:rFonts w:ascii="Times New Roman" w:hAnsi="Times New Roman"/>
          <w:sz w:val="12"/>
        </w:rPr>
      </w:pPr>
    </w:p>
    <w:p w:rsidR="00F9506B" w:rsidRPr="00835EAE" w:rsidRDefault="00F9506B" w:rsidP="00F9506B">
      <w:pPr>
        <w:ind w:firstLine="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27.01.2021 г</w:t>
      </w:r>
      <w:r w:rsidRPr="00835EAE">
        <w:rPr>
          <w:rFonts w:ascii="Times New Roman" w:hAnsi="Times New Roman"/>
        </w:rPr>
        <w:tab/>
      </w:r>
      <w:r w:rsidRPr="00835EA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</w:t>
      </w:r>
      <w:r w:rsidRPr="00835EAE">
        <w:rPr>
          <w:rFonts w:ascii="Times New Roman" w:hAnsi="Times New Roman"/>
        </w:rPr>
        <w:tab/>
        <w:t>№</w:t>
      </w:r>
      <w:r>
        <w:rPr>
          <w:rFonts w:ascii="Times New Roman" w:hAnsi="Times New Roman"/>
        </w:rPr>
        <w:t xml:space="preserve"> 75</w:t>
      </w:r>
    </w:p>
    <w:p w:rsidR="00F9506B" w:rsidRPr="00835EAE" w:rsidRDefault="00F9506B" w:rsidP="00F9506B">
      <w:pPr>
        <w:ind w:firstLine="0"/>
        <w:rPr>
          <w:rFonts w:ascii="Times New Roman" w:hAnsi="Times New Roman"/>
        </w:rPr>
      </w:pPr>
    </w:p>
    <w:p w:rsidR="00F9506B" w:rsidRDefault="00F9506B" w:rsidP="00F9506B">
      <w:pPr>
        <w:tabs>
          <w:tab w:val="left" w:pos="4536"/>
          <w:tab w:val="left" w:pos="5245"/>
        </w:tabs>
        <w:ind w:firstLine="0"/>
        <w:rPr>
          <w:rFonts w:ascii="Times New Roman" w:hAnsi="Times New Roman"/>
          <w:b/>
          <w:bCs/>
          <w:kern w:val="28"/>
        </w:rPr>
      </w:pPr>
      <w:bookmarkStart w:id="1" w:name="_GoBack"/>
      <w:r w:rsidRPr="004A650A">
        <w:rPr>
          <w:rFonts w:ascii="Times New Roman" w:hAnsi="Times New Roman"/>
          <w:b/>
          <w:bCs/>
          <w:kern w:val="28"/>
        </w:rPr>
        <w:t>О</w:t>
      </w:r>
      <w:r>
        <w:rPr>
          <w:rFonts w:ascii="Times New Roman" w:hAnsi="Times New Roman"/>
          <w:b/>
          <w:bCs/>
          <w:kern w:val="28"/>
        </w:rPr>
        <w:t xml:space="preserve"> внесении изменений в постановление</w:t>
      </w:r>
    </w:p>
    <w:p w:rsidR="00F9506B" w:rsidRDefault="00F9506B" w:rsidP="00F9506B">
      <w:pPr>
        <w:tabs>
          <w:tab w:val="left" w:pos="4536"/>
          <w:tab w:val="left" w:pos="5245"/>
        </w:tabs>
        <w:ind w:firstLine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администрации </w:t>
      </w:r>
      <w:r w:rsidRPr="004A650A">
        <w:rPr>
          <w:rFonts w:ascii="Times New Roman" w:hAnsi="Times New Roman"/>
          <w:b/>
          <w:bCs/>
          <w:kern w:val="28"/>
        </w:rPr>
        <w:t>муниципально</w:t>
      </w:r>
      <w:r>
        <w:rPr>
          <w:rFonts w:ascii="Times New Roman" w:hAnsi="Times New Roman"/>
          <w:b/>
          <w:bCs/>
          <w:kern w:val="28"/>
        </w:rPr>
        <w:t>го</w:t>
      </w:r>
      <w:r w:rsidRPr="004A650A">
        <w:rPr>
          <w:rFonts w:ascii="Times New Roman" w:hAnsi="Times New Roman"/>
          <w:b/>
          <w:bCs/>
          <w:kern w:val="28"/>
        </w:rPr>
        <w:t xml:space="preserve"> </w:t>
      </w:r>
      <w:r>
        <w:rPr>
          <w:rFonts w:ascii="Times New Roman" w:hAnsi="Times New Roman"/>
          <w:b/>
          <w:bCs/>
          <w:kern w:val="28"/>
        </w:rPr>
        <w:t>района</w:t>
      </w:r>
    </w:p>
    <w:p w:rsidR="00F9506B" w:rsidRDefault="00F9506B" w:rsidP="00F9506B">
      <w:pPr>
        <w:tabs>
          <w:tab w:val="left" w:pos="4536"/>
          <w:tab w:val="left" w:pos="5245"/>
        </w:tabs>
        <w:ind w:firstLine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«Город Людиново и Людиновский район»</w:t>
      </w:r>
    </w:p>
    <w:p w:rsidR="00F9506B" w:rsidRDefault="00F9506B" w:rsidP="00F9506B">
      <w:pPr>
        <w:tabs>
          <w:tab w:val="left" w:pos="4536"/>
          <w:tab w:val="left" w:pos="5245"/>
        </w:tabs>
        <w:ind w:firstLine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от</w:t>
      </w:r>
      <w:r w:rsidRPr="004A650A">
        <w:rPr>
          <w:rFonts w:ascii="Times New Roman" w:hAnsi="Times New Roman"/>
          <w:b/>
          <w:bCs/>
          <w:kern w:val="28"/>
        </w:rPr>
        <w:t xml:space="preserve"> </w:t>
      </w:r>
      <w:r w:rsidRPr="002B766E">
        <w:rPr>
          <w:rFonts w:ascii="Times New Roman" w:hAnsi="Times New Roman"/>
          <w:b/>
          <w:bCs/>
          <w:kern w:val="28"/>
        </w:rPr>
        <w:t>05.09.2019</w:t>
      </w:r>
      <w:r>
        <w:rPr>
          <w:rFonts w:ascii="Times New Roman" w:hAnsi="Times New Roman"/>
          <w:b/>
          <w:bCs/>
          <w:kern w:val="28"/>
        </w:rPr>
        <w:t xml:space="preserve"> </w:t>
      </w:r>
      <w:r w:rsidRPr="002B766E">
        <w:rPr>
          <w:rFonts w:ascii="Times New Roman" w:hAnsi="Times New Roman"/>
          <w:b/>
          <w:bCs/>
          <w:kern w:val="28"/>
        </w:rPr>
        <w:t>№ 1174</w:t>
      </w:r>
      <w:r>
        <w:rPr>
          <w:rFonts w:ascii="Times New Roman" w:hAnsi="Times New Roman"/>
          <w:b/>
          <w:bCs/>
          <w:kern w:val="28"/>
        </w:rPr>
        <w:t xml:space="preserve"> «Об утверждении</w:t>
      </w:r>
    </w:p>
    <w:p w:rsidR="00F9506B" w:rsidRPr="004A650A" w:rsidRDefault="00F9506B" w:rsidP="00F9506B">
      <w:pPr>
        <w:tabs>
          <w:tab w:val="left" w:pos="4536"/>
          <w:tab w:val="left" w:pos="5245"/>
        </w:tabs>
        <w:ind w:firstLine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муниципальной программы</w:t>
      </w:r>
    </w:p>
    <w:p w:rsidR="00F9506B" w:rsidRDefault="00F9506B" w:rsidP="00F9506B">
      <w:pPr>
        <w:tabs>
          <w:tab w:val="left" w:pos="4536"/>
          <w:tab w:val="left" w:pos="5245"/>
        </w:tabs>
        <w:ind w:firstLine="0"/>
        <w:rPr>
          <w:rFonts w:ascii="Times New Roman" w:hAnsi="Times New Roman"/>
          <w:b/>
          <w:bCs/>
          <w:kern w:val="28"/>
        </w:rPr>
      </w:pPr>
      <w:r w:rsidRPr="004A650A">
        <w:rPr>
          <w:rFonts w:ascii="Times New Roman" w:hAnsi="Times New Roman"/>
          <w:b/>
          <w:bCs/>
          <w:kern w:val="28"/>
        </w:rPr>
        <w:t xml:space="preserve">«Развитие сельского хозяйства и </w:t>
      </w:r>
    </w:p>
    <w:p w:rsidR="00F9506B" w:rsidRDefault="00F9506B" w:rsidP="00F9506B">
      <w:pPr>
        <w:tabs>
          <w:tab w:val="left" w:pos="4536"/>
          <w:tab w:val="left" w:pos="5245"/>
        </w:tabs>
        <w:ind w:firstLine="0"/>
        <w:rPr>
          <w:rFonts w:ascii="Times New Roman" w:hAnsi="Times New Roman"/>
          <w:b/>
          <w:bCs/>
          <w:kern w:val="28"/>
        </w:rPr>
      </w:pPr>
      <w:r w:rsidRPr="004A650A">
        <w:rPr>
          <w:rFonts w:ascii="Times New Roman" w:hAnsi="Times New Roman"/>
          <w:b/>
          <w:bCs/>
          <w:kern w:val="28"/>
        </w:rPr>
        <w:t xml:space="preserve">регулирование рынков </w:t>
      </w:r>
      <w:proofErr w:type="gramStart"/>
      <w:r w:rsidRPr="004A650A">
        <w:rPr>
          <w:rFonts w:ascii="Times New Roman" w:hAnsi="Times New Roman"/>
          <w:b/>
          <w:bCs/>
          <w:kern w:val="28"/>
        </w:rPr>
        <w:t>сельскохозяйственной</w:t>
      </w:r>
      <w:proofErr w:type="gramEnd"/>
    </w:p>
    <w:p w:rsidR="00F9506B" w:rsidRPr="004A650A" w:rsidRDefault="00F9506B" w:rsidP="00F9506B">
      <w:pPr>
        <w:tabs>
          <w:tab w:val="left" w:pos="4536"/>
          <w:tab w:val="left" w:pos="5245"/>
        </w:tabs>
        <w:ind w:firstLine="0"/>
        <w:rPr>
          <w:rFonts w:ascii="Times New Roman" w:hAnsi="Times New Roman"/>
          <w:b/>
          <w:bCs/>
          <w:kern w:val="28"/>
        </w:rPr>
      </w:pPr>
      <w:r w:rsidRPr="004A650A">
        <w:rPr>
          <w:rFonts w:ascii="Times New Roman" w:eastAsia="Batang" w:hAnsi="Times New Roman"/>
          <w:b/>
          <w:bCs/>
          <w:kern w:val="28"/>
        </w:rPr>
        <w:t xml:space="preserve"> продукции</w:t>
      </w:r>
      <w:r w:rsidRPr="004A650A">
        <w:rPr>
          <w:rFonts w:ascii="Times New Roman" w:hAnsi="Times New Roman"/>
          <w:b/>
          <w:bCs/>
          <w:kern w:val="28"/>
        </w:rPr>
        <w:t xml:space="preserve"> в Людиновском районе» </w:t>
      </w:r>
    </w:p>
    <w:bookmarkEnd w:id="1"/>
    <w:p w:rsidR="00F9506B" w:rsidRPr="004A650A" w:rsidRDefault="00F9506B" w:rsidP="00F9506B">
      <w:pPr>
        <w:ind w:firstLine="0"/>
        <w:rPr>
          <w:rFonts w:ascii="Times New Roman" w:hAnsi="Times New Roman"/>
        </w:rPr>
      </w:pPr>
    </w:p>
    <w:p w:rsidR="00F9506B" w:rsidRPr="00835EAE" w:rsidRDefault="00F9506B" w:rsidP="00F9506B">
      <w:pPr>
        <w:rPr>
          <w:rFonts w:ascii="Times New Roman" w:eastAsia="Batang" w:hAnsi="Times New Roman"/>
        </w:rPr>
      </w:pPr>
      <w:proofErr w:type="gramStart"/>
      <w:r w:rsidRPr="00835EAE">
        <w:rPr>
          <w:rFonts w:ascii="Times New Roman" w:eastAsia="Batang" w:hAnsi="Times New Roman"/>
        </w:rPr>
        <w:t xml:space="preserve">В целях реализации пункта 64 статьи 1 Федерального закона "О внесении изменений в </w:t>
      </w:r>
      <w:hyperlink r:id="rId9" w:tooltip="Бюджетный кодекс" w:history="1">
        <w:r w:rsidRPr="00835EAE">
          <w:rPr>
            <w:rStyle w:val="af8"/>
            <w:rFonts w:ascii="Times New Roman" w:eastAsia="Batang" w:hAnsi="Times New Roman"/>
          </w:rPr>
          <w:t>Бюджетный кодекс</w:t>
        </w:r>
      </w:hyperlink>
      <w:r w:rsidRPr="00835EAE">
        <w:rPr>
          <w:rFonts w:ascii="Times New Roman" w:eastAsia="Batang" w:hAnsi="Times New Roman"/>
        </w:rPr>
        <w:t xml:space="preserve"> Российской Федерации и отдельные законодательные акты Российской Федерации в связи с совершенствованием бюджетного процесса", в соответствии с постановлением администрации муниципального района «Город Людиново и Людиновский район» </w:t>
      </w:r>
      <w:hyperlink r:id="rId10" w:tgtFrame="Logical" w:history="1">
        <w:r w:rsidRPr="00835EAE">
          <w:rPr>
            <w:rStyle w:val="af8"/>
            <w:rFonts w:ascii="Times New Roman" w:eastAsia="Batang" w:hAnsi="Times New Roman"/>
          </w:rPr>
          <w:t>от 26.10.2018 № 1547</w:t>
        </w:r>
      </w:hyperlink>
      <w:r w:rsidRPr="00835EAE">
        <w:rPr>
          <w:rFonts w:ascii="Times New Roman" w:eastAsia="Batang" w:hAnsi="Times New Roman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</w:t>
      </w:r>
      <w:proofErr w:type="gramEnd"/>
      <w:r w:rsidRPr="00835EAE">
        <w:rPr>
          <w:rFonts w:ascii="Times New Roman" w:eastAsia="Batang" w:hAnsi="Times New Roman"/>
        </w:rPr>
        <w:t xml:space="preserve">», их </w:t>
      </w:r>
      <w:proofErr w:type="gramStart"/>
      <w:r w:rsidRPr="00835EAE">
        <w:rPr>
          <w:rFonts w:ascii="Times New Roman" w:eastAsia="Batang" w:hAnsi="Times New Roman"/>
        </w:rPr>
        <w:t>формировании</w:t>
      </w:r>
      <w:proofErr w:type="gramEnd"/>
      <w:r w:rsidRPr="00835EAE">
        <w:rPr>
          <w:rFonts w:ascii="Times New Roman" w:eastAsia="Batang" w:hAnsi="Times New Roman"/>
        </w:rPr>
        <w:t xml:space="preserve">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F9506B" w:rsidRPr="00835EAE" w:rsidRDefault="00F9506B" w:rsidP="00F9506B">
      <w:pPr>
        <w:rPr>
          <w:rFonts w:ascii="Times New Roman" w:hAnsi="Times New Roman"/>
        </w:rPr>
      </w:pPr>
      <w:r w:rsidRPr="00835EAE">
        <w:rPr>
          <w:rFonts w:ascii="Times New Roman" w:eastAsia="Batang" w:hAnsi="Times New Roman"/>
        </w:rPr>
        <w:t>ПОСТАНОВЛЯЕТ:</w:t>
      </w:r>
    </w:p>
    <w:p w:rsidR="00F9506B" w:rsidRPr="002B766E" w:rsidRDefault="00F9506B" w:rsidP="00F9506B">
      <w:pPr>
        <w:rPr>
          <w:rFonts w:ascii="Times New Roman" w:eastAsia="Batang" w:hAnsi="Times New Roman"/>
        </w:rPr>
      </w:pPr>
      <w:r w:rsidRPr="00835EAE">
        <w:rPr>
          <w:rFonts w:ascii="Times New Roman" w:eastAsia="Batang" w:hAnsi="Times New Roman"/>
        </w:rPr>
        <w:t xml:space="preserve">1. </w:t>
      </w:r>
      <w:r>
        <w:rPr>
          <w:rFonts w:ascii="Times New Roman" w:eastAsia="Batang" w:hAnsi="Times New Roman"/>
        </w:rPr>
        <w:t xml:space="preserve">Внести изменение в постановление администрации муниципального района «Город Людиново и Людиновский район» от </w:t>
      </w:r>
      <w:r w:rsidRPr="002B766E">
        <w:rPr>
          <w:rFonts w:ascii="Times New Roman" w:eastAsia="Batang" w:hAnsi="Times New Roman"/>
        </w:rPr>
        <w:t>05.09.2019 № 1174 «Об утверждении</w:t>
      </w:r>
      <w:r>
        <w:rPr>
          <w:rFonts w:ascii="Times New Roman" w:eastAsia="Batang" w:hAnsi="Times New Roman"/>
        </w:rPr>
        <w:t xml:space="preserve"> </w:t>
      </w:r>
      <w:r w:rsidRPr="002B766E">
        <w:rPr>
          <w:rFonts w:ascii="Times New Roman" w:eastAsia="Batang" w:hAnsi="Times New Roman"/>
        </w:rPr>
        <w:t>муниципальной программы</w:t>
      </w:r>
      <w:r>
        <w:rPr>
          <w:rFonts w:ascii="Times New Roman" w:eastAsia="Batang" w:hAnsi="Times New Roman"/>
        </w:rPr>
        <w:t xml:space="preserve"> </w:t>
      </w:r>
      <w:r w:rsidRPr="002B766E">
        <w:rPr>
          <w:rFonts w:ascii="Times New Roman" w:eastAsia="Batang" w:hAnsi="Times New Roman"/>
        </w:rPr>
        <w:t>«Развитие сельского хозяйства и регулирование рынков сельскохозяйственной</w:t>
      </w:r>
      <w:r>
        <w:rPr>
          <w:rFonts w:ascii="Times New Roman" w:eastAsia="Batang" w:hAnsi="Times New Roman"/>
        </w:rPr>
        <w:t xml:space="preserve"> </w:t>
      </w:r>
      <w:r w:rsidRPr="002B766E">
        <w:rPr>
          <w:rFonts w:ascii="Times New Roman" w:eastAsia="Batang" w:hAnsi="Times New Roman"/>
        </w:rPr>
        <w:t>продукции в Людиновском районе»</w:t>
      </w:r>
      <w:r>
        <w:rPr>
          <w:rFonts w:ascii="Times New Roman" w:eastAsia="Batang" w:hAnsi="Times New Roman"/>
        </w:rPr>
        <w:t xml:space="preserve">, изложив муниципальную программу </w:t>
      </w:r>
      <w:r w:rsidRPr="002B766E">
        <w:rPr>
          <w:rFonts w:ascii="Times New Roman" w:eastAsia="Batang" w:hAnsi="Times New Roman"/>
        </w:rPr>
        <w:t>«Развитие сельского хозяйства и регулирование рынков сельскохозяйственной продукции в Людиновском районе»</w:t>
      </w:r>
      <w:r>
        <w:rPr>
          <w:rFonts w:ascii="Times New Roman" w:eastAsia="Batang" w:hAnsi="Times New Roman"/>
        </w:rPr>
        <w:t xml:space="preserve"> в новой редакции (прилагается).</w:t>
      </w:r>
    </w:p>
    <w:p w:rsidR="00F9506B" w:rsidRPr="00835EAE" w:rsidRDefault="00F9506B" w:rsidP="00F9506B">
      <w:pPr>
        <w:rPr>
          <w:rFonts w:ascii="Times New Roman" w:hAnsi="Times New Roman"/>
        </w:rPr>
      </w:pPr>
      <w:r>
        <w:rPr>
          <w:rFonts w:ascii="Times New Roman" w:eastAsia="Batang" w:hAnsi="Times New Roman"/>
        </w:rPr>
        <w:t xml:space="preserve">2. Настоящее постановление </w:t>
      </w:r>
      <w:r w:rsidRPr="00835EAE">
        <w:rPr>
          <w:rFonts w:ascii="Times New Roman" w:eastAsia="Batang" w:hAnsi="Times New Roman"/>
        </w:rPr>
        <w:t>вступае</w:t>
      </w:r>
      <w:r>
        <w:rPr>
          <w:rFonts w:ascii="Times New Roman" w:eastAsia="Batang" w:hAnsi="Times New Roman"/>
        </w:rPr>
        <w:t xml:space="preserve">т в силу с момента подписания </w:t>
      </w:r>
      <w:r w:rsidRPr="00835EAE">
        <w:rPr>
          <w:rFonts w:ascii="Times New Roman" w:eastAsia="Batang" w:hAnsi="Times New Roman"/>
        </w:rPr>
        <w:t xml:space="preserve">и подлежит опубликованию </w:t>
      </w:r>
      <w:r>
        <w:rPr>
          <w:rFonts w:ascii="Times New Roman" w:eastAsia="Batang" w:hAnsi="Times New Roman"/>
        </w:rPr>
        <w:t xml:space="preserve">в установленном законом </w:t>
      </w:r>
      <w:proofErr w:type="gramStart"/>
      <w:r>
        <w:rPr>
          <w:rFonts w:ascii="Times New Roman" w:eastAsia="Batang" w:hAnsi="Times New Roman"/>
        </w:rPr>
        <w:t>порядке</w:t>
      </w:r>
      <w:proofErr w:type="gramEnd"/>
      <w:r>
        <w:rPr>
          <w:rFonts w:ascii="Times New Roman" w:eastAsia="Batang" w:hAnsi="Times New Roman"/>
        </w:rPr>
        <w:t>.</w:t>
      </w:r>
    </w:p>
    <w:p w:rsidR="00F9506B" w:rsidRPr="00835EAE" w:rsidRDefault="00F9506B" w:rsidP="00F9506B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3</w:t>
      </w:r>
      <w:r w:rsidRPr="00835EAE">
        <w:rPr>
          <w:rFonts w:ascii="Times New Roman" w:eastAsia="Batang" w:hAnsi="Times New Roman"/>
        </w:rPr>
        <w:t xml:space="preserve">. </w:t>
      </w:r>
      <w:proofErr w:type="gramStart"/>
      <w:r w:rsidRPr="00835EAE">
        <w:rPr>
          <w:rFonts w:ascii="Times New Roman" w:eastAsia="Batang" w:hAnsi="Times New Roman"/>
        </w:rPr>
        <w:t>Контроль за</w:t>
      </w:r>
      <w:proofErr w:type="gramEnd"/>
      <w:r w:rsidRPr="00835EAE">
        <w:rPr>
          <w:rFonts w:ascii="Times New Roman" w:eastAsia="Batang" w:hAnsi="Times New Roman"/>
        </w:rPr>
        <w:t xml:space="preserve"> исполнением  настоящего постановления возложить на заместителя главы администрации муниципального района Т.А. Давыдову.</w:t>
      </w:r>
    </w:p>
    <w:p w:rsidR="00F9506B" w:rsidRDefault="00F9506B" w:rsidP="00F9506B">
      <w:pPr>
        <w:rPr>
          <w:rFonts w:ascii="Times New Roman" w:hAnsi="Times New Roman"/>
        </w:rPr>
      </w:pPr>
    </w:p>
    <w:p w:rsidR="00F9506B" w:rsidRPr="00835EAE" w:rsidRDefault="00F9506B" w:rsidP="00F9506B">
      <w:pPr>
        <w:rPr>
          <w:rFonts w:ascii="Times New Roman" w:hAnsi="Times New Roman"/>
        </w:rPr>
      </w:pPr>
    </w:p>
    <w:p w:rsidR="00F9506B" w:rsidRPr="00727BD5" w:rsidRDefault="00F9506B" w:rsidP="00F9506B">
      <w:pPr>
        <w:ind w:firstLine="0"/>
        <w:rPr>
          <w:rFonts w:ascii="Times New Roman" w:hAnsi="Times New Roman"/>
          <w:b/>
        </w:rPr>
      </w:pPr>
      <w:r w:rsidRPr="00727BD5">
        <w:rPr>
          <w:rFonts w:ascii="Times New Roman" w:hAnsi="Times New Roman"/>
          <w:b/>
        </w:rPr>
        <w:t>Глава администрации</w:t>
      </w:r>
    </w:p>
    <w:p w:rsidR="00F9506B" w:rsidRPr="00727BD5" w:rsidRDefault="00F9506B" w:rsidP="00F9506B">
      <w:pPr>
        <w:ind w:firstLine="0"/>
        <w:rPr>
          <w:rFonts w:ascii="Times New Roman" w:hAnsi="Times New Roman"/>
          <w:b/>
        </w:rPr>
      </w:pPr>
      <w:r w:rsidRPr="00727BD5">
        <w:rPr>
          <w:rFonts w:ascii="Times New Roman" w:hAnsi="Times New Roman"/>
          <w:b/>
        </w:rPr>
        <w:t xml:space="preserve">муниципального района  </w:t>
      </w:r>
      <w:r w:rsidRPr="00727BD5">
        <w:rPr>
          <w:rFonts w:ascii="Times New Roman" w:hAnsi="Times New Roman"/>
          <w:b/>
        </w:rPr>
        <w:tab/>
      </w:r>
      <w:r w:rsidRPr="00727BD5">
        <w:rPr>
          <w:rFonts w:ascii="Times New Roman" w:hAnsi="Times New Roman"/>
          <w:b/>
        </w:rPr>
        <w:tab/>
      </w:r>
      <w:r w:rsidRPr="00727BD5">
        <w:rPr>
          <w:rFonts w:ascii="Times New Roman" w:hAnsi="Times New Roman"/>
          <w:b/>
        </w:rPr>
        <w:tab/>
      </w:r>
      <w:r w:rsidRPr="00727BD5">
        <w:rPr>
          <w:rFonts w:ascii="Times New Roman" w:hAnsi="Times New Roman"/>
          <w:b/>
        </w:rPr>
        <w:tab/>
      </w:r>
      <w:r w:rsidRPr="00727BD5">
        <w:rPr>
          <w:rFonts w:ascii="Times New Roman" w:hAnsi="Times New Roman"/>
          <w:b/>
        </w:rPr>
        <w:tab/>
        <w:t xml:space="preserve">                                  Д.С. Удалов</w:t>
      </w:r>
    </w:p>
    <w:p w:rsidR="00F9506B" w:rsidRPr="00835EAE" w:rsidRDefault="00F9506B" w:rsidP="00F9506B">
      <w:pPr>
        <w:ind w:firstLine="0"/>
        <w:rPr>
          <w:rFonts w:ascii="Times New Roman" w:hAnsi="Times New Roman"/>
        </w:rPr>
      </w:pPr>
    </w:p>
    <w:p w:rsidR="00F9506B" w:rsidRPr="00835EAE" w:rsidRDefault="00F9506B" w:rsidP="00F9506B">
      <w:pPr>
        <w:ind w:firstLine="0"/>
        <w:rPr>
          <w:rFonts w:ascii="Times New Roman" w:hAnsi="Times New Roman"/>
        </w:rPr>
      </w:pPr>
    </w:p>
    <w:p w:rsidR="00F9506B" w:rsidRPr="00835EAE" w:rsidRDefault="00F9506B" w:rsidP="00F9506B">
      <w:pPr>
        <w:ind w:firstLine="0"/>
        <w:rPr>
          <w:rFonts w:ascii="Times New Roman" w:hAnsi="Times New Roman"/>
        </w:rPr>
      </w:pPr>
    </w:p>
    <w:p w:rsidR="00F9506B" w:rsidRDefault="00F9506B" w:rsidP="00980385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9506B" w:rsidRDefault="00F9506B" w:rsidP="00980385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9506B" w:rsidRDefault="00F9506B" w:rsidP="00980385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9506B" w:rsidRDefault="00F9506B" w:rsidP="00980385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9506B" w:rsidRDefault="00F9506B" w:rsidP="00980385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07F61" w:rsidRPr="00F803DB" w:rsidRDefault="00C55D40" w:rsidP="00980385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 к постановлени</w:t>
      </w:r>
      <w:r w:rsidR="009E7C44" w:rsidRPr="00F803DB">
        <w:rPr>
          <w:rFonts w:ascii="Times New Roman" w:hAnsi="Times New Roman"/>
          <w:b/>
          <w:bCs/>
          <w:kern w:val="28"/>
          <w:sz w:val="28"/>
          <w:szCs w:val="28"/>
        </w:rPr>
        <w:t>ю</w:t>
      </w:r>
    </w:p>
    <w:p w:rsidR="00D76739" w:rsidRPr="00F803DB" w:rsidRDefault="009E7C44" w:rsidP="009E7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EE1418" w:rsidRPr="00F803DB">
        <w:rPr>
          <w:rFonts w:ascii="Times New Roman" w:hAnsi="Times New Roman"/>
          <w:b/>
          <w:bCs/>
          <w:kern w:val="28"/>
          <w:sz w:val="28"/>
          <w:szCs w:val="28"/>
        </w:rPr>
        <w:t>т</w:t>
      </w:r>
      <w:r w:rsidR="00F9506B">
        <w:rPr>
          <w:rFonts w:ascii="Times New Roman" w:hAnsi="Times New Roman"/>
          <w:b/>
          <w:bCs/>
          <w:kern w:val="28"/>
          <w:sz w:val="28"/>
          <w:szCs w:val="28"/>
        </w:rPr>
        <w:t xml:space="preserve"> 27.01.2021 №75</w:t>
      </w:r>
    </w:p>
    <w:p w:rsidR="00102906" w:rsidRPr="00F803DB" w:rsidRDefault="00102906" w:rsidP="00102906">
      <w:pPr>
        <w:tabs>
          <w:tab w:val="left" w:pos="4536"/>
          <w:tab w:val="left" w:pos="5245"/>
        </w:tabs>
        <w:ind w:firstLine="0"/>
        <w:jc w:val="right"/>
        <w:rPr>
          <w:rFonts w:ascii="Times New Roman" w:eastAsia="Batang" w:hAnsi="Times New Roman"/>
          <w:bCs/>
          <w:kern w:val="28"/>
          <w:sz w:val="28"/>
          <w:szCs w:val="28"/>
        </w:rPr>
      </w:pPr>
    </w:p>
    <w:p w:rsidR="009E7C44" w:rsidRPr="00F803DB" w:rsidRDefault="009E7C44" w:rsidP="00F803DB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76739" w:rsidRPr="00F803DB" w:rsidRDefault="00E46957" w:rsidP="009E7C4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>ПАСПОРТ</w:t>
      </w:r>
    </w:p>
    <w:p w:rsidR="00E02267" w:rsidRPr="00F803DB" w:rsidRDefault="00E02267" w:rsidP="009E7C44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муниципальной </w:t>
      </w:r>
      <w:r w:rsidR="00E46957" w:rsidRPr="00F803DB">
        <w:rPr>
          <w:rFonts w:ascii="Times New Roman" w:hAnsi="Times New Roman"/>
          <w:b/>
          <w:bCs/>
          <w:kern w:val="28"/>
          <w:sz w:val="28"/>
          <w:szCs w:val="28"/>
        </w:rPr>
        <w:t xml:space="preserve">программы </w:t>
      </w:r>
    </w:p>
    <w:p w:rsidR="00355F44" w:rsidRPr="00F803DB" w:rsidRDefault="00E46957" w:rsidP="009E7C44">
      <w:pPr>
        <w:autoSpaceDE w:val="0"/>
        <w:autoSpaceDN w:val="0"/>
        <w:adjustRightInd w:val="0"/>
        <w:spacing w:before="120"/>
        <w:ind w:right="-711"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355F44" w:rsidRPr="00F803DB">
        <w:rPr>
          <w:rFonts w:ascii="Times New Roman" w:hAnsi="Times New Roman"/>
          <w:b/>
          <w:bCs/>
          <w:kern w:val="28"/>
          <w:sz w:val="28"/>
          <w:szCs w:val="28"/>
        </w:rPr>
        <w:t>Развитие сельского хозяйства и регулирование рынков сельскохозяйственной продукции в Людиновском районе</w:t>
      </w:r>
      <w:r w:rsidR="00E02267" w:rsidRPr="00F803DB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D76739" w:rsidRPr="00835EAE" w:rsidRDefault="00D76739" w:rsidP="00AC5059">
      <w:pPr>
        <w:autoSpaceDE w:val="0"/>
        <w:autoSpaceDN w:val="0"/>
        <w:adjustRightInd w:val="0"/>
        <w:ind w:left="360" w:right="-711"/>
        <w:jc w:val="center"/>
        <w:rPr>
          <w:rFonts w:ascii="Times New Roman" w:hAnsi="Times New Roman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370"/>
        <w:gridCol w:w="898"/>
        <w:gridCol w:w="851"/>
        <w:gridCol w:w="708"/>
        <w:gridCol w:w="851"/>
        <w:gridCol w:w="850"/>
        <w:gridCol w:w="851"/>
        <w:gridCol w:w="709"/>
        <w:gridCol w:w="850"/>
      </w:tblGrid>
      <w:tr w:rsidR="0091724D" w:rsidRPr="00835EAE" w:rsidTr="008E6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4D3F94" w:rsidP="004D3F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  <w:r w:rsidR="0091724D"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сельского хозяйства администрации муниципального района «Город Людиново и Людиновский район»</w:t>
            </w:r>
          </w:p>
        </w:tc>
      </w:tr>
      <w:tr w:rsidR="0091724D" w:rsidRPr="00835EAE" w:rsidTr="008E6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4D3F94" w:rsidP="004D3F94">
            <w:pPr>
              <w:pStyle w:val="Table0"/>
              <w:ind w:left="3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  <w:r w:rsidR="0091724D"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сельских поселений, Людиновское потребительское общество «</w:t>
            </w:r>
            <w:proofErr w:type="spellStart"/>
            <w:r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Заготпромторг</w:t>
            </w:r>
            <w:proofErr w:type="spellEnd"/>
            <w:r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», Людиновское торгово-закупочное потребительское общество «</w:t>
            </w:r>
            <w:proofErr w:type="spellStart"/>
            <w:r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Райпо</w:t>
            </w:r>
            <w:proofErr w:type="spellEnd"/>
            <w:r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91724D" w:rsidRPr="00835EAE" w:rsidTr="008E6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4D3F94" w:rsidP="004D3F94">
            <w:pPr>
              <w:pStyle w:val="Table0"/>
              <w:ind w:left="3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  <w:r w:rsidR="0091724D"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CB" w:rsidRPr="00835EAE" w:rsidRDefault="0091724D" w:rsidP="006E2496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D21BCB"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создание условий для развития сельскохозяйственного производства;</w:t>
            </w:r>
          </w:p>
          <w:p w:rsidR="0091724D" w:rsidRPr="00835EAE" w:rsidRDefault="00D21BCB" w:rsidP="006E2496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91724D"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повышение конкурентоспособности сельскохозяйственной продукции, развитие рынков сельскохозяйственной продукции;</w:t>
            </w:r>
          </w:p>
          <w:p w:rsidR="0091724D" w:rsidRPr="00835EAE" w:rsidRDefault="0091724D" w:rsidP="006E2496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повышение финансовой устойчивости </w:t>
            </w:r>
            <w:r w:rsidR="00D21BCB"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крестьянских фермерских хозяйств (КФХ) и личных подсобных хозяйств (ЛПХ)</w:t>
            </w:r>
            <w:r w:rsidRPr="00835EAE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развития сельских территорий.</w:t>
            </w:r>
          </w:p>
        </w:tc>
      </w:tr>
      <w:tr w:rsidR="0091724D" w:rsidRPr="00835EAE" w:rsidTr="008E6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4D3F94" w:rsidP="004D3F94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1724D" w:rsidRPr="00835EAE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- поддержка развития рынков сельскохозяйственной продукции, сырья и продовольствия, рыночной инфраструктуры;</w:t>
            </w:r>
          </w:p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- повышение уровня рентабельности в сельском хозяйстве, для обеспечения его устойчивого развития;</w:t>
            </w:r>
          </w:p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- стимулирование роста объемов производства сельскохозяйственной продукции;</w:t>
            </w:r>
          </w:p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эффективного использования земель сельскохозяйственного назначения;</w:t>
            </w:r>
          </w:p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жизни сельского населения.</w:t>
            </w:r>
          </w:p>
          <w:p w:rsidR="00D76739" w:rsidRPr="00835EAE" w:rsidRDefault="00D76739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24D" w:rsidRPr="00835EAE" w:rsidTr="008E6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4D3F94" w:rsidP="004D3F94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1724D" w:rsidRPr="00835EAE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и рынков сельскохозяйственной продукции в Людиновском районе»;</w:t>
            </w:r>
          </w:p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«Устойчивое развитие сельских территорий Людиновского района»;</w:t>
            </w:r>
          </w:p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«Развитие потребительской кооперации в Людиновском районе».</w:t>
            </w:r>
          </w:p>
          <w:p w:rsidR="00D76739" w:rsidRPr="00835EAE" w:rsidRDefault="00D76739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24D" w:rsidRPr="00835EAE" w:rsidTr="008E6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4D3F94" w:rsidP="004D3F94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1724D" w:rsidRPr="00835EAE">
              <w:rPr>
                <w:rFonts w:ascii="Times New Roman" w:hAnsi="Times New Roman" w:cs="Times New Roman"/>
                <w:sz w:val="20"/>
                <w:szCs w:val="20"/>
              </w:rPr>
              <w:t>Индикаторы муниципальной 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Объем производства валовой сельскохозяйственной продукции в фактически действующих ценах</w:t>
            </w:r>
            <w:r w:rsidR="00D21BCB" w:rsidRPr="00835EAE">
              <w:rPr>
                <w:rFonts w:ascii="Times New Roman" w:hAnsi="Times New Roman" w:cs="Times New Roman"/>
                <w:sz w:val="20"/>
                <w:szCs w:val="20"/>
              </w:rPr>
              <w:t xml:space="preserve"> в КФХ и ЛПХ района</w:t>
            </w: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1BCB" w:rsidRPr="00835EAE" w:rsidRDefault="0091724D" w:rsidP="006E2496">
            <w:pPr>
              <w:pStyle w:val="Tab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</w:t>
            </w:r>
            <w:r w:rsidR="00D21BCB" w:rsidRPr="00835EAE">
              <w:rPr>
                <w:rFonts w:ascii="Times New Roman" w:hAnsi="Times New Roman" w:cs="Times New Roman"/>
                <w:sz w:val="20"/>
                <w:szCs w:val="20"/>
              </w:rPr>
              <w:t xml:space="preserve"> КФХ и ЛПХ.</w:t>
            </w:r>
          </w:p>
          <w:p w:rsidR="005A0E4C" w:rsidRPr="00835EAE" w:rsidRDefault="005A0E4C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47AAE" w:rsidRPr="00835EA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, проживающих в сельской местности, у</w:t>
            </w:r>
            <w:r w:rsidR="0016754C">
              <w:rPr>
                <w:rFonts w:ascii="Times New Roman" w:hAnsi="Times New Roman" w:cs="Times New Roman"/>
                <w:sz w:val="20"/>
                <w:szCs w:val="20"/>
              </w:rPr>
              <w:t xml:space="preserve">лучшивших свои жилищные условия </w:t>
            </w: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  <w:p w:rsidR="005A0E4C" w:rsidRPr="00835EAE" w:rsidRDefault="005A0E4C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E47AAE" w:rsidRPr="00835EA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специалистов (чел)</w:t>
            </w:r>
          </w:p>
          <w:p w:rsidR="005A0E4C" w:rsidRPr="00835EAE" w:rsidRDefault="00D76739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Объем розничного товарооборота (тыс</w:t>
            </w:r>
            <w:r w:rsidR="009E7C44" w:rsidRPr="00835EAE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9E7C44" w:rsidRPr="00835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6739" w:rsidRPr="00835EAE" w:rsidRDefault="00D76739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Объем оборота общественного питания (тыс</w:t>
            </w:r>
            <w:r w:rsidR="009E7C44" w:rsidRPr="00835EAE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D76739" w:rsidRPr="00835EAE" w:rsidRDefault="00D76739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Объем закупок сельскохозяйственной продукции (тыс</w:t>
            </w:r>
            <w:proofErr w:type="gramStart"/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D76739" w:rsidRPr="00835EAE" w:rsidRDefault="00D76739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 (мест)</w:t>
            </w:r>
          </w:p>
          <w:p w:rsidR="00D76739" w:rsidRPr="00835EAE" w:rsidRDefault="00D76739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24D" w:rsidRPr="00835EAE" w:rsidTr="008E6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4D3F94" w:rsidP="004D3F94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1724D" w:rsidRPr="00835EAE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муниципальной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2019-2025, в один этап</w:t>
            </w:r>
          </w:p>
        </w:tc>
      </w:tr>
      <w:tr w:rsidR="0091724D" w:rsidRPr="00835EAE" w:rsidTr="008E652D">
        <w:trPr>
          <w:trHeight w:val="21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4D3F94" w:rsidP="004D3F94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1724D" w:rsidRPr="00835EAE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за счет всех источников финансирования</w:t>
            </w:r>
          </w:p>
          <w:p w:rsidR="00CB39C2" w:rsidRPr="00835EAE" w:rsidRDefault="00CB39C2" w:rsidP="006E2496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Всего (тыс</w:t>
            </w:r>
            <w:r w:rsidR="009E7C44" w:rsidRPr="00835EAE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91724D" w:rsidRPr="00835EAE" w:rsidTr="008E652D">
        <w:trPr>
          <w:trHeight w:val="21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D" w:rsidRPr="00835EAE" w:rsidRDefault="0091724D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6A6A63" w:rsidRPr="00835EAE" w:rsidTr="008E652D">
        <w:trPr>
          <w:trHeight w:val="3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4D3F94" w:rsidRDefault="006A6A63" w:rsidP="006E24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D3F9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4D3F94" w:rsidRDefault="004D121F" w:rsidP="006E2496">
            <w:pPr>
              <w:autoSpaceDE w:val="0"/>
              <w:autoSpaceDN w:val="0"/>
              <w:adjustRightInd w:val="0"/>
              <w:ind w:left="-127" w:firstLine="5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4D3F94" w:rsidRDefault="004D121F" w:rsidP="004D121F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4D3F94" w:rsidRDefault="001D7ED8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1919</w:t>
            </w:r>
            <w:r w:rsidR="00245C5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4D3F94" w:rsidRDefault="001D7ED8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3050</w:t>
            </w:r>
            <w:r w:rsidR="00245C5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4D3F94" w:rsidRDefault="001D7ED8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3350</w:t>
            </w:r>
            <w:r w:rsidR="00245C5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4D3F94" w:rsidRDefault="001D7ED8" w:rsidP="006E2496">
            <w:pPr>
              <w:autoSpaceDE w:val="0"/>
              <w:autoSpaceDN w:val="0"/>
              <w:adjustRightInd w:val="0"/>
              <w:ind w:left="-57" w:right="-108" w:hanging="7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3650</w:t>
            </w:r>
            <w:r w:rsidR="00245C5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4D3F94" w:rsidRDefault="001D7ED8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3550</w:t>
            </w:r>
            <w:r w:rsidR="00245C5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4D3F94" w:rsidRDefault="001D7ED8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3850</w:t>
            </w:r>
            <w:r w:rsidR="00245C5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A6A63" w:rsidRPr="00835EAE" w:rsidTr="008E652D">
        <w:trPr>
          <w:trHeight w:val="21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EAE">
              <w:rPr>
                <w:rFonts w:ascii="Times New Roman" w:hAnsi="Times New Roman"/>
                <w:sz w:val="20"/>
                <w:szCs w:val="20"/>
              </w:rPr>
              <w:t>Бюджет МР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E652D" w:rsidRDefault="004D121F" w:rsidP="008762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4D121F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2D38C3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EAE">
              <w:rPr>
                <w:rFonts w:ascii="Times New Roman" w:hAnsi="Times New Roman"/>
                <w:sz w:val="20"/>
                <w:szCs w:val="20"/>
              </w:rPr>
              <w:t>809</w:t>
            </w:r>
            <w:r w:rsidR="006A6A63" w:rsidRPr="00835EA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EAE">
              <w:rPr>
                <w:rFonts w:ascii="Times New Roman" w:hAnsi="Times New Roman"/>
                <w:sz w:val="20"/>
                <w:szCs w:val="20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EAE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right="-108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EAE">
              <w:rPr>
                <w:rFonts w:ascii="Times New Roman" w:hAnsi="Times New Roman"/>
                <w:sz w:val="20"/>
                <w:szCs w:val="20"/>
              </w:rPr>
              <w:t>1750,0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EA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EAE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6A6A63" w:rsidRPr="00835EAE" w:rsidTr="008E652D">
        <w:trPr>
          <w:trHeight w:val="21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E652D" w:rsidRDefault="006A6A63" w:rsidP="006E249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652D">
              <w:rPr>
                <w:rFonts w:ascii="Times New Roman" w:hAnsi="Times New Roman"/>
                <w:sz w:val="20"/>
                <w:szCs w:val="20"/>
              </w:rPr>
              <w:t>Бюджет КО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E652D" w:rsidRDefault="006A6A63" w:rsidP="006E2496">
            <w:pPr>
              <w:autoSpaceDE w:val="0"/>
              <w:autoSpaceDN w:val="0"/>
              <w:adjustRightInd w:val="0"/>
              <w:ind w:left="-12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652D">
              <w:rPr>
                <w:rFonts w:ascii="Times New Roman" w:hAnsi="Times New Roman"/>
                <w:sz w:val="20"/>
                <w:szCs w:val="20"/>
              </w:rPr>
              <w:t>716,8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EAE">
              <w:rPr>
                <w:rFonts w:ascii="Times New Roman" w:hAnsi="Times New Roman"/>
                <w:sz w:val="20"/>
                <w:szCs w:val="20"/>
              </w:rPr>
              <w:t>716,8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right="-108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A63" w:rsidRPr="00835EAE" w:rsidTr="008E652D">
        <w:trPr>
          <w:trHeight w:val="21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F803DB">
            <w:pPr>
              <w:tabs>
                <w:tab w:val="left" w:pos="709"/>
              </w:tabs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EAE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</w:t>
            </w:r>
            <w:r w:rsidR="00F803DB"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E652D" w:rsidRDefault="001D7ED8" w:rsidP="006E2496">
            <w:pPr>
              <w:autoSpaceDE w:val="0"/>
              <w:autoSpaceDN w:val="0"/>
              <w:adjustRightInd w:val="0"/>
              <w:ind w:left="-127" w:firstLine="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1D7ED8" w:rsidP="00835E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1D7ED8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  <w:r w:rsidR="00245C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1D7ED8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245C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F803DB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  <w:r w:rsidR="00245C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F803DB" w:rsidP="006E2496">
            <w:pPr>
              <w:autoSpaceDE w:val="0"/>
              <w:autoSpaceDN w:val="0"/>
              <w:adjustRightInd w:val="0"/>
              <w:ind w:left="-57" w:right="-108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  <w:r w:rsidR="00245C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F803DB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</w:t>
            </w:r>
            <w:r w:rsidR="00245C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F803DB" w:rsidP="006E2496">
            <w:pPr>
              <w:autoSpaceDE w:val="0"/>
              <w:autoSpaceDN w:val="0"/>
              <w:adjustRightInd w:val="0"/>
              <w:ind w:left="-57" w:hanging="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</w:t>
            </w:r>
            <w:r w:rsidR="00245C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A6A63" w:rsidRPr="00835EAE" w:rsidTr="008E652D">
        <w:trPr>
          <w:trHeight w:val="21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63" w:rsidRPr="00835EAE" w:rsidTr="00F803DB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F803D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6E2496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957" w:rsidRPr="00F803DB" w:rsidRDefault="006257C2" w:rsidP="009E7C44">
      <w:pPr>
        <w:pStyle w:val="10"/>
        <w:pageBreakBefore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1</w:t>
      </w:r>
      <w:r w:rsidR="00384F54" w:rsidRPr="00F803DB">
        <w:rPr>
          <w:rFonts w:ascii="Times New Roman" w:hAnsi="Times New Roman"/>
          <w:b/>
          <w:bCs/>
          <w:kern w:val="32"/>
          <w:sz w:val="28"/>
          <w:szCs w:val="28"/>
        </w:rPr>
        <w:t>.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Общая характеристика сферы реализации </w:t>
      </w:r>
      <w:r w:rsidR="00E0226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муниципальной 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>программы</w:t>
      </w:r>
    </w:p>
    <w:p w:rsidR="00E46957" w:rsidRPr="00F803DB" w:rsidRDefault="00E46957" w:rsidP="005E64C9">
      <w:pPr>
        <w:pStyle w:val="10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B86DD5" w:rsidRPr="00835EAE" w:rsidRDefault="00B86DD5" w:rsidP="009E7C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Сельское хозяйство является базовой отраслью агропромышленного комплекса и играет важную роль в экономике района, развитии сельских территорий, в продовольственном обеспечении населения.</w:t>
      </w:r>
    </w:p>
    <w:p w:rsidR="00B86DD5" w:rsidRPr="00835EAE" w:rsidRDefault="00B86DD5" w:rsidP="009E7C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Сельское х</w:t>
      </w:r>
      <w:r w:rsidR="007E12ED" w:rsidRPr="00835EAE">
        <w:rPr>
          <w:rFonts w:ascii="Times New Roman" w:hAnsi="Times New Roman"/>
        </w:rPr>
        <w:t xml:space="preserve">озяйство района специализируется </w:t>
      </w:r>
      <w:r w:rsidRPr="00835EAE">
        <w:rPr>
          <w:rFonts w:ascii="Times New Roman" w:hAnsi="Times New Roman"/>
        </w:rPr>
        <w:t xml:space="preserve"> на производстве </w:t>
      </w:r>
      <w:r w:rsidR="007E12ED" w:rsidRPr="00835EAE">
        <w:rPr>
          <w:rFonts w:ascii="Times New Roman" w:hAnsi="Times New Roman"/>
        </w:rPr>
        <w:t xml:space="preserve">овощей закрытого грунта, зерна, рапса, продукции пчеловодства. Интенсивно развивается новая </w:t>
      </w:r>
      <w:r w:rsidR="00711D30" w:rsidRPr="00835EAE">
        <w:rPr>
          <w:rFonts w:ascii="Times New Roman" w:hAnsi="Times New Roman"/>
        </w:rPr>
        <w:t>для района отрасль - садоводств</w:t>
      </w:r>
      <w:r w:rsidR="00901ADC" w:rsidRPr="00835EAE">
        <w:rPr>
          <w:rFonts w:ascii="Times New Roman" w:hAnsi="Times New Roman"/>
        </w:rPr>
        <w:t>о</w:t>
      </w:r>
      <w:r w:rsidR="007E12ED" w:rsidRPr="00835EAE">
        <w:rPr>
          <w:rFonts w:ascii="Times New Roman" w:hAnsi="Times New Roman"/>
        </w:rPr>
        <w:t>.  КФХ района занимаются мясным скотоводством.</w:t>
      </w:r>
    </w:p>
    <w:p w:rsidR="0091724D" w:rsidRPr="00835EAE" w:rsidRDefault="00B86DD5" w:rsidP="009E7C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В настоящее время в Люд</w:t>
      </w:r>
      <w:r w:rsidR="002912AD" w:rsidRPr="00835EAE">
        <w:rPr>
          <w:rFonts w:ascii="Times New Roman" w:hAnsi="Times New Roman"/>
        </w:rPr>
        <w:t>иновском районе функционируют:</w:t>
      </w:r>
    </w:p>
    <w:p w:rsidR="00B86DD5" w:rsidRPr="00835EAE" w:rsidRDefault="002912AD" w:rsidP="009E7C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4</w:t>
      </w:r>
      <w:r w:rsidR="00B86DD5" w:rsidRPr="00835EAE">
        <w:rPr>
          <w:rFonts w:ascii="Times New Roman" w:hAnsi="Times New Roman"/>
        </w:rPr>
        <w:t xml:space="preserve"> сельскохозяйственные организации, </w:t>
      </w:r>
      <w:r w:rsidR="007E12ED" w:rsidRPr="00835EAE">
        <w:rPr>
          <w:rFonts w:ascii="Times New Roman" w:hAnsi="Times New Roman"/>
        </w:rPr>
        <w:t>10</w:t>
      </w:r>
      <w:r w:rsidR="00B86DD5" w:rsidRPr="00835EAE">
        <w:rPr>
          <w:rFonts w:ascii="Times New Roman" w:hAnsi="Times New Roman"/>
        </w:rPr>
        <w:t xml:space="preserve"> крестьянских (фермерских) хозяйств, 6434  личных подсобных хозяйств</w:t>
      </w:r>
      <w:r w:rsidR="00AE589D" w:rsidRPr="00835EAE">
        <w:rPr>
          <w:rFonts w:ascii="Times New Roman" w:hAnsi="Times New Roman"/>
        </w:rPr>
        <w:t>а</w:t>
      </w:r>
      <w:r w:rsidR="00B86DD5" w:rsidRPr="00835EAE">
        <w:rPr>
          <w:rFonts w:ascii="Times New Roman" w:hAnsi="Times New Roman"/>
        </w:rPr>
        <w:t xml:space="preserve"> населения.</w:t>
      </w:r>
    </w:p>
    <w:p w:rsidR="00537293" w:rsidRPr="00835EAE" w:rsidRDefault="00537293" w:rsidP="009E7C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В сложившейся ситуации наиболее нуждающимися поддержке являются КФХ и ЛПХ района. Актуальным является также вопрос обеспечения благоустроенным жильем  молодых специалистов, молодых семей, занятых в сельхозпроизводстве и </w:t>
      </w:r>
      <w:proofErr w:type="spellStart"/>
      <w:r w:rsidRPr="00835EAE">
        <w:rPr>
          <w:rFonts w:ascii="Times New Roman" w:hAnsi="Times New Roman"/>
        </w:rPr>
        <w:t>соцсфере</w:t>
      </w:r>
      <w:proofErr w:type="spellEnd"/>
      <w:r w:rsidRPr="00835EAE">
        <w:rPr>
          <w:rFonts w:ascii="Times New Roman" w:hAnsi="Times New Roman"/>
        </w:rPr>
        <w:t xml:space="preserve"> села и граждан постоянно проживающих в сельской местности</w:t>
      </w:r>
    </w:p>
    <w:p w:rsidR="00B86DD5" w:rsidRPr="00835EAE" w:rsidRDefault="00B86DD5" w:rsidP="00B86D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i/>
        </w:rPr>
      </w:pPr>
    </w:p>
    <w:p w:rsidR="00F07993" w:rsidRPr="00835EAE" w:rsidRDefault="00B86DD5" w:rsidP="009E7C4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>Производство основных видов</w:t>
      </w:r>
      <w:r w:rsidR="00A72157" w:rsidRPr="00835EAE">
        <w:rPr>
          <w:rFonts w:ascii="Times New Roman" w:hAnsi="Times New Roman"/>
          <w:b/>
        </w:rPr>
        <w:t xml:space="preserve"> сельскохозяйственной </w:t>
      </w:r>
      <w:r w:rsidR="00F07993" w:rsidRPr="00835EAE">
        <w:rPr>
          <w:rFonts w:ascii="Times New Roman" w:hAnsi="Times New Roman"/>
          <w:b/>
        </w:rPr>
        <w:t xml:space="preserve"> продукции </w:t>
      </w:r>
    </w:p>
    <w:p w:rsidR="00B86DD5" w:rsidRPr="00835EAE" w:rsidRDefault="00B86DD5" w:rsidP="009E7C4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 xml:space="preserve"> в </w:t>
      </w:r>
      <w:r w:rsidR="00537293" w:rsidRPr="00835EAE">
        <w:rPr>
          <w:rFonts w:ascii="Times New Roman" w:hAnsi="Times New Roman"/>
          <w:b/>
        </w:rPr>
        <w:t>КФХ и ЛПХ района</w:t>
      </w:r>
    </w:p>
    <w:p w:rsidR="00B86DD5" w:rsidRPr="00835EAE" w:rsidRDefault="00B86DD5" w:rsidP="00B86DD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851"/>
        <w:gridCol w:w="850"/>
        <w:gridCol w:w="709"/>
        <w:gridCol w:w="709"/>
        <w:gridCol w:w="708"/>
        <w:gridCol w:w="851"/>
        <w:gridCol w:w="709"/>
        <w:gridCol w:w="708"/>
        <w:gridCol w:w="876"/>
      </w:tblGrid>
      <w:tr w:rsidR="004D3F94" w:rsidRPr="00835EAE" w:rsidTr="004D3F94">
        <w:trPr>
          <w:trHeight w:val="665"/>
        </w:trPr>
        <w:tc>
          <w:tcPr>
            <w:tcW w:w="2093" w:type="dxa"/>
          </w:tcPr>
          <w:p w:rsidR="004D3F94" w:rsidRPr="00835EAE" w:rsidRDefault="004D3F94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4D3F94" w:rsidRPr="00835EAE" w:rsidRDefault="004D3F94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4D3F94" w:rsidRPr="00835EAE" w:rsidRDefault="004D3F94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4D3F94" w:rsidRPr="00835EAE" w:rsidRDefault="004D3F94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4D3F94" w:rsidRPr="00835EAE" w:rsidRDefault="004D3F94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4D3F94" w:rsidRPr="00835EAE" w:rsidRDefault="004D3F94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4D3F94" w:rsidRPr="00835EAE" w:rsidRDefault="004D3F94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4D3F94" w:rsidRPr="00835EAE" w:rsidRDefault="004D3F94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4D3F94" w:rsidRPr="00835EAE" w:rsidRDefault="004D3F94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4D3F94" w:rsidRPr="00835EAE" w:rsidRDefault="004D3F94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76" w:type="dxa"/>
            <w:shd w:val="clear" w:color="auto" w:fill="auto"/>
          </w:tcPr>
          <w:p w:rsidR="004D3F94" w:rsidRPr="00835EAE" w:rsidRDefault="004D3F94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% 2025 к 2018г</w:t>
            </w:r>
          </w:p>
        </w:tc>
      </w:tr>
      <w:tr w:rsidR="00537293" w:rsidRPr="00835EAE" w:rsidTr="004D3F94">
        <w:trPr>
          <w:trHeight w:val="198"/>
        </w:trPr>
        <w:tc>
          <w:tcPr>
            <w:tcW w:w="2093" w:type="dxa"/>
          </w:tcPr>
          <w:p w:rsidR="00537293" w:rsidRPr="00835EAE" w:rsidRDefault="00537293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92" w:type="dxa"/>
          </w:tcPr>
          <w:p w:rsidR="00537293" w:rsidRPr="00835EAE" w:rsidRDefault="00537293" w:rsidP="009E7C44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51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709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708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851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709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708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876" w:type="dxa"/>
            <w:shd w:val="clear" w:color="auto" w:fill="auto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537293" w:rsidRPr="00835EAE" w:rsidTr="004D3F94">
        <w:tc>
          <w:tcPr>
            <w:tcW w:w="2093" w:type="dxa"/>
          </w:tcPr>
          <w:p w:rsidR="00537293" w:rsidRPr="00835EAE" w:rsidRDefault="008E652D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скота  птицы      (</w:t>
            </w:r>
            <w:r w:rsidR="00537293"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в живом весе всего) </w:t>
            </w:r>
          </w:p>
        </w:tc>
        <w:tc>
          <w:tcPr>
            <w:tcW w:w="992" w:type="dxa"/>
          </w:tcPr>
          <w:p w:rsidR="00537293" w:rsidRPr="00835EAE" w:rsidRDefault="00537293" w:rsidP="009E7C44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51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50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709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09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708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851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709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08" w:type="dxa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876" w:type="dxa"/>
            <w:shd w:val="clear" w:color="auto" w:fill="auto"/>
          </w:tcPr>
          <w:p w:rsidR="00537293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A72157" w:rsidRPr="00835EAE" w:rsidTr="004D3F94">
        <w:tc>
          <w:tcPr>
            <w:tcW w:w="2093" w:type="dxa"/>
          </w:tcPr>
          <w:p w:rsidR="00A72157" w:rsidRPr="00835EAE" w:rsidRDefault="002335E8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Зерно</w:t>
            </w:r>
          </w:p>
        </w:tc>
        <w:tc>
          <w:tcPr>
            <w:tcW w:w="992" w:type="dxa"/>
          </w:tcPr>
          <w:p w:rsidR="00A72157" w:rsidRPr="00835EAE" w:rsidRDefault="002335E8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51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50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8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8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876" w:type="dxa"/>
            <w:shd w:val="clear" w:color="auto" w:fill="auto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A72157" w:rsidRPr="00835EAE" w:rsidTr="004D3F94">
        <w:tc>
          <w:tcPr>
            <w:tcW w:w="2093" w:type="dxa"/>
          </w:tcPr>
          <w:p w:rsidR="00A72157" w:rsidRPr="00835EAE" w:rsidRDefault="002335E8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992" w:type="dxa"/>
          </w:tcPr>
          <w:p w:rsidR="00A72157" w:rsidRPr="00835EAE" w:rsidRDefault="002335E8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51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4129</w:t>
            </w:r>
          </w:p>
        </w:tc>
        <w:tc>
          <w:tcPr>
            <w:tcW w:w="850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4150</w:t>
            </w:r>
          </w:p>
        </w:tc>
        <w:tc>
          <w:tcPr>
            <w:tcW w:w="709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4160</w:t>
            </w:r>
          </w:p>
        </w:tc>
        <w:tc>
          <w:tcPr>
            <w:tcW w:w="709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4170</w:t>
            </w:r>
          </w:p>
        </w:tc>
        <w:tc>
          <w:tcPr>
            <w:tcW w:w="708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4180</w:t>
            </w:r>
          </w:p>
        </w:tc>
        <w:tc>
          <w:tcPr>
            <w:tcW w:w="851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709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4210</w:t>
            </w:r>
          </w:p>
        </w:tc>
        <w:tc>
          <w:tcPr>
            <w:tcW w:w="708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4230</w:t>
            </w:r>
          </w:p>
        </w:tc>
        <w:tc>
          <w:tcPr>
            <w:tcW w:w="876" w:type="dxa"/>
            <w:shd w:val="clear" w:color="auto" w:fill="auto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A72157" w:rsidRPr="00835EAE" w:rsidTr="004D3F94">
        <w:tc>
          <w:tcPr>
            <w:tcW w:w="2093" w:type="dxa"/>
          </w:tcPr>
          <w:p w:rsidR="00A72157" w:rsidRPr="00835EAE" w:rsidRDefault="002335E8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Овощи</w:t>
            </w:r>
          </w:p>
        </w:tc>
        <w:tc>
          <w:tcPr>
            <w:tcW w:w="992" w:type="dxa"/>
          </w:tcPr>
          <w:p w:rsidR="00A72157" w:rsidRPr="00835EAE" w:rsidRDefault="002335E8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51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850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709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709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708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851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709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708" w:type="dxa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876" w:type="dxa"/>
            <w:shd w:val="clear" w:color="auto" w:fill="auto"/>
          </w:tcPr>
          <w:p w:rsidR="00A72157" w:rsidRPr="00835EAE" w:rsidRDefault="00F50CEF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</w:tbl>
    <w:p w:rsidR="00B86DD5" w:rsidRPr="00835EAE" w:rsidRDefault="00B86DD5" w:rsidP="00B86DD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</w:p>
    <w:p w:rsidR="00E46957" w:rsidRPr="00F803DB" w:rsidRDefault="00897A21" w:rsidP="009E7C44">
      <w:pPr>
        <w:pStyle w:val="10"/>
        <w:tabs>
          <w:tab w:val="left" w:pos="567"/>
          <w:tab w:val="left" w:pos="156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>2</w:t>
      </w:r>
      <w:r w:rsidR="00E0226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. 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Цели, задачи и индикаторы достижения целей и решения задач </w:t>
      </w:r>
      <w:r w:rsidR="00E02267" w:rsidRPr="00F803DB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 программы</w:t>
      </w:r>
    </w:p>
    <w:p w:rsidR="00E46957" w:rsidRPr="00835EAE" w:rsidRDefault="00E46957" w:rsidP="00A35A03">
      <w:pPr>
        <w:tabs>
          <w:tab w:val="left" w:pos="744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E46957" w:rsidRPr="00835EAE" w:rsidRDefault="00E46957" w:rsidP="009E7C44">
      <w:pPr>
        <w:tabs>
          <w:tab w:val="left" w:pos="709"/>
        </w:tabs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Цели </w:t>
      </w:r>
      <w:r w:rsidR="00E02267" w:rsidRPr="00835EAE">
        <w:rPr>
          <w:rFonts w:ascii="Times New Roman" w:hAnsi="Times New Roman"/>
        </w:rPr>
        <w:t>муниципальной</w:t>
      </w:r>
      <w:r w:rsidRPr="00835EAE">
        <w:rPr>
          <w:rFonts w:ascii="Times New Roman" w:hAnsi="Times New Roman"/>
        </w:rPr>
        <w:t xml:space="preserve"> программы:</w:t>
      </w:r>
    </w:p>
    <w:p w:rsidR="00537293" w:rsidRPr="00835EAE" w:rsidRDefault="00537293" w:rsidP="009E7C44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 xml:space="preserve">- создание условий для развития сельскохозяйственного производства;  </w:t>
      </w:r>
    </w:p>
    <w:p w:rsidR="00537293" w:rsidRPr="00835EAE" w:rsidRDefault="00537293" w:rsidP="009E7C44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-повышение конкурентоспособности сельскохозяйственной продукции, развитие рынков сельскохозяйственной продукции;</w:t>
      </w:r>
    </w:p>
    <w:p w:rsidR="00537293" w:rsidRPr="00835EAE" w:rsidRDefault="00537293" w:rsidP="009E7C44">
      <w:pPr>
        <w:ind w:right="-157"/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повышение финансовой устойчивости крестьянских фермерских хозяйств (КФХ) и личных подсобных хозяйств (ЛПХ);</w:t>
      </w:r>
    </w:p>
    <w:p w:rsidR="00537293" w:rsidRPr="00835EAE" w:rsidRDefault="00537293" w:rsidP="009E7C44">
      <w:pPr>
        <w:ind w:right="-157"/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 xml:space="preserve"> - создание условий для развития сельских территорий.</w:t>
      </w:r>
    </w:p>
    <w:p w:rsidR="00E46957" w:rsidRPr="00835EAE" w:rsidRDefault="00E46957" w:rsidP="009E7C44">
      <w:pPr>
        <w:tabs>
          <w:tab w:val="left" w:pos="709"/>
        </w:tabs>
        <w:autoSpaceDE w:val="0"/>
        <w:autoSpaceDN w:val="0"/>
        <w:adjustRightInd w:val="0"/>
        <w:spacing w:before="120" w:after="12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Задачи </w:t>
      </w:r>
      <w:r w:rsidR="00E02267" w:rsidRPr="00835EAE">
        <w:rPr>
          <w:rFonts w:ascii="Times New Roman" w:hAnsi="Times New Roman"/>
        </w:rPr>
        <w:t>муниципальной</w:t>
      </w:r>
      <w:r w:rsidRPr="00835EAE">
        <w:rPr>
          <w:rFonts w:ascii="Times New Roman" w:hAnsi="Times New Roman"/>
        </w:rPr>
        <w:t xml:space="preserve"> программы:</w:t>
      </w:r>
    </w:p>
    <w:p w:rsidR="003F5BA5" w:rsidRPr="00835EAE" w:rsidRDefault="003F5BA5" w:rsidP="009E7C44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поддержка развития рынков сельскохозяйственной продукции, сырья и продовольствия, рыночной инфраструктуры;</w:t>
      </w:r>
    </w:p>
    <w:p w:rsidR="003F5BA5" w:rsidRPr="00835EAE" w:rsidRDefault="003F5BA5" w:rsidP="009E7C44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повышение уровня рентабельности в сельском хозяйстве, для обеспечения его устойчивого развития;</w:t>
      </w:r>
    </w:p>
    <w:p w:rsidR="003F5BA5" w:rsidRPr="00835EAE" w:rsidRDefault="003F5BA5" w:rsidP="009E7C44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стимулирование роста объемов производства сельскохозяйственной продукции;</w:t>
      </w:r>
    </w:p>
    <w:p w:rsidR="003F5BA5" w:rsidRPr="00835EAE" w:rsidRDefault="003F5BA5" w:rsidP="009E7C44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создание условий для эффективного использования земель сельскохозяйственного назначения;</w:t>
      </w:r>
    </w:p>
    <w:p w:rsidR="003F5BA5" w:rsidRPr="00835EAE" w:rsidRDefault="003F5BA5" w:rsidP="009E7C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>- повышение качества жизни сельского населения.</w:t>
      </w:r>
    </w:p>
    <w:p w:rsidR="00184F77" w:rsidRDefault="00184F77" w:rsidP="009E7C44">
      <w:pPr>
        <w:pStyle w:val="HTML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835EAE">
        <w:rPr>
          <w:rFonts w:ascii="Times New Roman" w:hAnsi="Times New Roman" w:cs="Times New Roman"/>
          <w:color w:val="000000"/>
          <w:sz w:val="24"/>
          <w:szCs w:val="24"/>
        </w:rPr>
        <w:t>Достижение поставленных программой целей и задач будет оцениваться по следующим целевым индикаторам:</w:t>
      </w:r>
    </w:p>
    <w:p w:rsidR="00F803DB" w:rsidRPr="00835EAE" w:rsidRDefault="00F803DB" w:rsidP="009E7C44">
      <w:pPr>
        <w:pStyle w:val="HTML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09004A" w:rsidRPr="00835EAE" w:rsidRDefault="0009004A" w:rsidP="00B65C3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E46957" w:rsidRPr="00F803DB" w:rsidRDefault="00E46957" w:rsidP="009E7C4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СВЕДЕНИЯ</w:t>
      </w:r>
    </w:p>
    <w:p w:rsidR="00E46957" w:rsidRPr="00F803DB" w:rsidRDefault="00E46957" w:rsidP="009E7C4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 xml:space="preserve">об индикаторах </w:t>
      </w:r>
      <w:r w:rsidR="00E02267" w:rsidRPr="00F803DB">
        <w:rPr>
          <w:rFonts w:ascii="Times New Roman" w:hAnsi="Times New Roman"/>
          <w:b/>
          <w:bCs/>
          <w:kern w:val="28"/>
          <w:sz w:val="28"/>
          <w:szCs w:val="28"/>
        </w:rPr>
        <w:t>муниципальной</w:t>
      </w: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 xml:space="preserve"> программы и их значениях</w:t>
      </w:r>
    </w:p>
    <w:p w:rsidR="00E46957" w:rsidRPr="00835EAE" w:rsidRDefault="00E46957" w:rsidP="00B65C3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32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46957" w:rsidRPr="00835EAE" w:rsidTr="003347A1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индикатора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Значение по годам:</w:t>
            </w:r>
          </w:p>
        </w:tc>
      </w:tr>
      <w:tr w:rsidR="00E46957" w:rsidRPr="00835EAE" w:rsidTr="003347A1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2D1CB6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E46957" w:rsidRPr="00835EAE" w:rsidRDefault="00E46957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957" w:rsidRPr="00835EAE" w:rsidRDefault="002D1CB6" w:rsidP="009E7C44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E46957"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 оценка</w:t>
            </w:r>
            <w:r w:rsidR="00F80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E46957" w:rsidRPr="00835EAE" w:rsidRDefault="002D1CB6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="00E02267" w:rsidRPr="00835EA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</w:tr>
      <w:tr w:rsidR="00E46957" w:rsidRPr="00835EAE" w:rsidTr="003347A1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E46957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2D1CB6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2D1CB6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2D1CB6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2D1CB6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2D1CB6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2D1CB6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57" w:rsidRPr="00835EAE" w:rsidRDefault="002D1CB6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46957" w:rsidRPr="00835EAE" w:rsidTr="003347A1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5A0E4C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E46957"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r w:rsidR="00184F77" w:rsidRPr="00835EAE">
              <w:rPr>
                <w:rFonts w:ascii="Times New Roman" w:hAnsi="Times New Roman" w:cs="Times New Roman"/>
                <w:sz w:val="18"/>
                <w:szCs w:val="18"/>
              </w:rPr>
              <w:t>Развитие сельского хозяйства и регулирование рынков сельскохозяйственной продукции в Людиновском районе</w:t>
            </w:r>
            <w:r w:rsidR="00E46957" w:rsidRPr="00835EA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A6FC5" w:rsidRPr="00835EAE" w:rsidTr="003347A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Объем производства валовой сельскохозяйственной продукции в  фактически действующих ценах в КФХ и ЛПХ района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368434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+176148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385142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405415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431775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460738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490202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517457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544582</w:t>
            </w:r>
          </w:p>
        </w:tc>
      </w:tr>
      <w:tr w:rsidR="00CA6FC5" w:rsidRPr="00835EAE" w:rsidTr="003347A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Индекс производства продукции         </w:t>
            </w:r>
            <w:r w:rsidRPr="00835EAE">
              <w:rPr>
                <w:rFonts w:ascii="Times New Roman" w:hAnsi="Times New Roman" w:cs="Times New Roman"/>
                <w:sz w:val="18"/>
                <w:szCs w:val="18"/>
              </w:rPr>
              <w:br/>
              <w:t>сельского хозяйства в КФХ и ЛПХ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221A0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CA6FC5" w:rsidRPr="00835EAE" w:rsidTr="003347A1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Подпрограмма «Устойчивое развитие сельских территорий Людиновского района»</w:t>
            </w:r>
          </w:p>
        </w:tc>
      </w:tr>
      <w:tr w:rsidR="00CA6FC5" w:rsidRPr="00835EAE" w:rsidTr="003347A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семей, проживающих в сельской местности, улучшивших свои жилищные условия,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семей.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56516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C5" w:rsidRPr="00835EAE" w:rsidTr="003347A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 семей молодых специалистов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C5" w:rsidRPr="00835EAE" w:rsidTr="003347A1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потребительской </w:t>
            </w: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кооперации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 а Людиновском районе»</w:t>
            </w:r>
          </w:p>
        </w:tc>
      </w:tr>
      <w:tr w:rsidR="00CA6FC5" w:rsidRPr="00835EAE" w:rsidTr="003347A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Объем розничного товарооборота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60116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+24474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63122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66278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69592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73072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76726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80562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84590</w:t>
            </w:r>
          </w:p>
        </w:tc>
      </w:tr>
      <w:tr w:rsidR="00CA6FC5" w:rsidRPr="00835EAE" w:rsidTr="003347A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Объем оборота общественного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+1260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5713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</w:tr>
      <w:tr w:rsidR="00CA6FC5" w:rsidRPr="00835EAE" w:rsidTr="003347A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Объем закупок сельскохозяйственной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+14294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68000</w:t>
            </w:r>
          </w:p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70000</w:t>
            </w:r>
          </w:p>
        </w:tc>
      </w:tr>
      <w:tr w:rsidR="00CA6FC5" w:rsidRPr="00835EAE" w:rsidTr="003347A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+ 1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5" w:rsidRPr="00835EAE" w:rsidRDefault="00CA6FC5" w:rsidP="009E7C44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E46957" w:rsidRPr="00835EAE" w:rsidRDefault="00E46957" w:rsidP="00B65C38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6"/>
          <w:szCs w:val="26"/>
        </w:rPr>
      </w:pPr>
    </w:p>
    <w:p w:rsidR="00E46957" w:rsidRPr="00F803DB" w:rsidRDefault="002F77E0" w:rsidP="009E7C44">
      <w:pPr>
        <w:pStyle w:val="10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>3</w:t>
      </w:r>
      <w:r w:rsidR="00E0226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. 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Обобщенная характеристика основных мероприятий </w:t>
      </w:r>
      <w:r w:rsidR="00E02267" w:rsidRPr="00F803DB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 программы</w:t>
      </w:r>
    </w:p>
    <w:p w:rsidR="00E46957" w:rsidRPr="00835EAE" w:rsidRDefault="00E46957" w:rsidP="00926C3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F202C0" w:rsidRPr="00835EAE" w:rsidRDefault="00F202C0" w:rsidP="009E7C44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Основные мероприятия подпрограмм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социально-экономическое развитие агропромышленного комплекса и устойчивое развитие сельских территорий. </w:t>
      </w:r>
    </w:p>
    <w:p w:rsidR="00D76739" w:rsidRPr="00835EAE" w:rsidRDefault="00D76739" w:rsidP="009E7C44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91724D" w:rsidRPr="00835EAE" w:rsidRDefault="0091724D" w:rsidP="009E7C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 xml:space="preserve">3.1 </w:t>
      </w:r>
      <w:r w:rsidR="00F202C0" w:rsidRPr="00835EAE">
        <w:rPr>
          <w:rFonts w:ascii="Times New Roman" w:hAnsi="Times New Roman"/>
          <w:b/>
        </w:rPr>
        <w:t>Подпрограмма "Развитие сельского хозяйства и рынков сельскохозяйственной продукции Людиновского райо</w:t>
      </w:r>
      <w:r w:rsidRPr="00835EAE">
        <w:rPr>
          <w:rFonts w:ascii="Times New Roman" w:hAnsi="Times New Roman"/>
          <w:b/>
        </w:rPr>
        <w:t>на".</w:t>
      </w:r>
    </w:p>
    <w:p w:rsidR="00277A93" w:rsidRPr="00835EAE" w:rsidRDefault="00277A93" w:rsidP="009E7C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91724D" w:rsidRPr="00835EAE" w:rsidRDefault="0091724D" w:rsidP="009E7C4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>Достижение заявленных целей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91724D" w:rsidRPr="00835EAE" w:rsidRDefault="0091724D" w:rsidP="009E7C44">
      <w:pPr>
        <w:widowControl w:val="0"/>
        <w:autoSpaceDE w:val="0"/>
        <w:autoSpaceDN w:val="0"/>
        <w:rPr>
          <w:rFonts w:ascii="Times New Roman" w:hAnsi="Times New Roman"/>
        </w:rPr>
      </w:pPr>
      <w:r w:rsidRPr="00835EAE">
        <w:rPr>
          <w:rFonts w:ascii="Times New Roman" w:hAnsi="Times New Roman"/>
          <w:sz w:val="20"/>
          <w:szCs w:val="20"/>
        </w:rPr>
        <w:t xml:space="preserve">- </w:t>
      </w:r>
      <w:r w:rsidRPr="00835EAE">
        <w:rPr>
          <w:rFonts w:ascii="Times New Roman" w:hAnsi="Times New Roman"/>
        </w:rPr>
        <w:t>Поддержка животноводства в ЛПХ и КФХ района.</w:t>
      </w:r>
    </w:p>
    <w:p w:rsidR="0091724D" w:rsidRPr="00835EAE" w:rsidRDefault="0091724D" w:rsidP="009E7C4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>Краткая характеристика основного мероприятия:</w:t>
      </w:r>
    </w:p>
    <w:p w:rsidR="0091724D" w:rsidRPr="00835EAE" w:rsidRDefault="0091724D" w:rsidP="009E7C4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>- решает задачу стимулирования развития крестьянских (фермерских) хозяйств (далее - КФХ) и личных подсобных хозяйств населения;</w:t>
      </w:r>
    </w:p>
    <w:p w:rsidR="0091724D" w:rsidRPr="00835EAE" w:rsidRDefault="0091724D" w:rsidP="009E7C4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 xml:space="preserve">- влияет на уровень доходов и занятости сельского населения области, развитие малого предпринимательства в сельской местности, увеличение объемов реализации </w:t>
      </w:r>
      <w:r w:rsidRPr="00835EAE">
        <w:rPr>
          <w:rFonts w:ascii="Times New Roman" w:hAnsi="Times New Roman"/>
          <w:szCs w:val="20"/>
        </w:rPr>
        <w:lastRenderedPageBreak/>
        <w:t>сельскохозяйственной продукции, на увеличение доходной базы бюджетов всех уровней;</w:t>
      </w:r>
    </w:p>
    <w:p w:rsidR="0091724D" w:rsidRPr="00835EAE" w:rsidRDefault="0091724D" w:rsidP="009E7C4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 xml:space="preserve">- реализуется с участием средств бюджета муниципального района, собственных средств </w:t>
      </w:r>
      <w:r w:rsidR="003F5BA5" w:rsidRPr="00835EAE">
        <w:rPr>
          <w:rFonts w:ascii="Times New Roman" w:hAnsi="Times New Roman"/>
          <w:szCs w:val="20"/>
        </w:rPr>
        <w:t>товаропроизводителей сельскохозяйственной продукции (КФХ, ЛПХ);</w:t>
      </w:r>
    </w:p>
    <w:p w:rsidR="0091724D" w:rsidRPr="00835EAE" w:rsidRDefault="003F5BA5" w:rsidP="009E7C4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>- обеспечивает</w:t>
      </w:r>
      <w:r w:rsidR="0091724D" w:rsidRPr="00835EAE">
        <w:rPr>
          <w:rFonts w:ascii="Times New Roman" w:hAnsi="Times New Roman"/>
          <w:szCs w:val="20"/>
        </w:rPr>
        <w:t xml:space="preserve"> создание условий для увеличения количества субъектов малых форм хозяйствования в сельской местности, повышение эффективности использования земельных участков из земель сельскохозяйственного назначения.</w:t>
      </w:r>
    </w:p>
    <w:p w:rsidR="0091724D" w:rsidRPr="00835EAE" w:rsidRDefault="0091724D" w:rsidP="009E7C44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91724D" w:rsidRPr="00835EAE" w:rsidRDefault="0091724D" w:rsidP="00277A93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 xml:space="preserve">3.2. </w:t>
      </w:r>
      <w:r w:rsidR="001375F6" w:rsidRPr="00835EAE">
        <w:rPr>
          <w:rFonts w:ascii="Times New Roman" w:hAnsi="Times New Roman"/>
          <w:b/>
        </w:rPr>
        <w:t>Под</w:t>
      </w:r>
      <w:r w:rsidR="00AE589D" w:rsidRPr="00835EAE">
        <w:rPr>
          <w:rFonts w:ascii="Times New Roman" w:hAnsi="Times New Roman"/>
          <w:b/>
        </w:rPr>
        <w:t>п</w:t>
      </w:r>
      <w:r w:rsidR="001375F6" w:rsidRPr="00835EAE">
        <w:rPr>
          <w:rFonts w:ascii="Times New Roman" w:hAnsi="Times New Roman"/>
          <w:b/>
        </w:rPr>
        <w:t xml:space="preserve">рограмма «Устойчивое развитие сельских </w:t>
      </w:r>
      <w:r w:rsidR="00151829" w:rsidRPr="00835EAE">
        <w:rPr>
          <w:rFonts w:ascii="Times New Roman" w:hAnsi="Times New Roman"/>
          <w:b/>
        </w:rPr>
        <w:t xml:space="preserve">территорий </w:t>
      </w:r>
    </w:p>
    <w:p w:rsidR="0091724D" w:rsidRPr="00835EAE" w:rsidRDefault="00151829" w:rsidP="00277A93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>Людиновского района»</w:t>
      </w:r>
    </w:p>
    <w:p w:rsidR="00277A93" w:rsidRPr="00835EAE" w:rsidRDefault="00277A93" w:rsidP="009E7C4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91724D" w:rsidRPr="00835EAE" w:rsidRDefault="0091724D" w:rsidP="009E7C4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 xml:space="preserve">Достижение заявленной цели и решение поставленных задач подпрограммы будут осуществляться </w:t>
      </w:r>
      <w:r w:rsidR="003F5BA5" w:rsidRPr="00835EAE">
        <w:rPr>
          <w:rFonts w:ascii="Times New Roman" w:hAnsi="Times New Roman"/>
          <w:szCs w:val="20"/>
        </w:rPr>
        <w:t>посредством реализации следующего основного мероприятия</w:t>
      </w:r>
      <w:r w:rsidRPr="00835EAE">
        <w:rPr>
          <w:rFonts w:ascii="Times New Roman" w:hAnsi="Times New Roman"/>
          <w:szCs w:val="20"/>
        </w:rPr>
        <w:t>:</w:t>
      </w:r>
    </w:p>
    <w:p w:rsidR="0091724D" w:rsidRPr="00835EAE" w:rsidRDefault="0091724D" w:rsidP="009E7C44">
      <w:pPr>
        <w:widowControl w:val="0"/>
        <w:autoSpaceDE w:val="0"/>
        <w:autoSpaceDN w:val="0"/>
        <w:outlineLvl w:val="3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>-  Улучшение жилищных условий граждан, проживающих в сельской местности, в том числе молодых семей и молодых специалистов.</w:t>
      </w:r>
    </w:p>
    <w:p w:rsidR="0091724D" w:rsidRPr="00835EAE" w:rsidRDefault="0091724D" w:rsidP="009E7C4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>Краткая характеристика основного мероприятия:</w:t>
      </w:r>
    </w:p>
    <w:p w:rsidR="0091724D" w:rsidRPr="00835EAE" w:rsidRDefault="0091724D" w:rsidP="009E7C4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>- решает задачу удовлетворения потребностей сельского населения в благоустроенном жилье;</w:t>
      </w:r>
    </w:p>
    <w:p w:rsidR="0091724D" w:rsidRPr="00835EAE" w:rsidRDefault="0091724D" w:rsidP="009E7C4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>- влияет на улучшение жилищных условий граждан, проживающих в сельской местности, в том числе молодых семей и молодых специалистов, путем строительства (приобретения) жилья в сельской местности;</w:t>
      </w:r>
    </w:p>
    <w:p w:rsidR="0091724D" w:rsidRPr="00835EAE" w:rsidRDefault="0091724D" w:rsidP="009E7C4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>- реализуется с участием средств из бюджетов различных ур</w:t>
      </w:r>
      <w:r w:rsidR="00076BBD" w:rsidRPr="00835EAE">
        <w:rPr>
          <w:rFonts w:ascii="Times New Roman" w:hAnsi="Times New Roman"/>
          <w:szCs w:val="20"/>
        </w:rPr>
        <w:t>овней и внебюджетных источников.</w:t>
      </w:r>
    </w:p>
    <w:p w:rsidR="00076BBD" w:rsidRPr="00835EAE" w:rsidRDefault="00076BBD" w:rsidP="009E7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4D" w:rsidRPr="00835EAE" w:rsidRDefault="0091724D" w:rsidP="009E7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AE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CC1A11" w:rsidRPr="00835EAE">
        <w:rPr>
          <w:rFonts w:ascii="Times New Roman" w:hAnsi="Times New Roman" w:cs="Times New Roman"/>
          <w:b/>
          <w:sz w:val="24"/>
          <w:szCs w:val="24"/>
        </w:rPr>
        <w:t xml:space="preserve">Подпрограмма «Развитие потребительской кооперации </w:t>
      </w:r>
    </w:p>
    <w:p w:rsidR="0091724D" w:rsidRPr="00835EAE" w:rsidRDefault="00CC1A11" w:rsidP="009E7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AE">
        <w:rPr>
          <w:rFonts w:ascii="Times New Roman" w:hAnsi="Times New Roman" w:cs="Times New Roman"/>
          <w:b/>
          <w:sz w:val="24"/>
          <w:szCs w:val="24"/>
        </w:rPr>
        <w:t>в Людиновском районе»</w:t>
      </w:r>
    </w:p>
    <w:p w:rsidR="00277A93" w:rsidRPr="00835EAE" w:rsidRDefault="00277A93" w:rsidP="009E7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4D" w:rsidRPr="00835EAE" w:rsidRDefault="0091724D" w:rsidP="00277A93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835EAE">
        <w:rPr>
          <w:rFonts w:ascii="Times New Roman" w:hAnsi="Times New Roman"/>
          <w:szCs w:val="20"/>
        </w:rPr>
        <w:t>Достижение заявленных целей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91724D" w:rsidRPr="00835EAE" w:rsidRDefault="0091724D" w:rsidP="00277A9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- </w:t>
      </w:r>
      <w:r w:rsidR="000F1838" w:rsidRPr="00835EAE">
        <w:rPr>
          <w:rFonts w:ascii="Times New Roman" w:hAnsi="Times New Roman"/>
        </w:rPr>
        <w:t>Субсидирование</w:t>
      </w:r>
      <w:r w:rsidRPr="00835EAE">
        <w:rPr>
          <w:rFonts w:ascii="Times New Roman" w:hAnsi="Times New Roman"/>
        </w:rPr>
        <w:t xml:space="preserve"> части затрат на доставку товаров первой необходимости в сельские магазины, расположенные далее 11 км от районного центра.</w:t>
      </w:r>
    </w:p>
    <w:p w:rsidR="0091724D" w:rsidRPr="00835EAE" w:rsidRDefault="0091724D" w:rsidP="00277A93">
      <w:pPr>
        <w:pStyle w:val="af7"/>
        <w:spacing w:before="0" w:beforeAutospacing="0" w:after="0" w:afterAutospacing="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Реализация данного мероприятия стимулирует обеспечение населения удаленных деревень и сел Людиновского района товарами первой необходимости, в цены которых не включены расходы по завозу товара, начиная с 1</w:t>
      </w:r>
      <w:r w:rsidR="003F5BA5" w:rsidRPr="00835EAE">
        <w:rPr>
          <w:rFonts w:ascii="Times New Roman" w:hAnsi="Times New Roman"/>
        </w:rPr>
        <w:t>1 километра пути от базы, складов</w:t>
      </w:r>
      <w:r w:rsidRPr="00835EAE">
        <w:rPr>
          <w:rFonts w:ascii="Times New Roman" w:hAnsi="Times New Roman"/>
        </w:rPr>
        <w:t>, расположенных на территории Людиновского района.</w:t>
      </w:r>
    </w:p>
    <w:p w:rsidR="0091724D" w:rsidRPr="00835EAE" w:rsidRDefault="0091724D" w:rsidP="00277A93">
      <w:pPr>
        <w:pStyle w:val="af7"/>
        <w:spacing w:before="0" w:beforeAutospacing="0" w:after="0" w:afterAutospacing="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Решает задачу обеспечения жителей отдаленных населенных пунктов товарами первой необходимости. Финансируется из средств бюджета Людиновского района.</w:t>
      </w:r>
    </w:p>
    <w:p w:rsidR="0091724D" w:rsidRPr="00835EAE" w:rsidRDefault="0091724D" w:rsidP="00277A9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Развитие заготовительной деятельности.</w:t>
      </w:r>
    </w:p>
    <w:p w:rsidR="0091724D" w:rsidRPr="00835EAE" w:rsidRDefault="0091724D" w:rsidP="00277A9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Реализация данного мероприятия стимулирует закупочную деятельность излишков продукции сельского хозяйства у мелких товаропроизводителей: фермеров, личных подсобных хозяйствах населения, дачных кооперативов и т.д., влияет на уровень доходов сельского населения, реализуется с участием средств бюджета калужской области.</w:t>
      </w:r>
    </w:p>
    <w:p w:rsidR="0091724D" w:rsidRPr="00835EAE" w:rsidRDefault="0091724D" w:rsidP="00277A9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Развитие торговой деятельности, общественного питания и оказание  платных и, в т.ч., бытовых услуг сельским жителям.</w:t>
      </w:r>
    </w:p>
    <w:p w:rsidR="0091724D" w:rsidRPr="00835EAE" w:rsidRDefault="0091724D" w:rsidP="00277A9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Реализация данного мероприятия стимулирует развитие торговли и услуг в сельской местности в форме заказов на доставку товаров и мобильных приемных пунктов оказания услуг. Реализуется за счет собственных и заемных средств Людиновского </w:t>
      </w:r>
      <w:proofErr w:type="spellStart"/>
      <w:r w:rsidRPr="00835EAE">
        <w:rPr>
          <w:rFonts w:ascii="Times New Roman" w:hAnsi="Times New Roman"/>
        </w:rPr>
        <w:t>Райпо</w:t>
      </w:r>
      <w:proofErr w:type="spellEnd"/>
      <w:r w:rsidRPr="00835EAE">
        <w:rPr>
          <w:rFonts w:ascii="Times New Roman" w:hAnsi="Times New Roman"/>
        </w:rPr>
        <w:t>.</w:t>
      </w:r>
    </w:p>
    <w:p w:rsidR="0091724D" w:rsidRPr="00835EAE" w:rsidRDefault="0091724D" w:rsidP="00277A9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Реализация поставленных подпрограммой цели и задач будет способствовать развитию малых форм хозяйствования на селе, увеличению производства и реализации сельскохозяйственной продукции и, как результат, повышению уровня жизни сельского населения, организации эффективной торговли как в стационарных магазинах - </w:t>
      </w:r>
      <w:r w:rsidRPr="00835EAE">
        <w:rPr>
          <w:rFonts w:ascii="Times New Roman" w:hAnsi="Times New Roman"/>
        </w:rPr>
        <w:lastRenderedPageBreak/>
        <w:t>заготовительных пунктах, так и в автолавках в труднодоступной сельской местности.</w:t>
      </w:r>
    </w:p>
    <w:p w:rsidR="0091724D" w:rsidRPr="00835EAE" w:rsidRDefault="0091724D" w:rsidP="00277A93">
      <w:pPr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Выполнение мероприятий подпрограммы позволит закрепить позитивные тенденции развития системы потребительской кооперации в Людиновском районе, значительно укрепит финансовое положение  и обновит материально-техническую базу предприятий потребительской кооперации.  Социальная эффективность  программы будет выражаться в увеличении  занятости и  повышении  уровня доходов  владельцев личных подсобных хозяйств в обеспечении   населения товарами первой необходимости в отдаленных труднодоступных сельских населенных пунктах. Обеспечение  занятости населения произойдет за счет  </w:t>
      </w:r>
      <w:proofErr w:type="gramStart"/>
      <w:r w:rsidRPr="00835EAE">
        <w:rPr>
          <w:rFonts w:ascii="Times New Roman" w:hAnsi="Times New Roman"/>
        </w:rPr>
        <w:t>расширения  видов   деятельности оказания дополнительных услуг</w:t>
      </w:r>
      <w:proofErr w:type="gramEnd"/>
      <w:r w:rsidRPr="00835EAE">
        <w:rPr>
          <w:rFonts w:ascii="Times New Roman" w:hAnsi="Times New Roman"/>
        </w:rPr>
        <w:t xml:space="preserve"> сельскому населению района. За период с 2019 -2025 год планируется  создание не менее 11 новых рабочих мест.</w:t>
      </w:r>
    </w:p>
    <w:p w:rsidR="000A3A43" w:rsidRPr="00835EAE" w:rsidRDefault="000A3A43" w:rsidP="00D76739">
      <w:pPr>
        <w:rPr>
          <w:rFonts w:ascii="Times New Roman" w:hAnsi="Times New Roman"/>
          <w:b/>
          <w:sz w:val="26"/>
          <w:szCs w:val="26"/>
        </w:rPr>
      </w:pPr>
    </w:p>
    <w:p w:rsidR="008028F6" w:rsidRPr="00F803DB" w:rsidRDefault="002F77E0" w:rsidP="009E7C44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>4.</w:t>
      </w:r>
      <w:r w:rsidR="00F803DB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8028F6" w:rsidRPr="00F803DB">
        <w:rPr>
          <w:rFonts w:ascii="Times New Roman" w:hAnsi="Times New Roman"/>
          <w:b/>
          <w:bCs/>
          <w:kern w:val="32"/>
          <w:sz w:val="28"/>
          <w:szCs w:val="28"/>
        </w:rPr>
        <w:t>Общий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 объем финансовых ресурсов, необходимых для реализации </w:t>
      </w:r>
      <w:r w:rsidR="00E02267" w:rsidRPr="00F803DB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 программ</w:t>
      </w:r>
      <w:r w:rsidR="006B2A24" w:rsidRPr="00F803DB">
        <w:rPr>
          <w:rFonts w:ascii="Times New Roman" w:hAnsi="Times New Roman"/>
          <w:b/>
          <w:bCs/>
          <w:kern w:val="32"/>
          <w:sz w:val="28"/>
          <w:szCs w:val="28"/>
        </w:rPr>
        <w:t>ы</w:t>
      </w:r>
    </w:p>
    <w:p w:rsidR="00F803DB" w:rsidRPr="00835EAE" w:rsidRDefault="00F803DB" w:rsidP="009E7C44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kern w:val="32"/>
          <w:sz w:val="32"/>
          <w:szCs w:val="32"/>
        </w:rPr>
      </w:pPr>
    </w:p>
    <w:p w:rsidR="00E46957" w:rsidRPr="00835EAE" w:rsidRDefault="00E46957" w:rsidP="00C05010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835EAE">
        <w:rPr>
          <w:rFonts w:ascii="Times New Roman" w:hAnsi="Times New Roman"/>
          <w:sz w:val="22"/>
          <w:szCs w:val="22"/>
        </w:rPr>
        <w:tab/>
        <w:t>(тыс. руб. в ценах каждого года)</w:t>
      </w:r>
    </w:p>
    <w:p w:rsidR="00102906" w:rsidRPr="00835EAE" w:rsidRDefault="00102906" w:rsidP="00C05010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75"/>
        <w:gridCol w:w="775"/>
        <w:gridCol w:w="775"/>
        <w:gridCol w:w="776"/>
        <w:gridCol w:w="775"/>
        <w:gridCol w:w="775"/>
        <w:gridCol w:w="775"/>
        <w:gridCol w:w="1095"/>
      </w:tblGrid>
      <w:tr w:rsidR="006A6A63" w:rsidRPr="00835EAE" w:rsidTr="006A6A6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5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</w:tr>
      <w:tr w:rsidR="006A6A63" w:rsidRPr="00835EAE" w:rsidTr="006A6A6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ind w:firstLine="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6A6A63" w:rsidRPr="00835EAE" w:rsidTr="006A6A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  <w:sz w:val="18"/>
                <w:szCs w:val="18"/>
              </w:rPr>
            </w:pPr>
            <w:r w:rsidRPr="00835EA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615AB9" w:rsidRDefault="005F2D84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23464,2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5F2D84" w:rsidRDefault="005F2D84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2D84">
              <w:rPr>
                <w:rFonts w:ascii="Times New Roman" w:hAnsi="Times New Roman"/>
                <w:b/>
                <w:sz w:val="18"/>
                <w:szCs w:val="18"/>
              </w:rPr>
              <w:t>4095,2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6B227D" w:rsidRDefault="006B227D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227D">
              <w:rPr>
                <w:rFonts w:ascii="Times New Roman" w:hAnsi="Times New Roman"/>
                <w:b/>
                <w:sz w:val="18"/>
                <w:szCs w:val="18"/>
              </w:rPr>
              <w:t>1919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D6B3C" w:rsidRDefault="00292D2E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3050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D6B3C" w:rsidRDefault="00292D2E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3350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D6B3C" w:rsidRDefault="00292D2E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3650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D6B3C" w:rsidRDefault="00292D2E" w:rsidP="00B3082B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3550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D6B3C" w:rsidRDefault="00292D2E" w:rsidP="00B3082B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3850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6A6A63" w:rsidRPr="00835EAE" w:rsidTr="006A6A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762B6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A63" w:rsidRPr="00835EAE" w:rsidTr="006A6A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  <w:sz w:val="18"/>
                <w:szCs w:val="18"/>
              </w:rPr>
            </w:pPr>
            <w:r w:rsidRPr="00835EAE">
              <w:rPr>
                <w:rFonts w:ascii="Times New Roman" w:hAnsi="Times New Roman"/>
                <w:b/>
                <w:sz w:val="18"/>
                <w:szCs w:val="18"/>
              </w:rPr>
              <w:t>по подпрограммам: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762B6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2D2E" w:rsidRPr="00292D2E" w:rsidTr="006A6A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ind w:firstLine="33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EAE">
              <w:rPr>
                <w:rFonts w:ascii="Times New Roman" w:hAnsi="Times New Roman"/>
                <w:iCs/>
                <w:sz w:val="18"/>
                <w:szCs w:val="18"/>
              </w:rPr>
              <w:t>«Развитие сельского хозяйства и рынков сельскохозяйственной продукции в Людиновском районе»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615AB9" w:rsidRDefault="00615AB9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AB9">
              <w:rPr>
                <w:rFonts w:ascii="Times New Roman" w:hAnsi="Times New Roman"/>
                <w:sz w:val="18"/>
                <w:szCs w:val="18"/>
              </w:rPr>
              <w:t>12149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A6A63" w:rsidRPr="008762B6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421091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091">
              <w:rPr>
                <w:rFonts w:ascii="Times New Roman" w:hAnsi="Times New Roman"/>
                <w:sz w:val="18"/>
                <w:szCs w:val="18"/>
              </w:rPr>
              <w:t>980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A6A63" w:rsidRPr="00CA013C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292D2E" w:rsidRDefault="006B227D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D2E">
              <w:rPr>
                <w:rFonts w:ascii="Times New Roman" w:hAnsi="Times New Roman"/>
                <w:sz w:val="18"/>
                <w:szCs w:val="18"/>
              </w:rPr>
              <w:t>769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A6A63" w:rsidRPr="00CA013C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292D2E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D2E">
              <w:rPr>
                <w:rFonts w:ascii="Times New Roman" w:hAnsi="Times New Roman"/>
                <w:sz w:val="18"/>
                <w:szCs w:val="18"/>
              </w:rPr>
              <w:t>1500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A6A63" w:rsidRPr="00292D2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292D2E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D2E">
              <w:rPr>
                <w:rFonts w:ascii="Times New Roman" w:hAnsi="Times New Roman"/>
                <w:sz w:val="18"/>
                <w:szCs w:val="18"/>
              </w:rPr>
              <w:t>1800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A6A63" w:rsidRPr="00292D2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292D2E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D2E">
              <w:rPr>
                <w:rFonts w:ascii="Times New Roman" w:hAnsi="Times New Roman"/>
                <w:sz w:val="18"/>
                <w:szCs w:val="18"/>
              </w:rPr>
              <w:t>2100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A6A63" w:rsidRPr="00292D2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292D2E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D2E">
              <w:rPr>
                <w:rFonts w:ascii="Times New Roman" w:hAnsi="Times New Roman"/>
                <w:sz w:val="18"/>
                <w:szCs w:val="18"/>
              </w:rPr>
              <w:t>2350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A6A63" w:rsidRPr="00292D2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292D2E" w:rsidRDefault="00CA013C" w:rsidP="009A339A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D2E">
              <w:rPr>
                <w:rFonts w:ascii="Times New Roman" w:hAnsi="Times New Roman"/>
                <w:sz w:val="18"/>
                <w:szCs w:val="18"/>
              </w:rPr>
              <w:t>2650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A6A63" w:rsidRPr="00292D2E" w:rsidRDefault="006A6A63" w:rsidP="009A339A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A63" w:rsidRPr="00835EAE" w:rsidTr="006A6A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«Устойчивое развитие сельских территорий Людиновского района»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5F2D84" w:rsidRDefault="00E224A0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84">
              <w:rPr>
                <w:rFonts w:ascii="Times New Roman" w:hAnsi="Times New Roman"/>
                <w:sz w:val="18"/>
                <w:szCs w:val="18"/>
              </w:rPr>
              <w:t>2015,2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5F2D84" w:rsidRDefault="00E224A0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84">
              <w:rPr>
                <w:rFonts w:ascii="Times New Roman" w:hAnsi="Times New Roman"/>
                <w:sz w:val="18"/>
                <w:szCs w:val="18"/>
              </w:rPr>
              <w:t>2015,2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5F2D84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A63" w:rsidRPr="00835EAE" w:rsidTr="006A6A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«Развитие потребительской кооперации в Людиновском районе»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9C707E" w:rsidRDefault="009C707E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07E">
              <w:rPr>
                <w:rFonts w:ascii="Times New Roman" w:hAnsi="Times New Roman"/>
                <w:sz w:val="18"/>
                <w:szCs w:val="18"/>
              </w:rPr>
              <w:t>9300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9C707E" w:rsidRDefault="009C707E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07E">
              <w:rPr>
                <w:rFonts w:ascii="Times New Roman" w:hAnsi="Times New Roman"/>
                <w:sz w:val="18"/>
                <w:szCs w:val="18"/>
              </w:rPr>
              <w:t>1100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0D088A" w:rsidRDefault="006B227D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="000D088A" w:rsidRPr="000D08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B2A24" w:rsidP="006B2A24">
            <w:pPr>
              <w:autoSpaceDE w:val="0"/>
              <w:autoSpaceDN w:val="0"/>
              <w:adjustRightInd w:val="0"/>
              <w:ind w:left="-57" w:right="-57" w:firstLine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B2A24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B2A24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B3082B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B3082B" w:rsidP="009A339A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6A6A63" w:rsidRPr="00835EAE" w:rsidTr="006A6A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  <w:sz w:val="18"/>
                <w:szCs w:val="18"/>
              </w:rPr>
            </w:pPr>
            <w:r w:rsidRPr="00835EAE">
              <w:rPr>
                <w:rFonts w:ascii="Times New Roman" w:hAnsi="Times New Roman"/>
                <w:b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D6B3C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A63" w:rsidRPr="00835EAE" w:rsidTr="006A6A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5F2D84" w:rsidRDefault="005F2D84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84">
              <w:rPr>
                <w:rFonts w:ascii="Times New Roman" w:hAnsi="Times New Roman"/>
                <w:sz w:val="18"/>
                <w:szCs w:val="18"/>
              </w:rPr>
              <w:t>10439,3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5F2D84" w:rsidRDefault="005F2D84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D84">
              <w:rPr>
                <w:rFonts w:ascii="Times New Roman" w:hAnsi="Times New Roman"/>
                <w:sz w:val="18"/>
                <w:szCs w:val="18"/>
              </w:rPr>
              <w:t>1580,3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B227D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B2A24" w:rsidP="00284C4C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84C4C">
              <w:rPr>
                <w:rFonts w:ascii="Times New Roman" w:hAnsi="Times New Roman"/>
                <w:sz w:val="18"/>
                <w:szCs w:val="18"/>
              </w:rPr>
              <w:t>550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CA013C" w:rsidP="006B2A2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6A6A63" w:rsidRPr="00835EAE" w:rsidTr="006A6A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средства областного бюджетов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9C707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07E">
              <w:rPr>
                <w:rFonts w:ascii="Times New Roman" w:hAnsi="Times New Roman"/>
                <w:sz w:val="18"/>
                <w:szCs w:val="18"/>
              </w:rPr>
              <w:t>716,8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716,8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A63" w:rsidRPr="00835EAE" w:rsidTr="006A6A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9C707E" w:rsidRDefault="009C707E" w:rsidP="00E05E0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07E">
              <w:rPr>
                <w:rFonts w:ascii="Times New Roman" w:hAnsi="Times New Roman"/>
                <w:sz w:val="18"/>
                <w:szCs w:val="18"/>
              </w:rPr>
              <w:t>12308,1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9C707E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1798,1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B227D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CA013C" w:rsidP="009A33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CA013C" w:rsidP="009A339A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</w:tbl>
    <w:p w:rsidR="009E7C44" w:rsidRPr="00835EAE" w:rsidRDefault="009E7C44" w:rsidP="00C05010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</w:p>
    <w:p w:rsidR="00E46957" w:rsidRPr="00F803DB" w:rsidRDefault="00384F54" w:rsidP="0095218C">
      <w:pPr>
        <w:pStyle w:val="10"/>
        <w:pageBreakBefore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 xml:space="preserve">5. 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Подпрограммы </w:t>
      </w:r>
      <w:r w:rsidR="00E02267" w:rsidRPr="00F803DB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 программы</w:t>
      </w:r>
    </w:p>
    <w:p w:rsidR="00E46957" w:rsidRPr="00F803DB" w:rsidRDefault="00E46957" w:rsidP="0095218C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i/>
          <w:sz w:val="28"/>
          <w:szCs w:val="28"/>
        </w:rPr>
      </w:pPr>
    </w:p>
    <w:p w:rsidR="00E46957" w:rsidRPr="00F803DB" w:rsidRDefault="00F803DB" w:rsidP="0095218C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</w:t>
      </w:r>
      <w:r w:rsidR="002F77E0" w:rsidRPr="00F803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6957" w:rsidRPr="00F803DB">
        <w:rPr>
          <w:rFonts w:ascii="Times New Roman" w:hAnsi="Times New Roman"/>
          <w:b/>
          <w:sz w:val="28"/>
          <w:szCs w:val="28"/>
        </w:rPr>
        <w:t>Подпрограмма «</w:t>
      </w:r>
      <w:r w:rsidR="00621EF4" w:rsidRPr="00F803DB">
        <w:rPr>
          <w:rFonts w:ascii="Times New Roman" w:hAnsi="Times New Roman"/>
          <w:b/>
          <w:sz w:val="28"/>
          <w:szCs w:val="28"/>
        </w:rPr>
        <w:t>Развитие сельского хозяйства и рынков сельскохозяйственной продукции в Людиновском районе</w:t>
      </w:r>
      <w:r w:rsidR="00E46957" w:rsidRPr="00F803DB">
        <w:rPr>
          <w:rFonts w:ascii="Times New Roman" w:hAnsi="Times New Roman"/>
          <w:b/>
          <w:sz w:val="28"/>
          <w:szCs w:val="28"/>
        </w:rPr>
        <w:t>»</w:t>
      </w:r>
    </w:p>
    <w:p w:rsidR="00E46957" w:rsidRPr="00F803DB" w:rsidRDefault="00E46957" w:rsidP="0095218C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957" w:rsidRPr="00F803DB" w:rsidRDefault="00E46957" w:rsidP="0095218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>ПАСПОРТ</w:t>
      </w:r>
    </w:p>
    <w:p w:rsidR="00621EF4" w:rsidRPr="00F803DB" w:rsidRDefault="00E46957" w:rsidP="0095218C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 xml:space="preserve">подпрограммы </w:t>
      </w:r>
      <w:r w:rsidR="00621EF4" w:rsidRPr="00F803DB">
        <w:rPr>
          <w:rFonts w:ascii="Times New Roman" w:hAnsi="Times New Roman"/>
          <w:b/>
          <w:bCs/>
          <w:kern w:val="28"/>
          <w:sz w:val="28"/>
          <w:szCs w:val="28"/>
        </w:rPr>
        <w:t>«Развитие сельского хозяйства и рынков сельскохозяйственной продукции в Людиновском районе»</w:t>
      </w:r>
    </w:p>
    <w:p w:rsidR="00E46957" w:rsidRPr="00F803DB" w:rsidRDefault="00E46957" w:rsidP="00621EF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0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9"/>
        <w:gridCol w:w="2189"/>
        <w:gridCol w:w="801"/>
        <w:gridCol w:w="665"/>
        <w:gridCol w:w="668"/>
        <w:gridCol w:w="669"/>
        <w:gridCol w:w="765"/>
        <w:gridCol w:w="765"/>
        <w:gridCol w:w="765"/>
        <w:gridCol w:w="766"/>
      </w:tblGrid>
      <w:tr w:rsidR="00E46957" w:rsidRPr="00835EAE" w:rsidTr="0010290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E46957" w:rsidP="0095218C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 xml:space="preserve">Соисполнитель </w:t>
            </w:r>
            <w:r w:rsidR="00E02267" w:rsidRPr="00835EAE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835EAE">
              <w:rPr>
                <w:rFonts w:ascii="Times New Roman" w:hAnsi="Times New Roman"/>
                <w:sz w:val="18"/>
                <w:szCs w:val="18"/>
              </w:rPr>
              <w:t xml:space="preserve"> программы 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9A1FBF" w:rsidP="0095218C">
            <w:pPr>
              <w:tabs>
                <w:tab w:val="left" w:pos="16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Отдел сельского хозяйства администрации муниципального района</w:t>
            </w:r>
            <w:r w:rsidR="002C5651" w:rsidRPr="00835EAE">
              <w:rPr>
                <w:rFonts w:ascii="Times New Roman" w:hAnsi="Times New Roman"/>
                <w:sz w:val="18"/>
                <w:szCs w:val="18"/>
              </w:rPr>
              <w:t xml:space="preserve"> «Город Людиново и Людиновский район»</w:t>
            </w:r>
          </w:p>
        </w:tc>
      </w:tr>
      <w:tr w:rsidR="00E46957" w:rsidRPr="00835EAE" w:rsidTr="0010290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E46957" w:rsidP="0095218C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Участники подпрограммы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9A1FBF" w:rsidP="0095218C">
            <w:pPr>
              <w:tabs>
                <w:tab w:val="left" w:pos="5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Отдел сельского хозяйства администрации МР</w:t>
            </w:r>
            <w:r w:rsidR="00621EF4" w:rsidRPr="00835EAE">
              <w:rPr>
                <w:rFonts w:ascii="Times New Roman" w:hAnsi="Times New Roman"/>
                <w:sz w:val="18"/>
                <w:szCs w:val="18"/>
              </w:rPr>
              <w:t>, сельскохозяйственные товаропроизводители</w:t>
            </w:r>
          </w:p>
        </w:tc>
      </w:tr>
      <w:tr w:rsidR="00E46957" w:rsidRPr="00835EAE" w:rsidTr="0010290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E46957" w:rsidP="0095218C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Цели подпрограммы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F6" w:rsidRPr="00835EAE" w:rsidRDefault="008028F6" w:rsidP="0095218C">
            <w:pPr>
              <w:ind w:firstLine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EAE">
              <w:rPr>
                <w:rFonts w:ascii="Times New Roman" w:hAnsi="Times New Roman"/>
                <w:iCs/>
                <w:sz w:val="18"/>
                <w:szCs w:val="18"/>
              </w:rPr>
              <w:t xml:space="preserve">- создание условий для развития сельскохозяйственного производства;  </w:t>
            </w:r>
          </w:p>
          <w:p w:rsidR="008028F6" w:rsidRPr="00835EAE" w:rsidRDefault="008028F6" w:rsidP="0095218C">
            <w:pPr>
              <w:ind w:firstLine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EAE">
              <w:rPr>
                <w:rFonts w:ascii="Times New Roman" w:hAnsi="Times New Roman"/>
                <w:iCs/>
                <w:sz w:val="18"/>
                <w:szCs w:val="18"/>
              </w:rPr>
              <w:t>-повышение конкурентоспособности сельскохозяйственной продукции, развитие рынков сельскохозяйственной продукции;</w:t>
            </w:r>
          </w:p>
          <w:p w:rsidR="008028F6" w:rsidRPr="00835EAE" w:rsidRDefault="008028F6" w:rsidP="0095218C">
            <w:pPr>
              <w:ind w:right="-157" w:firstLine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EAE">
              <w:rPr>
                <w:rFonts w:ascii="Times New Roman" w:hAnsi="Times New Roman"/>
                <w:iCs/>
                <w:sz w:val="18"/>
                <w:szCs w:val="18"/>
              </w:rPr>
              <w:t>- повышение финансовой устойчивости крестьянских фермерских хозяйств (КФХ) и личных подсобных хозяйств (ЛПХ);</w:t>
            </w:r>
          </w:p>
          <w:p w:rsidR="00E46957" w:rsidRPr="00835EAE" w:rsidRDefault="00621EF4" w:rsidP="0095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- развитие малых форм хозяйствования на селе</w:t>
            </w:r>
          </w:p>
        </w:tc>
      </w:tr>
      <w:tr w:rsidR="00E46957" w:rsidRPr="00835EAE" w:rsidTr="0010290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E46957" w:rsidP="0095218C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7" w:rsidRPr="00835EAE" w:rsidRDefault="00A72157" w:rsidP="0095218C">
            <w:pPr>
              <w:ind w:firstLine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EAE">
              <w:rPr>
                <w:rFonts w:ascii="Times New Roman" w:hAnsi="Times New Roman"/>
                <w:iCs/>
                <w:sz w:val="18"/>
                <w:szCs w:val="18"/>
              </w:rPr>
              <w:t>- повышение уровня рентабельности в сельском хозяйстве, для обеспечения его устойчивого развития;</w:t>
            </w:r>
          </w:p>
          <w:p w:rsidR="00A72157" w:rsidRPr="00835EAE" w:rsidRDefault="00A72157" w:rsidP="0095218C">
            <w:pPr>
              <w:ind w:firstLine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EAE">
              <w:rPr>
                <w:rFonts w:ascii="Times New Roman" w:hAnsi="Times New Roman"/>
                <w:iCs/>
                <w:sz w:val="18"/>
                <w:szCs w:val="18"/>
              </w:rPr>
              <w:t>- стимулирование роста объемов производства сельскохозяйственной продукции;</w:t>
            </w:r>
          </w:p>
          <w:p w:rsidR="00A72157" w:rsidRPr="00835EAE" w:rsidRDefault="00A72157" w:rsidP="0095218C">
            <w:pPr>
              <w:ind w:firstLine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EAE">
              <w:rPr>
                <w:rFonts w:ascii="Times New Roman" w:hAnsi="Times New Roman"/>
                <w:iCs/>
                <w:sz w:val="18"/>
                <w:szCs w:val="18"/>
              </w:rPr>
              <w:t>- создание условий для эффективного использования земель сельскохозяйственного назначения;</w:t>
            </w:r>
          </w:p>
          <w:p w:rsidR="00E46957" w:rsidRPr="00835EAE" w:rsidRDefault="00621EF4" w:rsidP="0095218C">
            <w:pPr>
              <w:ind w:firstLine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- развитие малых форм хозяйствования на селе.</w:t>
            </w:r>
          </w:p>
        </w:tc>
      </w:tr>
      <w:tr w:rsidR="00E46957" w:rsidRPr="00835EAE" w:rsidTr="0010290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E46957" w:rsidP="0095218C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621EF4" w:rsidP="0095218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-</w:t>
            </w:r>
            <w:r w:rsidR="002E133E" w:rsidRPr="00835EAE">
              <w:rPr>
                <w:rFonts w:ascii="Times New Roman" w:hAnsi="Times New Roman"/>
                <w:sz w:val="18"/>
                <w:szCs w:val="18"/>
              </w:rPr>
              <w:t xml:space="preserve"> Поддержка животноводства в ЛПХ и КФХ района: </w:t>
            </w:r>
          </w:p>
          <w:p w:rsidR="002E133E" w:rsidRPr="00835EAE" w:rsidRDefault="002E133E" w:rsidP="0095218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Субсидирование на возмещение части затрат на приобретение коров</w:t>
            </w:r>
            <w:proofErr w:type="gramStart"/>
            <w:r w:rsidRPr="00835EAE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835EAE">
              <w:rPr>
                <w:rFonts w:ascii="Times New Roman" w:hAnsi="Times New Roman"/>
                <w:sz w:val="18"/>
                <w:szCs w:val="18"/>
              </w:rPr>
              <w:t>нетели) личным подсобным и крестьянским(фермерским)хозяйствам</w:t>
            </w:r>
          </w:p>
          <w:p w:rsidR="00A17610" w:rsidRPr="00835EAE" w:rsidRDefault="00A17610" w:rsidP="0095218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 xml:space="preserve">- Инженерное обустройство объектов малых форм хозяйствования на селе (крестьянских </w:t>
            </w:r>
            <w:proofErr w:type="gramStart"/>
            <w:r w:rsidRPr="00835EAE">
              <w:rPr>
                <w:rFonts w:ascii="Times New Roman" w:hAnsi="Times New Roman"/>
                <w:sz w:val="18"/>
                <w:szCs w:val="18"/>
              </w:rPr>
              <w:t>-ф</w:t>
            </w:r>
            <w:proofErr w:type="gramEnd"/>
            <w:r w:rsidRPr="00835EAE">
              <w:rPr>
                <w:rFonts w:ascii="Times New Roman" w:hAnsi="Times New Roman"/>
                <w:sz w:val="18"/>
                <w:szCs w:val="18"/>
              </w:rPr>
              <w:t>ермерских хозяйств)</w:t>
            </w:r>
          </w:p>
          <w:p w:rsidR="008E33D7" w:rsidRPr="00835EAE" w:rsidRDefault="008E33D7" w:rsidP="0095218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6957" w:rsidRPr="00835EAE" w:rsidTr="0010290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E46957" w:rsidP="0095218C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Показатели  подпрограммы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9" w:rsidRPr="00835EAE" w:rsidRDefault="00027CA9" w:rsidP="0095218C">
            <w:pPr>
              <w:ind w:right="115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Производство валовой продукции сельского хозяйс</w:t>
            </w:r>
            <w:r w:rsidR="00A72157" w:rsidRPr="00835EAE">
              <w:rPr>
                <w:rFonts w:ascii="Times New Roman" w:hAnsi="Times New Roman"/>
                <w:sz w:val="18"/>
                <w:szCs w:val="18"/>
              </w:rPr>
              <w:t>тва в КФХ и ЛПХ района.</w:t>
            </w:r>
          </w:p>
          <w:p w:rsidR="00E46957" w:rsidRPr="00835EAE" w:rsidRDefault="00E46957" w:rsidP="0095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6957" w:rsidRPr="00835EAE" w:rsidTr="0010290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E46957" w:rsidP="0095218C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Сроки и этапы реализации подпрограммы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835EAE" w:rsidRDefault="00027CA9" w:rsidP="0095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201</w:t>
            </w:r>
            <w:r w:rsidR="004A4C5D" w:rsidRPr="00835EAE">
              <w:rPr>
                <w:rFonts w:ascii="Times New Roman" w:hAnsi="Times New Roman"/>
                <w:sz w:val="18"/>
                <w:szCs w:val="18"/>
              </w:rPr>
              <w:t>9</w:t>
            </w:r>
            <w:r w:rsidRPr="00835EAE">
              <w:rPr>
                <w:rFonts w:ascii="Times New Roman" w:hAnsi="Times New Roman"/>
                <w:sz w:val="18"/>
                <w:szCs w:val="18"/>
              </w:rPr>
              <w:t>-202</w:t>
            </w:r>
            <w:r w:rsidR="004A4C5D" w:rsidRPr="00835EAE">
              <w:rPr>
                <w:rFonts w:ascii="Times New Roman" w:hAnsi="Times New Roman"/>
                <w:sz w:val="18"/>
                <w:szCs w:val="18"/>
              </w:rPr>
              <w:t>5</w:t>
            </w:r>
            <w:r w:rsidRPr="00835EAE">
              <w:rPr>
                <w:rFonts w:ascii="Times New Roman" w:hAnsi="Times New Roman"/>
                <w:sz w:val="18"/>
                <w:szCs w:val="18"/>
              </w:rPr>
              <w:t xml:space="preserve"> годы, в один этап</w:t>
            </w:r>
          </w:p>
        </w:tc>
      </w:tr>
      <w:tr w:rsidR="007851BE" w:rsidRPr="00835EAE" w:rsidTr="00102906">
        <w:trPr>
          <w:trHeight w:val="90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5D" w:rsidRPr="00835EAE" w:rsidRDefault="004A4C5D" w:rsidP="00102906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 xml:space="preserve">Объемы финансирования подпрограммы за счет средств местного бюджета </w:t>
            </w:r>
          </w:p>
          <w:p w:rsidR="00216393" w:rsidRPr="00835EAE" w:rsidRDefault="00216393" w:rsidP="00F803D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D" w:rsidRPr="00835EAE" w:rsidRDefault="004A4C5D" w:rsidP="0095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D" w:rsidRPr="00835EAE" w:rsidRDefault="004A4C5D" w:rsidP="0095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4A4C5D" w:rsidRPr="00835EAE" w:rsidRDefault="004A4C5D" w:rsidP="0095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5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D" w:rsidRPr="00835EAE" w:rsidRDefault="004A4C5D" w:rsidP="0095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E05E02" w:rsidRPr="00835EAE" w:rsidTr="00102906">
        <w:trPr>
          <w:trHeight w:val="9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C5D" w:rsidRPr="00835EAE" w:rsidRDefault="004A4C5D" w:rsidP="0095218C">
            <w:pPr>
              <w:pStyle w:val="1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D" w:rsidRPr="00835EAE" w:rsidRDefault="004A4C5D" w:rsidP="0095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D" w:rsidRPr="00835EAE" w:rsidRDefault="004A4C5D" w:rsidP="0095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D" w:rsidRPr="00835EAE" w:rsidRDefault="004A4C5D" w:rsidP="0095218C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201</w:t>
            </w:r>
            <w:r w:rsidR="009E1162" w:rsidRPr="00835EA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D" w:rsidRPr="00835EAE" w:rsidRDefault="009E1162" w:rsidP="0095218C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D" w:rsidRPr="00835EAE" w:rsidRDefault="009E1162" w:rsidP="0095218C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D" w:rsidRPr="00835EAE" w:rsidRDefault="004A4C5D" w:rsidP="0095218C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</w:t>
            </w:r>
            <w:r w:rsidR="009E1162" w:rsidRPr="00835EA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D" w:rsidRPr="00835EAE" w:rsidRDefault="009E1162" w:rsidP="0095218C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D" w:rsidRPr="00835EAE" w:rsidRDefault="004A4C5D" w:rsidP="0095218C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</w:t>
            </w:r>
            <w:r w:rsidR="009E1162" w:rsidRPr="00835EAE">
              <w:rPr>
                <w:rFonts w:ascii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D" w:rsidRPr="00835EAE" w:rsidRDefault="004A4C5D" w:rsidP="0095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</w:t>
            </w:r>
            <w:r w:rsidR="009E1162" w:rsidRPr="00835EA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05E02" w:rsidRPr="00835EAE" w:rsidTr="00F803DB">
        <w:trPr>
          <w:trHeight w:val="29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49" w:rsidRPr="00835EAE" w:rsidRDefault="00986D49" w:rsidP="0095218C">
            <w:pPr>
              <w:pStyle w:val="1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E05E02" w:rsidRDefault="00986D49" w:rsidP="00102906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E0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E05E02" w:rsidRDefault="0016754C" w:rsidP="00D82FA2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12149</w:t>
            </w:r>
            <w:r w:rsidR="00245C5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E05E02" w:rsidRDefault="0016754C" w:rsidP="00F803DB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980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E05E02" w:rsidRDefault="0016754C" w:rsidP="00F803DB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769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E05E02" w:rsidRDefault="0016754C" w:rsidP="00F803DB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E05E02" w:rsidRDefault="0016754C" w:rsidP="00F803DB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E05E02" w:rsidRDefault="0016754C" w:rsidP="00F803DB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2100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E05E02" w:rsidRDefault="0016754C" w:rsidP="00F803DB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2350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E05E02" w:rsidRDefault="0016754C" w:rsidP="00F803DB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2650</w:t>
            </w:r>
            <w:r w:rsidR="00245C5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E05E02" w:rsidRPr="00835EAE" w:rsidTr="00102906">
        <w:trPr>
          <w:trHeight w:val="9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24" w:rsidRPr="00835EAE" w:rsidRDefault="006B2A24" w:rsidP="0095218C">
            <w:pPr>
              <w:pStyle w:val="1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4" w:rsidRPr="00835EAE" w:rsidRDefault="006B2A24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6B2A2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4" w:rsidRDefault="006B2A24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4" w:rsidRDefault="006B2A24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4" w:rsidRDefault="006B2A24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4" w:rsidRDefault="006B2A24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4" w:rsidRDefault="006B2A24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4" w:rsidRDefault="006B2A24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4" w:rsidRDefault="006B2A24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4" w:rsidRDefault="006B2A24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E02" w:rsidRPr="00835EAE" w:rsidTr="005D4C9A">
        <w:trPr>
          <w:trHeight w:val="9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49" w:rsidRPr="00835EAE" w:rsidRDefault="00986D49" w:rsidP="0095218C">
            <w:pPr>
              <w:pStyle w:val="1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835EAE" w:rsidRDefault="00986D49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бюджет МР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835EAE" w:rsidRDefault="0016754C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4219,0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</w:tr>
      <w:tr w:rsidR="00E05E02" w:rsidRPr="00835EAE" w:rsidTr="005D4C9A">
        <w:trPr>
          <w:trHeight w:val="9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49" w:rsidRPr="00835EAE" w:rsidRDefault="00986D49" w:rsidP="0095218C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835EAE" w:rsidRDefault="00986D49" w:rsidP="00F803DB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</w:t>
            </w:r>
            <w:r w:rsidR="00F803DB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D49" w:rsidRPr="00835EAE" w:rsidRDefault="0016754C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7930</w:t>
            </w:r>
            <w:r w:rsidR="00245C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16754C">
            <w:pPr>
              <w:autoSpaceDE w:val="0"/>
              <w:autoSpaceDN w:val="0"/>
              <w:adjustRightInd w:val="0"/>
              <w:ind w:left="-57" w:right="-57" w:firstLine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left="-57" w:right="-57"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835EAE" w:rsidRDefault="0016754C" w:rsidP="005D4C9A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</w:t>
            </w:r>
            <w:r w:rsidR="00245C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</w:tbl>
    <w:p w:rsidR="002E133E" w:rsidRPr="00835EAE" w:rsidRDefault="002E133E" w:rsidP="00BE469F">
      <w:pPr>
        <w:pStyle w:val="10"/>
        <w:tabs>
          <w:tab w:val="left" w:pos="284"/>
        </w:tabs>
        <w:autoSpaceDE w:val="0"/>
        <w:autoSpaceDN w:val="0"/>
        <w:adjustRightInd w:val="0"/>
        <w:ind w:left="1070"/>
        <w:jc w:val="center"/>
        <w:rPr>
          <w:rFonts w:ascii="Times New Roman" w:hAnsi="Times New Roman"/>
          <w:b/>
        </w:rPr>
      </w:pPr>
    </w:p>
    <w:p w:rsidR="002E4609" w:rsidRPr="00835EAE" w:rsidRDefault="002E4609" w:rsidP="00BE469F">
      <w:pPr>
        <w:pStyle w:val="10"/>
        <w:tabs>
          <w:tab w:val="left" w:pos="284"/>
        </w:tabs>
        <w:autoSpaceDE w:val="0"/>
        <w:autoSpaceDN w:val="0"/>
        <w:adjustRightInd w:val="0"/>
        <w:ind w:left="1070"/>
        <w:jc w:val="center"/>
        <w:rPr>
          <w:rFonts w:ascii="Times New Roman" w:hAnsi="Times New Roman"/>
          <w:b/>
        </w:rPr>
      </w:pPr>
    </w:p>
    <w:p w:rsidR="00E46957" w:rsidRPr="00F803DB" w:rsidRDefault="00384F54" w:rsidP="0095218C">
      <w:pPr>
        <w:pStyle w:val="10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>1</w:t>
      </w:r>
      <w:r w:rsidR="00BE469F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. 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>Характеристика</w:t>
      </w:r>
      <w:r w:rsidR="00512479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>сферы реализации подпрограммы</w:t>
      </w:r>
    </w:p>
    <w:p w:rsidR="00E46957" w:rsidRPr="00835EAE" w:rsidRDefault="00E46957" w:rsidP="00496469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46957" w:rsidRPr="00835EAE" w:rsidRDefault="00E46957" w:rsidP="0045481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>Вводная</w:t>
      </w:r>
    </w:p>
    <w:p w:rsidR="005A0E4C" w:rsidRPr="00835EAE" w:rsidRDefault="005A0E4C" w:rsidP="0045481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F4593C" w:rsidRPr="00835EAE" w:rsidRDefault="00F4593C" w:rsidP="0095218C">
      <w:pPr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В хозяйствах </w:t>
      </w:r>
      <w:proofErr w:type="gramStart"/>
      <w:r w:rsidRPr="00835EAE">
        <w:rPr>
          <w:rFonts w:ascii="Times New Roman" w:hAnsi="Times New Roman"/>
        </w:rPr>
        <w:t>всех категорий, осуществляющих производство сельскохозяйственной продукции в Людиновском районе растениеводство  является</w:t>
      </w:r>
      <w:proofErr w:type="gramEnd"/>
      <w:r w:rsidRPr="00835EAE">
        <w:rPr>
          <w:rFonts w:ascii="Times New Roman" w:hAnsi="Times New Roman"/>
        </w:rPr>
        <w:t xml:space="preserve"> доминирующей отраслью и занимает более 85% общего производства сельскохозяйственной продукции. Вся животноводческая продукция производится в ЛПХ,  в фермерских хозяйствах района и в ООО "Калужское Ранчо". Производством зерна занимаются ООО "Заречное" и ООО "Зеленые линии - Калуга". Овощи закрытого грунта выращиваются в ООО "Агро-Инвест"</w:t>
      </w:r>
      <w:r w:rsidR="00E1199F" w:rsidRPr="00835EAE">
        <w:rPr>
          <w:rFonts w:ascii="Times New Roman" w:hAnsi="Times New Roman"/>
        </w:rPr>
        <w:t>. Производство картофеля и овощей открытого грунта сосредоточено в ЛПХ.</w:t>
      </w:r>
    </w:p>
    <w:p w:rsidR="00A72157" w:rsidRPr="00835EAE" w:rsidRDefault="00A72157" w:rsidP="0095218C">
      <w:pPr>
        <w:rPr>
          <w:rFonts w:ascii="Times New Roman" w:hAnsi="Times New Roman"/>
        </w:rPr>
      </w:pPr>
      <w:r w:rsidRPr="00835EAE">
        <w:rPr>
          <w:rFonts w:ascii="Times New Roman" w:hAnsi="Times New Roman"/>
        </w:rPr>
        <w:t>В сложившейся ситуации наиболее нуждающимися поддержке являются КФХ и ЛПХ района.</w:t>
      </w:r>
    </w:p>
    <w:p w:rsidR="00504970" w:rsidRPr="00835EAE" w:rsidRDefault="00504970" w:rsidP="00A35A03">
      <w:pPr>
        <w:rPr>
          <w:rFonts w:ascii="Times New Roman" w:hAnsi="Times New Roman"/>
          <w:sz w:val="26"/>
          <w:szCs w:val="26"/>
        </w:rPr>
      </w:pPr>
    </w:p>
    <w:p w:rsidR="00E2261E" w:rsidRPr="00835EAE" w:rsidRDefault="00E2261E" w:rsidP="00E2261E">
      <w:pPr>
        <w:ind w:firstLine="709"/>
        <w:jc w:val="right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Таблица </w:t>
      </w:r>
      <w:r w:rsidR="00A1382B" w:rsidRPr="00835EAE">
        <w:rPr>
          <w:rFonts w:ascii="Times New Roman" w:hAnsi="Times New Roman"/>
        </w:rPr>
        <w:t>1</w:t>
      </w:r>
    </w:p>
    <w:p w:rsidR="006329B4" w:rsidRPr="00835EAE" w:rsidRDefault="006329B4" w:rsidP="00E2261E">
      <w:pPr>
        <w:ind w:firstLine="709"/>
        <w:jc w:val="right"/>
        <w:rPr>
          <w:rFonts w:ascii="Times New Roman" w:hAnsi="Times New Roman"/>
        </w:rPr>
      </w:pPr>
    </w:p>
    <w:p w:rsidR="006329B4" w:rsidRPr="00F803DB" w:rsidRDefault="006329B4" w:rsidP="0095218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835EAE">
        <w:rPr>
          <w:rFonts w:ascii="Times New Roman" w:hAnsi="Times New Roman"/>
          <w:b/>
          <w:bCs/>
          <w:kern w:val="28"/>
          <w:sz w:val="32"/>
          <w:szCs w:val="32"/>
        </w:rPr>
        <w:tab/>
      </w: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 xml:space="preserve">Производство основных видов </w:t>
      </w:r>
      <w:r w:rsidR="00926746" w:rsidRPr="00F803DB">
        <w:rPr>
          <w:rFonts w:ascii="Times New Roman" w:hAnsi="Times New Roman"/>
          <w:b/>
          <w:bCs/>
          <w:kern w:val="28"/>
          <w:sz w:val="28"/>
          <w:szCs w:val="28"/>
        </w:rPr>
        <w:t>с</w:t>
      </w: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 xml:space="preserve">ельскохозяйственной </w:t>
      </w:r>
      <w:r w:rsidR="00F07993" w:rsidRPr="00F803DB">
        <w:rPr>
          <w:rFonts w:ascii="Times New Roman" w:hAnsi="Times New Roman"/>
          <w:b/>
          <w:bCs/>
          <w:kern w:val="28"/>
          <w:sz w:val="28"/>
          <w:szCs w:val="28"/>
        </w:rPr>
        <w:t xml:space="preserve"> продукции </w:t>
      </w: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 xml:space="preserve"> в КФХ и ЛПХ района</w:t>
      </w:r>
    </w:p>
    <w:p w:rsidR="006329B4" w:rsidRPr="00F803DB" w:rsidRDefault="006329B4" w:rsidP="006329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3"/>
        <w:gridCol w:w="709"/>
        <w:gridCol w:w="709"/>
        <w:gridCol w:w="709"/>
        <w:gridCol w:w="709"/>
        <w:gridCol w:w="709"/>
        <w:gridCol w:w="709"/>
        <w:gridCol w:w="709"/>
        <w:gridCol w:w="709"/>
        <w:gridCol w:w="851"/>
      </w:tblGrid>
      <w:tr w:rsidR="00E05E02" w:rsidRPr="00835EAE" w:rsidTr="005D4C9A">
        <w:trPr>
          <w:trHeight w:val="502"/>
        </w:trPr>
        <w:tc>
          <w:tcPr>
            <w:tcW w:w="1808" w:type="dxa"/>
          </w:tcPr>
          <w:p w:rsidR="00E05E02" w:rsidRPr="00835EAE" w:rsidRDefault="00E05E02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3" w:type="dxa"/>
          </w:tcPr>
          <w:p w:rsidR="00E05E02" w:rsidRPr="00835EAE" w:rsidRDefault="00E05E02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</w:tcPr>
          <w:p w:rsidR="00E05E02" w:rsidRPr="00835EAE" w:rsidRDefault="00E05E02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E05E02" w:rsidRPr="00835EAE" w:rsidRDefault="00E05E02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E05E02" w:rsidRPr="00835EAE" w:rsidRDefault="00E05E02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E05E02" w:rsidRPr="00835EAE" w:rsidRDefault="00E05E02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05E02" w:rsidRPr="00835EAE" w:rsidRDefault="00E05E0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05E02" w:rsidRPr="00835EAE" w:rsidRDefault="00E05E0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E05E02" w:rsidRPr="00835EAE" w:rsidRDefault="00E05E0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E05E02" w:rsidRPr="00835EAE" w:rsidRDefault="00E05E0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E05E02" w:rsidRPr="00835EAE" w:rsidRDefault="00E05E02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% 2025 к 2018г</w:t>
            </w:r>
          </w:p>
        </w:tc>
      </w:tr>
      <w:tr w:rsidR="00264633" w:rsidRPr="00835EAE" w:rsidTr="00E05E02">
        <w:trPr>
          <w:trHeight w:val="198"/>
        </w:trPr>
        <w:tc>
          <w:tcPr>
            <w:tcW w:w="1808" w:type="dxa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1133" w:type="dxa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851" w:type="dxa"/>
            <w:shd w:val="clear" w:color="auto" w:fill="auto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264633" w:rsidRPr="00835EAE" w:rsidTr="00E05E02">
        <w:tc>
          <w:tcPr>
            <w:tcW w:w="1808" w:type="dxa"/>
          </w:tcPr>
          <w:p w:rsidR="006329B4" w:rsidRPr="00835EAE" w:rsidRDefault="006B2A2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скота  птицы      (</w:t>
            </w:r>
            <w:r w:rsidR="006329B4"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в живом весе всего) </w:t>
            </w:r>
          </w:p>
        </w:tc>
        <w:tc>
          <w:tcPr>
            <w:tcW w:w="1133" w:type="dxa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09" w:type="dxa"/>
          </w:tcPr>
          <w:p w:rsidR="006329B4" w:rsidRPr="00835EAE" w:rsidRDefault="00DC4C22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851" w:type="dxa"/>
            <w:shd w:val="clear" w:color="auto" w:fill="auto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264633" w:rsidRPr="00835EAE" w:rsidTr="00E05E02">
        <w:tc>
          <w:tcPr>
            <w:tcW w:w="1808" w:type="dxa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Зерно</w:t>
            </w:r>
          </w:p>
        </w:tc>
        <w:tc>
          <w:tcPr>
            <w:tcW w:w="1133" w:type="dxa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264633" w:rsidRPr="00835EAE" w:rsidTr="00E05E02">
        <w:tc>
          <w:tcPr>
            <w:tcW w:w="1808" w:type="dxa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1133" w:type="dxa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4129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4150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4160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4170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4180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4210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4230</w:t>
            </w:r>
          </w:p>
        </w:tc>
        <w:tc>
          <w:tcPr>
            <w:tcW w:w="851" w:type="dxa"/>
            <w:shd w:val="clear" w:color="auto" w:fill="auto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264633" w:rsidRPr="00835EAE" w:rsidTr="00E05E02">
        <w:tc>
          <w:tcPr>
            <w:tcW w:w="1808" w:type="dxa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Овощи</w:t>
            </w:r>
          </w:p>
        </w:tc>
        <w:tc>
          <w:tcPr>
            <w:tcW w:w="1133" w:type="dxa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709" w:type="dxa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851" w:type="dxa"/>
            <w:shd w:val="clear" w:color="auto" w:fill="auto"/>
          </w:tcPr>
          <w:p w:rsidR="006329B4" w:rsidRPr="00835EAE" w:rsidRDefault="00D45E6A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</w:tbl>
    <w:p w:rsidR="006329B4" w:rsidRPr="00835EAE" w:rsidRDefault="006329B4" w:rsidP="006329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</w:p>
    <w:p w:rsidR="005A0E4C" w:rsidRPr="00835EAE" w:rsidRDefault="005A0E4C" w:rsidP="00BE469F">
      <w:pPr>
        <w:pStyle w:val="10"/>
        <w:tabs>
          <w:tab w:val="left" w:pos="567"/>
        </w:tabs>
        <w:autoSpaceDE w:val="0"/>
        <w:autoSpaceDN w:val="0"/>
        <w:adjustRightInd w:val="0"/>
        <w:ind w:left="1277"/>
        <w:jc w:val="center"/>
        <w:rPr>
          <w:rFonts w:ascii="Times New Roman" w:hAnsi="Times New Roman"/>
          <w:b/>
        </w:rPr>
      </w:pPr>
    </w:p>
    <w:p w:rsidR="00E46957" w:rsidRPr="00835EAE" w:rsidRDefault="004F5FBB" w:rsidP="0095218C">
      <w:pPr>
        <w:pStyle w:val="10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>1</w:t>
      </w:r>
      <w:r w:rsidR="00BE469F" w:rsidRPr="00835EAE">
        <w:rPr>
          <w:rFonts w:ascii="Times New Roman" w:hAnsi="Times New Roman"/>
          <w:b/>
        </w:rPr>
        <w:t>.</w:t>
      </w:r>
      <w:r w:rsidRPr="00835EAE">
        <w:rPr>
          <w:rFonts w:ascii="Times New Roman" w:hAnsi="Times New Roman"/>
          <w:b/>
        </w:rPr>
        <w:t>1.</w:t>
      </w:r>
      <w:r w:rsidR="00E46957" w:rsidRPr="00835EAE">
        <w:rPr>
          <w:rFonts w:ascii="Times New Roman" w:hAnsi="Times New Roman"/>
          <w:b/>
        </w:rPr>
        <w:t>Основные проблемы в сфере реализации подпрограммы</w:t>
      </w:r>
    </w:p>
    <w:p w:rsidR="00E46957" w:rsidRPr="00835EAE" w:rsidRDefault="00E46957" w:rsidP="0045481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Решение комплекса проблем, сдерживающих развитие сельского хозяйства района, требует целевого подхода и применения программно-целевого метода.</w:t>
      </w: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Основными проблемами являются:</w:t>
      </w: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недостаточный уровень развития рыночной инфраструктуры и системы сбыта сельскохозяйственной продукции;</w:t>
      </w: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ограниченные возможности и сложность доступа сельскохозяйственных товаропроизводителей к рынкам финансовых, материально-технических и информационных ресурсов;</w:t>
      </w: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финансовая неустойчивость отрасли, обусловленная нестабильностью рынков сельскохозяйственной продукции, недостаточным притоком частных инвестиций, неразвитой системой страхования производства сельскохозяйственной продукции;</w:t>
      </w: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неблагоприятные межотраслевые условия функционирования сельского хозяйства;</w:t>
      </w: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дефицит квалифицированных кадров, вызванный непрестижностью сельскохозяйственного труда в селе, более низким, чем в городе, уровнем и качеством жизни в сельской местности;</w:t>
      </w: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низкие темпы технической и технологической модернизации отрасли, обновления основных производственных фондов и воспроизводства ресурсного потенциала;</w:t>
      </w: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низкая эффективность действующего земельного контроля и оборота земель сельскохозяйственного назначения, развивающиеся тенденции спекулятивного оборота земель в ущерб развитию сельскохозяйственного производства;</w:t>
      </w: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снижение плодородия почв и выбытие из оборота земель сельскохозяйственного назначения;</w:t>
      </w: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значительное отставание села от города по уровню и условиям жизнедеятельности.</w:t>
      </w:r>
    </w:p>
    <w:p w:rsidR="00EA34EC" w:rsidRPr="00835EAE" w:rsidRDefault="00EA34EC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В этих обстоятельствах создание условий для устойчивого развития сельских территорий, ускорения темпов роста производства и ежегодного наращивания объемов реализации сельскохозяйственной продукции на основе повышения ее конкурентоспособности остается приоритетным направлением аграрной экономической политики района.</w:t>
      </w:r>
    </w:p>
    <w:p w:rsidR="00D82FA2" w:rsidRDefault="00D82FA2" w:rsidP="00F803D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D82FA2" w:rsidRPr="00835EAE" w:rsidRDefault="00D82FA2" w:rsidP="00EA34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E46957" w:rsidRPr="00835EAE" w:rsidRDefault="004F5FBB" w:rsidP="00277A93">
      <w:pPr>
        <w:pStyle w:val="10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>1</w:t>
      </w:r>
      <w:r w:rsidR="00BE469F" w:rsidRPr="00835EAE">
        <w:rPr>
          <w:rFonts w:ascii="Times New Roman" w:hAnsi="Times New Roman"/>
          <w:b/>
        </w:rPr>
        <w:t>.</w:t>
      </w:r>
      <w:r w:rsidRPr="00835EAE">
        <w:rPr>
          <w:rFonts w:ascii="Times New Roman" w:hAnsi="Times New Roman"/>
          <w:b/>
        </w:rPr>
        <w:t xml:space="preserve">2. </w:t>
      </w:r>
      <w:r w:rsidR="00E46957" w:rsidRPr="00835EAE">
        <w:rPr>
          <w:rFonts w:ascii="Times New Roman" w:hAnsi="Times New Roman"/>
          <w:b/>
        </w:rPr>
        <w:t>Прогноз развития сферы реализации подпрограммы</w:t>
      </w:r>
    </w:p>
    <w:p w:rsidR="00277A93" w:rsidRPr="00835EAE" w:rsidRDefault="00277A93" w:rsidP="00277A93">
      <w:pPr>
        <w:pStyle w:val="10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</w:p>
    <w:p w:rsidR="00862952" w:rsidRPr="00835EAE" w:rsidRDefault="00862952" w:rsidP="0095218C">
      <w:pPr>
        <w:rPr>
          <w:rFonts w:ascii="Times New Roman" w:hAnsi="Times New Roman"/>
        </w:rPr>
      </w:pPr>
      <w:proofErr w:type="gramStart"/>
      <w:r w:rsidRPr="00835EAE">
        <w:rPr>
          <w:rFonts w:ascii="Times New Roman" w:hAnsi="Times New Roman"/>
        </w:rPr>
        <w:t xml:space="preserve">По прежнему главной проблемой в отраслях производства сельскохозяйственной продукции и ее переработки остаётся изношенность материально – технической базы, что не позволяет товаропроизводителям вырабатывать конкурентоспособную продукцию, </w:t>
      </w:r>
      <w:r w:rsidRPr="00835EAE">
        <w:rPr>
          <w:rFonts w:ascii="Times New Roman" w:hAnsi="Times New Roman"/>
        </w:rPr>
        <w:lastRenderedPageBreak/>
        <w:t>низкий уровень  селекции и семеноводства, недостаточная обеспеченность минеральными удобрениями  и средствами защиты, низкий удельный вес современных технологий и технических средств.</w:t>
      </w:r>
      <w:proofErr w:type="gramEnd"/>
    </w:p>
    <w:p w:rsidR="00862952" w:rsidRPr="00835EAE" w:rsidRDefault="00862952" w:rsidP="0095218C">
      <w:pPr>
        <w:rPr>
          <w:rFonts w:ascii="Times New Roman" w:hAnsi="Times New Roman"/>
        </w:rPr>
      </w:pPr>
      <w:proofErr w:type="gramStart"/>
      <w:r w:rsidRPr="00835EAE">
        <w:rPr>
          <w:rFonts w:ascii="Times New Roman" w:hAnsi="Times New Roman"/>
        </w:rPr>
        <w:t>Поскольку в условиях рыночной экономики цены формируются под влиянием спроса и предложения, являются нестабильными и подвержены значительным сезонным колебаниям, повышение эффективности сельскохозяйственного производства возможно за счет снижения прямых затрат, обеспечения сбалансированности материально-технических и трудовых ресурсов, повышения производительности труда на основе эффективного использования трудовых ресурсов и кадрового потенциала, модернизации производства, внедрения новой техники и передовых технологий производств.</w:t>
      </w:r>
      <w:proofErr w:type="gramEnd"/>
    </w:p>
    <w:p w:rsidR="00862952" w:rsidRPr="00835EAE" w:rsidRDefault="00862952" w:rsidP="0095218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Приоритетной отраслью </w:t>
      </w:r>
      <w:r w:rsidR="00E75C48" w:rsidRPr="00835EAE">
        <w:rPr>
          <w:rFonts w:ascii="Times New Roman" w:hAnsi="Times New Roman"/>
        </w:rPr>
        <w:t>в развитии</w:t>
      </w:r>
      <w:r w:rsidR="00264633">
        <w:rPr>
          <w:rFonts w:ascii="Times New Roman" w:hAnsi="Times New Roman"/>
        </w:rPr>
        <w:t xml:space="preserve"> </w:t>
      </w:r>
      <w:r w:rsidRPr="00835EAE">
        <w:rPr>
          <w:rFonts w:ascii="Times New Roman" w:hAnsi="Times New Roman"/>
        </w:rPr>
        <w:t xml:space="preserve">сельского хозяйства </w:t>
      </w:r>
      <w:r w:rsidR="00E75C48" w:rsidRPr="00835EAE">
        <w:rPr>
          <w:rFonts w:ascii="Times New Roman" w:hAnsi="Times New Roman"/>
        </w:rPr>
        <w:t>Людиновского района</w:t>
      </w:r>
      <w:r w:rsidRPr="00835EAE">
        <w:rPr>
          <w:rFonts w:ascii="Times New Roman" w:hAnsi="Times New Roman"/>
        </w:rPr>
        <w:t xml:space="preserve"> является животноводство, что обусловлено благоприятными климатическими условиями для производства кормов и содержания животных, ростом спроса на высококачественную, экологически чистую натуральную продукцию.</w:t>
      </w:r>
      <w:r w:rsidR="00E75C48" w:rsidRPr="00835EAE">
        <w:rPr>
          <w:rFonts w:ascii="Times New Roman" w:hAnsi="Times New Roman"/>
        </w:rPr>
        <w:t xml:space="preserve"> Также немаловажным направлением поддержки является растениеводство, как кормовой базы животноводства и самостоятельной отрасли, способной обеспечить население района качественной продукцией.</w:t>
      </w:r>
    </w:p>
    <w:p w:rsidR="0095218C" w:rsidRPr="00835EAE" w:rsidRDefault="0095218C" w:rsidP="0095218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E75C48" w:rsidRPr="00F803DB" w:rsidRDefault="00BE469F" w:rsidP="0095218C">
      <w:pPr>
        <w:pStyle w:val="10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2. </w:t>
      </w:r>
      <w:r w:rsidR="001C4673" w:rsidRPr="00F803DB">
        <w:rPr>
          <w:rFonts w:ascii="Times New Roman" w:hAnsi="Times New Roman"/>
          <w:b/>
          <w:bCs/>
          <w:kern w:val="32"/>
          <w:sz w:val="28"/>
          <w:szCs w:val="28"/>
        </w:rPr>
        <w:t>З</w:t>
      </w:r>
      <w:r w:rsidR="00E46957" w:rsidRPr="00F803DB">
        <w:rPr>
          <w:rFonts w:ascii="Times New Roman" w:hAnsi="Times New Roman"/>
          <w:b/>
          <w:bCs/>
          <w:kern w:val="32"/>
          <w:sz w:val="28"/>
          <w:szCs w:val="28"/>
        </w:rPr>
        <w:t>адачи и индикаторы достижения целей и решения задач подпрограммы</w:t>
      </w:r>
      <w:r w:rsidR="00153735" w:rsidRPr="00F803DB">
        <w:rPr>
          <w:rFonts w:ascii="Times New Roman" w:hAnsi="Times New Roman"/>
          <w:b/>
          <w:bCs/>
          <w:kern w:val="32"/>
          <w:sz w:val="28"/>
          <w:szCs w:val="28"/>
        </w:rPr>
        <w:t>.</w:t>
      </w:r>
    </w:p>
    <w:p w:rsidR="00153735" w:rsidRPr="00F803DB" w:rsidRDefault="00153735" w:rsidP="00153735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29B4" w:rsidRPr="00835EAE" w:rsidRDefault="00076E1D" w:rsidP="0095218C">
      <w:pPr>
        <w:rPr>
          <w:rFonts w:ascii="Times New Roman" w:hAnsi="Times New Roman"/>
        </w:rPr>
      </w:pPr>
      <w:r w:rsidRPr="00835EAE">
        <w:rPr>
          <w:rFonts w:ascii="Times New Roman" w:hAnsi="Times New Roman"/>
        </w:rPr>
        <w:t>Целью подпрограммы «Развитие сельского хозяйства и рынков сельскохозяйственной продукции» является</w:t>
      </w:r>
      <w:r w:rsidR="00277A93" w:rsidRPr="00835EAE">
        <w:rPr>
          <w:rFonts w:ascii="Times New Roman" w:hAnsi="Times New Roman"/>
        </w:rPr>
        <w:t>:</w:t>
      </w:r>
    </w:p>
    <w:p w:rsidR="006329B4" w:rsidRPr="00835EAE" w:rsidRDefault="006329B4" w:rsidP="0095218C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</w:rPr>
        <w:t>-</w:t>
      </w:r>
      <w:r w:rsidRPr="00835EAE">
        <w:rPr>
          <w:rFonts w:ascii="Times New Roman" w:hAnsi="Times New Roman"/>
          <w:iCs/>
        </w:rPr>
        <w:t>создание условий для развития сельскохозяйственного производства;</w:t>
      </w:r>
    </w:p>
    <w:p w:rsidR="006329B4" w:rsidRPr="00835EAE" w:rsidRDefault="006329B4" w:rsidP="0095218C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-повышение конкурентоспособности сельскохозяйственной продукции, развитие рынков сельскохозяйственной продукции;</w:t>
      </w:r>
    </w:p>
    <w:p w:rsidR="006329B4" w:rsidRPr="00835EAE" w:rsidRDefault="006329B4" w:rsidP="0095218C">
      <w:pPr>
        <w:ind w:right="-157"/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повышение финансовой устойчивости крестьянских фермерских хозяйств (КФХ) и личных подсобных хозяйств (ЛПХ);</w:t>
      </w:r>
    </w:p>
    <w:p w:rsidR="00E75C48" w:rsidRPr="00835EAE" w:rsidRDefault="006329B4" w:rsidP="0095218C">
      <w:pPr>
        <w:pStyle w:val="1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развитие малых форм хозяйствования на селе</w:t>
      </w:r>
      <w:r w:rsidR="00076E1D" w:rsidRPr="00835EAE">
        <w:rPr>
          <w:rFonts w:ascii="Times New Roman" w:hAnsi="Times New Roman"/>
        </w:rPr>
        <w:t xml:space="preserve"> создание благоприятных условий для развития и устойчивого функционирования отраслей агропромышленного комплекса района на основе создания эффективных механизмов их поддержки.</w:t>
      </w:r>
    </w:p>
    <w:p w:rsidR="002E133E" w:rsidRPr="00835EAE" w:rsidRDefault="002E133E" w:rsidP="006329B4">
      <w:pPr>
        <w:pStyle w:val="1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:rsidR="000A1B20" w:rsidRPr="00835EAE" w:rsidRDefault="000A1B20" w:rsidP="00E75C48">
      <w:pPr>
        <w:pStyle w:val="1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:rsidR="006329B4" w:rsidRPr="00F803DB" w:rsidRDefault="006329B4" w:rsidP="00277A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>СВЕДЕНИЯ</w:t>
      </w:r>
    </w:p>
    <w:p w:rsidR="006329B4" w:rsidRPr="00F803DB" w:rsidRDefault="006329B4" w:rsidP="00277A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>об индикаторах муниципальной подпрограммы и их значениях</w:t>
      </w:r>
    </w:p>
    <w:p w:rsidR="006329B4" w:rsidRPr="00F803DB" w:rsidRDefault="006329B4" w:rsidP="006329B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32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329B4" w:rsidRPr="00835EAE" w:rsidTr="0088275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индикатора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Значение по годам:</w:t>
            </w:r>
          </w:p>
        </w:tc>
      </w:tr>
      <w:tr w:rsidR="006329B4" w:rsidRPr="00835EAE" w:rsidTr="0088275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6329B4" w:rsidRPr="00835EAE" w:rsidRDefault="006329B4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B4" w:rsidRPr="00835EAE" w:rsidRDefault="006329B4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2025 оценка </w:t>
            </w: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реализации муниципальной программы</w:t>
            </w:r>
          </w:p>
        </w:tc>
      </w:tr>
      <w:tr w:rsidR="006329B4" w:rsidRPr="00835EAE" w:rsidTr="0088275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6329B4" w:rsidRPr="00835EAE" w:rsidTr="0088275A"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Подпрограмма « Развитие сельского хозяйства и регулирование рынков сельскохозяйственной продукции в Людиновском районе»</w:t>
            </w:r>
          </w:p>
        </w:tc>
      </w:tr>
      <w:tr w:rsidR="006329B4" w:rsidRPr="00835EAE" w:rsidTr="0088275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Объем производства валовой сельскохозяйственной продукции в  фактически действующих ценах в КФХ и ЛПХ района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="0095218C" w:rsidRPr="00835EAE">
              <w:rPr>
                <w:rFonts w:ascii="Times New Roman" w:hAnsi="Times New Roman" w:cs="Times New Roman"/>
                <w:sz w:val="18"/>
                <w:szCs w:val="18"/>
              </w:rPr>
              <w:t>. р</w:t>
            </w: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368434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+176148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385142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405415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431775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460738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490202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517457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544582</w:t>
            </w:r>
          </w:p>
        </w:tc>
      </w:tr>
      <w:tr w:rsidR="006329B4" w:rsidRPr="00835EAE" w:rsidTr="0088275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Индекс производства продукции         </w:t>
            </w:r>
            <w:r w:rsidRPr="00835EAE">
              <w:rPr>
                <w:rFonts w:ascii="Times New Roman" w:hAnsi="Times New Roman" w:cs="Times New Roman"/>
                <w:sz w:val="18"/>
                <w:szCs w:val="18"/>
              </w:rPr>
              <w:br/>
              <w:t>сельского хозяйства в КФХ и ЛПХ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6329B4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221A0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4" w:rsidRPr="00835EAE" w:rsidRDefault="00CA6FC5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</w:tbl>
    <w:p w:rsidR="00CD5CFC" w:rsidRPr="00835EAE" w:rsidRDefault="00CD5CFC" w:rsidP="00AA26E2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D5CFC" w:rsidRPr="00F803DB" w:rsidRDefault="002E4609" w:rsidP="0095218C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 xml:space="preserve">3. </w:t>
      </w:r>
      <w:r w:rsidR="00D82FA2" w:rsidRPr="00F803DB">
        <w:rPr>
          <w:rFonts w:ascii="Times New Roman" w:hAnsi="Times New Roman"/>
          <w:b/>
          <w:bCs/>
          <w:kern w:val="32"/>
          <w:sz w:val="28"/>
          <w:szCs w:val="28"/>
        </w:rPr>
        <w:t>Объем финансирования</w:t>
      </w:r>
      <w:r w:rsidR="00CD5CFC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 подпрограммы</w:t>
      </w:r>
    </w:p>
    <w:p w:rsidR="00F803DB" w:rsidRDefault="00F803DB" w:rsidP="00496469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kern w:val="32"/>
        </w:rPr>
      </w:pPr>
    </w:p>
    <w:p w:rsidR="00E46957" w:rsidRPr="00835EAE" w:rsidRDefault="00E46957" w:rsidP="00496469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35EAE">
        <w:rPr>
          <w:rFonts w:ascii="Times New Roman" w:hAnsi="Times New Roman"/>
        </w:rPr>
        <w:tab/>
        <w:t>(тыс. руб. в ценах каждого года)</w:t>
      </w:r>
    </w:p>
    <w:p w:rsidR="00216393" w:rsidRPr="00835EAE" w:rsidRDefault="00216393" w:rsidP="00496469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51"/>
        <w:gridCol w:w="992"/>
        <w:gridCol w:w="1134"/>
        <w:gridCol w:w="1134"/>
        <w:gridCol w:w="992"/>
        <w:gridCol w:w="851"/>
        <w:gridCol w:w="992"/>
        <w:gridCol w:w="1134"/>
      </w:tblGrid>
      <w:tr w:rsidR="00102906" w:rsidRPr="00835EAE" w:rsidTr="0010290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102906" w:rsidRPr="00835EAE" w:rsidTr="0010290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102906" w:rsidRPr="00835EAE" w:rsidTr="001029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98676E" w:rsidRDefault="0098676E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12149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98676E" w:rsidRDefault="0098676E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2906" w:rsidRPr="0098676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98676E" w:rsidRDefault="0098676E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769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2906" w:rsidRPr="0098676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98676E" w:rsidRDefault="0098676E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2906" w:rsidRPr="0098676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98676E" w:rsidRDefault="0098676E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2906" w:rsidRPr="0098676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98676E" w:rsidRDefault="0098676E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2906" w:rsidRPr="0098676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98676E" w:rsidRDefault="0098676E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2906" w:rsidRPr="0098676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98676E" w:rsidRDefault="0098676E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2650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2906" w:rsidRPr="0098676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06" w:rsidRPr="00835EAE" w:rsidTr="001029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 том числе по источникам финансирования:</w:t>
            </w:r>
          </w:p>
          <w:p w:rsidR="00102906" w:rsidRPr="00835EAE" w:rsidRDefault="00102906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35EAE" w:rsidRDefault="00334015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4219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35EAE" w:rsidRDefault="00334015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 w:rsidR="00716C6F" w:rsidRPr="00835EA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06" w:rsidRPr="00835EAE" w:rsidTr="00102906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06" w:rsidRPr="00835EAE" w:rsidRDefault="00102906" w:rsidP="00102906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товаропроизводителей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716C6F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7930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716C6F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06" w:rsidRPr="00835EAE" w:rsidRDefault="00102906" w:rsidP="00102906">
            <w:pPr>
              <w:pStyle w:val="Tab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CD5CFC" w:rsidRPr="00835EAE" w:rsidRDefault="00CD5CFC" w:rsidP="009010AD">
      <w:pPr>
        <w:pStyle w:val="10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ascii="Times New Roman" w:hAnsi="Times New Roman"/>
          <w:b/>
        </w:rPr>
      </w:pPr>
    </w:p>
    <w:p w:rsidR="009010AD" w:rsidRPr="00F803DB" w:rsidRDefault="00714AF3" w:rsidP="0095218C">
      <w:pPr>
        <w:pStyle w:val="10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>4</w:t>
      </w:r>
      <w:r w:rsidR="009010AD" w:rsidRPr="00F803DB">
        <w:rPr>
          <w:rFonts w:ascii="Times New Roman" w:hAnsi="Times New Roman"/>
          <w:b/>
          <w:bCs/>
          <w:kern w:val="32"/>
          <w:sz w:val="28"/>
          <w:szCs w:val="28"/>
        </w:rPr>
        <w:t>. Механизм реализации подпрограммы</w:t>
      </w:r>
    </w:p>
    <w:p w:rsidR="009010AD" w:rsidRPr="00835EAE" w:rsidRDefault="009010AD" w:rsidP="009010AD">
      <w:pPr>
        <w:pStyle w:val="10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ascii="Times New Roman" w:hAnsi="Times New Roman"/>
          <w:b/>
          <w:sz w:val="26"/>
          <w:szCs w:val="26"/>
        </w:rPr>
      </w:pPr>
    </w:p>
    <w:p w:rsidR="009010AD" w:rsidRPr="00835EAE" w:rsidRDefault="009010AD" w:rsidP="009010A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Отдел сельского хозяйства администрации муниципального района осуществляет координацию деятельности по реализации подпрограммы, обеспечивает взаимодействие ее участников, анализ и обобщение результатов их деятельности.</w:t>
      </w:r>
    </w:p>
    <w:p w:rsidR="009010AD" w:rsidRPr="00835EAE" w:rsidRDefault="009010AD" w:rsidP="009010A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Отдел обеспечивает исполнение программных мероприятий с соблюдением установленных сроков и объемов бюджетного финансирования, представляет необходимую отчетную информацию, несет ответственность за несвоевременное выполнение мероприятий подпрограммы.</w:t>
      </w:r>
    </w:p>
    <w:p w:rsidR="009010AD" w:rsidRPr="00835EAE" w:rsidRDefault="009010AD" w:rsidP="009010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Реализация подпрограммы осуществляется также на основе заключения соглашений между администрацией муниципального района «Город Людиново и Людиновский район" с министерством сельского хозяйства Калужской области </w:t>
      </w:r>
      <w:r w:rsidR="0095218C" w:rsidRPr="00835EAE">
        <w:rPr>
          <w:rFonts w:ascii="Times New Roman" w:hAnsi="Times New Roman"/>
        </w:rPr>
        <w:t xml:space="preserve">и </w:t>
      </w:r>
      <w:proofErr w:type="spellStart"/>
      <w:r w:rsidR="0095218C" w:rsidRPr="00835EAE">
        <w:rPr>
          <w:rFonts w:ascii="Times New Roman" w:hAnsi="Times New Roman"/>
        </w:rPr>
        <w:t>сельхозтоваропроизво</w:t>
      </w:r>
      <w:r w:rsidRPr="00835EAE">
        <w:rPr>
          <w:rFonts w:ascii="Times New Roman" w:hAnsi="Times New Roman"/>
        </w:rPr>
        <w:t>дителями</w:t>
      </w:r>
      <w:proofErr w:type="spellEnd"/>
      <w:r w:rsidR="00512479" w:rsidRPr="00835EAE">
        <w:rPr>
          <w:rFonts w:ascii="Times New Roman" w:hAnsi="Times New Roman"/>
        </w:rPr>
        <w:t xml:space="preserve"> </w:t>
      </w:r>
      <w:r w:rsidRPr="00835EAE">
        <w:rPr>
          <w:rFonts w:ascii="Times New Roman" w:hAnsi="Times New Roman"/>
        </w:rPr>
        <w:t>об участии в реализации государственной программы с целью эффективного использования средств федерального и областного бюджетов, направляемых на ресурсное обеспечение подпрограммы, достижения конечных результатов, предусмотренных программой.</w:t>
      </w:r>
    </w:p>
    <w:p w:rsidR="0095218C" w:rsidRPr="00835EAE" w:rsidRDefault="0095218C" w:rsidP="009010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1F5EF8" w:rsidRPr="00F803DB" w:rsidRDefault="001F5EF8" w:rsidP="0095218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>5. Перечень основных  мероприятий подпрограммы</w:t>
      </w:r>
    </w:p>
    <w:p w:rsidR="001F5EF8" w:rsidRPr="00F803DB" w:rsidRDefault="001F5EF8" w:rsidP="0095218C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>«Развитие сельского хозяйства и рынков сельскохозяйственной продукции в Людиновском районе»</w:t>
      </w:r>
    </w:p>
    <w:p w:rsidR="001F5EF8" w:rsidRPr="00F803DB" w:rsidRDefault="001F5EF8" w:rsidP="0095218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6"/>
        <w:gridCol w:w="1700"/>
        <w:gridCol w:w="2126"/>
        <w:gridCol w:w="1983"/>
      </w:tblGrid>
      <w:tr w:rsidR="001F5EF8" w:rsidRPr="00835EAE" w:rsidTr="0095218C">
        <w:trPr>
          <w:trHeight w:val="1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F8" w:rsidRPr="00835EAE" w:rsidRDefault="001F5EF8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EF8" w:rsidRPr="00835EAE" w:rsidRDefault="001F5EF8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F5EF8" w:rsidRPr="00835EAE" w:rsidRDefault="001F5EF8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1F5EF8" w:rsidRPr="00835EAE" w:rsidRDefault="001F5EF8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F8" w:rsidRPr="00835EAE" w:rsidRDefault="001F5EF8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EF8" w:rsidRPr="00835EAE" w:rsidRDefault="001F5EF8" w:rsidP="0095218C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Участник подпрограммы</w:t>
            </w:r>
          </w:p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Принадлежность мероприятия к проекту (наименование проекта)</w:t>
            </w:r>
          </w:p>
        </w:tc>
      </w:tr>
      <w:tr w:rsidR="001F5EF8" w:rsidRPr="00835EAE" w:rsidTr="00952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Поддержка животноводства в ЛПХ и КФХ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2019-2025гг.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владельцы ЛПХ,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Бюджет МР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F8" w:rsidRPr="00835EAE" w:rsidRDefault="001F5EF8" w:rsidP="0095218C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5EF8" w:rsidRPr="00835EAE" w:rsidRDefault="001F5EF8" w:rsidP="001F5EF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BC5796" w:rsidRPr="00835EAE" w:rsidRDefault="00BC5796" w:rsidP="00C7579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4F5FBB" w:rsidRPr="00835EAE" w:rsidRDefault="004F5FBB" w:rsidP="00C7579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  <w:sectPr w:rsidR="004F5FBB" w:rsidRPr="00835EAE" w:rsidSect="00E5449C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C75796" w:rsidRPr="00F803DB" w:rsidRDefault="002E4609" w:rsidP="00277A9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6</w:t>
      </w:r>
      <w:r w:rsidR="00BE469F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. </w:t>
      </w:r>
      <w:r w:rsidR="004D37D2" w:rsidRPr="00F803DB">
        <w:rPr>
          <w:rFonts w:ascii="Times New Roman" w:hAnsi="Times New Roman"/>
          <w:b/>
          <w:bCs/>
          <w:kern w:val="32"/>
          <w:sz w:val="28"/>
          <w:szCs w:val="28"/>
        </w:rPr>
        <w:t>Перечень  мероприятий</w:t>
      </w:r>
      <w:r w:rsidR="00C75796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 подпрограммы «Развитие сельского хозяйства и рынков</w:t>
      </w:r>
    </w:p>
    <w:p w:rsidR="00C75796" w:rsidRPr="00F803DB" w:rsidRDefault="00C75796" w:rsidP="00277A9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>сельскохозяйственной продукции в Людиновском районе»</w:t>
      </w:r>
    </w:p>
    <w:p w:rsidR="00216393" w:rsidRPr="00835EAE" w:rsidRDefault="00216393" w:rsidP="00277A9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tbl>
      <w:tblPr>
        <w:tblpPr w:leftFromText="180" w:rightFromText="180" w:vertAnchor="text" w:horzAnchor="margin" w:tblpY="9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112"/>
        <w:gridCol w:w="993"/>
        <w:gridCol w:w="1134"/>
        <w:gridCol w:w="1275"/>
        <w:gridCol w:w="1276"/>
        <w:gridCol w:w="706"/>
        <w:gridCol w:w="850"/>
        <w:gridCol w:w="851"/>
        <w:gridCol w:w="850"/>
        <w:gridCol w:w="851"/>
        <w:gridCol w:w="850"/>
        <w:gridCol w:w="851"/>
      </w:tblGrid>
      <w:tr w:rsidR="00F1248D" w:rsidRPr="00835EAE" w:rsidTr="00264633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</w:t>
            </w:r>
          </w:p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F1248D" w:rsidRPr="00835EAE" w:rsidTr="0026463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F1248D" w:rsidRPr="00835EAE" w:rsidTr="002646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Поддержка животноводства в ЛПХ и КФХ района;</w:t>
            </w: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Субсидирование на возмещение части затрат на приобретение коров</w:t>
            </w: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нетели) личным подсобным и крестьянским(фермерским)хозяйствам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владельцы ЛПХ,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17680A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3920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17680A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F1248D" w:rsidRPr="00835EA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F1248D" w:rsidRPr="00835EAE" w:rsidTr="002646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конкурсов, выставок, ярмарок, областных сельских спортивных игр, праздника Дня работника сельского хозяйства и перерабатывающей промышленности с награждением победителей трудового соревнования среди работников агропромышленного комплекса муниципального района и проведение других мероприятий, </w:t>
            </w: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вязанных с сельским хозяйством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отдел сельского хозяйства,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8D" w:rsidRPr="00835EAE" w:rsidRDefault="00F1248D" w:rsidP="00716C6F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16C6F" w:rsidRPr="00835EAE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716C6F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8676E" w:rsidRPr="00835EAE" w:rsidTr="002646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E" w:rsidRPr="00835EAE" w:rsidRDefault="0098676E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b/>
                <w:sz w:val="18"/>
                <w:szCs w:val="18"/>
              </w:rPr>
              <w:t>12149</w:t>
            </w:r>
            <w:r w:rsidR="0026463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b/>
                <w:sz w:val="18"/>
                <w:szCs w:val="18"/>
              </w:rPr>
              <w:t>980</w:t>
            </w:r>
            <w:r w:rsidR="0026463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b/>
                <w:sz w:val="18"/>
                <w:szCs w:val="18"/>
              </w:rPr>
              <w:t>769</w:t>
            </w:r>
            <w:r w:rsidR="0026463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  <w:r w:rsidR="0026463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b/>
                <w:sz w:val="18"/>
                <w:szCs w:val="18"/>
              </w:rPr>
              <w:t>1800</w:t>
            </w:r>
            <w:r w:rsidR="0026463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b/>
                <w:sz w:val="18"/>
                <w:szCs w:val="18"/>
              </w:rPr>
              <w:t>2100</w:t>
            </w:r>
            <w:r w:rsidR="0026463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b/>
                <w:sz w:val="18"/>
                <w:szCs w:val="18"/>
              </w:rPr>
              <w:t>2350</w:t>
            </w:r>
            <w:r w:rsidR="0026463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6E" w:rsidRPr="0098676E" w:rsidRDefault="0098676E" w:rsidP="00AF12A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b/>
                <w:sz w:val="18"/>
                <w:szCs w:val="18"/>
              </w:rPr>
              <w:t>2650</w:t>
            </w:r>
            <w:r w:rsidR="0026463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F1248D" w:rsidRPr="00835EAE" w:rsidTr="00264633">
        <w:trPr>
          <w:trHeight w:val="2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835EAE" w:rsidRDefault="00AB5EA3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r w:rsidR="00F1248D" w:rsidRPr="00835EAE">
              <w:rPr>
                <w:rFonts w:ascii="Times New Roman" w:hAnsi="Times New Roman" w:cs="Times New Roman"/>
                <w:sz w:val="18"/>
                <w:szCs w:val="18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98676E" w:rsidRDefault="00716C6F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4219,0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98676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98676E" w:rsidRDefault="00716C6F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98676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98676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98676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98676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98676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98676E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F1248D" w:rsidRPr="00835EAE" w:rsidTr="002646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средства товаропроизводителей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716C6F" w:rsidP="00716C6F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7930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716C6F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8D" w:rsidRPr="00835EAE" w:rsidRDefault="00F1248D" w:rsidP="00AF12A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  <w:r w:rsidR="002646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E46957" w:rsidRPr="00835EAE" w:rsidRDefault="00E46957" w:rsidP="005A00E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4D37D2" w:rsidRPr="00835EAE" w:rsidRDefault="004D37D2" w:rsidP="005A00E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E46957" w:rsidRPr="00835EAE" w:rsidRDefault="00E46957" w:rsidP="005A00E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E46957" w:rsidRPr="00835EAE" w:rsidRDefault="00E46957">
      <w:pPr>
        <w:rPr>
          <w:rFonts w:ascii="Times New Roman" w:hAnsi="Times New Roman"/>
        </w:rPr>
      </w:pPr>
    </w:p>
    <w:p w:rsidR="00BC5796" w:rsidRPr="00835EAE" w:rsidRDefault="00BC5796">
      <w:pPr>
        <w:rPr>
          <w:rFonts w:ascii="Times New Roman" w:hAnsi="Times New Roman"/>
        </w:rPr>
      </w:pPr>
    </w:p>
    <w:p w:rsidR="00CD5CFC" w:rsidRPr="00835EAE" w:rsidRDefault="00CD5CFC">
      <w:pPr>
        <w:rPr>
          <w:rFonts w:ascii="Times New Roman" w:hAnsi="Times New Roman"/>
        </w:rPr>
      </w:pPr>
    </w:p>
    <w:p w:rsidR="00F1248D" w:rsidRPr="00835EAE" w:rsidRDefault="00F1248D">
      <w:pPr>
        <w:rPr>
          <w:rFonts w:ascii="Times New Roman" w:hAnsi="Times New Roman"/>
        </w:rPr>
        <w:sectPr w:rsidR="00F1248D" w:rsidRPr="00835EAE" w:rsidSect="00BC5796">
          <w:pgSz w:w="16839" w:h="11907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AA690B" w:rsidRPr="00F803DB" w:rsidRDefault="00384F54" w:rsidP="00277A93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03DB">
        <w:rPr>
          <w:rFonts w:ascii="Times New Roman" w:hAnsi="Times New Roman"/>
          <w:b/>
          <w:sz w:val="28"/>
          <w:szCs w:val="28"/>
        </w:rPr>
        <w:lastRenderedPageBreak/>
        <w:t>5.2.</w:t>
      </w:r>
      <w:r w:rsidR="00E46957" w:rsidRPr="00F803DB">
        <w:rPr>
          <w:rFonts w:ascii="Times New Roman" w:hAnsi="Times New Roman"/>
          <w:b/>
          <w:sz w:val="28"/>
          <w:szCs w:val="28"/>
        </w:rPr>
        <w:t xml:space="preserve"> Подпрограмма </w:t>
      </w:r>
      <w:r w:rsidR="00AA690B" w:rsidRPr="00F803DB">
        <w:rPr>
          <w:rFonts w:ascii="Times New Roman" w:hAnsi="Times New Roman"/>
          <w:b/>
          <w:sz w:val="28"/>
          <w:szCs w:val="28"/>
        </w:rPr>
        <w:t>«Устойчивое развитие сельских территорий Людиновского района»</w:t>
      </w:r>
    </w:p>
    <w:p w:rsidR="00277A93" w:rsidRPr="00F803DB" w:rsidRDefault="00277A93" w:rsidP="005E64C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690B" w:rsidRPr="00F803DB" w:rsidRDefault="00AA690B" w:rsidP="00277A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>ПАСПОРТ</w:t>
      </w:r>
    </w:p>
    <w:p w:rsidR="00AA690B" w:rsidRPr="00F803DB" w:rsidRDefault="00AA690B" w:rsidP="00277A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>подпрограммы «Устойчивое развитие сельских территорий Людиновского района»</w:t>
      </w:r>
    </w:p>
    <w:p w:rsidR="00AA690B" w:rsidRPr="00F803DB" w:rsidRDefault="00AA690B" w:rsidP="00AA69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A690B" w:rsidRPr="00835EAE" w:rsidRDefault="00AA690B" w:rsidP="00AA690B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3"/>
        <w:gridCol w:w="852"/>
        <w:gridCol w:w="697"/>
        <w:gridCol w:w="739"/>
        <w:gridCol w:w="689"/>
        <w:gridCol w:w="779"/>
        <w:gridCol w:w="748"/>
        <w:gridCol w:w="704"/>
        <w:gridCol w:w="712"/>
      </w:tblGrid>
      <w:tr w:rsidR="00E47AAE" w:rsidRPr="00835EAE" w:rsidTr="005C5960">
        <w:tc>
          <w:tcPr>
            <w:tcW w:w="1315" w:type="pct"/>
          </w:tcPr>
          <w:p w:rsidR="00E47AAE" w:rsidRPr="00835EAE" w:rsidRDefault="00E47AAE" w:rsidP="00277A93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1.Ответственный исполнитель подпрограммы</w:t>
            </w:r>
          </w:p>
        </w:tc>
        <w:tc>
          <w:tcPr>
            <w:tcW w:w="3685" w:type="pct"/>
            <w:gridSpan w:val="9"/>
          </w:tcPr>
          <w:p w:rsidR="00E47AAE" w:rsidRPr="00835EAE" w:rsidRDefault="00E47AAE" w:rsidP="00277A9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Отдел сельского хозяйства муниципального района</w:t>
            </w:r>
          </w:p>
        </w:tc>
      </w:tr>
      <w:tr w:rsidR="00E47AAE" w:rsidRPr="00835EAE" w:rsidTr="005C5960">
        <w:tc>
          <w:tcPr>
            <w:tcW w:w="1315" w:type="pct"/>
          </w:tcPr>
          <w:p w:rsidR="00E47AAE" w:rsidRPr="00835EAE" w:rsidRDefault="00E47AAE" w:rsidP="00277A93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2.Участники подпрограммы</w:t>
            </w:r>
          </w:p>
        </w:tc>
        <w:tc>
          <w:tcPr>
            <w:tcW w:w="3685" w:type="pct"/>
            <w:gridSpan w:val="9"/>
          </w:tcPr>
          <w:p w:rsidR="00E47AAE" w:rsidRPr="00835EAE" w:rsidRDefault="00E47AAE" w:rsidP="00277A9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Отдел сельского хозяйства муниципального района, администрации сельских поселений</w:t>
            </w:r>
          </w:p>
        </w:tc>
      </w:tr>
      <w:tr w:rsidR="00E47AAE" w:rsidRPr="00835EAE" w:rsidTr="005C5960">
        <w:tc>
          <w:tcPr>
            <w:tcW w:w="1315" w:type="pct"/>
          </w:tcPr>
          <w:p w:rsidR="00E47AAE" w:rsidRPr="00835EAE" w:rsidRDefault="00E47AAE" w:rsidP="00277A93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3.Цель подпрограммы</w:t>
            </w:r>
          </w:p>
        </w:tc>
        <w:tc>
          <w:tcPr>
            <w:tcW w:w="3685" w:type="pct"/>
            <w:gridSpan w:val="9"/>
          </w:tcPr>
          <w:p w:rsidR="00E47AAE" w:rsidRPr="00835EAE" w:rsidRDefault="00E47AAE" w:rsidP="00277A9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Создание комфортных условий жизнедеятельности в сельской местности.</w:t>
            </w:r>
          </w:p>
        </w:tc>
      </w:tr>
      <w:tr w:rsidR="00E47AAE" w:rsidRPr="00835EAE" w:rsidTr="005C5960">
        <w:tc>
          <w:tcPr>
            <w:tcW w:w="1315" w:type="pct"/>
          </w:tcPr>
          <w:p w:rsidR="00E47AAE" w:rsidRPr="00835EAE" w:rsidRDefault="00E47AAE" w:rsidP="00277A93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4.Задачи подпрограммы</w:t>
            </w:r>
          </w:p>
        </w:tc>
        <w:tc>
          <w:tcPr>
            <w:tcW w:w="3685" w:type="pct"/>
            <w:gridSpan w:val="9"/>
          </w:tcPr>
          <w:p w:rsidR="00E47AAE" w:rsidRPr="00835EAE" w:rsidRDefault="00E47AAE" w:rsidP="00277A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-  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комплексе.</w:t>
            </w:r>
          </w:p>
        </w:tc>
      </w:tr>
      <w:tr w:rsidR="00E47AAE" w:rsidRPr="00835EAE" w:rsidTr="005C5960">
        <w:tc>
          <w:tcPr>
            <w:tcW w:w="1315" w:type="pct"/>
          </w:tcPr>
          <w:p w:rsidR="00E47AAE" w:rsidRPr="00835EAE" w:rsidRDefault="00E47AAE" w:rsidP="00277A93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5.Перечень основных мероприятий подпрограммы</w:t>
            </w:r>
          </w:p>
        </w:tc>
        <w:tc>
          <w:tcPr>
            <w:tcW w:w="3685" w:type="pct"/>
            <w:gridSpan w:val="9"/>
          </w:tcPr>
          <w:p w:rsidR="00E47AAE" w:rsidRPr="00835EAE" w:rsidRDefault="00E47AAE" w:rsidP="00277A93">
            <w:pPr>
              <w:tabs>
                <w:tab w:val="left" w:pos="0"/>
              </w:tabs>
              <w:ind w:firstLine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EAE">
              <w:rPr>
                <w:rFonts w:ascii="Times New Roman" w:hAnsi="Times New Roman"/>
                <w:iCs/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 и молодых специалистов (социальная выплата на приобретение (строительство) жилья).</w:t>
            </w:r>
          </w:p>
          <w:p w:rsidR="00127BBA" w:rsidRPr="00835EAE" w:rsidRDefault="00127BBA" w:rsidP="00277A93">
            <w:pPr>
              <w:tabs>
                <w:tab w:val="left" w:pos="0"/>
              </w:tabs>
              <w:ind w:firstLine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EAE">
              <w:rPr>
                <w:rFonts w:ascii="Times New Roman" w:hAnsi="Times New Roman"/>
                <w:iCs/>
                <w:sz w:val="18"/>
                <w:szCs w:val="18"/>
              </w:rPr>
              <w:t>Подключение социальных объектов на селе к объектам инфраструктуры</w:t>
            </w:r>
            <w:r w:rsidR="004219BE" w:rsidRPr="00835EAE">
              <w:rPr>
                <w:rFonts w:ascii="Times New Roman" w:hAnsi="Times New Roman"/>
                <w:iCs/>
                <w:sz w:val="18"/>
                <w:szCs w:val="18"/>
              </w:rPr>
              <w:t xml:space="preserve"> (</w:t>
            </w:r>
            <w:proofErr w:type="spellStart"/>
            <w:r w:rsidR="004219BE" w:rsidRPr="00835EAE">
              <w:rPr>
                <w:rFonts w:ascii="Times New Roman" w:hAnsi="Times New Roman"/>
                <w:iCs/>
                <w:sz w:val="18"/>
                <w:szCs w:val="18"/>
              </w:rPr>
              <w:t>фельшерские</w:t>
            </w:r>
            <w:proofErr w:type="spellEnd"/>
            <w:r w:rsidR="004219BE" w:rsidRPr="00835EAE">
              <w:rPr>
                <w:rFonts w:ascii="Times New Roman" w:hAnsi="Times New Roman"/>
                <w:iCs/>
                <w:sz w:val="18"/>
                <w:szCs w:val="18"/>
              </w:rPr>
              <w:t xml:space="preserve">-акушерские пункты в </w:t>
            </w:r>
            <w:proofErr w:type="spellStart"/>
            <w:r w:rsidR="004219BE" w:rsidRPr="00835EAE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proofErr w:type="gramStart"/>
            <w:r w:rsidR="004219BE" w:rsidRPr="00835EAE">
              <w:rPr>
                <w:rFonts w:ascii="Times New Roman" w:hAnsi="Times New Roman"/>
                <w:iCs/>
                <w:sz w:val="18"/>
                <w:szCs w:val="18"/>
              </w:rPr>
              <w:t>.М</w:t>
            </w:r>
            <w:proofErr w:type="gramEnd"/>
            <w:r w:rsidR="004219BE" w:rsidRPr="00835EAE">
              <w:rPr>
                <w:rFonts w:ascii="Times New Roman" w:hAnsi="Times New Roman"/>
                <w:iCs/>
                <w:sz w:val="18"/>
                <w:szCs w:val="18"/>
              </w:rPr>
              <w:t>анино</w:t>
            </w:r>
            <w:proofErr w:type="spellEnd"/>
            <w:r w:rsidR="004219BE" w:rsidRPr="00835EAE">
              <w:rPr>
                <w:rFonts w:ascii="Times New Roman" w:hAnsi="Times New Roman"/>
                <w:iCs/>
                <w:sz w:val="18"/>
                <w:szCs w:val="18"/>
              </w:rPr>
              <w:t xml:space="preserve">, д. Войлово, д. </w:t>
            </w:r>
            <w:proofErr w:type="spellStart"/>
            <w:r w:rsidR="004219BE" w:rsidRPr="00835EAE">
              <w:rPr>
                <w:rFonts w:ascii="Times New Roman" w:hAnsi="Times New Roman"/>
                <w:iCs/>
                <w:sz w:val="18"/>
                <w:szCs w:val="18"/>
              </w:rPr>
              <w:t>Вербежичи</w:t>
            </w:r>
            <w:proofErr w:type="spellEnd"/>
            <w:r w:rsidR="004219BE" w:rsidRPr="00835EAE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  <w:r w:rsidRPr="00835EAE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127BBA" w:rsidRPr="00835EAE" w:rsidRDefault="00127BBA" w:rsidP="00277A93">
            <w:pPr>
              <w:tabs>
                <w:tab w:val="left" w:pos="0"/>
              </w:tabs>
              <w:ind w:firstLine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E47AAE" w:rsidRPr="00835EAE" w:rsidTr="005C5960">
        <w:tc>
          <w:tcPr>
            <w:tcW w:w="1315" w:type="pct"/>
          </w:tcPr>
          <w:p w:rsidR="00E47AAE" w:rsidRPr="00835EAE" w:rsidRDefault="00E47AAE" w:rsidP="00277A93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6.Показатели  подпрограммы</w:t>
            </w:r>
          </w:p>
        </w:tc>
        <w:tc>
          <w:tcPr>
            <w:tcW w:w="3685" w:type="pct"/>
            <w:gridSpan w:val="9"/>
          </w:tcPr>
          <w:p w:rsidR="00E47AAE" w:rsidRPr="00835EAE" w:rsidRDefault="00E47AAE" w:rsidP="00277A93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35EAE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семей, проживающих в сельской местности, улучшивших свои жилищные условия (семей),</w:t>
            </w:r>
          </w:p>
          <w:p w:rsidR="00E47AAE" w:rsidRPr="00835EAE" w:rsidRDefault="00E47AAE" w:rsidP="00277A93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 </w:t>
            </w:r>
            <w:r w:rsidRPr="00835EAE">
              <w:rPr>
                <w:rFonts w:ascii="Times New Roman" w:hAnsi="Times New Roman"/>
                <w:sz w:val="18"/>
                <w:szCs w:val="18"/>
              </w:rPr>
              <w:t>семей молодых специалистов на селе (семей).</w:t>
            </w:r>
          </w:p>
        </w:tc>
      </w:tr>
      <w:tr w:rsidR="00E47AAE" w:rsidRPr="00835EAE" w:rsidTr="005C5960">
        <w:tc>
          <w:tcPr>
            <w:tcW w:w="1315" w:type="pct"/>
          </w:tcPr>
          <w:p w:rsidR="00E47AAE" w:rsidRPr="00835EAE" w:rsidRDefault="00E47AAE" w:rsidP="00277A93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7.Сроки и этапы реализации подпрограммы</w:t>
            </w:r>
          </w:p>
        </w:tc>
        <w:tc>
          <w:tcPr>
            <w:tcW w:w="3685" w:type="pct"/>
            <w:gridSpan w:val="9"/>
          </w:tcPr>
          <w:p w:rsidR="00E47AAE" w:rsidRPr="00835EAE" w:rsidRDefault="00076BBD" w:rsidP="00277A93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E47AAE" w:rsidRPr="00835EAE" w:rsidRDefault="00E47AAE" w:rsidP="00277A9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AAE" w:rsidRPr="00835EAE" w:rsidTr="005C5960">
        <w:trPr>
          <w:trHeight w:val="90"/>
        </w:trPr>
        <w:tc>
          <w:tcPr>
            <w:tcW w:w="1315" w:type="pct"/>
            <w:vMerge w:val="restart"/>
          </w:tcPr>
          <w:p w:rsidR="00E47AAE" w:rsidRPr="00835EAE" w:rsidRDefault="00E47AAE" w:rsidP="00277A93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 xml:space="preserve">8.Объемы финансирования подпрограммы за счет местного бюджета </w:t>
            </w:r>
          </w:p>
          <w:p w:rsidR="00216393" w:rsidRPr="00835EAE" w:rsidRDefault="00216393" w:rsidP="00F803D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pct"/>
            <w:gridSpan w:val="9"/>
          </w:tcPr>
          <w:p w:rsidR="00E47AAE" w:rsidRPr="00835EAE" w:rsidRDefault="00E47AAE" w:rsidP="00277A9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9010AD" w:rsidRPr="00835EAE" w:rsidTr="00DB12F2">
        <w:trPr>
          <w:trHeight w:val="90"/>
        </w:trPr>
        <w:tc>
          <w:tcPr>
            <w:tcW w:w="1315" w:type="pct"/>
            <w:vMerge/>
          </w:tcPr>
          <w:p w:rsidR="009010AD" w:rsidRPr="00835EAE" w:rsidRDefault="009010AD" w:rsidP="00277A93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</w:tcPr>
          <w:p w:rsidR="009010AD" w:rsidRPr="00835EAE" w:rsidRDefault="009010AD" w:rsidP="00277A9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010AD" w:rsidRPr="00835EAE" w:rsidRDefault="009010AD" w:rsidP="00277A93">
            <w:pPr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3" w:type="pct"/>
            <w:gridSpan w:val="8"/>
          </w:tcPr>
          <w:p w:rsidR="009010AD" w:rsidRPr="00835EAE" w:rsidRDefault="009010AD" w:rsidP="00277A9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9010AD" w:rsidRPr="00835EAE" w:rsidTr="005C5960">
        <w:trPr>
          <w:trHeight w:val="90"/>
        </w:trPr>
        <w:tc>
          <w:tcPr>
            <w:tcW w:w="1315" w:type="pct"/>
            <w:vMerge/>
          </w:tcPr>
          <w:p w:rsidR="009010AD" w:rsidRPr="00835EAE" w:rsidRDefault="009010AD" w:rsidP="00277A93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bottom"/>
          </w:tcPr>
          <w:p w:rsidR="009010AD" w:rsidRPr="00835EAE" w:rsidRDefault="009010AD" w:rsidP="00277A9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9010AD" w:rsidRPr="00835EAE" w:rsidRDefault="009010AD" w:rsidP="00277A9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4" w:type="pct"/>
          </w:tcPr>
          <w:p w:rsidR="009010AD" w:rsidRPr="00835EAE" w:rsidRDefault="009010AD" w:rsidP="00277A9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201</w:t>
            </w:r>
            <w:r w:rsidRPr="00835EAE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86" w:type="pct"/>
            <w:vAlign w:val="center"/>
          </w:tcPr>
          <w:p w:rsidR="009010AD" w:rsidRPr="00835EAE" w:rsidRDefault="00076BBD" w:rsidP="00277A9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60" w:type="pct"/>
            <w:vAlign w:val="center"/>
          </w:tcPr>
          <w:p w:rsidR="009010AD" w:rsidRPr="00835EAE" w:rsidRDefault="00076BBD" w:rsidP="00277A9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407" w:type="pct"/>
            <w:vAlign w:val="center"/>
          </w:tcPr>
          <w:p w:rsidR="009010AD" w:rsidRPr="00835EAE" w:rsidRDefault="00076BBD" w:rsidP="00277A9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91" w:type="pct"/>
            <w:vAlign w:val="center"/>
          </w:tcPr>
          <w:p w:rsidR="009010AD" w:rsidRPr="00835EAE" w:rsidRDefault="00076BBD" w:rsidP="00277A9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368" w:type="pct"/>
            <w:vAlign w:val="center"/>
          </w:tcPr>
          <w:p w:rsidR="009010AD" w:rsidRPr="00835EAE" w:rsidRDefault="00076BBD" w:rsidP="00277A9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372" w:type="pct"/>
            <w:vAlign w:val="center"/>
          </w:tcPr>
          <w:p w:rsidR="009010AD" w:rsidRPr="00835EAE" w:rsidRDefault="00076BBD" w:rsidP="00277A9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35EA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216393" w:rsidRPr="00835EAE" w:rsidTr="005C5960">
        <w:trPr>
          <w:cantSplit/>
          <w:trHeight w:val="449"/>
        </w:trPr>
        <w:tc>
          <w:tcPr>
            <w:tcW w:w="1315" w:type="pct"/>
            <w:vMerge/>
          </w:tcPr>
          <w:p w:rsidR="00216393" w:rsidRPr="00835EAE" w:rsidRDefault="00216393" w:rsidP="00277A93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pct"/>
          </w:tcPr>
          <w:p w:rsidR="00216393" w:rsidRPr="00835EAE" w:rsidRDefault="00216393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45" w:type="pct"/>
          </w:tcPr>
          <w:p w:rsidR="00216393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2015,2</w:t>
            </w:r>
          </w:p>
        </w:tc>
        <w:tc>
          <w:tcPr>
            <w:tcW w:w="364" w:type="pct"/>
          </w:tcPr>
          <w:p w:rsidR="00216393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2015,2</w:t>
            </w:r>
          </w:p>
        </w:tc>
        <w:tc>
          <w:tcPr>
            <w:tcW w:w="386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393" w:rsidRPr="00835EAE" w:rsidRDefault="00216393" w:rsidP="00277A93">
            <w:pPr>
              <w:ind w:left="-91"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393" w:rsidRPr="00835EAE" w:rsidTr="005C5960">
        <w:trPr>
          <w:cantSplit/>
          <w:trHeight w:val="449"/>
        </w:trPr>
        <w:tc>
          <w:tcPr>
            <w:tcW w:w="1315" w:type="pct"/>
            <w:vMerge/>
          </w:tcPr>
          <w:p w:rsidR="00216393" w:rsidRPr="00835EAE" w:rsidRDefault="00216393" w:rsidP="00277A93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pct"/>
            <w:vAlign w:val="bottom"/>
          </w:tcPr>
          <w:p w:rsidR="00216393" w:rsidRPr="00835EAE" w:rsidRDefault="00216393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 том числе бюджет МР</w:t>
            </w:r>
          </w:p>
        </w:tc>
        <w:tc>
          <w:tcPr>
            <w:tcW w:w="445" w:type="pct"/>
          </w:tcPr>
          <w:p w:rsidR="00216393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770,3</w:t>
            </w:r>
          </w:p>
        </w:tc>
        <w:tc>
          <w:tcPr>
            <w:tcW w:w="364" w:type="pct"/>
          </w:tcPr>
          <w:p w:rsidR="00216393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770,3</w:t>
            </w:r>
          </w:p>
        </w:tc>
        <w:tc>
          <w:tcPr>
            <w:tcW w:w="386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393" w:rsidRPr="00835EAE" w:rsidTr="005C5960">
        <w:trPr>
          <w:cantSplit/>
          <w:trHeight w:val="449"/>
        </w:trPr>
        <w:tc>
          <w:tcPr>
            <w:tcW w:w="1315" w:type="pct"/>
            <w:vMerge/>
          </w:tcPr>
          <w:p w:rsidR="00216393" w:rsidRPr="00835EAE" w:rsidRDefault="00216393" w:rsidP="00277A93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pct"/>
            <w:vAlign w:val="bottom"/>
          </w:tcPr>
          <w:p w:rsidR="00216393" w:rsidRPr="00835EAE" w:rsidRDefault="00216393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Бюджет КО</w:t>
            </w:r>
          </w:p>
          <w:p w:rsidR="00216393" w:rsidRPr="00835EAE" w:rsidRDefault="00216393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216393" w:rsidRPr="00835EAE" w:rsidRDefault="00216393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716,8</w:t>
            </w:r>
          </w:p>
        </w:tc>
        <w:tc>
          <w:tcPr>
            <w:tcW w:w="364" w:type="pct"/>
          </w:tcPr>
          <w:p w:rsidR="00216393" w:rsidRPr="00835EAE" w:rsidRDefault="00216393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716,8</w:t>
            </w:r>
          </w:p>
        </w:tc>
        <w:tc>
          <w:tcPr>
            <w:tcW w:w="386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</w:tcPr>
          <w:p w:rsidR="00216393" w:rsidRPr="00835EAE" w:rsidRDefault="00216393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93C" w:rsidRPr="00835EAE" w:rsidTr="005C5960">
        <w:trPr>
          <w:cantSplit/>
          <w:trHeight w:val="449"/>
        </w:trPr>
        <w:tc>
          <w:tcPr>
            <w:tcW w:w="1315" w:type="pct"/>
            <w:vMerge/>
          </w:tcPr>
          <w:p w:rsidR="00F1193C" w:rsidRPr="00835EAE" w:rsidRDefault="00F1193C" w:rsidP="00277A93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pct"/>
          </w:tcPr>
          <w:p w:rsidR="00F1193C" w:rsidRPr="00835EAE" w:rsidRDefault="00F1193C" w:rsidP="00F803DB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Собств. ср-</w:t>
            </w:r>
            <w:proofErr w:type="spell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 жителей</w:t>
            </w:r>
          </w:p>
        </w:tc>
        <w:tc>
          <w:tcPr>
            <w:tcW w:w="445" w:type="pct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528,1</w:t>
            </w:r>
          </w:p>
        </w:tc>
        <w:tc>
          <w:tcPr>
            <w:tcW w:w="364" w:type="pct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528,1</w:t>
            </w:r>
          </w:p>
        </w:tc>
        <w:tc>
          <w:tcPr>
            <w:tcW w:w="386" w:type="pct"/>
          </w:tcPr>
          <w:p w:rsidR="00F1193C" w:rsidRPr="00835EAE" w:rsidRDefault="00F1193C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F1193C" w:rsidRPr="00835EAE" w:rsidRDefault="00F1193C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1193C" w:rsidRPr="00835EAE" w:rsidRDefault="00F1193C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F1193C" w:rsidRPr="00835EAE" w:rsidRDefault="00F1193C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F1193C" w:rsidRPr="00835EAE" w:rsidRDefault="00F1193C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</w:tcPr>
          <w:p w:rsidR="00F1193C" w:rsidRPr="00835EAE" w:rsidRDefault="00F1193C" w:rsidP="00277A93">
            <w:pPr>
              <w:ind w:right="-57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67362" w:rsidRPr="00835EAE" w:rsidRDefault="00367362" w:rsidP="00367362">
      <w:pPr>
        <w:pStyle w:val="10"/>
        <w:tabs>
          <w:tab w:val="left" w:pos="284"/>
        </w:tabs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6"/>
          <w:szCs w:val="26"/>
        </w:rPr>
      </w:pPr>
    </w:p>
    <w:p w:rsidR="00DB12F2" w:rsidRPr="00835EAE" w:rsidRDefault="00DB12F2" w:rsidP="00BE469F">
      <w:pPr>
        <w:pStyle w:val="10"/>
        <w:tabs>
          <w:tab w:val="left" w:pos="284"/>
        </w:tabs>
        <w:autoSpaceDE w:val="0"/>
        <w:autoSpaceDN w:val="0"/>
        <w:adjustRightInd w:val="0"/>
        <w:ind w:left="928"/>
        <w:contextualSpacing/>
        <w:jc w:val="center"/>
        <w:rPr>
          <w:rFonts w:ascii="Times New Roman" w:hAnsi="Times New Roman"/>
          <w:b/>
        </w:rPr>
      </w:pPr>
    </w:p>
    <w:p w:rsidR="00367362" w:rsidRPr="00F803DB" w:rsidRDefault="00367362" w:rsidP="00264633">
      <w:pPr>
        <w:pStyle w:val="1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>Х</w:t>
      </w:r>
      <w:r w:rsidR="00F803DB">
        <w:rPr>
          <w:rFonts w:ascii="Times New Roman" w:hAnsi="Times New Roman"/>
          <w:b/>
          <w:bCs/>
          <w:kern w:val="32"/>
          <w:sz w:val="28"/>
          <w:szCs w:val="28"/>
        </w:rPr>
        <w:t>арактеристика сферы реализации п</w:t>
      </w: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>одпрограммы</w:t>
      </w:r>
    </w:p>
    <w:p w:rsidR="00367362" w:rsidRPr="00F803DB" w:rsidRDefault="00367362" w:rsidP="00367362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67362" w:rsidRPr="00835EAE" w:rsidRDefault="00367362" w:rsidP="00277A93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>Введение</w:t>
      </w:r>
    </w:p>
    <w:p w:rsidR="00367362" w:rsidRPr="00835EAE" w:rsidRDefault="00367362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EF8" w:rsidRPr="00835EAE" w:rsidRDefault="008C3EF8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экономики и благосостояние граждан.</w:t>
      </w:r>
    </w:p>
    <w:p w:rsidR="008C3EF8" w:rsidRPr="00835EAE" w:rsidRDefault="008C3EF8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>Людиновский район по численности населени</w:t>
      </w:r>
      <w:r w:rsidR="000B0879" w:rsidRPr="00835EAE">
        <w:rPr>
          <w:rFonts w:ascii="Times New Roman" w:hAnsi="Times New Roman" w:cs="Times New Roman"/>
          <w:sz w:val="24"/>
          <w:szCs w:val="24"/>
        </w:rPr>
        <w:t>я (на 01.01.2012 составлял 41737</w:t>
      </w:r>
      <w:r w:rsidRPr="00835EAE">
        <w:rPr>
          <w:rFonts w:ascii="Times New Roman" w:hAnsi="Times New Roman" w:cs="Times New Roman"/>
          <w:sz w:val="24"/>
          <w:szCs w:val="24"/>
        </w:rPr>
        <w:t xml:space="preserve"> тыс. человек), в сельской местности проживает 4</w:t>
      </w:r>
      <w:r w:rsidR="000B0879" w:rsidRPr="00835EAE">
        <w:rPr>
          <w:rFonts w:ascii="Times New Roman" w:hAnsi="Times New Roman" w:cs="Times New Roman"/>
          <w:sz w:val="24"/>
          <w:szCs w:val="24"/>
        </w:rPr>
        <w:t>087 человек или 9,8</w:t>
      </w:r>
      <w:r w:rsidRPr="00835EAE">
        <w:rPr>
          <w:rFonts w:ascii="Times New Roman" w:hAnsi="Times New Roman" w:cs="Times New Roman"/>
          <w:sz w:val="24"/>
          <w:szCs w:val="24"/>
        </w:rPr>
        <w:t xml:space="preserve"> % населения.</w:t>
      </w:r>
    </w:p>
    <w:p w:rsidR="008C3EF8" w:rsidRPr="00835EAE" w:rsidRDefault="008C3EF8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 xml:space="preserve">По данным Всероссийской переписи населения 2010 года, по сравнению с 2002 годом население района уменьшилось на 1104 человека, в том числе в сельской местности на 331 человека. </w:t>
      </w:r>
    </w:p>
    <w:p w:rsidR="008C3EF8" w:rsidRPr="00835EAE" w:rsidRDefault="008C3EF8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 xml:space="preserve">Сокращение численности населения происходило из-за естественной убыли населения (превышения числа </w:t>
      </w:r>
      <w:proofErr w:type="gramStart"/>
      <w:r w:rsidRPr="00835EAE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835EAE">
        <w:rPr>
          <w:rFonts w:ascii="Times New Roman" w:hAnsi="Times New Roman" w:cs="Times New Roman"/>
          <w:sz w:val="24"/>
          <w:szCs w:val="24"/>
        </w:rPr>
        <w:t xml:space="preserve"> над числом родившихся) и сокращения миграционного прироста населения.</w:t>
      </w:r>
    </w:p>
    <w:p w:rsidR="008C3EF8" w:rsidRPr="00835EAE" w:rsidRDefault="008C3EF8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lastRenderedPageBreak/>
        <w:t xml:space="preserve">В Людиновском районе насчитывается 1 город и 62 </w:t>
      </w:r>
      <w:proofErr w:type="gramStart"/>
      <w:r w:rsidRPr="00835EAE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835EAE">
        <w:rPr>
          <w:rFonts w:ascii="Times New Roman" w:hAnsi="Times New Roman" w:cs="Times New Roman"/>
          <w:sz w:val="24"/>
          <w:szCs w:val="24"/>
        </w:rPr>
        <w:t xml:space="preserve"> населённы</w:t>
      </w:r>
      <w:r w:rsidR="006703AC" w:rsidRPr="00835EAE">
        <w:rPr>
          <w:rFonts w:ascii="Times New Roman" w:hAnsi="Times New Roman" w:cs="Times New Roman"/>
          <w:sz w:val="24"/>
          <w:szCs w:val="24"/>
        </w:rPr>
        <w:t>х</w:t>
      </w:r>
      <w:r w:rsidRPr="00835EAE">
        <w:rPr>
          <w:rFonts w:ascii="Times New Roman" w:hAnsi="Times New Roman" w:cs="Times New Roman"/>
          <w:sz w:val="24"/>
          <w:szCs w:val="24"/>
        </w:rPr>
        <w:t xml:space="preserve"> пункта. </w:t>
      </w:r>
    </w:p>
    <w:p w:rsidR="008C3EF8" w:rsidRPr="00835EAE" w:rsidRDefault="008C3EF8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 xml:space="preserve">Число сельских населенных пунктов за </w:t>
      </w:r>
      <w:proofErr w:type="spellStart"/>
      <w:r w:rsidRPr="00835EAE">
        <w:rPr>
          <w:rFonts w:ascii="Times New Roman" w:hAnsi="Times New Roman" w:cs="Times New Roman"/>
          <w:sz w:val="24"/>
          <w:szCs w:val="24"/>
        </w:rPr>
        <w:t>межпереписной</w:t>
      </w:r>
      <w:proofErr w:type="spellEnd"/>
      <w:r w:rsidRPr="00835EAE">
        <w:rPr>
          <w:rFonts w:ascii="Times New Roman" w:hAnsi="Times New Roman" w:cs="Times New Roman"/>
          <w:sz w:val="24"/>
          <w:szCs w:val="24"/>
        </w:rPr>
        <w:t xml:space="preserve"> период уменьшилось на 2 единицы. Это связано с ликвидацией сельских населенных пунктов в связи с отсутствием в них жителей.</w:t>
      </w:r>
    </w:p>
    <w:p w:rsidR="008C3EF8" w:rsidRPr="00835EAE" w:rsidRDefault="008C3EF8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>Число населенных пунктов с численностью населения менее 10 человек составило 20 единиц, их доля в общем числе составляет 32,8%</w:t>
      </w:r>
    </w:p>
    <w:p w:rsidR="008C3EF8" w:rsidRPr="00835EAE" w:rsidRDefault="008C3EF8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 xml:space="preserve">В настоящее время уровень жизни сельского населения остается крайне низким, увеличивается разрыв между городом и селом по уровню доходов. </w:t>
      </w:r>
    </w:p>
    <w:p w:rsidR="008C3EF8" w:rsidRPr="00835EAE" w:rsidRDefault="008C3EF8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>Трудоспособное население в сельской местности Людиновского района по сравнению с 2002 годом сократилось на 6,</w:t>
      </w:r>
      <w:r w:rsidR="008C2A37" w:rsidRPr="00835EAE">
        <w:rPr>
          <w:rFonts w:ascii="Times New Roman" w:hAnsi="Times New Roman" w:cs="Times New Roman"/>
          <w:sz w:val="24"/>
          <w:szCs w:val="24"/>
        </w:rPr>
        <w:t>3</w:t>
      </w:r>
      <w:r w:rsidRPr="00835EAE">
        <w:rPr>
          <w:rFonts w:ascii="Times New Roman" w:hAnsi="Times New Roman" w:cs="Times New Roman"/>
          <w:sz w:val="24"/>
          <w:szCs w:val="24"/>
        </w:rPr>
        <w:t xml:space="preserve"> %. В 2012 году среднемесячная заработная плата в сельском хозяйстве района значительно отставала  от средней заработной платы по отраслям экономики. </w:t>
      </w:r>
    </w:p>
    <w:p w:rsidR="008C3EF8" w:rsidRPr="00835EAE" w:rsidRDefault="008C3EF8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>На селе сложилась неблагоприятная демографическая ситуация, прогрессирует отток сельского населения, преобладает низкий уровень развития социальной и инженерной инфраструктуры. Этому способствует крайне низкий уровень комфортности проживания в сельской местности.</w:t>
      </w:r>
    </w:p>
    <w:p w:rsidR="008C3EF8" w:rsidRPr="00835EAE" w:rsidRDefault="008C3EF8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 xml:space="preserve">По уровню комфортности и оснащенности всеми видами инженерного оборудования сельский жилищный фонд значительно уступает городскому. Удельный вес площади оборудованной водопроводом составляет </w:t>
      </w:r>
      <w:r w:rsidR="00406DAE" w:rsidRPr="00835EAE">
        <w:rPr>
          <w:rFonts w:ascii="Times New Roman" w:hAnsi="Times New Roman" w:cs="Times New Roman"/>
          <w:sz w:val="24"/>
          <w:szCs w:val="24"/>
        </w:rPr>
        <w:t>52,1</w:t>
      </w:r>
      <w:r w:rsidRPr="00835EAE">
        <w:rPr>
          <w:rFonts w:ascii="Times New Roman" w:hAnsi="Times New Roman" w:cs="Times New Roman"/>
          <w:sz w:val="24"/>
          <w:szCs w:val="24"/>
        </w:rPr>
        <w:t xml:space="preserve"> %, водоотведением – 2</w:t>
      </w:r>
      <w:r w:rsidR="00406DAE" w:rsidRPr="00835EAE">
        <w:rPr>
          <w:rFonts w:ascii="Times New Roman" w:hAnsi="Times New Roman" w:cs="Times New Roman"/>
          <w:sz w:val="24"/>
          <w:szCs w:val="24"/>
        </w:rPr>
        <w:t>9</w:t>
      </w:r>
      <w:r w:rsidRPr="00835EAE">
        <w:rPr>
          <w:rFonts w:ascii="Times New Roman" w:hAnsi="Times New Roman" w:cs="Times New Roman"/>
          <w:sz w:val="24"/>
          <w:szCs w:val="24"/>
        </w:rPr>
        <w:t>,</w:t>
      </w:r>
      <w:r w:rsidR="00406DAE" w:rsidRPr="00835EAE">
        <w:rPr>
          <w:rFonts w:ascii="Times New Roman" w:hAnsi="Times New Roman" w:cs="Times New Roman"/>
          <w:sz w:val="24"/>
          <w:szCs w:val="24"/>
        </w:rPr>
        <w:t>6</w:t>
      </w:r>
      <w:r w:rsidR="003112EE" w:rsidRPr="00835EAE">
        <w:rPr>
          <w:rFonts w:ascii="Times New Roman" w:hAnsi="Times New Roman" w:cs="Times New Roman"/>
          <w:sz w:val="24"/>
          <w:szCs w:val="24"/>
        </w:rPr>
        <w:t>0</w:t>
      </w:r>
      <w:r w:rsidR="000B0879" w:rsidRPr="00835EAE">
        <w:rPr>
          <w:rFonts w:ascii="Times New Roman" w:hAnsi="Times New Roman" w:cs="Times New Roman"/>
          <w:sz w:val="24"/>
          <w:szCs w:val="24"/>
        </w:rPr>
        <w:t xml:space="preserve"> %, сетевым газом – 87</w:t>
      </w:r>
      <w:r w:rsidRPr="00835EA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67362" w:rsidRPr="00835EAE" w:rsidRDefault="00367362" w:rsidP="00367362">
      <w:pPr>
        <w:pStyle w:val="10"/>
        <w:tabs>
          <w:tab w:val="left" w:pos="5976"/>
        </w:tabs>
        <w:autoSpaceDE w:val="0"/>
        <w:autoSpaceDN w:val="0"/>
        <w:adjustRightInd w:val="0"/>
        <w:ind w:left="709"/>
        <w:rPr>
          <w:rFonts w:ascii="Times New Roman" w:hAnsi="Times New Roman"/>
          <w:sz w:val="26"/>
          <w:szCs w:val="26"/>
        </w:rPr>
      </w:pPr>
    </w:p>
    <w:p w:rsidR="00367362" w:rsidRPr="00835EAE" w:rsidRDefault="00EA0074" w:rsidP="00277A93">
      <w:pPr>
        <w:pStyle w:val="10"/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>1</w:t>
      </w:r>
      <w:r w:rsidR="00BE469F" w:rsidRPr="00835EAE">
        <w:rPr>
          <w:rFonts w:ascii="Times New Roman" w:hAnsi="Times New Roman"/>
          <w:b/>
        </w:rPr>
        <w:t>.</w:t>
      </w:r>
      <w:r w:rsidRPr="00835EAE">
        <w:rPr>
          <w:rFonts w:ascii="Times New Roman" w:hAnsi="Times New Roman"/>
          <w:b/>
        </w:rPr>
        <w:t>1.</w:t>
      </w:r>
      <w:r w:rsidR="00264633">
        <w:rPr>
          <w:rFonts w:ascii="Times New Roman" w:hAnsi="Times New Roman"/>
          <w:b/>
        </w:rPr>
        <w:t xml:space="preserve"> </w:t>
      </w:r>
      <w:r w:rsidR="00367362" w:rsidRPr="00835EAE">
        <w:rPr>
          <w:rFonts w:ascii="Times New Roman" w:hAnsi="Times New Roman"/>
          <w:b/>
        </w:rPr>
        <w:t>Основные проблемы в сфере реализации подпрограммы</w:t>
      </w:r>
    </w:p>
    <w:p w:rsidR="00367362" w:rsidRPr="00835EAE" w:rsidRDefault="00367362" w:rsidP="0015373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367362" w:rsidRPr="00835EAE" w:rsidRDefault="00367362" w:rsidP="00367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 xml:space="preserve">Выход села из кризиса и переход в фазу устойчивого развития тормозят следующие факторы: </w:t>
      </w:r>
    </w:p>
    <w:p w:rsidR="00367362" w:rsidRPr="00835EAE" w:rsidRDefault="00367362" w:rsidP="00367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 xml:space="preserve">- остаточный принцип финансирования развития социальной и инженерной инфраструктуры в сельской местности; </w:t>
      </w:r>
    </w:p>
    <w:p w:rsidR="00367362" w:rsidRPr="00835EAE" w:rsidRDefault="002E133E" w:rsidP="00367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>- преобладание дотационных</w:t>
      </w:r>
      <w:r w:rsidR="00367362" w:rsidRPr="00835EAE">
        <w:rPr>
          <w:rFonts w:ascii="Times New Roman" w:hAnsi="Times New Roman" w:cs="Times New Roman"/>
          <w:sz w:val="24"/>
          <w:szCs w:val="24"/>
        </w:rPr>
        <w:t xml:space="preserve"> бюджетов на уровне сельских поселений;</w:t>
      </w:r>
    </w:p>
    <w:p w:rsidR="00367362" w:rsidRPr="00835EAE" w:rsidRDefault="00367362" w:rsidP="00367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>- высокий уровень затрат комплексного развития сельских территорий;</w:t>
      </w:r>
    </w:p>
    <w:p w:rsidR="00367362" w:rsidRPr="00835EAE" w:rsidRDefault="00367362" w:rsidP="00367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 xml:space="preserve">- неблагоприятная демографическая ситуация (прогрессирует </w:t>
      </w:r>
      <w:proofErr w:type="spellStart"/>
      <w:r w:rsidRPr="00835EAE">
        <w:rPr>
          <w:rFonts w:ascii="Times New Roman" w:hAnsi="Times New Roman" w:cs="Times New Roman"/>
          <w:sz w:val="24"/>
          <w:szCs w:val="24"/>
        </w:rPr>
        <w:t>обезлюдение</w:t>
      </w:r>
      <w:proofErr w:type="spellEnd"/>
      <w:r w:rsidRPr="00835EAE">
        <w:rPr>
          <w:rFonts w:ascii="Times New Roman" w:hAnsi="Times New Roman" w:cs="Times New Roman"/>
          <w:sz w:val="24"/>
          <w:szCs w:val="24"/>
        </w:rPr>
        <w:t xml:space="preserve"> сельских территорий</w:t>
      </w:r>
      <w:r w:rsidR="00AE2325" w:rsidRPr="00835EAE">
        <w:rPr>
          <w:rFonts w:ascii="Times New Roman" w:hAnsi="Times New Roman" w:cs="Times New Roman"/>
          <w:sz w:val="24"/>
          <w:szCs w:val="24"/>
        </w:rPr>
        <w:t>, отток молодежи в города</w:t>
      </w:r>
      <w:r w:rsidRPr="00835EAE">
        <w:rPr>
          <w:rFonts w:ascii="Times New Roman" w:hAnsi="Times New Roman" w:cs="Times New Roman"/>
          <w:sz w:val="24"/>
          <w:szCs w:val="24"/>
        </w:rPr>
        <w:t>).</w:t>
      </w:r>
    </w:p>
    <w:p w:rsidR="00367362" w:rsidRPr="00835EAE" w:rsidRDefault="00367362" w:rsidP="00367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 xml:space="preserve">Решение указанных проблем требует значительных финансовых вложений, которые не могут быть реализованы в рамках одного финансового года. В связи с этим разработана </w:t>
      </w:r>
      <w:r w:rsidR="00AE2325" w:rsidRPr="00835EAE">
        <w:rPr>
          <w:rFonts w:ascii="Times New Roman" w:hAnsi="Times New Roman" w:cs="Times New Roman"/>
          <w:sz w:val="24"/>
          <w:szCs w:val="24"/>
        </w:rPr>
        <w:t>п</w:t>
      </w:r>
      <w:r w:rsidRPr="00835EAE">
        <w:rPr>
          <w:rFonts w:ascii="Times New Roman" w:hAnsi="Times New Roman" w:cs="Times New Roman"/>
          <w:sz w:val="24"/>
          <w:szCs w:val="24"/>
        </w:rPr>
        <w:t>одпрограмма «Устойчивое развитие сельс</w:t>
      </w:r>
      <w:r w:rsidR="00AE2325" w:rsidRPr="00835EAE">
        <w:rPr>
          <w:rFonts w:ascii="Times New Roman" w:hAnsi="Times New Roman" w:cs="Times New Roman"/>
          <w:sz w:val="24"/>
          <w:szCs w:val="24"/>
        </w:rPr>
        <w:t>ких территорий Людиновского района</w:t>
      </w:r>
      <w:r w:rsidRPr="00835EA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67362" w:rsidRPr="00835EAE" w:rsidRDefault="00367362" w:rsidP="0036736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</w:p>
    <w:p w:rsidR="00AA690B" w:rsidRPr="00835EAE" w:rsidRDefault="00AA690B" w:rsidP="00AA690B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E2325" w:rsidRPr="00F803DB" w:rsidRDefault="00EA0074" w:rsidP="00277A93">
      <w:pPr>
        <w:pStyle w:val="10"/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32"/>
          <w:sz w:val="28"/>
          <w:szCs w:val="28"/>
        </w:rPr>
        <w:t>2</w:t>
      </w:r>
      <w:r w:rsidR="00BE469F" w:rsidRPr="00F803DB">
        <w:rPr>
          <w:rFonts w:ascii="Times New Roman" w:hAnsi="Times New Roman"/>
          <w:b/>
          <w:bCs/>
          <w:kern w:val="32"/>
          <w:sz w:val="28"/>
          <w:szCs w:val="28"/>
        </w:rPr>
        <w:t xml:space="preserve">.  </w:t>
      </w:r>
      <w:r w:rsidR="00AE2325" w:rsidRPr="00F803DB">
        <w:rPr>
          <w:rFonts w:ascii="Times New Roman" w:hAnsi="Times New Roman"/>
          <w:b/>
          <w:bCs/>
          <w:kern w:val="32"/>
          <w:sz w:val="28"/>
          <w:szCs w:val="28"/>
        </w:rPr>
        <w:t>Цели, задачи и индикаторы достижения целей и решения задач подпрограммы</w:t>
      </w:r>
    </w:p>
    <w:p w:rsidR="00AE2325" w:rsidRPr="00F803DB" w:rsidRDefault="00AE2325" w:rsidP="0015373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E2325" w:rsidRPr="00835EAE" w:rsidRDefault="00AE2325" w:rsidP="00277A93">
      <w:pPr>
        <w:rPr>
          <w:rFonts w:ascii="Times New Roman" w:hAnsi="Times New Roman"/>
        </w:rPr>
      </w:pPr>
      <w:r w:rsidRPr="00835EAE">
        <w:rPr>
          <w:rFonts w:ascii="Times New Roman" w:hAnsi="Times New Roman"/>
        </w:rPr>
        <w:t>Цель подпрограммы - создание комфортных условий жизнедеятельности в сельской местности.</w:t>
      </w:r>
    </w:p>
    <w:p w:rsidR="00AE2325" w:rsidRPr="00835EAE" w:rsidRDefault="00AE2325" w:rsidP="00277A93">
      <w:pPr>
        <w:rPr>
          <w:rFonts w:ascii="Times New Roman" w:hAnsi="Times New Roman"/>
        </w:rPr>
      </w:pPr>
      <w:r w:rsidRPr="00835EAE">
        <w:rPr>
          <w:rFonts w:ascii="Times New Roman" w:hAnsi="Times New Roman"/>
        </w:rPr>
        <w:t>Задачи подпрограммы:</w:t>
      </w:r>
    </w:p>
    <w:p w:rsidR="00AE2325" w:rsidRPr="00835EAE" w:rsidRDefault="00666C0F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 xml:space="preserve">- </w:t>
      </w:r>
      <w:r w:rsidR="00AE2325" w:rsidRPr="00835EAE">
        <w:rPr>
          <w:rFonts w:ascii="Times New Roman" w:hAnsi="Times New Roman" w:cs="Times New Roman"/>
          <w:sz w:val="24"/>
          <w:szCs w:val="24"/>
        </w:rPr>
        <w:t xml:space="preserve">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комплексе,</w:t>
      </w:r>
    </w:p>
    <w:p w:rsidR="00AE2325" w:rsidRPr="00835EAE" w:rsidRDefault="00AE2325" w:rsidP="00277A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AE">
        <w:rPr>
          <w:rFonts w:ascii="Times New Roman" w:hAnsi="Times New Roman" w:cs="Times New Roman"/>
          <w:sz w:val="24"/>
          <w:szCs w:val="24"/>
        </w:rPr>
        <w:t>-  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</w:t>
      </w:r>
      <w:r w:rsidR="00F87AC0" w:rsidRPr="00835EAE">
        <w:rPr>
          <w:rFonts w:ascii="Times New Roman" w:hAnsi="Times New Roman" w:cs="Times New Roman"/>
          <w:sz w:val="24"/>
          <w:szCs w:val="24"/>
        </w:rPr>
        <w:t>в в агропромышленном комплексе.</w:t>
      </w:r>
    </w:p>
    <w:p w:rsidR="00AE2325" w:rsidRPr="00835EAE" w:rsidRDefault="00AE2325" w:rsidP="00AE2325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F803DB" w:rsidRDefault="00F803DB" w:rsidP="0027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803DB" w:rsidRDefault="00F803DB" w:rsidP="0027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E2325" w:rsidRPr="00F803DB" w:rsidRDefault="00AE2325" w:rsidP="0027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СВЕДЕНИЯ</w:t>
      </w:r>
    </w:p>
    <w:p w:rsidR="00AE2325" w:rsidRPr="00F803DB" w:rsidRDefault="00AE2325" w:rsidP="0027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803DB">
        <w:rPr>
          <w:rFonts w:ascii="Times New Roman" w:hAnsi="Times New Roman"/>
          <w:b/>
          <w:bCs/>
          <w:kern w:val="28"/>
          <w:sz w:val="28"/>
          <w:szCs w:val="28"/>
        </w:rPr>
        <w:t>об индикаторах подпрограммы и их значениях</w:t>
      </w:r>
    </w:p>
    <w:p w:rsidR="002E133E" w:rsidRPr="00835EAE" w:rsidRDefault="002E133E" w:rsidP="00AE232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"/>
        <w:gridCol w:w="1985"/>
        <w:gridCol w:w="708"/>
        <w:gridCol w:w="142"/>
        <w:gridCol w:w="851"/>
        <w:gridCol w:w="850"/>
        <w:gridCol w:w="709"/>
        <w:gridCol w:w="708"/>
        <w:gridCol w:w="709"/>
        <w:gridCol w:w="709"/>
        <w:gridCol w:w="709"/>
        <w:gridCol w:w="567"/>
        <w:gridCol w:w="567"/>
      </w:tblGrid>
      <w:tr w:rsidR="00AE2325" w:rsidRPr="00835EAE" w:rsidTr="0017680A">
        <w:tc>
          <w:tcPr>
            <w:tcW w:w="817" w:type="dxa"/>
            <w:gridSpan w:val="2"/>
            <w:vMerge w:val="restart"/>
            <w:vAlign w:val="center"/>
          </w:tcPr>
          <w:p w:rsidR="00AE2325" w:rsidRPr="00835EAE" w:rsidRDefault="00AE2325" w:rsidP="008812DC">
            <w:pPr>
              <w:pStyle w:val="Table0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5EAE">
              <w:rPr>
                <w:rFonts w:ascii="Times New Roman" w:hAnsi="Times New Roman" w:cs="Times New Roman"/>
              </w:rPr>
              <w:t>п</w:t>
            </w:r>
            <w:proofErr w:type="gramEnd"/>
            <w:r w:rsidRPr="00835E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AE2325" w:rsidRPr="00835EAE" w:rsidRDefault="00AE2325" w:rsidP="008812DC">
            <w:pPr>
              <w:pStyle w:val="Table0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E2325" w:rsidRPr="00835EAE" w:rsidRDefault="00AE2325" w:rsidP="008812DC">
            <w:pPr>
              <w:pStyle w:val="Table0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379" w:type="dxa"/>
            <w:gridSpan w:val="9"/>
            <w:vAlign w:val="center"/>
          </w:tcPr>
          <w:p w:rsidR="00AE2325" w:rsidRPr="00835EAE" w:rsidRDefault="00AE2325" w:rsidP="008812DC">
            <w:pPr>
              <w:pStyle w:val="Table0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Значение по годам:</w:t>
            </w:r>
          </w:p>
        </w:tc>
      </w:tr>
      <w:tr w:rsidR="00AE2325" w:rsidRPr="00835EAE" w:rsidTr="0017680A">
        <w:tc>
          <w:tcPr>
            <w:tcW w:w="817" w:type="dxa"/>
            <w:gridSpan w:val="2"/>
            <w:vMerge/>
            <w:vAlign w:val="center"/>
          </w:tcPr>
          <w:p w:rsidR="00AE2325" w:rsidRPr="00835EAE" w:rsidRDefault="00AE2325" w:rsidP="008812DC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E2325" w:rsidRPr="00835EAE" w:rsidRDefault="00AE2325" w:rsidP="008812DC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E2325" w:rsidRPr="00835EAE" w:rsidRDefault="00AE2325" w:rsidP="008812DC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2325" w:rsidRPr="00835EAE" w:rsidRDefault="00520292" w:rsidP="008812DC">
            <w:pPr>
              <w:pStyle w:val="Table0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2017</w:t>
            </w:r>
          </w:p>
          <w:p w:rsidR="00AE2325" w:rsidRPr="00835EAE" w:rsidRDefault="00AE2325" w:rsidP="008812DC">
            <w:pPr>
              <w:pStyle w:val="Table0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 w:val="restart"/>
            <w:vAlign w:val="center"/>
          </w:tcPr>
          <w:p w:rsidR="00AE2325" w:rsidRPr="00835EAE" w:rsidRDefault="00520292" w:rsidP="008812DC">
            <w:pPr>
              <w:pStyle w:val="Table0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2018</w:t>
            </w:r>
            <w:r w:rsidR="00AE2325" w:rsidRPr="00835EAE">
              <w:rPr>
                <w:rFonts w:ascii="Times New Roman" w:hAnsi="Times New Roman" w:cs="Times New Roman"/>
              </w:rPr>
              <w:t xml:space="preserve"> оценка</w:t>
            </w:r>
          </w:p>
        </w:tc>
        <w:tc>
          <w:tcPr>
            <w:tcW w:w="4678" w:type="dxa"/>
            <w:gridSpan w:val="7"/>
            <w:vAlign w:val="center"/>
          </w:tcPr>
          <w:p w:rsidR="00AE2325" w:rsidRPr="00835EAE" w:rsidRDefault="00AE2325" w:rsidP="008812DC">
            <w:pPr>
              <w:pStyle w:val="Table0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реализации подпрограммы</w:t>
            </w:r>
          </w:p>
        </w:tc>
      </w:tr>
      <w:tr w:rsidR="00AE2325" w:rsidRPr="00835EAE" w:rsidTr="0017680A">
        <w:tc>
          <w:tcPr>
            <w:tcW w:w="817" w:type="dxa"/>
            <w:gridSpan w:val="2"/>
            <w:vMerge/>
            <w:vAlign w:val="center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E2325" w:rsidRPr="00835EAE" w:rsidRDefault="00520292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vAlign w:val="center"/>
          </w:tcPr>
          <w:p w:rsidR="00AE2325" w:rsidRPr="00835EAE" w:rsidRDefault="00520292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AE2325" w:rsidRPr="00835EAE" w:rsidRDefault="00520292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AE2325" w:rsidRPr="00835EAE" w:rsidRDefault="00520292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AE2325" w:rsidRPr="00835EAE" w:rsidRDefault="00520292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vAlign w:val="center"/>
          </w:tcPr>
          <w:p w:rsidR="00AE2325" w:rsidRPr="00835EAE" w:rsidRDefault="00520292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AE2325" w:rsidRPr="00835EAE" w:rsidRDefault="00520292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2025</w:t>
            </w:r>
          </w:p>
        </w:tc>
      </w:tr>
      <w:tr w:rsidR="00AE2325" w:rsidRPr="00835EAE" w:rsidTr="0017680A">
        <w:tc>
          <w:tcPr>
            <w:tcW w:w="10031" w:type="dxa"/>
            <w:gridSpan w:val="14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«Устойчивое развитие сельских территорий Людиновского района»</w:t>
            </w:r>
          </w:p>
        </w:tc>
      </w:tr>
      <w:tr w:rsidR="00AE2325" w:rsidRPr="00835EAE" w:rsidTr="0017680A">
        <w:tc>
          <w:tcPr>
            <w:tcW w:w="534" w:type="dxa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vAlign w:val="bottom"/>
          </w:tcPr>
          <w:p w:rsidR="00AE2325" w:rsidRPr="00835EAE" w:rsidRDefault="00897075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Количество граждан, проживающих в сельской местности, улучшивших свои жилищны</w:t>
            </w:r>
            <w:r w:rsidR="006703AC" w:rsidRPr="00835EAE">
              <w:rPr>
                <w:rFonts w:ascii="Times New Roman" w:hAnsi="Times New Roman" w:cs="Times New Roman"/>
              </w:rPr>
              <w:t>е</w:t>
            </w:r>
            <w:r w:rsidRPr="00835EAE">
              <w:rPr>
                <w:rFonts w:ascii="Times New Roman" w:hAnsi="Times New Roman" w:cs="Times New Roman"/>
              </w:rPr>
              <w:t xml:space="preserve"> условия,</w:t>
            </w:r>
          </w:p>
        </w:tc>
        <w:tc>
          <w:tcPr>
            <w:tcW w:w="708" w:type="dxa"/>
            <w:vAlign w:val="bottom"/>
          </w:tcPr>
          <w:p w:rsidR="00AE2325" w:rsidRPr="00835EAE" w:rsidRDefault="00E47AAE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93" w:type="dxa"/>
            <w:gridSpan w:val="2"/>
            <w:vAlign w:val="bottom"/>
          </w:tcPr>
          <w:p w:rsidR="00AE2325" w:rsidRPr="00835EAE" w:rsidRDefault="00565165" w:rsidP="008812D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AE2325" w:rsidRPr="00835EAE" w:rsidRDefault="0038110D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AE2325" w:rsidRPr="00835EAE" w:rsidRDefault="00DB12F2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AE2325" w:rsidRPr="00835EAE" w:rsidTr="0017680A">
        <w:tc>
          <w:tcPr>
            <w:tcW w:w="534" w:type="dxa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AE2325" w:rsidRPr="00835EAE" w:rsidRDefault="00897075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 xml:space="preserve"> в том числе </w:t>
            </w:r>
            <w:r w:rsidR="00AE2325" w:rsidRPr="00835EAE">
              <w:rPr>
                <w:rFonts w:ascii="Times New Roman" w:hAnsi="Times New Roman" w:cs="Times New Roman"/>
              </w:rPr>
              <w:t xml:space="preserve"> семей  молодых специалистов </w:t>
            </w:r>
          </w:p>
        </w:tc>
        <w:tc>
          <w:tcPr>
            <w:tcW w:w="708" w:type="dxa"/>
            <w:vAlign w:val="bottom"/>
          </w:tcPr>
          <w:p w:rsidR="00AE2325" w:rsidRPr="00835EAE" w:rsidRDefault="00897075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93" w:type="dxa"/>
            <w:gridSpan w:val="2"/>
            <w:vAlign w:val="bottom"/>
          </w:tcPr>
          <w:p w:rsidR="00AE2325" w:rsidRPr="00835EAE" w:rsidRDefault="0038110D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AE2325" w:rsidRPr="00835EAE" w:rsidRDefault="0038110D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AE2325" w:rsidRPr="00835EAE" w:rsidRDefault="00DB12F2" w:rsidP="008812DC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E2325" w:rsidRPr="00835EAE" w:rsidRDefault="00AE2325" w:rsidP="008812DC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AE2325" w:rsidRPr="00835EAE" w:rsidRDefault="00AE2325" w:rsidP="00AE2325">
      <w:pPr>
        <w:pStyle w:val="1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0259D" w:rsidRPr="00835EAE" w:rsidRDefault="0050259D" w:rsidP="00813A23">
      <w:pPr>
        <w:pStyle w:val="10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</w:rPr>
      </w:pPr>
    </w:p>
    <w:p w:rsidR="002E133E" w:rsidRPr="000571D3" w:rsidRDefault="00813A23" w:rsidP="00F1193C">
      <w:pPr>
        <w:pStyle w:val="10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32"/>
          <w:sz w:val="28"/>
          <w:szCs w:val="28"/>
        </w:rPr>
        <w:t>3.</w:t>
      </w:r>
      <w:r w:rsidR="000571D3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1F5EF8" w:rsidRPr="000571D3">
        <w:rPr>
          <w:rFonts w:ascii="Times New Roman" w:hAnsi="Times New Roman"/>
          <w:b/>
          <w:bCs/>
          <w:kern w:val="32"/>
          <w:sz w:val="28"/>
          <w:szCs w:val="28"/>
        </w:rPr>
        <w:t>Объем финансирование подпрограммы</w:t>
      </w:r>
    </w:p>
    <w:p w:rsidR="00F1193C" w:rsidRPr="00835EAE" w:rsidRDefault="00F1193C" w:rsidP="00277A93">
      <w:pPr>
        <w:pStyle w:val="10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C4770F" w:rsidRPr="00835EAE" w:rsidRDefault="00C4770F" w:rsidP="00C4770F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35EAE">
        <w:rPr>
          <w:rFonts w:ascii="Times New Roman" w:hAnsi="Times New Roman"/>
          <w:sz w:val="26"/>
          <w:szCs w:val="26"/>
        </w:rPr>
        <w:tab/>
      </w:r>
      <w:r w:rsidRPr="00835EAE">
        <w:rPr>
          <w:rFonts w:ascii="Times New Roman" w:hAnsi="Times New Roman"/>
        </w:rPr>
        <w:t>(тыс. руб. в ценах каждого года)</w:t>
      </w:r>
    </w:p>
    <w:p w:rsidR="00277A93" w:rsidRPr="00835EAE" w:rsidRDefault="00277A93" w:rsidP="00C4770F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6"/>
        <w:gridCol w:w="1560"/>
        <w:gridCol w:w="1665"/>
      </w:tblGrid>
      <w:tr w:rsidR="00F1193C" w:rsidRPr="00835EAE" w:rsidTr="00F1193C">
        <w:trPr>
          <w:trHeight w:val="253"/>
        </w:trPr>
        <w:tc>
          <w:tcPr>
            <w:tcW w:w="3315" w:type="pct"/>
            <w:vMerge w:val="restart"/>
            <w:vAlign w:val="center"/>
          </w:tcPr>
          <w:p w:rsidR="00F1193C" w:rsidRPr="00835EAE" w:rsidRDefault="00F1193C" w:rsidP="00102906">
            <w:pPr>
              <w:pStyle w:val="Table0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15" w:type="pct"/>
            <w:vMerge w:val="restart"/>
            <w:vAlign w:val="center"/>
          </w:tcPr>
          <w:p w:rsidR="00F1193C" w:rsidRPr="00835EAE" w:rsidRDefault="00F1193C" w:rsidP="00102906">
            <w:pPr>
              <w:pStyle w:val="Table0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70" w:type="pct"/>
            <w:shd w:val="clear" w:color="auto" w:fill="auto"/>
          </w:tcPr>
          <w:p w:rsidR="00F1193C" w:rsidRPr="00835EAE" w:rsidRDefault="00F1193C" w:rsidP="00102906">
            <w:pPr>
              <w:pStyle w:val="Table0"/>
              <w:rPr>
                <w:rFonts w:ascii="Times New Roman" w:hAnsi="Times New Roman" w:cs="Times New Roman"/>
              </w:rPr>
            </w:pPr>
          </w:p>
        </w:tc>
      </w:tr>
      <w:tr w:rsidR="00F1193C" w:rsidRPr="00835EAE" w:rsidTr="00F1193C">
        <w:tc>
          <w:tcPr>
            <w:tcW w:w="3315" w:type="pct"/>
            <w:vMerge/>
            <w:vAlign w:val="center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vMerge/>
            <w:vAlign w:val="center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Align w:val="center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2019</w:t>
            </w:r>
          </w:p>
        </w:tc>
      </w:tr>
      <w:tr w:rsidR="00F1193C" w:rsidRPr="00835EAE" w:rsidTr="00F1193C">
        <w:tc>
          <w:tcPr>
            <w:tcW w:w="3315" w:type="pct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pct"/>
          </w:tcPr>
          <w:p w:rsidR="00F1193C" w:rsidRPr="00835EAE" w:rsidRDefault="00E224A0" w:rsidP="0010290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</w:t>
            </w:r>
          </w:p>
        </w:tc>
        <w:tc>
          <w:tcPr>
            <w:tcW w:w="870" w:type="pct"/>
          </w:tcPr>
          <w:p w:rsidR="00F1193C" w:rsidRPr="00835EAE" w:rsidRDefault="00E224A0" w:rsidP="0010290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2015,2</w:t>
            </w:r>
          </w:p>
        </w:tc>
      </w:tr>
      <w:tr w:rsidR="00F1193C" w:rsidRPr="00835EAE" w:rsidTr="00F1193C">
        <w:tc>
          <w:tcPr>
            <w:tcW w:w="3315" w:type="pct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pct"/>
            <w:vAlign w:val="center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Align w:val="center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F1193C" w:rsidRPr="00835EAE" w:rsidTr="00F1193C">
        <w:tc>
          <w:tcPr>
            <w:tcW w:w="3315" w:type="pct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 xml:space="preserve">по источникам финансирования: </w:t>
            </w:r>
          </w:p>
        </w:tc>
        <w:tc>
          <w:tcPr>
            <w:tcW w:w="815" w:type="pct"/>
            <w:vAlign w:val="center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Align w:val="center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F1193C" w:rsidRPr="00835EAE" w:rsidTr="00F1193C">
        <w:tc>
          <w:tcPr>
            <w:tcW w:w="3315" w:type="pct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средства бюджета МР</w:t>
            </w:r>
          </w:p>
        </w:tc>
        <w:tc>
          <w:tcPr>
            <w:tcW w:w="815" w:type="pct"/>
          </w:tcPr>
          <w:p w:rsidR="00F1193C" w:rsidRPr="00835EAE" w:rsidRDefault="00E224A0" w:rsidP="0010290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770,3</w:t>
            </w:r>
          </w:p>
        </w:tc>
        <w:tc>
          <w:tcPr>
            <w:tcW w:w="870" w:type="pct"/>
          </w:tcPr>
          <w:p w:rsidR="00F1193C" w:rsidRPr="00835EAE" w:rsidRDefault="00E224A0" w:rsidP="0010290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770,3</w:t>
            </w:r>
          </w:p>
        </w:tc>
      </w:tr>
      <w:tr w:rsidR="00F1193C" w:rsidRPr="00835EAE" w:rsidTr="00F1193C">
        <w:tc>
          <w:tcPr>
            <w:tcW w:w="3315" w:type="pct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815" w:type="pct"/>
            <w:vAlign w:val="bottom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870" w:type="pct"/>
            <w:vAlign w:val="bottom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716,8</w:t>
            </w:r>
          </w:p>
        </w:tc>
      </w:tr>
      <w:tr w:rsidR="00F1193C" w:rsidRPr="00835EAE" w:rsidTr="00F1193C">
        <w:tc>
          <w:tcPr>
            <w:tcW w:w="3315" w:type="pct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Собственные и заемные средства</w:t>
            </w:r>
          </w:p>
        </w:tc>
        <w:tc>
          <w:tcPr>
            <w:tcW w:w="815" w:type="pct"/>
            <w:vAlign w:val="bottom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528,1</w:t>
            </w:r>
          </w:p>
        </w:tc>
        <w:tc>
          <w:tcPr>
            <w:tcW w:w="870" w:type="pct"/>
            <w:vAlign w:val="bottom"/>
          </w:tcPr>
          <w:p w:rsidR="00F1193C" w:rsidRPr="00835EAE" w:rsidRDefault="00F1193C" w:rsidP="00102906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528,1</w:t>
            </w:r>
          </w:p>
        </w:tc>
      </w:tr>
    </w:tbl>
    <w:p w:rsidR="000A1B20" w:rsidRPr="00835EAE" w:rsidRDefault="000A1B20" w:rsidP="00EA0074">
      <w:pPr>
        <w:pStyle w:val="10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</w:rPr>
      </w:pPr>
    </w:p>
    <w:p w:rsidR="00575FD0" w:rsidRPr="00835EAE" w:rsidRDefault="00575FD0" w:rsidP="00EA0074">
      <w:pPr>
        <w:pStyle w:val="10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</w:rPr>
      </w:pPr>
    </w:p>
    <w:p w:rsidR="00EA0074" w:rsidRPr="00835EAE" w:rsidRDefault="00384F54" w:rsidP="00EA0074">
      <w:pPr>
        <w:pStyle w:val="10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>4</w:t>
      </w:r>
      <w:r w:rsidR="00EA0074" w:rsidRPr="00835EAE">
        <w:rPr>
          <w:rFonts w:ascii="Times New Roman" w:hAnsi="Times New Roman"/>
          <w:b/>
        </w:rPr>
        <w:t>.  Механизм реализации подпрограммы</w:t>
      </w:r>
    </w:p>
    <w:p w:rsidR="00277A93" w:rsidRPr="00835EAE" w:rsidRDefault="00277A93" w:rsidP="00EA0074">
      <w:pPr>
        <w:pStyle w:val="10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</w:rPr>
      </w:pPr>
    </w:p>
    <w:p w:rsidR="00EA0074" w:rsidRPr="00835EAE" w:rsidRDefault="00EA0074" w:rsidP="00EA007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Отдел сельского хозяйства администрации муниципального района осуществляет координацию деятельности по реализации подпрограммы, обеспечивает взаимодействие ее участников, анализ и обобщение результатов их деятельности.</w:t>
      </w:r>
    </w:p>
    <w:p w:rsidR="00EA0074" w:rsidRPr="00835EAE" w:rsidRDefault="00EA0074" w:rsidP="00EA007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Отдел обеспечивает исполнение программных мероприятий с соблюдением установленных сроков и объемов бюджетного финансирования, представляет необходимую отчетную информацию, несет ответственность за несвоевременное выполнение мероприятий подпрограммы.</w:t>
      </w:r>
    </w:p>
    <w:p w:rsidR="00EA0074" w:rsidRPr="00835EAE" w:rsidRDefault="00EA0074" w:rsidP="00EA00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Реализация подпрограммы осуществляется также на основе заключения соглашений между администрацией муниципального района «Город Людиново и Людиновский район" с министерством сельского хозяйства Калужской области и </w:t>
      </w:r>
      <w:proofErr w:type="spellStart"/>
      <w:r w:rsidRPr="00835EAE">
        <w:rPr>
          <w:rFonts w:ascii="Times New Roman" w:hAnsi="Times New Roman"/>
        </w:rPr>
        <w:t>сельхозтоваропроизводителями</w:t>
      </w:r>
      <w:proofErr w:type="spellEnd"/>
      <w:r w:rsidRPr="00835EAE">
        <w:rPr>
          <w:rFonts w:ascii="Times New Roman" w:hAnsi="Times New Roman"/>
        </w:rPr>
        <w:t xml:space="preserve"> об участии в реализации государственной программы с целью эффективного использования средств федерального и областного бюджетов, направляемых на ресурсное обеспечение подпрограммы, достижения конечных результатов, предусмотренных программой.</w:t>
      </w:r>
    </w:p>
    <w:p w:rsidR="002E133E" w:rsidRPr="00835EAE" w:rsidRDefault="002E133E" w:rsidP="00EA00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2E133E" w:rsidRPr="00835EAE" w:rsidRDefault="002E133E" w:rsidP="00EA00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02209" w:rsidRPr="000571D3" w:rsidRDefault="00A02209" w:rsidP="00277A9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32"/>
          <w:sz w:val="28"/>
          <w:szCs w:val="28"/>
        </w:rPr>
        <w:t>5. Перечень основных  мероприятий подпрограммы</w:t>
      </w:r>
    </w:p>
    <w:p w:rsidR="00A02209" w:rsidRPr="000571D3" w:rsidRDefault="00A02209" w:rsidP="00A02209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0571D3">
        <w:rPr>
          <w:rFonts w:ascii="Times New Roman" w:hAnsi="Times New Roman"/>
          <w:b/>
          <w:iCs/>
          <w:sz w:val="28"/>
          <w:szCs w:val="28"/>
        </w:rPr>
        <w:t>«Устойчивое развитие сельских территорий Людиновского района»</w:t>
      </w:r>
    </w:p>
    <w:p w:rsidR="000571D3" w:rsidRPr="000571D3" w:rsidRDefault="000571D3" w:rsidP="00A02209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6"/>
        <w:gridCol w:w="1700"/>
        <w:gridCol w:w="2126"/>
        <w:gridCol w:w="1983"/>
      </w:tblGrid>
      <w:tr w:rsidR="00A02209" w:rsidRPr="00835EAE" w:rsidTr="00277A93">
        <w:trPr>
          <w:trHeight w:val="1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9" w:rsidRPr="00835EAE" w:rsidRDefault="00A02209" w:rsidP="00277A93">
            <w:pPr>
              <w:pStyle w:val="Table0"/>
              <w:rPr>
                <w:rFonts w:ascii="Times New Roman" w:hAnsi="Times New Roman" w:cs="Times New Roman"/>
              </w:rPr>
            </w:pPr>
          </w:p>
          <w:p w:rsidR="00A02209" w:rsidRPr="00835EAE" w:rsidRDefault="00A02209" w:rsidP="00277A93">
            <w:pPr>
              <w:pStyle w:val="Table0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№</w:t>
            </w:r>
          </w:p>
          <w:p w:rsidR="00A02209" w:rsidRPr="00835EAE" w:rsidRDefault="00A02209" w:rsidP="00277A93">
            <w:pPr>
              <w:pStyle w:val="Table0"/>
              <w:rPr>
                <w:rFonts w:ascii="Times New Roman" w:hAnsi="Times New Roman" w:cs="Times New Roman"/>
              </w:rPr>
            </w:pPr>
            <w:proofErr w:type="gramStart"/>
            <w:r w:rsidRPr="00835EAE">
              <w:rPr>
                <w:rFonts w:ascii="Times New Roman" w:hAnsi="Times New Roman" w:cs="Times New Roman"/>
              </w:rPr>
              <w:t>п</w:t>
            </w:r>
            <w:proofErr w:type="gramEnd"/>
            <w:r w:rsidRPr="00835EAE">
              <w:rPr>
                <w:rFonts w:ascii="Times New Roman" w:hAnsi="Times New Roman" w:cs="Times New Roman"/>
              </w:rPr>
              <w:t>/п</w:t>
            </w:r>
          </w:p>
          <w:p w:rsidR="00A02209" w:rsidRPr="00835EAE" w:rsidRDefault="00A02209" w:rsidP="00277A93">
            <w:pPr>
              <w:pStyle w:val="Table0"/>
              <w:rPr>
                <w:rFonts w:ascii="Times New Roman" w:hAnsi="Times New Roman" w:cs="Times New Roman"/>
              </w:rPr>
            </w:pPr>
          </w:p>
          <w:p w:rsidR="00A02209" w:rsidRPr="00835EAE" w:rsidRDefault="00A02209" w:rsidP="00277A93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9" w:rsidRPr="00835EAE" w:rsidRDefault="00A02209" w:rsidP="00277A93">
            <w:pPr>
              <w:pStyle w:val="Table0"/>
              <w:rPr>
                <w:rFonts w:ascii="Times New Roman" w:hAnsi="Times New Roman" w:cs="Times New Roman"/>
              </w:rPr>
            </w:pPr>
          </w:p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</w:p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835EA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</w:p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Участник подпрограммы</w:t>
            </w:r>
          </w:p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</w:p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Принадлежность мероприятия к проекту (наименование проекта)</w:t>
            </w:r>
          </w:p>
        </w:tc>
      </w:tr>
      <w:tr w:rsidR="00A02209" w:rsidRPr="00835EAE" w:rsidTr="00277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E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местности, в том числе молодых семей и молодых специалистов (социальная выплата н приобретение (строительство) жилья)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09" w:rsidRPr="00835EAE" w:rsidRDefault="00076BBD" w:rsidP="00277A93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2019</w:t>
            </w:r>
            <w:r w:rsidR="006B2A24">
              <w:rPr>
                <w:rFonts w:ascii="Times New Roman" w:hAnsi="Times New Roman" w:cs="Times New Roman"/>
              </w:rPr>
              <w:t xml:space="preserve"> </w:t>
            </w:r>
            <w:r w:rsidR="00A02209" w:rsidRPr="00835EA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отдел сельского хозяйства администрации, граждане и молодые 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Бюджет МР</w:t>
            </w:r>
          </w:p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Бюджет КО</w:t>
            </w:r>
          </w:p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Собственные и заемные средства граждан и молодых специалистов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9" w:rsidRPr="00835EAE" w:rsidRDefault="00A02209" w:rsidP="00277A93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A02209" w:rsidRPr="00835EAE" w:rsidRDefault="00A02209" w:rsidP="00A02209">
      <w:pPr>
        <w:rPr>
          <w:rFonts w:ascii="Times New Roman" w:hAnsi="Times New Roman"/>
          <w:sz w:val="26"/>
          <w:szCs w:val="26"/>
        </w:rPr>
        <w:sectPr w:rsidR="00A02209" w:rsidRPr="00835EAE">
          <w:pgSz w:w="11906" w:h="16838"/>
          <w:pgMar w:top="1134" w:right="850" w:bottom="1134" w:left="1701" w:header="708" w:footer="708" w:gutter="0"/>
          <w:cols w:space="720"/>
        </w:sectPr>
      </w:pPr>
    </w:p>
    <w:p w:rsidR="00C4770F" w:rsidRPr="000571D3" w:rsidRDefault="00A02209" w:rsidP="00277A93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6</w:t>
      </w:r>
      <w:r w:rsidR="00556404" w:rsidRPr="000571D3">
        <w:rPr>
          <w:rFonts w:ascii="Times New Roman" w:hAnsi="Times New Roman"/>
          <w:b/>
          <w:bCs/>
          <w:kern w:val="32"/>
          <w:sz w:val="28"/>
          <w:szCs w:val="28"/>
        </w:rPr>
        <w:t>.</w:t>
      </w:r>
      <w:r w:rsidR="006B2A24" w:rsidRPr="000571D3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556404" w:rsidRPr="000571D3">
        <w:rPr>
          <w:rFonts w:ascii="Times New Roman" w:hAnsi="Times New Roman"/>
          <w:b/>
          <w:bCs/>
          <w:kern w:val="32"/>
          <w:sz w:val="28"/>
          <w:szCs w:val="28"/>
        </w:rPr>
        <w:t>Перечень мероприятий подпрограммы</w:t>
      </w:r>
    </w:p>
    <w:p w:rsidR="00556404" w:rsidRPr="000571D3" w:rsidRDefault="00556404" w:rsidP="00277A93">
      <w:pPr>
        <w:ind w:left="312" w:firstLine="0"/>
        <w:jc w:val="center"/>
        <w:rPr>
          <w:rFonts w:ascii="Times New Roman" w:hAnsi="Times New Roman"/>
          <w:b/>
          <w:bCs/>
          <w:i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iCs/>
          <w:kern w:val="32"/>
          <w:sz w:val="28"/>
          <w:szCs w:val="28"/>
        </w:rPr>
        <w:t>«Устойчивое развитие сельских территорий Людиновского района»</w:t>
      </w:r>
    </w:p>
    <w:p w:rsidR="00990908" w:rsidRPr="000571D3" w:rsidRDefault="00990908" w:rsidP="008F6F1C">
      <w:pPr>
        <w:pStyle w:val="10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992"/>
        <w:gridCol w:w="2693"/>
        <w:gridCol w:w="1985"/>
        <w:gridCol w:w="850"/>
      </w:tblGrid>
      <w:tr w:rsidR="00E224A0" w:rsidRPr="00835EAE" w:rsidTr="00E224A0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0" w:rsidRPr="00835EAE" w:rsidRDefault="00E224A0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224A0" w:rsidRPr="00835EAE" w:rsidRDefault="00E224A0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E224A0" w:rsidRPr="00835EAE" w:rsidRDefault="00E224A0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0" w:rsidRPr="00835EAE" w:rsidRDefault="00E224A0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0" w:rsidRPr="00835EAE" w:rsidRDefault="00E224A0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0" w:rsidRPr="00835EAE" w:rsidRDefault="00E224A0" w:rsidP="00102906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Участник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</w:t>
            </w: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  <w:shd w:val="clear" w:color="auto" w:fill="auto"/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224A0" w:rsidRPr="00835EAE" w:rsidTr="00E22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 и молодых специалистов (социальная выплата на приобретение (строительство) жилья)</w:t>
            </w: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администрации, граждане и молодые 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="00BA430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="00BA430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4A0" w:rsidRPr="00835EAE" w:rsidTr="00E22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Подключение социальных объектов на селе к объектам инженерной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Администрация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715,2</w:t>
            </w:r>
          </w:p>
        </w:tc>
      </w:tr>
      <w:tr w:rsidR="00E224A0" w:rsidRPr="00835EAE" w:rsidTr="00E22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E224A0" w:rsidRDefault="00E224A0" w:rsidP="00102906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4A0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E224A0" w:rsidRDefault="00E224A0" w:rsidP="00102906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E224A0" w:rsidRDefault="00E224A0" w:rsidP="00102906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0" w:rsidRPr="00E224A0" w:rsidRDefault="00E224A0" w:rsidP="00102906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4A0">
              <w:rPr>
                <w:rFonts w:ascii="Times New Roman" w:hAnsi="Times New Roman" w:cs="Times New Roman"/>
                <w:b/>
                <w:sz w:val="18"/>
                <w:szCs w:val="18"/>
              </w:rPr>
              <w:t>2015,2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4A0" w:rsidRPr="00E224A0" w:rsidRDefault="00E224A0" w:rsidP="00102906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4A0">
              <w:rPr>
                <w:rFonts w:ascii="Times New Roman" w:hAnsi="Times New Roman" w:cs="Times New Roman"/>
                <w:b/>
                <w:sz w:val="18"/>
                <w:szCs w:val="18"/>
              </w:rPr>
              <w:t>2015,2</w:t>
            </w:r>
          </w:p>
        </w:tc>
      </w:tr>
      <w:tr w:rsidR="00E224A0" w:rsidRPr="00835EAE" w:rsidTr="00E224A0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 б</w:t>
            </w: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юджет МР</w:t>
            </w: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Бюджет 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770,3</w:t>
            </w: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770,3</w:t>
            </w: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716,8</w:t>
            </w:r>
          </w:p>
        </w:tc>
      </w:tr>
      <w:tr w:rsidR="00E224A0" w:rsidRPr="00835EAE" w:rsidTr="00E22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Собственные и заемные средства граждан и молодых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4A0" w:rsidRPr="00835EAE" w:rsidRDefault="00E224A0" w:rsidP="00102906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528,1</w:t>
            </w:r>
          </w:p>
        </w:tc>
      </w:tr>
    </w:tbl>
    <w:p w:rsidR="00990908" w:rsidRPr="00835EAE" w:rsidRDefault="00990908" w:rsidP="008F6F1C">
      <w:pPr>
        <w:pStyle w:val="10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</w:rPr>
      </w:pPr>
    </w:p>
    <w:p w:rsidR="00BC5796" w:rsidRPr="00835EAE" w:rsidRDefault="00BC5796" w:rsidP="00F722FB">
      <w:pPr>
        <w:rPr>
          <w:rFonts w:ascii="Times New Roman" w:hAnsi="Times New Roman"/>
        </w:rPr>
        <w:sectPr w:rsidR="00BC5796" w:rsidRPr="00835EAE" w:rsidSect="00A908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4B18" w:rsidRPr="000571D3" w:rsidRDefault="00384F54" w:rsidP="00597A30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0571D3">
        <w:rPr>
          <w:rFonts w:ascii="Times New Roman" w:hAnsi="Times New Roman"/>
          <w:b/>
          <w:sz w:val="28"/>
          <w:szCs w:val="28"/>
        </w:rPr>
        <w:lastRenderedPageBreak/>
        <w:t>5.3.</w:t>
      </w:r>
      <w:r w:rsidR="00BF4B18" w:rsidRPr="000571D3">
        <w:rPr>
          <w:rFonts w:ascii="Times New Roman" w:hAnsi="Times New Roman"/>
          <w:b/>
          <w:sz w:val="28"/>
          <w:szCs w:val="28"/>
        </w:rPr>
        <w:t xml:space="preserve"> Подпрограмма </w:t>
      </w:r>
      <w:r w:rsidR="00BF4B18" w:rsidRPr="000571D3">
        <w:rPr>
          <w:rFonts w:ascii="Times New Roman" w:hAnsi="Times New Roman"/>
          <w:b/>
          <w:sz w:val="28"/>
          <w:szCs w:val="28"/>
          <w:u w:val="single"/>
        </w:rPr>
        <w:t>«Развитие потребительской кооперации в Людиновском районе»</w:t>
      </w:r>
    </w:p>
    <w:p w:rsidR="00BF4B18" w:rsidRPr="000571D3" w:rsidRDefault="00BF4B18" w:rsidP="00BF4B1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4B18" w:rsidRPr="000571D3" w:rsidRDefault="00BF4B18" w:rsidP="00597A3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28"/>
          <w:sz w:val="28"/>
          <w:szCs w:val="28"/>
        </w:rPr>
        <w:t>ПАСПОРТ</w:t>
      </w:r>
    </w:p>
    <w:p w:rsidR="00BF4B18" w:rsidRPr="000571D3" w:rsidRDefault="00BF4B18" w:rsidP="00597A3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0571D3">
        <w:rPr>
          <w:rFonts w:ascii="Times New Roman" w:hAnsi="Times New Roman"/>
          <w:b/>
          <w:bCs/>
          <w:kern w:val="28"/>
          <w:sz w:val="28"/>
          <w:szCs w:val="28"/>
        </w:rPr>
        <w:t xml:space="preserve">подпрограммы </w:t>
      </w:r>
      <w:r w:rsidRPr="000571D3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«Развитие потребительской  кооперации в Людиновском районе»</w:t>
      </w:r>
    </w:p>
    <w:p w:rsidR="00597A30" w:rsidRPr="000571D3" w:rsidRDefault="00597A30" w:rsidP="00597A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1"/>
        <w:gridCol w:w="1693"/>
        <w:gridCol w:w="816"/>
        <w:gridCol w:w="736"/>
        <w:gridCol w:w="736"/>
        <w:gridCol w:w="798"/>
        <w:gridCol w:w="884"/>
        <w:gridCol w:w="858"/>
        <w:gridCol w:w="778"/>
        <w:gridCol w:w="900"/>
      </w:tblGrid>
      <w:tr w:rsidR="00BF4B18" w:rsidRPr="00835EAE" w:rsidTr="000571D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835EAE">
              <w:rPr>
                <w:rFonts w:ascii="Times New Roman" w:hAnsi="Times New Roman" w:cs="Times New Roman"/>
                <w:b w:val="0"/>
              </w:rPr>
              <w:t xml:space="preserve">1.Соисполнитель государственной программы 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835EAE">
              <w:rPr>
                <w:rFonts w:ascii="Times New Roman" w:hAnsi="Times New Roman" w:cs="Times New Roman"/>
                <w:b w:val="0"/>
              </w:rPr>
              <w:t xml:space="preserve">Отдел  сельского хозяйства администрации муниципального района </w:t>
            </w:r>
          </w:p>
        </w:tc>
      </w:tr>
      <w:tr w:rsidR="00BF4B18" w:rsidRPr="00835EAE" w:rsidTr="000571D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835EAE">
              <w:rPr>
                <w:rFonts w:ascii="Times New Roman" w:hAnsi="Times New Roman" w:cs="Times New Roman"/>
                <w:b w:val="0"/>
              </w:rPr>
              <w:t>2.Участники подпрограммы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835EAE">
              <w:rPr>
                <w:rFonts w:ascii="Times New Roman" w:hAnsi="Times New Roman" w:cs="Times New Roman"/>
                <w:b w:val="0"/>
              </w:rPr>
              <w:t>Людиновское торгово-закупочное потребительское общество (</w:t>
            </w:r>
            <w:proofErr w:type="spellStart"/>
            <w:r w:rsidRPr="00835EAE">
              <w:rPr>
                <w:rFonts w:ascii="Times New Roman" w:hAnsi="Times New Roman" w:cs="Times New Roman"/>
                <w:b w:val="0"/>
              </w:rPr>
              <w:t>Райпо</w:t>
            </w:r>
            <w:proofErr w:type="spellEnd"/>
            <w:r w:rsidRPr="00835EAE">
              <w:rPr>
                <w:rFonts w:ascii="Times New Roman" w:hAnsi="Times New Roman" w:cs="Times New Roman"/>
                <w:b w:val="0"/>
              </w:rPr>
              <w:t>), Людиновское потребительское общество «</w:t>
            </w:r>
            <w:proofErr w:type="spellStart"/>
            <w:r w:rsidRPr="00835EAE">
              <w:rPr>
                <w:rFonts w:ascii="Times New Roman" w:hAnsi="Times New Roman" w:cs="Times New Roman"/>
                <w:b w:val="0"/>
              </w:rPr>
              <w:t>Заготпромторг</w:t>
            </w:r>
            <w:proofErr w:type="spellEnd"/>
            <w:r w:rsidRPr="00835EAE"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  <w:tr w:rsidR="00BF4B18" w:rsidRPr="00835EAE" w:rsidTr="000571D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835EAE">
              <w:rPr>
                <w:rFonts w:ascii="Times New Roman" w:hAnsi="Times New Roman" w:cs="Times New Roman"/>
                <w:b w:val="0"/>
              </w:rPr>
              <w:t>3.Цели подпрограммы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835EAE">
              <w:rPr>
                <w:rFonts w:ascii="Times New Roman" w:hAnsi="Times New Roman" w:cs="Times New Roman"/>
                <w:b w:val="0"/>
              </w:rPr>
              <w:t>Развитие системы потребительской  кооперации как фактора повышения конкурентоспособности сельскохозяйственной продукции, динамичного развития сельских территорий, повышения эффективности использования в сельском хозяйстве производственных ресурсов</w:t>
            </w:r>
          </w:p>
        </w:tc>
      </w:tr>
      <w:tr w:rsidR="00BF4B18" w:rsidRPr="00835EAE" w:rsidTr="000571D3">
        <w:trPr>
          <w:trHeight w:val="43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835EAE">
              <w:rPr>
                <w:rFonts w:ascii="Times New Roman" w:hAnsi="Times New Roman" w:cs="Times New Roman"/>
                <w:b w:val="0"/>
              </w:rPr>
              <w:t>4.Задачи подпрограммы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Оздоровление  финансового положения предприятий потребительской кооперации за счет: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расширения торговой, заготовительной и производственной деятельности;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 xml:space="preserve">- обеспечения гарантированных закупок сельскохозяйственной продукции и сырья в личных подсобных и </w:t>
            </w:r>
            <w:r w:rsidR="001C3FE6" w:rsidRPr="00835EAE">
              <w:rPr>
                <w:rFonts w:ascii="Times New Roman" w:hAnsi="Times New Roman" w:cs="Times New Roman"/>
              </w:rPr>
              <w:t>КФХ</w:t>
            </w:r>
            <w:r w:rsidRPr="00835EAE">
              <w:rPr>
                <w:rFonts w:ascii="Times New Roman" w:hAnsi="Times New Roman" w:cs="Times New Roman"/>
              </w:rPr>
              <w:t xml:space="preserve"> населения  района; 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увеличения  оборота розничной торговли за счет вовлечения в товарооборот продукции переработки сельскохозяйственной продукции и сырья;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организации предприятий общественного питания на селе;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обеспечения сельского населения социально значимыми видами бытовых услуг, в том числе в отдаленных и труднодоступных сельских поселениях;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организации  эффективной  переработки сельскохозяйственной  продукции и сырья;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сокращения непроизводственных расходов и потерь, более рационального использования собственных оборотных средств;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содействия организации подготовки и повышения квалификации кадров для потребительской кооперации</w:t>
            </w:r>
            <w:proofErr w:type="gramStart"/>
            <w:r w:rsidRPr="00835EA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повышения уровня занятости сельского населения района на основе сохранения существующи</w:t>
            </w:r>
            <w:r w:rsidR="001C3FE6" w:rsidRPr="00835EAE">
              <w:rPr>
                <w:rFonts w:ascii="Times New Roman" w:hAnsi="Times New Roman" w:cs="Times New Roman"/>
              </w:rPr>
              <w:t>х и создания новых рабочих мест</w:t>
            </w:r>
          </w:p>
        </w:tc>
      </w:tr>
      <w:tr w:rsidR="00BF4B18" w:rsidRPr="00835EAE" w:rsidTr="000571D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5.Перечень основных мероприятий подпрограммы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8" w:rsidRPr="00835EAE" w:rsidRDefault="00451302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развитие заготовительной деятельности;</w:t>
            </w:r>
          </w:p>
          <w:p w:rsidR="00451302" w:rsidRPr="00835EAE" w:rsidRDefault="00451302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развитие торговой деятельности, общественного питания и оказание платных и, в т.ч. бытовых услуг сельским жителям;</w:t>
            </w:r>
          </w:p>
          <w:p w:rsidR="00451302" w:rsidRPr="00835EAE" w:rsidRDefault="00451302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 xml:space="preserve">- </w:t>
            </w:r>
            <w:r w:rsidR="003A54C2" w:rsidRPr="00835EAE">
              <w:rPr>
                <w:rFonts w:ascii="Times New Roman" w:hAnsi="Times New Roman" w:cs="Times New Roman"/>
              </w:rPr>
              <w:t>субсидирование транспортных расходов по доставке товаров первой необходимости в отдаленные сельские населенные пункты и осуществлению выездной торговли в малонаселенные пункты, в соответствии с постановлением администрации МР "Город Людиново и Людиновский район" от 05.05.2015г. №467.</w:t>
            </w:r>
          </w:p>
        </w:tc>
      </w:tr>
      <w:tr w:rsidR="00BF4B18" w:rsidRPr="00835EAE" w:rsidTr="000571D3">
        <w:trPr>
          <w:trHeight w:val="107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6.Показатели  подпрограммы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рост объема розничного товарооборота;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рост объема оборота общественного питания;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рост объема закупок сельскохозяйственной продукции;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- создание дополнительных рабочих мест.</w:t>
            </w:r>
          </w:p>
        </w:tc>
      </w:tr>
      <w:tr w:rsidR="00BF4B18" w:rsidRPr="00835EAE" w:rsidTr="000571D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 xml:space="preserve">7.Сроки и этапы реализации 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>2019-2025 годы</w:t>
            </w:r>
          </w:p>
        </w:tc>
      </w:tr>
      <w:tr w:rsidR="00BF4B18" w:rsidRPr="00835EAE" w:rsidTr="000571D3">
        <w:trPr>
          <w:trHeight w:val="227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  <w:r w:rsidRPr="00835EAE">
              <w:rPr>
                <w:rFonts w:ascii="Times New Roman" w:hAnsi="Times New Roman" w:cs="Times New Roman"/>
              </w:rPr>
              <w:t xml:space="preserve">8.Объемы финансирования </w:t>
            </w:r>
            <w:r w:rsidRPr="00835EAE">
              <w:rPr>
                <w:rFonts w:ascii="Times New Roman" w:hAnsi="Times New Roman" w:cs="Times New Roman"/>
              </w:rPr>
              <w:lastRenderedPageBreak/>
              <w:t xml:space="preserve">подпрограммы </w:t>
            </w:r>
          </w:p>
          <w:p w:rsidR="006A6A63" w:rsidRPr="00835EAE" w:rsidRDefault="006A6A63" w:rsidP="000571D3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</w:tc>
      </w:tr>
      <w:tr w:rsidR="00BF4B18" w:rsidRPr="00835EAE" w:rsidTr="000571D3">
        <w:trPr>
          <w:trHeight w:val="31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512479" w:rsidRPr="00835EAE" w:rsidTr="000571D3">
        <w:trPr>
          <w:trHeight w:val="90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79" w:rsidRPr="00835EAE" w:rsidRDefault="00512479" w:rsidP="00597A3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4457FC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4457FC">
              <w:rPr>
                <w:rFonts w:ascii="Times New Roman" w:hAnsi="Times New Roman" w:cs="Times New Roman"/>
                <w:sz w:val="18"/>
                <w:szCs w:val="18"/>
              </w:rPr>
              <w:t>9300,0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4457FC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4457FC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4457FC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4457FC">
              <w:rPr>
                <w:rFonts w:ascii="Times New Roman" w:hAnsi="Times New Roman" w:cs="Times New Roman"/>
                <w:sz w:val="18"/>
                <w:szCs w:val="18"/>
              </w:rPr>
              <w:t>1150,0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4457FC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4457FC"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4457FC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4457FC"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4457FC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4457FC"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4457FC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4457F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4457FC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4457F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  <w:tr w:rsidR="00512479" w:rsidRPr="00835EAE" w:rsidTr="000571D3">
        <w:trPr>
          <w:trHeight w:val="276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79" w:rsidRPr="00835EAE" w:rsidRDefault="00512479" w:rsidP="00597A3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9" w:rsidRPr="00835EAE" w:rsidRDefault="00AB5EA3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512479"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5450,0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512479" w:rsidRPr="00835EAE" w:rsidTr="000571D3">
        <w:trPr>
          <w:trHeight w:val="90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79" w:rsidRPr="00835EAE" w:rsidRDefault="00512479" w:rsidP="00597A3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Собственные и привлечённые средства организации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3850,0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9" w:rsidRPr="00835EAE" w:rsidRDefault="00512479" w:rsidP="0017680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</w:tbl>
    <w:p w:rsidR="00597A30" w:rsidRPr="00835EAE" w:rsidRDefault="00597A30" w:rsidP="00BF4B18">
      <w:pPr>
        <w:pStyle w:val="ListParagraph1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ascii="Times New Roman" w:hAnsi="Times New Roman"/>
          <w:b/>
        </w:rPr>
      </w:pPr>
    </w:p>
    <w:p w:rsidR="00BF4B18" w:rsidRPr="000571D3" w:rsidRDefault="00BF4B18" w:rsidP="00597A30">
      <w:pPr>
        <w:pStyle w:val="ListParagraph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32"/>
          <w:sz w:val="28"/>
          <w:szCs w:val="28"/>
        </w:rPr>
        <w:t>1. Характеристика сферы реализации подпрограммы</w:t>
      </w:r>
    </w:p>
    <w:p w:rsidR="00BF4B18" w:rsidRPr="000571D3" w:rsidRDefault="00BF4B18" w:rsidP="00BF4B18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F4B18" w:rsidRPr="00835EAE" w:rsidRDefault="00BF4B18" w:rsidP="00597A30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>Введение</w:t>
      </w:r>
    </w:p>
    <w:p w:rsidR="00BF4B18" w:rsidRPr="00835EAE" w:rsidRDefault="00BF4B18" w:rsidP="00BF4B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F4B18" w:rsidRPr="00835EAE" w:rsidRDefault="00BF4B18" w:rsidP="00597A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Потребительская кооперация является важной составной частью социальной инфраструктуры села, играет существенную роль в жизнеобеспечении сельского населения, в устойчивом развитии сельских территорий, располагая для этого материально-технической базой и кадровым потенциалом.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proofErr w:type="gramStart"/>
      <w:r w:rsidRPr="00835EAE">
        <w:rPr>
          <w:rFonts w:ascii="Times New Roman" w:hAnsi="Times New Roman"/>
        </w:rPr>
        <w:t>Деятельность  потребительской  кооперации регламентируется Гражданским  кодексом Российской</w:t>
      </w:r>
      <w:r w:rsidRPr="00835EAE">
        <w:rPr>
          <w:rFonts w:ascii="Times New Roman" w:hAnsi="Times New Roman"/>
        </w:rPr>
        <w:tab/>
        <w:t>Федерации, Законом Российской Федерации от 19 июня 1992 года № 3085-1 «О потребительской кооперации (потребительских обществах, их союзах) в Российской Федерации» (с изменениями, внесенными федеральными законами от 11 июля 1997 года  № 97-ФЗ,  от 28 апреля 2000 года № 54-ФЗ и от 21 марта 2002 года № 31-ФЗ.</w:t>
      </w:r>
      <w:proofErr w:type="gramEnd"/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proofErr w:type="gramStart"/>
      <w:r w:rsidRPr="00835EAE">
        <w:rPr>
          <w:rFonts w:ascii="Times New Roman" w:hAnsi="Times New Roman"/>
        </w:rPr>
        <w:t>Согласно статьи</w:t>
      </w:r>
      <w:proofErr w:type="gramEnd"/>
      <w:r w:rsidRPr="00835EAE">
        <w:rPr>
          <w:rFonts w:ascii="Times New Roman" w:hAnsi="Times New Roman"/>
        </w:rPr>
        <w:t xml:space="preserve"> 116 Гражданского кодекса Российской Федерации, а также Закону Российской Федерации  «О потребительской кооперации (потребительских обществах, их союзах) потребительские общества и их союзы являются некоммерческими организациями. Они созданы и осуществляют свою деятельность  для удовлетворения материальных и иных потребностей его членов. Для выполнения своих уставных обязательств потребительские общества самостоятельно организуют хозяйственную деятельность.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Исторически сложилось так, что потребительские общества обслуживают не только пайщиков, но и других жителей сельских поселений. Людиновское</w:t>
      </w:r>
      <w:r w:rsidR="000571D3">
        <w:rPr>
          <w:rFonts w:ascii="Times New Roman" w:hAnsi="Times New Roman"/>
        </w:rPr>
        <w:t xml:space="preserve"> </w:t>
      </w:r>
      <w:proofErr w:type="spellStart"/>
      <w:r w:rsidRPr="00835EAE">
        <w:rPr>
          <w:rFonts w:ascii="Times New Roman" w:hAnsi="Times New Roman"/>
        </w:rPr>
        <w:t>Райпо</w:t>
      </w:r>
      <w:proofErr w:type="spellEnd"/>
      <w:r w:rsidRPr="00835EAE">
        <w:rPr>
          <w:rFonts w:ascii="Times New Roman" w:hAnsi="Times New Roman"/>
        </w:rPr>
        <w:t>, ПО «</w:t>
      </w:r>
      <w:proofErr w:type="spellStart"/>
      <w:r w:rsidRPr="00835EAE">
        <w:rPr>
          <w:rFonts w:ascii="Times New Roman" w:hAnsi="Times New Roman"/>
        </w:rPr>
        <w:t>Заготпромторг</w:t>
      </w:r>
      <w:proofErr w:type="spellEnd"/>
      <w:r w:rsidRPr="00835EAE">
        <w:rPr>
          <w:rFonts w:ascii="Times New Roman" w:hAnsi="Times New Roman"/>
        </w:rPr>
        <w:t>» входят в Калужский областной  союз потребительских обществ.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В системе потребительской кооперации района занято 80 человек.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Основные направления хозяйственной деятельности: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заготовительная и перерабатывающая деятельность;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розничная торговля и общественное питание;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обслуживание населения.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Программа  позволит повысить эффективность участия организаций потребительской кооперации в решении социальных проблем сельских жителей Людиновского  района.  Деятельность организаций потребительской кооперации направлена  на повышение качества жизни  сельского населения за счет гарантированного обеспечения товарами и услугами, сбыта сельскохозяйственной продукции и сырья, создания дополнительных рабочих мест, увеличение доходов от личного подсобного хозяйства, решения других вопросов, в том числе по развитию социальной инфраструктуры села.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Потребительская кооперация вносит ощутимый вклад в экономику и продовольственное обеспечение жителей района. </w:t>
      </w:r>
      <w:proofErr w:type="gramStart"/>
      <w:r w:rsidRPr="00835EAE">
        <w:rPr>
          <w:rFonts w:ascii="Times New Roman" w:hAnsi="Times New Roman"/>
        </w:rPr>
        <w:t xml:space="preserve">Совокупный объем деятельности Людиновского </w:t>
      </w:r>
      <w:proofErr w:type="spellStart"/>
      <w:r w:rsidRPr="00835EAE">
        <w:rPr>
          <w:rFonts w:ascii="Times New Roman" w:hAnsi="Times New Roman"/>
        </w:rPr>
        <w:t>Райпо</w:t>
      </w:r>
      <w:proofErr w:type="spellEnd"/>
      <w:r w:rsidRPr="00835EAE">
        <w:rPr>
          <w:rFonts w:ascii="Times New Roman" w:hAnsi="Times New Roman"/>
        </w:rPr>
        <w:t xml:space="preserve">  и ПО «</w:t>
      </w:r>
      <w:proofErr w:type="spellStart"/>
      <w:r w:rsidRPr="00835EAE">
        <w:rPr>
          <w:rFonts w:ascii="Times New Roman" w:hAnsi="Times New Roman"/>
        </w:rPr>
        <w:t>Заготпромторг</w:t>
      </w:r>
      <w:proofErr w:type="spellEnd"/>
      <w:r w:rsidRPr="00835EAE">
        <w:rPr>
          <w:rFonts w:ascii="Times New Roman" w:hAnsi="Times New Roman"/>
        </w:rPr>
        <w:t>» за 2018 год составил 120000 тыс. руб., в том числе   оборот розничной   торговли - 60116  тыс. руб.,  общественного    питания - 5040 тыс. руб. производство продукции - 4129 тыс. руб., заготовительный оборот - 55706 тыс. руб., платные и бытовые услуги -1522тыс. руб.</w:t>
      </w:r>
      <w:proofErr w:type="gramEnd"/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Организации потребительской кооперации за 2018 год уплатили налогов и сборов на сумму   9796тыс. руб.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Больше половины объемов хозяйственной деятельности организаций потребительской кооперации района дает розничная торговля. За 2018 год этими  </w:t>
      </w:r>
      <w:r w:rsidRPr="00835EAE">
        <w:rPr>
          <w:rFonts w:ascii="Times New Roman" w:hAnsi="Times New Roman"/>
        </w:rPr>
        <w:lastRenderedPageBreak/>
        <w:t>организациями  реализовано товаров  на  сумму  60116 тыс.  рублей,  в  том   числе  сельским  жителям на сумму 46878 тыс. рублей.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На балансе предприятий потребительской кооперации района числится 19 магазинов</w:t>
      </w:r>
      <w:r w:rsidR="00C81BC7" w:rsidRPr="00835EAE">
        <w:rPr>
          <w:rFonts w:ascii="Times New Roman" w:hAnsi="Times New Roman"/>
        </w:rPr>
        <w:t>, в том числе</w:t>
      </w:r>
      <w:r w:rsidRPr="00835EAE">
        <w:rPr>
          <w:rFonts w:ascii="Times New Roman" w:hAnsi="Times New Roman"/>
        </w:rPr>
        <w:t xml:space="preserve">  в сельс</w:t>
      </w:r>
      <w:r w:rsidR="00C81BC7" w:rsidRPr="00835EAE">
        <w:rPr>
          <w:rFonts w:ascii="Times New Roman" w:hAnsi="Times New Roman"/>
        </w:rPr>
        <w:t>ких поселениях  9 магазинов, из них 5 магазинов</w:t>
      </w:r>
      <w:r w:rsidRPr="00835EAE">
        <w:rPr>
          <w:rFonts w:ascii="Times New Roman" w:hAnsi="Times New Roman"/>
        </w:rPr>
        <w:t xml:space="preserve"> обслуживают населенные пункты с</w:t>
      </w:r>
      <w:r w:rsidR="00C81BC7" w:rsidRPr="00835EAE">
        <w:rPr>
          <w:rFonts w:ascii="Times New Roman" w:hAnsi="Times New Roman"/>
        </w:rPr>
        <w:t xml:space="preserve"> численностью свыше 300 человек, 4 магазина - </w:t>
      </w:r>
      <w:r w:rsidRPr="00835EAE">
        <w:rPr>
          <w:rFonts w:ascii="Times New Roman" w:hAnsi="Times New Roman"/>
        </w:rPr>
        <w:t xml:space="preserve"> с численностью от 50 до 300 человек. Малочисленные сельские </w:t>
      </w:r>
      <w:r w:rsidR="00C81BC7" w:rsidRPr="00835EAE">
        <w:rPr>
          <w:rFonts w:ascii="Times New Roman" w:hAnsi="Times New Roman"/>
        </w:rPr>
        <w:t>населенные пункты</w:t>
      </w:r>
      <w:r w:rsidRPr="00835EAE">
        <w:rPr>
          <w:rFonts w:ascii="Times New Roman" w:hAnsi="Times New Roman"/>
        </w:rPr>
        <w:t xml:space="preserve"> в основном обслуживаются  автомагазинами. Несмотря на то, что данный вид торговли является убыточным,  </w:t>
      </w:r>
      <w:proofErr w:type="spellStart"/>
      <w:r w:rsidRPr="00835EAE">
        <w:rPr>
          <w:rFonts w:ascii="Times New Roman" w:hAnsi="Times New Roman"/>
        </w:rPr>
        <w:t>Райпо</w:t>
      </w:r>
      <w:proofErr w:type="spellEnd"/>
      <w:r w:rsidRPr="00835EAE">
        <w:rPr>
          <w:rFonts w:ascii="Times New Roman" w:hAnsi="Times New Roman"/>
        </w:rPr>
        <w:t xml:space="preserve"> осуществляет  обеспечение  продуктами питания сельских жителей с автолавки. Доставка товаров в магазины, расположенные  в отдаленных и труднодоступных населенных пунктах, содержание убыточных   сельских  магазинов  негативно сказывается на финансовых результатах деятельности организаций потребительской кооперации.</w:t>
      </w:r>
    </w:p>
    <w:p w:rsidR="00BF4B18" w:rsidRPr="00835EAE" w:rsidRDefault="00BF4B18" w:rsidP="00597A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</w:p>
    <w:p w:rsidR="00BF4B18" w:rsidRPr="00835EAE" w:rsidRDefault="000F2429" w:rsidP="00597A30">
      <w:pPr>
        <w:pStyle w:val="ListParagraph1"/>
        <w:tabs>
          <w:tab w:val="left" w:pos="567"/>
        </w:tabs>
        <w:autoSpaceDE w:val="0"/>
        <w:autoSpaceDN w:val="0"/>
        <w:adjustRightInd w:val="0"/>
        <w:ind w:left="0" w:firstLine="540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t>1</w:t>
      </w:r>
      <w:r w:rsidR="00BE469F" w:rsidRPr="00835EAE">
        <w:rPr>
          <w:rFonts w:ascii="Times New Roman" w:hAnsi="Times New Roman"/>
          <w:b/>
        </w:rPr>
        <w:t>.</w:t>
      </w:r>
      <w:r w:rsidRPr="00835EAE">
        <w:rPr>
          <w:rFonts w:ascii="Times New Roman" w:hAnsi="Times New Roman"/>
          <w:b/>
        </w:rPr>
        <w:t xml:space="preserve">1. </w:t>
      </w:r>
      <w:r w:rsidR="00BF4B18" w:rsidRPr="00835EAE">
        <w:rPr>
          <w:rFonts w:ascii="Times New Roman" w:hAnsi="Times New Roman"/>
          <w:b/>
        </w:rPr>
        <w:t xml:space="preserve"> Основные проблемы в сфере реализации подпрограммы</w:t>
      </w:r>
    </w:p>
    <w:p w:rsidR="00BF4B18" w:rsidRPr="00835EAE" w:rsidRDefault="00BF4B18" w:rsidP="00597A30">
      <w:pPr>
        <w:pStyle w:val="ListParagraph1"/>
        <w:tabs>
          <w:tab w:val="left" w:pos="567"/>
        </w:tabs>
        <w:autoSpaceDE w:val="0"/>
        <w:autoSpaceDN w:val="0"/>
        <w:adjustRightInd w:val="0"/>
        <w:ind w:left="0" w:firstLine="540"/>
        <w:rPr>
          <w:rFonts w:ascii="Times New Roman" w:hAnsi="Times New Roman"/>
          <w:b/>
        </w:rPr>
      </w:pP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Дальнейшее развитие торговой деятельности потребительской кооперации в сельской местности сдерживается  следующими факторами: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 значительные транспортные издержки торговых  организаций;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-  низкая платежеспособность населения.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Из 9 магазинов,  расположенных в сельской местности, в настоящее время  6 убыточны, так как реализуют в основном товары первой необходимости по тем же розничным ценам, что и в районном центре. </w:t>
      </w:r>
      <w:proofErr w:type="gramStart"/>
      <w:r w:rsidRPr="00835EAE">
        <w:rPr>
          <w:rFonts w:ascii="Times New Roman" w:hAnsi="Times New Roman"/>
        </w:rPr>
        <w:t>Не учитывая расходы на доставку, в целом за 2018  год  расходы  по  содержанию  убыточных   магазинов  и автолавок  составили более 486 тыс. руб. Расходы по доставке товаров в магазины, расположенные в сельских поселениях  на  расстоянии свыше   11 километров от пункта их получения, отдаленных и труднодоступных местностях  ежегодно составляют более 952 тыс. руб.. В то время как   возмещение транспортных  расходов  за счет</w:t>
      </w:r>
      <w:proofErr w:type="gramEnd"/>
      <w:r w:rsidRPr="00835EAE">
        <w:rPr>
          <w:rFonts w:ascii="Times New Roman" w:hAnsi="Times New Roman"/>
        </w:rPr>
        <w:t xml:space="preserve"> бюджета  муниципального района составляет около 500 тыс. рублей или  52,5 % от общих расходов.</w:t>
      </w:r>
    </w:p>
    <w:p w:rsidR="00BF4B18" w:rsidRPr="00835EAE" w:rsidRDefault="00BF4B18" w:rsidP="00597A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Организации потребительской кооперации являются практически единственными организациями, обслуживающими селян. </w:t>
      </w:r>
      <w:proofErr w:type="gramStart"/>
      <w:r w:rsidRPr="00835EAE">
        <w:rPr>
          <w:rFonts w:ascii="Times New Roman" w:hAnsi="Times New Roman"/>
        </w:rPr>
        <w:t>Деятельность организаций потребительской кооперации направлена на повышение качества жизни сельского населения за счет гарантированного обеспечения товарами и услугами, организации закупок сельскохозяйственной продукции и сырья, производства промышленной продукции, создания дополнительных рабочих мест, увеличения доходов от личного подсобного хозяйства, решения других вопросов, в том числе по развитию социальной инфраструктуры села, и способствует снижению социальной напряженности на селе.</w:t>
      </w:r>
      <w:proofErr w:type="gramEnd"/>
    </w:p>
    <w:p w:rsidR="00BF4B18" w:rsidRPr="00835EAE" w:rsidRDefault="00BF4B18" w:rsidP="00597A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Таким образом, потребительская кооперация обладает всеми предпосылками для решения социальных и экономических проблем села и может стать действенным элементом механизма реализации государственных программ и проектов развития сельскохозяйственного производства и возрождения села.</w:t>
      </w:r>
    </w:p>
    <w:p w:rsidR="00BF4B18" w:rsidRPr="00835EAE" w:rsidRDefault="00BF4B18" w:rsidP="00597A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Вместе с тем ограниченность доступа к инвестиционным ресурсам, недостаточный объем собственных оборотных средств организаций потребительской кооперации не позволяют проводить своевременное обновление и модернизацию основных средств, приводят к снижению конкурентоспособности продукции, ухудшению качества обслуживания населения, сдерживают развитие закупочно-заготовительной деятельности на селе и не позволяют обеспечить оптимальную загрузку производственных мощностей.</w:t>
      </w:r>
    </w:p>
    <w:p w:rsidR="00A6327C" w:rsidRPr="00835EAE" w:rsidRDefault="00BF4B18" w:rsidP="000571D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835EAE">
        <w:rPr>
          <w:rFonts w:ascii="Times New Roman" w:hAnsi="Times New Roman"/>
        </w:rPr>
        <w:t xml:space="preserve">В целях стимулирования развития деятельности потребительской кооперации, в том числе и в сельских поселениях, в рамках реализации программных мероприятий планируется оказание государственной поддержки заготовительной, производственной </w:t>
      </w:r>
      <w:r w:rsidR="008F0FEA" w:rsidRPr="00835EAE">
        <w:rPr>
          <w:rFonts w:ascii="Times New Roman" w:hAnsi="Times New Roman"/>
        </w:rPr>
        <w:t>и перерабатывающей деятельности, а также поддержка в виде субсидии из местного бюджета на компенсацию части затрат на доставку товаров первой необходимости в сельские магазины, расположенные далее 11км. от районного центра.</w:t>
      </w:r>
      <w:proofErr w:type="gramEnd"/>
    </w:p>
    <w:p w:rsidR="00BF4B18" w:rsidRPr="00835EAE" w:rsidRDefault="000F2429" w:rsidP="00597A30">
      <w:pPr>
        <w:pStyle w:val="ListParagraph1"/>
        <w:tabs>
          <w:tab w:val="left" w:pos="567"/>
        </w:tabs>
        <w:autoSpaceDE w:val="0"/>
        <w:autoSpaceDN w:val="0"/>
        <w:adjustRightInd w:val="0"/>
        <w:ind w:left="0" w:firstLine="540"/>
        <w:rPr>
          <w:rFonts w:ascii="Times New Roman" w:hAnsi="Times New Roman"/>
          <w:b/>
        </w:rPr>
      </w:pPr>
      <w:r w:rsidRPr="00835EAE">
        <w:rPr>
          <w:rFonts w:ascii="Times New Roman" w:hAnsi="Times New Roman"/>
          <w:b/>
        </w:rPr>
        <w:lastRenderedPageBreak/>
        <w:t>1</w:t>
      </w:r>
      <w:r w:rsidR="00BE469F" w:rsidRPr="00835EAE">
        <w:rPr>
          <w:rFonts w:ascii="Times New Roman" w:hAnsi="Times New Roman"/>
          <w:b/>
        </w:rPr>
        <w:t>.</w:t>
      </w:r>
      <w:r w:rsidRPr="00835EAE">
        <w:rPr>
          <w:rFonts w:ascii="Times New Roman" w:hAnsi="Times New Roman"/>
          <w:b/>
        </w:rPr>
        <w:t>2.</w:t>
      </w:r>
      <w:r w:rsidR="00BF4B18" w:rsidRPr="00835EAE">
        <w:rPr>
          <w:rFonts w:ascii="Times New Roman" w:hAnsi="Times New Roman"/>
          <w:b/>
        </w:rPr>
        <w:t xml:space="preserve"> Прогноз развития сферы реализации подпрограммы</w:t>
      </w:r>
    </w:p>
    <w:p w:rsidR="00BF4B18" w:rsidRPr="00835EAE" w:rsidRDefault="00BF4B18" w:rsidP="00597A30">
      <w:pPr>
        <w:pStyle w:val="ListParagraph1"/>
        <w:tabs>
          <w:tab w:val="left" w:pos="567"/>
        </w:tabs>
        <w:autoSpaceDE w:val="0"/>
        <w:autoSpaceDN w:val="0"/>
        <w:adjustRightInd w:val="0"/>
        <w:ind w:left="0" w:firstLine="540"/>
        <w:rPr>
          <w:rFonts w:ascii="Times New Roman" w:hAnsi="Times New Roman"/>
          <w:b/>
        </w:rPr>
      </w:pP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В потребительских обществах района материально-техническая база розничной торговли требует проведения более интенсивной модернизации. Потребительскими обществами  </w:t>
      </w:r>
      <w:proofErr w:type="gramStart"/>
      <w:r w:rsidRPr="00835EAE">
        <w:rPr>
          <w:rFonts w:ascii="Times New Roman" w:hAnsi="Times New Roman"/>
        </w:rPr>
        <w:t>приобретается современное торговое и холодильное оборудование производится</w:t>
      </w:r>
      <w:proofErr w:type="gramEnd"/>
      <w:r w:rsidRPr="00835EAE">
        <w:rPr>
          <w:rFonts w:ascii="Times New Roman" w:hAnsi="Times New Roman"/>
        </w:rPr>
        <w:t xml:space="preserve"> реконструкция и ремонт торговых залов  магазинов. Проведение этих мероприятий способствует значительному  росту объемов и, соответственно, доходов потребительских обществ. Кроме того, потребительская кооперация оказывает дополнительные услуги населению. Объем платных услуг населению в 2018 году составил 1522 тыс. рублей, в том числе  бытовых услуг 230 тыс. рублей.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Заготовительная  и  перерабатывающая  отрасли  потребительской кооперации  всегда  имели  приоритетное  значение. Предприятиями  этой  отрасли района производятся  закупки  картофеля, мяса, овощей, шерсти и  других  видов продукции. За 2018 год  закуплено сельскохозяйственной продукции  и  сырья у  всех  товаропроизводителей на  сумму 55706 тыс. рублей. Потребительское  общество реализует сельхозпродукцию на рынках в собственных магазинах.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Для обеспечения максимальной закупки всей товарной продукции, производимой личными  подсобными хозяйствами населения  района необходимо создать производственную инфраструктуру  по первичной обработке, переработке и хранению сельскохозяйственной продукции  и сырья.</w:t>
      </w:r>
    </w:p>
    <w:p w:rsidR="00BF4B18" w:rsidRPr="00835EAE" w:rsidRDefault="00BF4B18" w:rsidP="00597A30">
      <w:pPr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В целях стимулирования развития деятельности потребительской кооперации, в том числе и в сельских  поселениях, в рамках реализации программных мероприятий планируется оказание государственной  поддержки заготовительной, производственной и перерабатывающей деятельности. Решение   задач, направленных на  дальнейшее развитие потребительской  кооперации будет способствовать выполнению запланированных целевых показателей.</w:t>
      </w:r>
    </w:p>
    <w:p w:rsidR="00BF4B18" w:rsidRPr="00835EAE" w:rsidRDefault="00BF4B18" w:rsidP="00BF4B18">
      <w:pPr>
        <w:rPr>
          <w:rFonts w:ascii="Times New Roman" w:hAnsi="Times New Roman"/>
        </w:rPr>
      </w:pPr>
    </w:p>
    <w:p w:rsidR="00BF4B18" w:rsidRPr="000571D3" w:rsidRDefault="000F2429" w:rsidP="00597A30">
      <w:pPr>
        <w:pStyle w:val="ListParagraph1"/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32"/>
          <w:sz w:val="28"/>
          <w:szCs w:val="28"/>
        </w:rPr>
        <w:t>2</w:t>
      </w:r>
      <w:r w:rsidR="00BE469F" w:rsidRPr="000571D3">
        <w:rPr>
          <w:rFonts w:ascii="Times New Roman" w:hAnsi="Times New Roman"/>
          <w:b/>
          <w:bCs/>
          <w:kern w:val="32"/>
          <w:sz w:val="28"/>
          <w:szCs w:val="28"/>
        </w:rPr>
        <w:t xml:space="preserve">. </w:t>
      </w:r>
      <w:r w:rsidR="00BF4B18" w:rsidRPr="000571D3">
        <w:rPr>
          <w:rFonts w:ascii="Times New Roman" w:hAnsi="Times New Roman"/>
          <w:b/>
          <w:bCs/>
          <w:kern w:val="32"/>
          <w:sz w:val="28"/>
          <w:szCs w:val="28"/>
        </w:rPr>
        <w:t xml:space="preserve"> Цели, задачи и индикаторы достижения целей и решения задач подпрограммы</w:t>
      </w:r>
    </w:p>
    <w:p w:rsidR="00BF4B18" w:rsidRPr="00835EAE" w:rsidRDefault="00BF4B18" w:rsidP="004457FC">
      <w:pPr>
        <w:tabs>
          <w:tab w:val="left" w:pos="1418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F4B18" w:rsidRPr="00835EAE" w:rsidRDefault="00BF4B18" w:rsidP="00597A30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Цели подпрограммы:</w:t>
      </w:r>
    </w:p>
    <w:p w:rsidR="00BF4B18" w:rsidRPr="00835EAE" w:rsidRDefault="00BF4B18" w:rsidP="00597A30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Развитие системы потребительской кооперации как фактора повышения конкурентоспособности сельскохозяйственной продукции, динамичного развития сельских территорий, повышения эффективности использования в сельском хозяйстве производственных ресурсов.</w:t>
      </w:r>
    </w:p>
    <w:p w:rsidR="00BF4B18" w:rsidRPr="00835EAE" w:rsidRDefault="00BF4B18" w:rsidP="00597A30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Задачи подпрограммы:</w:t>
      </w:r>
    </w:p>
    <w:p w:rsidR="00BF4B18" w:rsidRPr="00835EAE" w:rsidRDefault="00BF4B18" w:rsidP="00597A30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расширение торговой, заготовительной и производственной деятельности;</w:t>
      </w:r>
    </w:p>
    <w:p w:rsidR="00BF4B18" w:rsidRPr="00835EAE" w:rsidRDefault="00BF4B18" w:rsidP="00597A30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обеспечение гарантированных закупок сельскохозяйственной продукции и сырья в личных       подсобных и крестьянских (фермерских) хозяйствах населения  района;</w:t>
      </w:r>
    </w:p>
    <w:p w:rsidR="00BF4B18" w:rsidRPr="00835EAE" w:rsidRDefault="00BF4B18" w:rsidP="00597A30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организация предприятий общественного питания на селе;</w:t>
      </w:r>
    </w:p>
    <w:p w:rsidR="00BF4B18" w:rsidRPr="00835EAE" w:rsidRDefault="00BF4B18" w:rsidP="00597A30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обеспечение сельского населения социально значимыми видами бытовых услуг</w:t>
      </w:r>
      <w:r w:rsidR="00BE469F" w:rsidRPr="00835EAE">
        <w:rPr>
          <w:rFonts w:ascii="Times New Roman" w:hAnsi="Times New Roman"/>
          <w:iCs/>
        </w:rPr>
        <w:t>и товарами первой необходимости</w:t>
      </w:r>
      <w:r w:rsidRPr="00835EAE">
        <w:rPr>
          <w:rFonts w:ascii="Times New Roman" w:hAnsi="Times New Roman"/>
          <w:iCs/>
        </w:rPr>
        <w:t>, в том числе    в отдаленных и тру</w:t>
      </w:r>
      <w:r w:rsidR="00BE469F" w:rsidRPr="00835EAE">
        <w:rPr>
          <w:rFonts w:ascii="Times New Roman" w:hAnsi="Times New Roman"/>
          <w:iCs/>
        </w:rPr>
        <w:t>днодоступных сельских населенных пунктах</w:t>
      </w:r>
      <w:r w:rsidRPr="00835EAE">
        <w:rPr>
          <w:rFonts w:ascii="Times New Roman" w:hAnsi="Times New Roman"/>
          <w:iCs/>
        </w:rPr>
        <w:t>;</w:t>
      </w:r>
    </w:p>
    <w:p w:rsidR="00BF4B18" w:rsidRPr="00835EAE" w:rsidRDefault="00BF4B18" w:rsidP="00597A30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организация  эффективной  переработки сельскохозяйственной  продукции и сырья;</w:t>
      </w:r>
    </w:p>
    <w:p w:rsidR="00BF4B18" w:rsidRPr="00835EAE" w:rsidRDefault="00BF4B18" w:rsidP="00597A30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повышение уровня занятости сельского населения района на основе сохранения существующих и создания новых рабочих мест;</w:t>
      </w:r>
    </w:p>
    <w:p w:rsidR="00BF4B18" w:rsidRPr="00835EAE" w:rsidRDefault="00BF4B18" w:rsidP="00597A30">
      <w:pPr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содействие  созданию в потребительской кооперации  потребительских кооперативов, позволяющих обеспечить высокий уровень хозяйствования в рыночных условиях;</w:t>
      </w:r>
    </w:p>
    <w:p w:rsidR="00BF4B18" w:rsidRPr="00835EAE" w:rsidRDefault="00BF4B18" w:rsidP="00597A30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835EAE">
        <w:rPr>
          <w:rFonts w:ascii="Times New Roman" w:hAnsi="Times New Roman"/>
          <w:iCs/>
        </w:rPr>
        <w:t>- развитие инфраструктуры переработки сельскохозяйственной продукции и сырья, проведения реконструкции и модернизации имеющихся производственных мощностей.</w:t>
      </w:r>
    </w:p>
    <w:p w:rsidR="00ED621B" w:rsidRPr="00835EAE" w:rsidRDefault="00ED621B" w:rsidP="000571D3">
      <w:pPr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BF4B18" w:rsidRPr="000571D3" w:rsidRDefault="00BF4B18" w:rsidP="00597A3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28"/>
          <w:sz w:val="28"/>
          <w:szCs w:val="28"/>
        </w:rPr>
        <w:t>СВЕДЕНИЯ</w:t>
      </w:r>
    </w:p>
    <w:p w:rsidR="00BF4B18" w:rsidRPr="000571D3" w:rsidRDefault="00BF4B18" w:rsidP="00597A3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28"/>
          <w:sz w:val="28"/>
          <w:szCs w:val="28"/>
        </w:rPr>
        <w:t>об индикаторах подпрограммы и их значениях</w:t>
      </w:r>
    </w:p>
    <w:p w:rsidR="00BF4B18" w:rsidRPr="00835EAE" w:rsidRDefault="00BF4B18" w:rsidP="00BF4B1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01"/>
        <w:gridCol w:w="1260"/>
        <w:gridCol w:w="900"/>
        <w:gridCol w:w="900"/>
        <w:gridCol w:w="720"/>
        <w:gridCol w:w="720"/>
        <w:gridCol w:w="720"/>
        <w:gridCol w:w="720"/>
        <w:gridCol w:w="18"/>
        <w:gridCol w:w="851"/>
        <w:gridCol w:w="850"/>
      </w:tblGrid>
      <w:tr w:rsidR="00BF4B18" w:rsidRPr="00835EAE" w:rsidTr="0000721F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6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Значение по годам:</w:t>
            </w:r>
          </w:p>
        </w:tc>
      </w:tr>
      <w:tr w:rsidR="00BF4B18" w:rsidRPr="00835EAE" w:rsidTr="0000721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BF4B18" w:rsidRPr="00835EAE" w:rsidRDefault="00BF4B18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 оценка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реализации подпрограммы</w:t>
            </w:r>
          </w:p>
        </w:tc>
      </w:tr>
      <w:tr w:rsidR="00BF4B18" w:rsidRPr="00835EAE" w:rsidTr="0000721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BF4B18" w:rsidRPr="00835EAE" w:rsidTr="0000721F">
        <w:tc>
          <w:tcPr>
            <w:tcW w:w="9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«Развитие потребительской кооперации в Людиновском районе»</w:t>
            </w:r>
          </w:p>
        </w:tc>
      </w:tr>
      <w:tr w:rsidR="00BF4B18" w:rsidRPr="00835EAE" w:rsidTr="0000721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Объем розничного товарооборота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63122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66278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69592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73072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76726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80562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84590</w:t>
            </w:r>
          </w:p>
        </w:tc>
      </w:tr>
      <w:tr w:rsidR="00BF4B18" w:rsidRPr="00835EAE" w:rsidTr="0000721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Объем оборота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4935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5441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</w:tr>
      <w:tr w:rsidR="00BF4B18" w:rsidRPr="00835EAE" w:rsidTr="0000721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Объем закупок сельскохозяйственной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64000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70000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18" w:rsidRPr="00835EAE" w:rsidTr="0000721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F4B18" w:rsidRPr="00835EAE" w:rsidRDefault="00BF4B18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4B18" w:rsidRPr="00835EAE" w:rsidRDefault="00BF4B18" w:rsidP="00BF4B18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</w:rPr>
      </w:pPr>
    </w:p>
    <w:p w:rsidR="00BF4B18" w:rsidRPr="00835EAE" w:rsidRDefault="00BF4B18" w:rsidP="00BF4B18">
      <w:pPr>
        <w:pStyle w:val="ListParagraph1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</w:p>
    <w:p w:rsidR="0081776B" w:rsidRPr="00835EAE" w:rsidRDefault="0081776B" w:rsidP="00BF4B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F4B18" w:rsidRPr="000571D3" w:rsidRDefault="00384F54" w:rsidP="00597A30">
      <w:pPr>
        <w:pStyle w:val="ListParagraph1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32"/>
          <w:sz w:val="28"/>
          <w:szCs w:val="28"/>
        </w:rPr>
        <w:t>3</w:t>
      </w:r>
      <w:r w:rsidR="00BE469F" w:rsidRPr="000571D3">
        <w:rPr>
          <w:rFonts w:ascii="Times New Roman" w:hAnsi="Times New Roman"/>
          <w:b/>
          <w:bCs/>
          <w:kern w:val="32"/>
          <w:sz w:val="28"/>
          <w:szCs w:val="28"/>
        </w:rPr>
        <w:t>.</w:t>
      </w:r>
      <w:r w:rsidR="00BF4B18" w:rsidRPr="000571D3">
        <w:rPr>
          <w:rFonts w:ascii="Times New Roman" w:hAnsi="Times New Roman"/>
          <w:b/>
          <w:bCs/>
          <w:kern w:val="32"/>
          <w:sz w:val="28"/>
          <w:szCs w:val="28"/>
        </w:rPr>
        <w:t xml:space="preserve"> Объем финансирования подпрограммы</w:t>
      </w:r>
    </w:p>
    <w:p w:rsidR="000571D3" w:rsidRDefault="000571D3" w:rsidP="00BF4B18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F4B18" w:rsidRPr="00835EAE" w:rsidRDefault="00BF4B18" w:rsidP="00BF4B18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35EAE">
        <w:rPr>
          <w:rFonts w:ascii="Times New Roman" w:hAnsi="Times New Roman"/>
        </w:rPr>
        <w:tab/>
        <w:t>(тыс. руб. в ценах каждого года)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A6A63" w:rsidRPr="00835EAE" w:rsidTr="0000721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6A6A63" w:rsidRPr="00835EAE" w:rsidTr="0000721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rPr>
                <w:rFonts w:ascii="Times New Roman" w:hAnsi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rPr>
                <w:rFonts w:ascii="Times New Roman" w:hAnsi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542337" w:rsidRDefault="006A6A63" w:rsidP="009A339A">
            <w:pPr>
              <w:pStyle w:val="Table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2337">
              <w:rPr>
                <w:rFonts w:ascii="Times New Roman" w:hAnsi="Times New Roman" w:cs="Times New Roman"/>
                <w:b w:val="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542337" w:rsidRDefault="006A6A63" w:rsidP="009A339A">
            <w:pPr>
              <w:pStyle w:val="Table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2337">
              <w:rPr>
                <w:rFonts w:ascii="Times New Roman" w:hAnsi="Times New Roman" w:cs="Times New Roman"/>
                <w:b w:val="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542337" w:rsidRDefault="006A6A63" w:rsidP="009A339A">
            <w:pPr>
              <w:pStyle w:val="Table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2337">
              <w:rPr>
                <w:rFonts w:ascii="Times New Roman" w:hAnsi="Times New Roman" w:cs="Times New Roman"/>
                <w:b w:val="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6A6A63" w:rsidRPr="00835EAE" w:rsidTr="000072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00721F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54233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9B2E4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9B2E4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9B2E4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9B2E4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9B2E4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9B2E4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  <w:tr w:rsidR="00542337" w:rsidRPr="00835EAE" w:rsidTr="0000721F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337" w:rsidRPr="00835EAE" w:rsidRDefault="0054233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источникам </w:t>
            </w: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финансирования: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37" w:rsidRPr="00835EAE" w:rsidRDefault="0054233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37" w:rsidRPr="00835EAE" w:rsidRDefault="0054233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37" w:rsidRPr="00835EAE" w:rsidRDefault="0054233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37" w:rsidRPr="00835EAE" w:rsidRDefault="0054233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37" w:rsidRPr="00835EAE" w:rsidRDefault="0054233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37" w:rsidRPr="00835EAE" w:rsidRDefault="0054233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37" w:rsidRPr="00835EAE" w:rsidRDefault="0054233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37" w:rsidRPr="00835EAE" w:rsidRDefault="0054233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A63" w:rsidRPr="00835EAE" w:rsidTr="0000721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6A6A63" w:rsidRPr="00835EAE" w:rsidTr="000072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собственные и привлеченные средства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3 850,0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4B18" w:rsidRPr="00835EAE" w:rsidRDefault="00BF4B18" w:rsidP="00BF4B18">
      <w:pPr>
        <w:pStyle w:val="ListParagraph1"/>
        <w:tabs>
          <w:tab w:val="left" w:pos="1418"/>
        </w:tabs>
        <w:autoSpaceDE w:val="0"/>
        <w:autoSpaceDN w:val="0"/>
        <w:adjustRightInd w:val="0"/>
        <w:ind w:left="709"/>
        <w:rPr>
          <w:rFonts w:ascii="Times New Roman" w:hAnsi="Times New Roman"/>
        </w:rPr>
      </w:pPr>
    </w:p>
    <w:p w:rsidR="00501406" w:rsidRPr="000571D3" w:rsidRDefault="004457FC" w:rsidP="00597A30">
      <w:pPr>
        <w:pStyle w:val="ListParagraph1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32"/>
          <w:sz w:val="28"/>
          <w:szCs w:val="28"/>
        </w:rPr>
        <w:t xml:space="preserve">4. </w:t>
      </w:r>
      <w:r w:rsidR="00501406" w:rsidRPr="000571D3">
        <w:rPr>
          <w:rFonts w:ascii="Times New Roman" w:hAnsi="Times New Roman"/>
          <w:b/>
          <w:bCs/>
          <w:kern w:val="32"/>
          <w:sz w:val="28"/>
          <w:szCs w:val="28"/>
        </w:rPr>
        <w:t>Механизм реализации подпрограммы</w:t>
      </w:r>
    </w:p>
    <w:p w:rsidR="00501406" w:rsidRPr="00835EAE" w:rsidRDefault="00501406" w:rsidP="00501406">
      <w:pPr>
        <w:pStyle w:val="ListParagraph1"/>
        <w:tabs>
          <w:tab w:val="left" w:pos="1418"/>
        </w:tabs>
        <w:autoSpaceDE w:val="0"/>
        <w:autoSpaceDN w:val="0"/>
        <w:adjustRightInd w:val="0"/>
        <w:ind w:left="709" w:firstLine="708"/>
        <w:rPr>
          <w:rFonts w:ascii="Times New Roman" w:hAnsi="Times New Roman"/>
        </w:rPr>
      </w:pPr>
    </w:p>
    <w:p w:rsidR="00501406" w:rsidRPr="00835EAE" w:rsidRDefault="00501406" w:rsidP="00597A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Исполнителем подпрограммы является Людиновское торгово-закупочное потребительское общество (</w:t>
      </w:r>
      <w:proofErr w:type="spellStart"/>
      <w:r w:rsidRPr="00835EAE">
        <w:rPr>
          <w:rFonts w:ascii="Times New Roman" w:hAnsi="Times New Roman"/>
        </w:rPr>
        <w:t>Райпо</w:t>
      </w:r>
      <w:proofErr w:type="spellEnd"/>
      <w:r w:rsidRPr="00835EAE">
        <w:rPr>
          <w:rFonts w:ascii="Times New Roman" w:hAnsi="Times New Roman"/>
        </w:rPr>
        <w:t>). Отдел сельского хозяйства администрации муниципального района «Город Людиново и Людиновский район» осуществляет координацию деятельности по  реализации подпрограммы, обеспечивает взаимодействие участников, анализ и обобщение результатов их деятельности.</w:t>
      </w:r>
    </w:p>
    <w:p w:rsidR="00501406" w:rsidRPr="00835EAE" w:rsidRDefault="00501406" w:rsidP="00597A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Отдел финансов администрации муниципального района несет ответственность за осуществление своевременного финансирования мероприятий подпрограммы, из местного бюджета, которое осуществляется в соответствии с законодательством Калужской области, нормативно-правовыми актами органов местного самоуправления.</w:t>
      </w:r>
    </w:p>
    <w:p w:rsidR="00501406" w:rsidRPr="00835EAE" w:rsidRDefault="00501406" w:rsidP="00597A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 xml:space="preserve">Одновременно </w:t>
      </w:r>
      <w:proofErr w:type="spellStart"/>
      <w:r w:rsidRPr="00835EAE">
        <w:rPr>
          <w:rFonts w:ascii="Times New Roman" w:hAnsi="Times New Roman"/>
        </w:rPr>
        <w:t>Райпо</w:t>
      </w:r>
      <w:proofErr w:type="spellEnd"/>
      <w:r w:rsidRPr="00835EAE">
        <w:rPr>
          <w:rFonts w:ascii="Times New Roman" w:hAnsi="Times New Roman"/>
        </w:rPr>
        <w:t xml:space="preserve"> осуществляют реализацию программных мероприятий за счет собственных средств, привлечения кредитов коммерческих банков и других кредитных организаций.</w:t>
      </w:r>
    </w:p>
    <w:p w:rsidR="00501406" w:rsidRPr="00835EAE" w:rsidRDefault="00501406" w:rsidP="00597A3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35EAE">
        <w:rPr>
          <w:rFonts w:ascii="Times New Roman" w:hAnsi="Times New Roman"/>
        </w:rPr>
        <w:t>Объемы собственных средств потребительского общества, направляемые на реализацию подпрограммы, кредитные средства банков и других кредитных организаций, направляемые потребительским обществом на осуществление заготовительной деятельности, утверждаются потребительским обществом в соответствии с законодательством.</w:t>
      </w:r>
    </w:p>
    <w:p w:rsidR="00B47B2C" w:rsidRPr="00835EAE" w:rsidRDefault="00B47B2C" w:rsidP="00BF4B18">
      <w:pPr>
        <w:pStyle w:val="ListParagraph1"/>
        <w:tabs>
          <w:tab w:val="left" w:pos="1418"/>
        </w:tabs>
        <w:autoSpaceDE w:val="0"/>
        <w:autoSpaceDN w:val="0"/>
        <w:adjustRightInd w:val="0"/>
        <w:ind w:left="709"/>
        <w:rPr>
          <w:rFonts w:ascii="Times New Roman" w:hAnsi="Times New Roman"/>
        </w:rPr>
      </w:pPr>
    </w:p>
    <w:p w:rsidR="00B47B2C" w:rsidRDefault="00B47B2C" w:rsidP="00B47B2C">
      <w:pPr>
        <w:rPr>
          <w:rFonts w:ascii="Times New Roman" w:hAnsi="Times New Roman"/>
        </w:rPr>
      </w:pPr>
    </w:p>
    <w:p w:rsidR="000571D3" w:rsidRPr="00835EAE" w:rsidRDefault="000571D3" w:rsidP="00B47B2C">
      <w:pPr>
        <w:rPr>
          <w:rFonts w:ascii="Times New Roman" w:hAnsi="Times New Roman"/>
        </w:rPr>
      </w:pPr>
    </w:p>
    <w:p w:rsidR="00B47B2C" w:rsidRPr="000571D3" w:rsidRDefault="00B47B2C" w:rsidP="00597A3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5. Перечень основных  мероприятий подпрограммы</w:t>
      </w:r>
    </w:p>
    <w:p w:rsidR="00B47B2C" w:rsidRPr="000571D3" w:rsidRDefault="00B47B2C" w:rsidP="00597A30">
      <w:pPr>
        <w:ind w:left="312" w:firstLine="0"/>
        <w:jc w:val="center"/>
        <w:rPr>
          <w:rFonts w:ascii="Times New Roman" w:hAnsi="Times New Roman"/>
          <w:b/>
          <w:bCs/>
          <w:i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iCs/>
          <w:kern w:val="32"/>
          <w:sz w:val="28"/>
          <w:szCs w:val="28"/>
        </w:rPr>
        <w:t>«Разви</w:t>
      </w:r>
      <w:r w:rsidR="00292F2E" w:rsidRPr="000571D3">
        <w:rPr>
          <w:rFonts w:ascii="Times New Roman" w:hAnsi="Times New Roman"/>
          <w:b/>
          <w:bCs/>
          <w:iCs/>
          <w:kern w:val="32"/>
          <w:sz w:val="28"/>
          <w:szCs w:val="28"/>
        </w:rPr>
        <w:t>тие потребительской кооперации</w:t>
      </w:r>
      <w:r w:rsidRPr="000571D3">
        <w:rPr>
          <w:rFonts w:ascii="Times New Roman" w:hAnsi="Times New Roman"/>
          <w:b/>
          <w:bCs/>
          <w:iCs/>
          <w:kern w:val="32"/>
          <w:sz w:val="28"/>
          <w:szCs w:val="28"/>
        </w:rPr>
        <w:t xml:space="preserve"> </w:t>
      </w:r>
      <w:r w:rsidR="00DF6457" w:rsidRPr="000571D3">
        <w:rPr>
          <w:rFonts w:ascii="Times New Roman" w:hAnsi="Times New Roman"/>
          <w:b/>
          <w:bCs/>
          <w:iCs/>
          <w:kern w:val="32"/>
          <w:sz w:val="28"/>
          <w:szCs w:val="28"/>
        </w:rPr>
        <w:t>в Людиновском районе</w:t>
      </w:r>
      <w:r w:rsidRPr="000571D3">
        <w:rPr>
          <w:rFonts w:ascii="Times New Roman" w:hAnsi="Times New Roman"/>
          <w:b/>
          <w:bCs/>
          <w:iCs/>
          <w:kern w:val="32"/>
          <w:sz w:val="28"/>
          <w:szCs w:val="28"/>
        </w:rPr>
        <w:t>»</w:t>
      </w:r>
    </w:p>
    <w:p w:rsidR="00B47B2C" w:rsidRPr="00835EAE" w:rsidRDefault="00B47B2C" w:rsidP="00B47B2C">
      <w:pPr>
        <w:ind w:left="312"/>
        <w:jc w:val="center"/>
        <w:rPr>
          <w:rFonts w:ascii="Times New Roman" w:hAnsi="Times New Roman"/>
          <w:b/>
          <w:i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276"/>
        <w:gridCol w:w="1417"/>
        <w:gridCol w:w="1416"/>
        <w:gridCol w:w="1558"/>
      </w:tblGrid>
      <w:tr w:rsidR="00B47B2C" w:rsidRPr="00835EAE" w:rsidTr="00597A30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Pr="00835EAE" w:rsidRDefault="00B47B2C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B2C" w:rsidRPr="00835EAE" w:rsidRDefault="00B47B2C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47B2C" w:rsidRPr="00835EAE" w:rsidRDefault="00B47B2C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B47B2C" w:rsidRPr="00835EAE" w:rsidRDefault="00B47B2C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Pr="00835EAE" w:rsidRDefault="00B47B2C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B2C" w:rsidRPr="00835EAE" w:rsidRDefault="00B47B2C" w:rsidP="00597A30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Участник подпрограммы</w:t>
            </w:r>
          </w:p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Принадлежность мероприятия к проекту (наименование проекта)</w:t>
            </w:r>
          </w:p>
        </w:tc>
      </w:tr>
      <w:tr w:rsidR="00B47B2C" w:rsidRPr="00835EAE" w:rsidTr="00597A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C" w:rsidRPr="00835EAE" w:rsidRDefault="00292F2E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292F2E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организациям потребительской кооперации на возмещение части расходов по доставке товаров первой необходимости в сельские магазины, расположенные начиная с 11км. от пункта их получения и осуществлению выездной торговли в малонаселённых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Людиновское</w:t>
            </w:r>
            <w:r w:rsidR="00292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Бюджет МР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B2C" w:rsidRPr="00835EAE" w:rsidTr="00597A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C" w:rsidRPr="00835EAE" w:rsidRDefault="00292F2E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Развитие торговой деятельности, общественного питания и оказание  платных и, в т.ч. бытовых услуг сельским жителям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 w:rsidR="00292F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Людиновское</w:t>
            </w:r>
            <w:r w:rsidR="00292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Собственные и привлеченные ср-</w:t>
            </w:r>
            <w:proofErr w:type="spell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Pr="00835EAE" w:rsidRDefault="00B47B2C" w:rsidP="00597A30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7B2C" w:rsidRPr="00835EAE" w:rsidRDefault="00B47B2C" w:rsidP="00B47B2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47B2C" w:rsidRPr="00835EAE" w:rsidRDefault="00B47B2C" w:rsidP="00B47B2C">
      <w:pPr>
        <w:rPr>
          <w:rFonts w:ascii="Times New Roman" w:hAnsi="Times New Roman"/>
        </w:rPr>
      </w:pPr>
    </w:p>
    <w:p w:rsidR="00B47B2C" w:rsidRPr="00835EAE" w:rsidRDefault="00B47B2C" w:rsidP="00B47B2C">
      <w:pPr>
        <w:rPr>
          <w:rFonts w:ascii="Times New Roman" w:hAnsi="Times New Roman"/>
        </w:rPr>
      </w:pPr>
    </w:p>
    <w:p w:rsidR="00501406" w:rsidRPr="00835EAE" w:rsidRDefault="00501406" w:rsidP="00B47B2C">
      <w:pPr>
        <w:rPr>
          <w:rFonts w:ascii="Times New Roman" w:hAnsi="Times New Roman"/>
        </w:rPr>
        <w:sectPr w:rsidR="00501406" w:rsidRPr="00835EAE" w:rsidSect="00A908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0E60" w:rsidRPr="000571D3" w:rsidRDefault="00B47B2C" w:rsidP="00597A3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6</w:t>
      </w:r>
      <w:r w:rsidR="00BE469F" w:rsidRPr="000571D3">
        <w:rPr>
          <w:rFonts w:ascii="Times New Roman" w:hAnsi="Times New Roman"/>
          <w:b/>
          <w:bCs/>
          <w:kern w:val="32"/>
          <w:sz w:val="28"/>
          <w:szCs w:val="28"/>
        </w:rPr>
        <w:t>.</w:t>
      </w:r>
      <w:r w:rsidR="00835EAE" w:rsidRPr="000571D3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3B0E60" w:rsidRPr="000571D3">
        <w:rPr>
          <w:rFonts w:ascii="Times New Roman" w:hAnsi="Times New Roman"/>
          <w:b/>
          <w:bCs/>
          <w:kern w:val="32"/>
          <w:sz w:val="28"/>
          <w:szCs w:val="28"/>
        </w:rPr>
        <w:t>Перечень мероприятий подпрограммы</w:t>
      </w:r>
    </w:p>
    <w:p w:rsidR="003B0E60" w:rsidRPr="000571D3" w:rsidRDefault="003B0E60" w:rsidP="00597A30">
      <w:pPr>
        <w:ind w:left="312"/>
        <w:jc w:val="center"/>
        <w:rPr>
          <w:rFonts w:ascii="Times New Roman" w:hAnsi="Times New Roman"/>
          <w:b/>
          <w:bCs/>
          <w:iCs/>
          <w:kern w:val="32"/>
          <w:sz w:val="28"/>
          <w:szCs w:val="28"/>
        </w:rPr>
      </w:pPr>
      <w:r w:rsidRPr="000571D3">
        <w:rPr>
          <w:rFonts w:ascii="Times New Roman" w:hAnsi="Times New Roman"/>
          <w:b/>
          <w:bCs/>
          <w:iCs/>
          <w:kern w:val="32"/>
          <w:sz w:val="28"/>
          <w:szCs w:val="28"/>
        </w:rPr>
        <w:t>«Развит</w:t>
      </w:r>
      <w:r w:rsidR="00835EAE" w:rsidRPr="000571D3">
        <w:rPr>
          <w:rFonts w:ascii="Times New Roman" w:hAnsi="Times New Roman"/>
          <w:b/>
          <w:bCs/>
          <w:iCs/>
          <w:kern w:val="32"/>
          <w:sz w:val="28"/>
          <w:szCs w:val="28"/>
        </w:rPr>
        <w:t xml:space="preserve">ие потребительской кооперации </w:t>
      </w:r>
      <w:r w:rsidR="00206A09" w:rsidRPr="000571D3">
        <w:rPr>
          <w:rFonts w:ascii="Times New Roman" w:hAnsi="Times New Roman"/>
          <w:b/>
          <w:bCs/>
          <w:iCs/>
          <w:kern w:val="32"/>
          <w:sz w:val="28"/>
          <w:szCs w:val="28"/>
        </w:rPr>
        <w:t>в Людиновском районе</w:t>
      </w:r>
      <w:r w:rsidRPr="000571D3">
        <w:rPr>
          <w:rFonts w:ascii="Times New Roman" w:hAnsi="Times New Roman"/>
          <w:b/>
          <w:bCs/>
          <w:iCs/>
          <w:kern w:val="32"/>
          <w:sz w:val="28"/>
          <w:szCs w:val="28"/>
        </w:rPr>
        <w:t>»</w:t>
      </w:r>
    </w:p>
    <w:p w:rsidR="006A6A63" w:rsidRPr="00835EAE" w:rsidRDefault="006A6A63" w:rsidP="00597A30">
      <w:pPr>
        <w:ind w:left="312"/>
        <w:jc w:val="center"/>
        <w:rPr>
          <w:rFonts w:ascii="Times New Roman" w:hAnsi="Times New Roman"/>
          <w:b/>
          <w:bCs/>
          <w:iCs/>
          <w:kern w:val="32"/>
          <w:sz w:val="32"/>
          <w:szCs w:val="32"/>
        </w:rPr>
      </w:pPr>
    </w:p>
    <w:tbl>
      <w:tblPr>
        <w:tblpPr w:leftFromText="180" w:rightFromText="180" w:vertAnchor="text" w:horzAnchor="margin" w:tblpY="9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07"/>
        <w:gridCol w:w="992"/>
        <w:gridCol w:w="992"/>
        <w:gridCol w:w="1274"/>
        <w:gridCol w:w="1275"/>
        <w:gridCol w:w="851"/>
        <w:gridCol w:w="851"/>
        <w:gridCol w:w="850"/>
        <w:gridCol w:w="857"/>
        <w:gridCol w:w="851"/>
        <w:gridCol w:w="850"/>
        <w:gridCol w:w="851"/>
      </w:tblGrid>
      <w:tr w:rsidR="006A6A63" w:rsidRPr="00835EAE" w:rsidTr="009A339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Участник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</w:t>
            </w:r>
          </w:p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6A6A63" w:rsidRPr="00835EAE" w:rsidTr="009A339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rPr>
                <w:rFonts w:ascii="Times New Roman" w:hAnsi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rPr>
                <w:rFonts w:ascii="Times New Roman" w:hAnsi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rPr>
                <w:rFonts w:ascii="Times New Roman" w:hAnsi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rPr>
                <w:rFonts w:ascii="Times New Roman" w:hAnsi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rPr>
                <w:rFonts w:ascii="Times New Roman" w:hAnsi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rPr>
                <w:rFonts w:ascii="Times New Roman" w:hAnsi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6A6A63" w:rsidRPr="00835EAE" w:rsidTr="009A33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организациям потребительской кооперации на возмещение части расходов по доставке товаров первой необходимости в сельские магазины, расположенные начиная с 11км. от пункта их получения и осуществлению выездной торговли в малонаселённых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Людиновское </w:t>
            </w:r>
            <w:proofErr w:type="spell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6A6A63" w:rsidRPr="00835EAE" w:rsidTr="009A33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835EAE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A63" w:rsidRPr="00835E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2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Развитие торговой деятельности, общественного питания и оказа</w:t>
            </w:r>
            <w:r w:rsidR="00292F2E">
              <w:rPr>
                <w:rFonts w:ascii="Times New Roman" w:hAnsi="Times New Roman" w:cs="Times New Roman"/>
                <w:sz w:val="18"/>
                <w:szCs w:val="18"/>
              </w:rPr>
              <w:t xml:space="preserve">ние  </w:t>
            </w:r>
            <w:proofErr w:type="gramStart"/>
            <w:r w:rsidR="00292F2E">
              <w:rPr>
                <w:rFonts w:ascii="Times New Roman" w:hAnsi="Times New Roman" w:cs="Times New Roman"/>
                <w:sz w:val="18"/>
                <w:szCs w:val="18"/>
              </w:rPr>
              <w:t>платных</w:t>
            </w:r>
            <w:proofErr w:type="gramEnd"/>
            <w:r w:rsidR="00292F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. бытовых услуг сельским жителям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DF6457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и </w:t>
            </w:r>
            <w:r w:rsidR="006A6A63" w:rsidRPr="00835EAE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F57AC9" w:rsidRPr="00835EAE" w:rsidTr="009A33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9" w:rsidRDefault="00F57AC9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D43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D43">
              <w:rPr>
                <w:rFonts w:ascii="Times New Roman" w:hAnsi="Times New Roman" w:cs="Times New Roman"/>
                <w:b/>
                <w:sz w:val="18"/>
                <w:szCs w:val="18"/>
              </w:rPr>
              <w:t>9300,0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D43">
              <w:rPr>
                <w:rFonts w:ascii="Times New Roman" w:hAnsi="Times New Roman" w:cs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D43">
              <w:rPr>
                <w:rFonts w:ascii="Times New Roman" w:hAnsi="Times New Roman" w:cs="Times New Roman"/>
                <w:b/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D43">
              <w:rPr>
                <w:rFonts w:ascii="Times New Roman" w:hAnsi="Times New Roman" w:cs="Times New Roman"/>
                <w:b/>
                <w:sz w:val="18"/>
                <w:szCs w:val="18"/>
              </w:rPr>
              <w:t>1550,0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D43">
              <w:rPr>
                <w:rFonts w:ascii="Times New Roman" w:hAnsi="Times New Roman" w:cs="Times New Roman"/>
                <w:b/>
                <w:sz w:val="18"/>
                <w:szCs w:val="18"/>
              </w:rPr>
              <w:t>1550,0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D43">
              <w:rPr>
                <w:rFonts w:ascii="Times New Roman" w:hAnsi="Times New Roman" w:cs="Times New Roman"/>
                <w:b/>
                <w:sz w:val="18"/>
                <w:szCs w:val="18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D43">
              <w:rPr>
                <w:rFonts w:ascii="Times New Roman" w:hAnsi="Times New Roman" w:cs="Times New Roman"/>
                <w:b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C9" w:rsidRPr="00613D43" w:rsidRDefault="00F57AC9" w:rsidP="009A339A">
            <w:pPr>
              <w:pStyle w:val="Tab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D43">
              <w:rPr>
                <w:rFonts w:ascii="Times New Roman" w:hAnsi="Times New Roman" w:cs="Times New Roman"/>
                <w:b/>
                <w:sz w:val="18"/>
                <w:szCs w:val="18"/>
              </w:rPr>
              <w:t>1200,0</w:t>
            </w:r>
          </w:p>
        </w:tc>
      </w:tr>
      <w:tr w:rsidR="006A6A63" w:rsidRPr="00835EAE" w:rsidTr="00835EAE">
        <w:trPr>
          <w:trHeight w:val="1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AB5EA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 б</w:t>
            </w:r>
            <w:r w:rsidR="006A6A63" w:rsidRPr="00835EAE">
              <w:rPr>
                <w:rFonts w:ascii="Times New Roman" w:hAnsi="Times New Roman" w:cs="Times New Roman"/>
                <w:sz w:val="18"/>
                <w:szCs w:val="18"/>
              </w:rPr>
              <w:t>юджет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6A6A63" w:rsidRPr="00835EAE" w:rsidTr="004457FC">
        <w:trPr>
          <w:trHeight w:val="1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Собственные и привлеченные ср-</w:t>
            </w:r>
            <w:proofErr w:type="spellStart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835EA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3850,0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3" w:rsidRPr="00835EAE" w:rsidRDefault="006A6A63" w:rsidP="009A339A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835EA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</w:tbl>
    <w:p w:rsidR="0081776B" w:rsidRPr="00835EAE" w:rsidRDefault="0081776B" w:rsidP="00501406">
      <w:pPr>
        <w:ind w:left="312"/>
        <w:jc w:val="center"/>
        <w:rPr>
          <w:rFonts w:ascii="Times New Roman" w:hAnsi="Times New Roman"/>
          <w:b/>
        </w:rPr>
      </w:pPr>
    </w:p>
    <w:p w:rsidR="00501406" w:rsidRPr="00835EAE" w:rsidRDefault="00501406" w:rsidP="00501406">
      <w:pPr>
        <w:tabs>
          <w:tab w:val="left" w:pos="1575"/>
        </w:tabs>
        <w:rPr>
          <w:rFonts w:ascii="Times New Roman" w:hAnsi="Times New Roman"/>
        </w:rPr>
        <w:sectPr w:rsidR="00501406" w:rsidRPr="00835EAE" w:rsidSect="00A9084F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BF4B18" w:rsidRPr="00835EAE" w:rsidRDefault="00BF4B18" w:rsidP="00BF4B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highlight w:val="green"/>
        </w:rPr>
      </w:pPr>
    </w:p>
    <w:sectPr w:rsidR="00BF4B18" w:rsidRPr="00835EAE" w:rsidSect="00A90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0A" w:rsidRDefault="0025170A" w:rsidP="003B79E1">
      <w:r>
        <w:separator/>
      </w:r>
    </w:p>
  </w:endnote>
  <w:endnote w:type="continuationSeparator" w:id="0">
    <w:p w:rsidR="0025170A" w:rsidRDefault="0025170A" w:rsidP="003B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0A" w:rsidRDefault="0025170A" w:rsidP="003B79E1">
      <w:r>
        <w:separator/>
      </w:r>
    </w:p>
  </w:footnote>
  <w:footnote w:type="continuationSeparator" w:id="0">
    <w:p w:rsidR="0025170A" w:rsidRDefault="0025170A" w:rsidP="003B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31716B93"/>
    <w:multiLevelType w:val="multilevel"/>
    <w:tmpl w:val="81564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D65271"/>
    <w:multiLevelType w:val="hybridMultilevel"/>
    <w:tmpl w:val="E340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17F2BB2"/>
    <w:multiLevelType w:val="multilevel"/>
    <w:tmpl w:val="0ADE4E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FB03591"/>
    <w:multiLevelType w:val="multilevel"/>
    <w:tmpl w:val="B940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8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2551941"/>
    <w:multiLevelType w:val="multilevel"/>
    <w:tmpl w:val="094ADD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10">
    <w:nsid w:val="66201FBE"/>
    <w:multiLevelType w:val="hybridMultilevel"/>
    <w:tmpl w:val="2FDECF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805D0"/>
    <w:multiLevelType w:val="hybridMultilevel"/>
    <w:tmpl w:val="373A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E0E03"/>
    <w:multiLevelType w:val="multilevel"/>
    <w:tmpl w:val="8FF4F5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6DA81FE4"/>
    <w:multiLevelType w:val="multilevel"/>
    <w:tmpl w:val="4A6EA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DE0774"/>
    <w:multiLevelType w:val="hybridMultilevel"/>
    <w:tmpl w:val="777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81E92"/>
    <w:multiLevelType w:val="hybridMultilevel"/>
    <w:tmpl w:val="1A906FB8"/>
    <w:lvl w:ilvl="0" w:tplc="2932AC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FB63F66"/>
    <w:multiLevelType w:val="multilevel"/>
    <w:tmpl w:val="BC0468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00D21"/>
    <w:rsid w:val="0000706E"/>
    <w:rsid w:val="0000721F"/>
    <w:rsid w:val="00013EBE"/>
    <w:rsid w:val="0001403E"/>
    <w:rsid w:val="00016509"/>
    <w:rsid w:val="000178B4"/>
    <w:rsid w:val="000242ED"/>
    <w:rsid w:val="00025453"/>
    <w:rsid w:val="00027CA9"/>
    <w:rsid w:val="000306BE"/>
    <w:rsid w:val="00031B12"/>
    <w:rsid w:val="000359F4"/>
    <w:rsid w:val="00047DE3"/>
    <w:rsid w:val="0005037D"/>
    <w:rsid w:val="00050B0C"/>
    <w:rsid w:val="00053D19"/>
    <w:rsid w:val="000571D3"/>
    <w:rsid w:val="000610F7"/>
    <w:rsid w:val="00067F6F"/>
    <w:rsid w:val="0007155E"/>
    <w:rsid w:val="00073FD6"/>
    <w:rsid w:val="00076904"/>
    <w:rsid w:val="00076BBD"/>
    <w:rsid w:val="00076E1D"/>
    <w:rsid w:val="00080DA2"/>
    <w:rsid w:val="000832CE"/>
    <w:rsid w:val="00083769"/>
    <w:rsid w:val="00087635"/>
    <w:rsid w:val="0009004A"/>
    <w:rsid w:val="0009323E"/>
    <w:rsid w:val="00093613"/>
    <w:rsid w:val="000975D5"/>
    <w:rsid w:val="00097C43"/>
    <w:rsid w:val="000A153B"/>
    <w:rsid w:val="000A1B20"/>
    <w:rsid w:val="000A3A43"/>
    <w:rsid w:val="000A574B"/>
    <w:rsid w:val="000A6466"/>
    <w:rsid w:val="000B0879"/>
    <w:rsid w:val="000B30DC"/>
    <w:rsid w:val="000B4184"/>
    <w:rsid w:val="000C001D"/>
    <w:rsid w:val="000C08CC"/>
    <w:rsid w:val="000C1081"/>
    <w:rsid w:val="000C118B"/>
    <w:rsid w:val="000C6699"/>
    <w:rsid w:val="000D088A"/>
    <w:rsid w:val="000D4812"/>
    <w:rsid w:val="000D5C90"/>
    <w:rsid w:val="000D6A7E"/>
    <w:rsid w:val="000D6D05"/>
    <w:rsid w:val="000D6E48"/>
    <w:rsid w:val="000D72BB"/>
    <w:rsid w:val="000E0B79"/>
    <w:rsid w:val="000E3381"/>
    <w:rsid w:val="000E4DC0"/>
    <w:rsid w:val="000E517B"/>
    <w:rsid w:val="000F1838"/>
    <w:rsid w:val="000F2429"/>
    <w:rsid w:val="000F50F5"/>
    <w:rsid w:val="000F55D9"/>
    <w:rsid w:val="00100FC9"/>
    <w:rsid w:val="00101C2F"/>
    <w:rsid w:val="00102906"/>
    <w:rsid w:val="00104B62"/>
    <w:rsid w:val="00112F1D"/>
    <w:rsid w:val="00115691"/>
    <w:rsid w:val="001202C8"/>
    <w:rsid w:val="00120BFB"/>
    <w:rsid w:val="00121B54"/>
    <w:rsid w:val="00123D43"/>
    <w:rsid w:val="00125E81"/>
    <w:rsid w:val="00127BBA"/>
    <w:rsid w:val="00130283"/>
    <w:rsid w:val="00131BF0"/>
    <w:rsid w:val="00134436"/>
    <w:rsid w:val="00135E1F"/>
    <w:rsid w:val="001375F6"/>
    <w:rsid w:val="00137D01"/>
    <w:rsid w:val="001433A3"/>
    <w:rsid w:val="00145035"/>
    <w:rsid w:val="00150498"/>
    <w:rsid w:val="00150C44"/>
    <w:rsid w:val="00151829"/>
    <w:rsid w:val="0015190F"/>
    <w:rsid w:val="00153735"/>
    <w:rsid w:val="00154DD9"/>
    <w:rsid w:val="001653C4"/>
    <w:rsid w:val="00165F1F"/>
    <w:rsid w:val="0016754C"/>
    <w:rsid w:val="00167854"/>
    <w:rsid w:val="00172669"/>
    <w:rsid w:val="00173080"/>
    <w:rsid w:val="00175EAB"/>
    <w:rsid w:val="0017680A"/>
    <w:rsid w:val="0018292A"/>
    <w:rsid w:val="00183A1F"/>
    <w:rsid w:val="00184F77"/>
    <w:rsid w:val="0018509B"/>
    <w:rsid w:val="0018775F"/>
    <w:rsid w:val="001906F9"/>
    <w:rsid w:val="001953A5"/>
    <w:rsid w:val="00197F36"/>
    <w:rsid w:val="001A1499"/>
    <w:rsid w:val="001A3964"/>
    <w:rsid w:val="001A45B7"/>
    <w:rsid w:val="001A5A2D"/>
    <w:rsid w:val="001A6F08"/>
    <w:rsid w:val="001A7A4E"/>
    <w:rsid w:val="001B1192"/>
    <w:rsid w:val="001B30DC"/>
    <w:rsid w:val="001B375B"/>
    <w:rsid w:val="001B64B8"/>
    <w:rsid w:val="001B64CA"/>
    <w:rsid w:val="001B69D8"/>
    <w:rsid w:val="001B767F"/>
    <w:rsid w:val="001C052A"/>
    <w:rsid w:val="001C0F74"/>
    <w:rsid w:val="001C15D4"/>
    <w:rsid w:val="001C2A58"/>
    <w:rsid w:val="001C3FE6"/>
    <w:rsid w:val="001C4673"/>
    <w:rsid w:val="001D03FD"/>
    <w:rsid w:val="001D42A2"/>
    <w:rsid w:val="001D47C7"/>
    <w:rsid w:val="001D63EB"/>
    <w:rsid w:val="001D7ED8"/>
    <w:rsid w:val="001E1BC9"/>
    <w:rsid w:val="001E3C68"/>
    <w:rsid w:val="001F2326"/>
    <w:rsid w:val="001F4E62"/>
    <w:rsid w:val="001F5EF8"/>
    <w:rsid w:val="001F7C15"/>
    <w:rsid w:val="00200DC1"/>
    <w:rsid w:val="002015A2"/>
    <w:rsid w:val="00206A09"/>
    <w:rsid w:val="00206A11"/>
    <w:rsid w:val="00207F61"/>
    <w:rsid w:val="00211DA0"/>
    <w:rsid w:val="002143CC"/>
    <w:rsid w:val="002151E6"/>
    <w:rsid w:val="00216393"/>
    <w:rsid w:val="002226EE"/>
    <w:rsid w:val="002240C4"/>
    <w:rsid w:val="00227674"/>
    <w:rsid w:val="00230948"/>
    <w:rsid w:val="002335E8"/>
    <w:rsid w:val="0023374D"/>
    <w:rsid w:val="002341F4"/>
    <w:rsid w:val="00235EA7"/>
    <w:rsid w:val="00236B35"/>
    <w:rsid w:val="002404A1"/>
    <w:rsid w:val="00240CB6"/>
    <w:rsid w:val="00241E83"/>
    <w:rsid w:val="00242A16"/>
    <w:rsid w:val="00245C59"/>
    <w:rsid w:val="00245CBF"/>
    <w:rsid w:val="002470A0"/>
    <w:rsid w:val="002502E6"/>
    <w:rsid w:val="00250DBA"/>
    <w:rsid w:val="0025170A"/>
    <w:rsid w:val="00252E0B"/>
    <w:rsid w:val="00262BA7"/>
    <w:rsid w:val="00264633"/>
    <w:rsid w:val="00264D6A"/>
    <w:rsid w:val="00265E1B"/>
    <w:rsid w:val="002661B3"/>
    <w:rsid w:val="002717DF"/>
    <w:rsid w:val="00272CAB"/>
    <w:rsid w:val="00272F08"/>
    <w:rsid w:val="00276143"/>
    <w:rsid w:val="002766A1"/>
    <w:rsid w:val="00277A93"/>
    <w:rsid w:val="002827AE"/>
    <w:rsid w:val="002839AC"/>
    <w:rsid w:val="00284C4C"/>
    <w:rsid w:val="00284DCC"/>
    <w:rsid w:val="00285E98"/>
    <w:rsid w:val="0029012D"/>
    <w:rsid w:val="00290E79"/>
    <w:rsid w:val="00290ED8"/>
    <w:rsid w:val="00290F5E"/>
    <w:rsid w:val="002912AD"/>
    <w:rsid w:val="00292B0E"/>
    <w:rsid w:val="00292D2E"/>
    <w:rsid w:val="00292DF8"/>
    <w:rsid w:val="00292F2E"/>
    <w:rsid w:val="00295885"/>
    <w:rsid w:val="00296D5D"/>
    <w:rsid w:val="002A4D87"/>
    <w:rsid w:val="002B0AAE"/>
    <w:rsid w:val="002B54A8"/>
    <w:rsid w:val="002B6784"/>
    <w:rsid w:val="002C0B95"/>
    <w:rsid w:val="002C2075"/>
    <w:rsid w:val="002C5651"/>
    <w:rsid w:val="002D0151"/>
    <w:rsid w:val="002D1CB6"/>
    <w:rsid w:val="002D38C3"/>
    <w:rsid w:val="002D4948"/>
    <w:rsid w:val="002E133E"/>
    <w:rsid w:val="002E4609"/>
    <w:rsid w:val="002E517D"/>
    <w:rsid w:val="002F2902"/>
    <w:rsid w:val="002F47A0"/>
    <w:rsid w:val="002F77E0"/>
    <w:rsid w:val="0030102A"/>
    <w:rsid w:val="00305AF4"/>
    <w:rsid w:val="003103CF"/>
    <w:rsid w:val="003112EE"/>
    <w:rsid w:val="003134F3"/>
    <w:rsid w:val="00321A71"/>
    <w:rsid w:val="003236F5"/>
    <w:rsid w:val="0032527D"/>
    <w:rsid w:val="00325AA4"/>
    <w:rsid w:val="00330691"/>
    <w:rsid w:val="00331996"/>
    <w:rsid w:val="0033261A"/>
    <w:rsid w:val="00334015"/>
    <w:rsid w:val="003341EE"/>
    <w:rsid w:val="003347A1"/>
    <w:rsid w:val="00334AF2"/>
    <w:rsid w:val="00334AF9"/>
    <w:rsid w:val="003356DA"/>
    <w:rsid w:val="00335ACE"/>
    <w:rsid w:val="00336284"/>
    <w:rsid w:val="00342186"/>
    <w:rsid w:val="00342737"/>
    <w:rsid w:val="00343D59"/>
    <w:rsid w:val="0034593A"/>
    <w:rsid w:val="00353DAD"/>
    <w:rsid w:val="00354168"/>
    <w:rsid w:val="0035474C"/>
    <w:rsid w:val="00355F44"/>
    <w:rsid w:val="00356251"/>
    <w:rsid w:val="00356F4A"/>
    <w:rsid w:val="00360CED"/>
    <w:rsid w:val="00361082"/>
    <w:rsid w:val="00362AC2"/>
    <w:rsid w:val="00362D6C"/>
    <w:rsid w:val="00365EA5"/>
    <w:rsid w:val="00366440"/>
    <w:rsid w:val="003664FD"/>
    <w:rsid w:val="00367362"/>
    <w:rsid w:val="00373631"/>
    <w:rsid w:val="00373B99"/>
    <w:rsid w:val="003744AC"/>
    <w:rsid w:val="00374ED8"/>
    <w:rsid w:val="00376586"/>
    <w:rsid w:val="0038110D"/>
    <w:rsid w:val="00381C78"/>
    <w:rsid w:val="00383CCA"/>
    <w:rsid w:val="0038480C"/>
    <w:rsid w:val="00384F54"/>
    <w:rsid w:val="00385532"/>
    <w:rsid w:val="00386A43"/>
    <w:rsid w:val="00391CD6"/>
    <w:rsid w:val="00394066"/>
    <w:rsid w:val="00395901"/>
    <w:rsid w:val="00396D3C"/>
    <w:rsid w:val="003A0D74"/>
    <w:rsid w:val="003A26D8"/>
    <w:rsid w:val="003A3009"/>
    <w:rsid w:val="003A54C2"/>
    <w:rsid w:val="003A5F56"/>
    <w:rsid w:val="003B0125"/>
    <w:rsid w:val="003B0B55"/>
    <w:rsid w:val="003B0E60"/>
    <w:rsid w:val="003B248D"/>
    <w:rsid w:val="003B5036"/>
    <w:rsid w:val="003B5A79"/>
    <w:rsid w:val="003B6612"/>
    <w:rsid w:val="003B79E1"/>
    <w:rsid w:val="003C21BC"/>
    <w:rsid w:val="003C4BE0"/>
    <w:rsid w:val="003D1E85"/>
    <w:rsid w:val="003D27EA"/>
    <w:rsid w:val="003D2E14"/>
    <w:rsid w:val="003D5917"/>
    <w:rsid w:val="003E092D"/>
    <w:rsid w:val="003E1470"/>
    <w:rsid w:val="003E1A04"/>
    <w:rsid w:val="003E1ACA"/>
    <w:rsid w:val="003E64F8"/>
    <w:rsid w:val="003E7349"/>
    <w:rsid w:val="003F1777"/>
    <w:rsid w:val="003F4EB3"/>
    <w:rsid w:val="003F543D"/>
    <w:rsid w:val="003F57B4"/>
    <w:rsid w:val="003F5BA5"/>
    <w:rsid w:val="004001CA"/>
    <w:rsid w:val="00403053"/>
    <w:rsid w:val="00403D34"/>
    <w:rsid w:val="00406DAE"/>
    <w:rsid w:val="00407FF8"/>
    <w:rsid w:val="0041025B"/>
    <w:rsid w:val="00412FF7"/>
    <w:rsid w:val="00415B1D"/>
    <w:rsid w:val="00421091"/>
    <w:rsid w:val="004219BE"/>
    <w:rsid w:val="00423D63"/>
    <w:rsid w:val="004244C1"/>
    <w:rsid w:val="00426020"/>
    <w:rsid w:val="004276F7"/>
    <w:rsid w:val="004327CA"/>
    <w:rsid w:val="00440A74"/>
    <w:rsid w:val="004457FC"/>
    <w:rsid w:val="00451302"/>
    <w:rsid w:val="0045179D"/>
    <w:rsid w:val="00451811"/>
    <w:rsid w:val="004519A0"/>
    <w:rsid w:val="0045481F"/>
    <w:rsid w:val="004550CA"/>
    <w:rsid w:val="0045524C"/>
    <w:rsid w:val="00456657"/>
    <w:rsid w:val="00461504"/>
    <w:rsid w:val="00461512"/>
    <w:rsid w:val="00465D85"/>
    <w:rsid w:val="00467899"/>
    <w:rsid w:val="00467D1F"/>
    <w:rsid w:val="00470686"/>
    <w:rsid w:val="004724F7"/>
    <w:rsid w:val="00473618"/>
    <w:rsid w:val="00473EFB"/>
    <w:rsid w:val="0047606B"/>
    <w:rsid w:val="00476FDB"/>
    <w:rsid w:val="004940D6"/>
    <w:rsid w:val="004944CE"/>
    <w:rsid w:val="004957EA"/>
    <w:rsid w:val="00496469"/>
    <w:rsid w:val="004A0C86"/>
    <w:rsid w:val="004A4C5D"/>
    <w:rsid w:val="004A5988"/>
    <w:rsid w:val="004A5C44"/>
    <w:rsid w:val="004A74CD"/>
    <w:rsid w:val="004A763A"/>
    <w:rsid w:val="004A7EE7"/>
    <w:rsid w:val="004B21E1"/>
    <w:rsid w:val="004B27CC"/>
    <w:rsid w:val="004B53BC"/>
    <w:rsid w:val="004B73DD"/>
    <w:rsid w:val="004C299A"/>
    <w:rsid w:val="004C776E"/>
    <w:rsid w:val="004D121F"/>
    <w:rsid w:val="004D2A58"/>
    <w:rsid w:val="004D37D2"/>
    <w:rsid w:val="004D3F94"/>
    <w:rsid w:val="004D6889"/>
    <w:rsid w:val="004F3020"/>
    <w:rsid w:val="004F3FBF"/>
    <w:rsid w:val="004F5FBB"/>
    <w:rsid w:val="004F7990"/>
    <w:rsid w:val="004F7D0D"/>
    <w:rsid w:val="00501406"/>
    <w:rsid w:val="0050259D"/>
    <w:rsid w:val="00504970"/>
    <w:rsid w:val="0050502A"/>
    <w:rsid w:val="0050511D"/>
    <w:rsid w:val="00506EB4"/>
    <w:rsid w:val="00507D3F"/>
    <w:rsid w:val="0051098F"/>
    <w:rsid w:val="00512479"/>
    <w:rsid w:val="00515AD9"/>
    <w:rsid w:val="00520292"/>
    <w:rsid w:val="00520DB4"/>
    <w:rsid w:val="0052447D"/>
    <w:rsid w:val="00531F42"/>
    <w:rsid w:val="005322ED"/>
    <w:rsid w:val="005331F6"/>
    <w:rsid w:val="00533CD1"/>
    <w:rsid w:val="005361B4"/>
    <w:rsid w:val="00537293"/>
    <w:rsid w:val="00541B1D"/>
    <w:rsid w:val="00542337"/>
    <w:rsid w:val="00542EF7"/>
    <w:rsid w:val="00544193"/>
    <w:rsid w:val="005446F6"/>
    <w:rsid w:val="00544DBA"/>
    <w:rsid w:val="00554AF5"/>
    <w:rsid w:val="00555639"/>
    <w:rsid w:val="00556404"/>
    <w:rsid w:val="00565165"/>
    <w:rsid w:val="0056632D"/>
    <w:rsid w:val="0057464D"/>
    <w:rsid w:val="00575FD0"/>
    <w:rsid w:val="00581682"/>
    <w:rsid w:val="005866FF"/>
    <w:rsid w:val="00590C09"/>
    <w:rsid w:val="00591DDB"/>
    <w:rsid w:val="00592B83"/>
    <w:rsid w:val="00593D09"/>
    <w:rsid w:val="00595F33"/>
    <w:rsid w:val="00597A30"/>
    <w:rsid w:val="005A00E6"/>
    <w:rsid w:val="005A0E4C"/>
    <w:rsid w:val="005A0F4A"/>
    <w:rsid w:val="005A0FD4"/>
    <w:rsid w:val="005A15B7"/>
    <w:rsid w:val="005A42EC"/>
    <w:rsid w:val="005B035D"/>
    <w:rsid w:val="005B211B"/>
    <w:rsid w:val="005B232A"/>
    <w:rsid w:val="005B64C2"/>
    <w:rsid w:val="005B6D64"/>
    <w:rsid w:val="005B791D"/>
    <w:rsid w:val="005B79A6"/>
    <w:rsid w:val="005B7A0B"/>
    <w:rsid w:val="005B7B8B"/>
    <w:rsid w:val="005C17FD"/>
    <w:rsid w:val="005C2F8E"/>
    <w:rsid w:val="005C5960"/>
    <w:rsid w:val="005C5ADA"/>
    <w:rsid w:val="005C5EE4"/>
    <w:rsid w:val="005D095C"/>
    <w:rsid w:val="005D4C9A"/>
    <w:rsid w:val="005D5D30"/>
    <w:rsid w:val="005D5FD6"/>
    <w:rsid w:val="005E231A"/>
    <w:rsid w:val="005E2948"/>
    <w:rsid w:val="005E2B35"/>
    <w:rsid w:val="005E433F"/>
    <w:rsid w:val="005E445B"/>
    <w:rsid w:val="005E64C9"/>
    <w:rsid w:val="005E77B4"/>
    <w:rsid w:val="005E7E01"/>
    <w:rsid w:val="005F2D84"/>
    <w:rsid w:val="005F3C71"/>
    <w:rsid w:val="005F4E86"/>
    <w:rsid w:val="005F698A"/>
    <w:rsid w:val="0060367E"/>
    <w:rsid w:val="00604E7D"/>
    <w:rsid w:val="006076B0"/>
    <w:rsid w:val="00611547"/>
    <w:rsid w:val="0061345A"/>
    <w:rsid w:val="006136C0"/>
    <w:rsid w:val="00613D43"/>
    <w:rsid w:val="0061459B"/>
    <w:rsid w:val="006147E4"/>
    <w:rsid w:val="00615AB9"/>
    <w:rsid w:val="0061617F"/>
    <w:rsid w:val="00621407"/>
    <w:rsid w:val="00621EF4"/>
    <w:rsid w:val="0062414F"/>
    <w:rsid w:val="006257C2"/>
    <w:rsid w:val="006303A9"/>
    <w:rsid w:val="00630490"/>
    <w:rsid w:val="006329B4"/>
    <w:rsid w:val="00633763"/>
    <w:rsid w:val="006356A0"/>
    <w:rsid w:val="006356C1"/>
    <w:rsid w:val="006358B2"/>
    <w:rsid w:val="00637269"/>
    <w:rsid w:val="00640174"/>
    <w:rsid w:val="00643254"/>
    <w:rsid w:val="00646983"/>
    <w:rsid w:val="0065088B"/>
    <w:rsid w:val="00651196"/>
    <w:rsid w:val="0065645F"/>
    <w:rsid w:val="00662B4E"/>
    <w:rsid w:val="00663E05"/>
    <w:rsid w:val="006647FA"/>
    <w:rsid w:val="00664CEC"/>
    <w:rsid w:val="00666018"/>
    <w:rsid w:val="00666C0F"/>
    <w:rsid w:val="00666D52"/>
    <w:rsid w:val="00670309"/>
    <w:rsid w:val="006703AC"/>
    <w:rsid w:val="0067093E"/>
    <w:rsid w:val="00672E7B"/>
    <w:rsid w:val="00674A0B"/>
    <w:rsid w:val="00675698"/>
    <w:rsid w:val="00683245"/>
    <w:rsid w:val="00685216"/>
    <w:rsid w:val="00692CDB"/>
    <w:rsid w:val="006A6A63"/>
    <w:rsid w:val="006A6CDF"/>
    <w:rsid w:val="006A750A"/>
    <w:rsid w:val="006B227D"/>
    <w:rsid w:val="006B2A24"/>
    <w:rsid w:val="006C574E"/>
    <w:rsid w:val="006C63C9"/>
    <w:rsid w:val="006C6563"/>
    <w:rsid w:val="006C6D9B"/>
    <w:rsid w:val="006D4495"/>
    <w:rsid w:val="006D7666"/>
    <w:rsid w:val="006D7D2D"/>
    <w:rsid w:val="006E120D"/>
    <w:rsid w:val="006E2496"/>
    <w:rsid w:val="006E2E87"/>
    <w:rsid w:val="006E58CC"/>
    <w:rsid w:val="006E6136"/>
    <w:rsid w:val="006F0614"/>
    <w:rsid w:val="006F3095"/>
    <w:rsid w:val="00704FF4"/>
    <w:rsid w:val="00711066"/>
    <w:rsid w:val="00711D30"/>
    <w:rsid w:val="00712A67"/>
    <w:rsid w:val="00713EF2"/>
    <w:rsid w:val="00714960"/>
    <w:rsid w:val="00714A20"/>
    <w:rsid w:val="00714AF3"/>
    <w:rsid w:val="00716C6F"/>
    <w:rsid w:val="00721AA0"/>
    <w:rsid w:val="00722379"/>
    <w:rsid w:val="00722712"/>
    <w:rsid w:val="00722E50"/>
    <w:rsid w:val="00723C6D"/>
    <w:rsid w:val="0073122B"/>
    <w:rsid w:val="00741369"/>
    <w:rsid w:val="00744486"/>
    <w:rsid w:val="007446BC"/>
    <w:rsid w:val="00746804"/>
    <w:rsid w:val="00754405"/>
    <w:rsid w:val="00754F12"/>
    <w:rsid w:val="00755778"/>
    <w:rsid w:val="00756D6D"/>
    <w:rsid w:val="007601AD"/>
    <w:rsid w:val="00763855"/>
    <w:rsid w:val="00766582"/>
    <w:rsid w:val="00766602"/>
    <w:rsid w:val="00766E5C"/>
    <w:rsid w:val="00772F36"/>
    <w:rsid w:val="00776F86"/>
    <w:rsid w:val="007773C3"/>
    <w:rsid w:val="00777560"/>
    <w:rsid w:val="00780320"/>
    <w:rsid w:val="00782993"/>
    <w:rsid w:val="00782C0B"/>
    <w:rsid w:val="00783683"/>
    <w:rsid w:val="00784342"/>
    <w:rsid w:val="007851BE"/>
    <w:rsid w:val="0078631D"/>
    <w:rsid w:val="00790ACA"/>
    <w:rsid w:val="007936B5"/>
    <w:rsid w:val="00793D8F"/>
    <w:rsid w:val="00795192"/>
    <w:rsid w:val="00796338"/>
    <w:rsid w:val="007A0C41"/>
    <w:rsid w:val="007A0C6F"/>
    <w:rsid w:val="007A669A"/>
    <w:rsid w:val="007B5AA5"/>
    <w:rsid w:val="007C2422"/>
    <w:rsid w:val="007C28D6"/>
    <w:rsid w:val="007C4D0E"/>
    <w:rsid w:val="007C5A50"/>
    <w:rsid w:val="007C63D0"/>
    <w:rsid w:val="007D243E"/>
    <w:rsid w:val="007D24B7"/>
    <w:rsid w:val="007D24C5"/>
    <w:rsid w:val="007D2C09"/>
    <w:rsid w:val="007D6372"/>
    <w:rsid w:val="007E12ED"/>
    <w:rsid w:val="007E19B1"/>
    <w:rsid w:val="007E1BE9"/>
    <w:rsid w:val="007E1DEF"/>
    <w:rsid w:val="007F1AB4"/>
    <w:rsid w:val="007F30E3"/>
    <w:rsid w:val="007F43A5"/>
    <w:rsid w:val="007F6C11"/>
    <w:rsid w:val="007F6EB1"/>
    <w:rsid w:val="007F7829"/>
    <w:rsid w:val="0080066B"/>
    <w:rsid w:val="00801049"/>
    <w:rsid w:val="00801C86"/>
    <w:rsid w:val="008028F6"/>
    <w:rsid w:val="00806862"/>
    <w:rsid w:val="00807949"/>
    <w:rsid w:val="00812C5D"/>
    <w:rsid w:val="00813A23"/>
    <w:rsid w:val="008144CA"/>
    <w:rsid w:val="00814A01"/>
    <w:rsid w:val="0081712C"/>
    <w:rsid w:val="0081776B"/>
    <w:rsid w:val="00820654"/>
    <w:rsid w:val="0082255F"/>
    <w:rsid w:val="008240F5"/>
    <w:rsid w:val="0082540F"/>
    <w:rsid w:val="00830F2C"/>
    <w:rsid w:val="00831D17"/>
    <w:rsid w:val="0083272D"/>
    <w:rsid w:val="008341F0"/>
    <w:rsid w:val="00835EAE"/>
    <w:rsid w:val="00840B1A"/>
    <w:rsid w:val="00840DF5"/>
    <w:rsid w:val="00841768"/>
    <w:rsid w:val="00841FA3"/>
    <w:rsid w:val="008424C4"/>
    <w:rsid w:val="00843AD9"/>
    <w:rsid w:val="00844D2E"/>
    <w:rsid w:val="00845226"/>
    <w:rsid w:val="008508A0"/>
    <w:rsid w:val="00852C95"/>
    <w:rsid w:val="008544EA"/>
    <w:rsid w:val="008562AD"/>
    <w:rsid w:val="00860106"/>
    <w:rsid w:val="00861027"/>
    <w:rsid w:val="00862952"/>
    <w:rsid w:val="00863BB4"/>
    <w:rsid w:val="0086639B"/>
    <w:rsid w:val="008762B6"/>
    <w:rsid w:val="0087719A"/>
    <w:rsid w:val="008812DC"/>
    <w:rsid w:val="0088275A"/>
    <w:rsid w:val="00885F55"/>
    <w:rsid w:val="00886137"/>
    <w:rsid w:val="00887D8C"/>
    <w:rsid w:val="00890E38"/>
    <w:rsid w:val="00892DAD"/>
    <w:rsid w:val="00896F08"/>
    <w:rsid w:val="00897075"/>
    <w:rsid w:val="00897A21"/>
    <w:rsid w:val="008A5ECD"/>
    <w:rsid w:val="008A5F19"/>
    <w:rsid w:val="008A6EAB"/>
    <w:rsid w:val="008B114F"/>
    <w:rsid w:val="008B4570"/>
    <w:rsid w:val="008B69DB"/>
    <w:rsid w:val="008B6EFE"/>
    <w:rsid w:val="008C19BC"/>
    <w:rsid w:val="008C2A37"/>
    <w:rsid w:val="008C3EF8"/>
    <w:rsid w:val="008C64F6"/>
    <w:rsid w:val="008D1DD6"/>
    <w:rsid w:val="008D2033"/>
    <w:rsid w:val="008D653E"/>
    <w:rsid w:val="008D6B3C"/>
    <w:rsid w:val="008D7367"/>
    <w:rsid w:val="008E077E"/>
    <w:rsid w:val="008E07F2"/>
    <w:rsid w:val="008E33D7"/>
    <w:rsid w:val="008E45B9"/>
    <w:rsid w:val="008E489A"/>
    <w:rsid w:val="008E5F4E"/>
    <w:rsid w:val="008E652D"/>
    <w:rsid w:val="008E7561"/>
    <w:rsid w:val="008F0FEA"/>
    <w:rsid w:val="008F214A"/>
    <w:rsid w:val="008F24F8"/>
    <w:rsid w:val="008F2787"/>
    <w:rsid w:val="008F6F1C"/>
    <w:rsid w:val="009002C7"/>
    <w:rsid w:val="0090060D"/>
    <w:rsid w:val="009010AD"/>
    <w:rsid w:val="00901ADC"/>
    <w:rsid w:val="00901D55"/>
    <w:rsid w:val="0090324C"/>
    <w:rsid w:val="00903418"/>
    <w:rsid w:val="00904BC2"/>
    <w:rsid w:val="00905C16"/>
    <w:rsid w:val="009103EE"/>
    <w:rsid w:val="00911484"/>
    <w:rsid w:val="0091178E"/>
    <w:rsid w:val="0091724D"/>
    <w:rsid w:val="00921BEE"/>
    <w:rsid w:val="00922228"/>
    <w:rsid w:val="0092458A"/>
    <w:rsid w:val="00926746"/>
    <w:rsid w:val="00926C39"/>
    <w:rsid w:val="00927AAE"/>
    <w:rsid w:val="00941E4F"/>
    <w:rsid w:val="009452A0"/>
    <w:rsid w:val="009473DC"/>
    <w:rsid w:val="0095218C"/>
    <w:rsid w:val="009544FB"/>
    <w:rsid w:val="00954E36"/>
    <w:rsid w:val="00955E7F"/>
    <w:rsid w:val="009569B5"/>
    <w:rsid w:val="00956AF2"/>
    <w:rsid w:val="009623EE"/>
    <w:rsid w:val="009625B9"/>
    <w:rsid w:val="00964C1C"/>
    <w:rsid w:val="00966AF6"/>
    <w:rsid w:val="00967F02"/>
    <w:rsid w:val="00972CA7"/>
    <w:rsid w:val="00972D21"/>
    <w:rsid w:val="00976182"/>
    <w:rsid w:val="00980385"/>
    <w:rsid w:val="00981729"/>
    <w:rsid w:val="00982FDF"/>
    <w:rsid w:val="00983BDE"/>
    <w:rsid w:val="0098676E"/>
    <w:rsid w:val="00986D49"/>
    <w:rsid w:val="00990908"/>
    <w:rsid w:val="00990B19"/>
    <w:rsid w:val="00992093"/>
    <w:rsid w:val="00992FEE"/>
    <w:rsid w:val="0099319C"/>
    <w:rsid w:val="00994404"/>
    <w:rsid w:val="009A1FBF"/>
    <w:rsid w:val="009A339A"/>
    <w:rsid w:val="009A343A"/>
    <w:rsid w:val="009A36FE"/>
    <w:rsid w:val="009A61F4"/>
    <w:rsid w:val="009B160D"/>
    <w:rsid w:val="009B2E47"/>
    <w:rsid w:val="009B3A42"/>
    <w:rsid w:val="009B4BC0"/>
    <w:rsid w:val="009C0CE9"/>
    <w:rsid w:val="009C2EDA"/>
    <w:rsid w:val="009C5644"/>
    <w:rsid w:val="009C707E"/>
    <w:rsid w:val="009D1281"/>
    <w:rsid w:val="009D3754"/>
    <w:rsid w:val="009D62D6"/>
    <w:rsid w:val="009D6D8D"/>
    <w:rsid w:val="009E02AE"/>
    <w:rsid w:val="009E085A"/>
    <w:rsid w:val="009E0E3D"/>
    <w:rsid w:val="009E1162"/>
    <w:rsid w:val="009E505B"/>
    <w:rsid w:val="009E55CE"/>
    <w:rsid w:val="009E7C44"/>
    <w:rsid w:val="009F01A6"/>
    <w:rsid w:val="009F5DA8"/>
    <w:rsid w:val="00A00C6D"/>
    <w:rsid w:val="00A0174C"/>
    <w:rsid w:val="00A02209"/>
    <w:rsid w:val="00A03AF7"/>
    <w:rsid w:val="00A06319"/>
    <w:rsid w:val="00A069A4"/>
    <w:rsid w:val="00A070E5"/>
    <w:rsid w:val="00A109F6"/>
    <w:rsid w:val="00A1145A"/>
    <w:rsid w:val="00A11D09"/>
    <w:rsid w:val="00A136B6"/>
    <w:rsid w:val="00A1382B"/>
    <w:rsid w:val="00A17610"/>
    <w:rsid w:val="00A21D59"/>
    <w:rsid w:val="00A257C6"/>
    <w:rsid w:val="00A25F08"/>
    <w:rsid w:val="00A2718B"/>
    <w:rsid w:val="00A27F8E"/>
    <w:rsid w:val="00A315F1"/>
    <w:rsid w:val="00A340A3"/>
    <w:rsid w:val="00A35A03"/>
    <w:rsid w:val="00A40AE4"/>
    <w:rsid w:val="00A47B54"/>
    <w:rsid w:val="00A57402"/>
    <w:rsid w:val="00A6097E"/>
    <w:rsid w:val="00A6327C"/>
    <w:rsid w:val="00A632BC"/>
    <w:rsid w:val="00A632FA"/>
    <w:rsid w:val="00A67EAC"/>
    <w:rsid w:val="00A704AA"/>
    <w:rsid w:val="00A72157"/>
    <w:rsid w:val="00A7233E"/>
    <w:rsid w:val="00A74162"/>
    <w:rsid w:val="00A7513B"/>
    <w:rsid w:val="00A75AC1"/>
    <w:rsid w:val="00A80AC0"/>
    <w:rsid w:val="00A82E68"/>
    <w:rsid w:val="00A83EBD"/>
    <w:rsid w:val="00A85171"/>
    <w:rsid w:val="00A85E5C"/>
    <w:rsid w:val="00A8661B"/>
    <w:rsid w:val="00A8740D"/>
    <w:rsid w:val="00A905CB"/>
    <w:rsid w:val="00A9084F"/>
    <w:rsid w:val="00A921C2"/>
    <w:rsid w:val="00A93966"/>
    <w:rsid w:val="00A96237"/>
    <w:rsid w:val="00A97F07"/>
    <w:rsid w:val="00AA0D06"/>
    <w:rsid w:val="00AA18BF"/>
    <w:rsid w:val="00AA18F0"/>
    <w:rsid w:val="00AA26E2"/>
    <w:rsid w:val="00AA433C"/>
    <w:rsid w:val="00AA690B"/>
    <w:rsid w:val="00AB2102"/>
    <w:rsid w:val="00AB342D"/>
    <w:rsid w:val="00AB3836"/>
    <w:rsid w:val="00AB5867"/>
    <w:rsid w:val="00AB5EA3"/>
    <w:rsid w:val="00AC050B"/>
    <w:rsid w:val="00AC1408"/>
    <w:rsid w:val="00AC381E"/>
    <w:rsid w:val="00AC3EFD"/>
    <w:rsid w:val="00AC4D3D"/>
    <w:rsid w:val="00AC5059"/>
    <w:rsid w:val="00AC52FF"/>
    <w:rsid w:val="00AC6945"/>
    <w:rsid w:val="00AD438E"/>
    <w:rsid w:val="00AD734E"/>
    <w:rsid w:val="00AE2325"/>
    <w:rsid w:val="00AE589D"/>
    <w:rsid w:val="00AE5D74"/>
    <w:rsid w:val="00AE6968"/>
    <w:rsid w:val="00AE74A9"/>
    <w:rsid w:val="00AF0346"/>
    <w:rsid w:val="00AF12A0"/>
    <w:rsid w:val="00AF2783"/>
    <w:rsid w:val="00AF2909"/>
    <w:rsid w:val="00AF4C11"/>
    <w:rsid w:val="00AF5D64"/>
    <w:rsid w:val="00B00B78"/>
    <w:rsid w:val="00B02FCA"/>
    <w:rsid w:val="00B037CC"/>
    <w:rsid w:val="00B0394F"/>
    <w:rsid w:val="00B05606"/>
    <w:rsid w:val="00B05906"/>
    <w:rsid w:val="00B10F0C"/>
    <w:rsid w:val="00B1197C"/>
    <w:rsid w:val="00B12658"/>
    <w:rsid w:val="00B14643"/>
    <w:rsid w:val="00B148FD"/>
    <w:rsid w:val="00B164E3"/>
    <w:rsid w:val="00B2090C"/>
    <w:rsid w:val="00B21E27"/>
    <w:rsid w:val="00B25553"/>
    <w:rsid w:val="00B3082B"/>
    <w:rsid w:val="00B31AB5"/>
    <w:rsid w:val="00B32C49"/>
    <w:rsid w:val="00B37F42"/>
    <w:rsid w:val="00B41526"/>
    <w:rsid w:val="00B4518C"/>
    <w:rsid w:val="00B45692"/>
    <w:rsid w:val="00B47B2C"/>
    <w:rsid w:val="00B50CB3"/>
    <w:rsid w:val="00B53387"/>
    <w:rsid w:val="00B53C08"/>
    <w:rsid w:val="00B56BFC"/>
    <w:rsid w:val="00B60631"/>
    <w:rsid w:val="00B60E3B"/>
    <w:rsid w:val="00B6132B"/>
    <w:rsid w:val="00B62323"/>
    <w:rsid w:val="00B630FF"/>
    <w:rsid w:val="00B63399"/>
    <w:rsid w:val="00B65C38"/>
    <w:rsid w:val="00B72A41"/>
    <w:rsid w:val="00B739C3"/>
    <w:rsid w:val="00B742E6"/>
    <w:rsid w:val="00B74799"/>
    <w:rsid w:val="00B7672F"/>
    <w:rsid w:val="00B82B75"/>
    <w:rsid w:val="00B831D0"/>
    <w:rsid w:val="00B846ED"/>
    <w:rsid w:val="00B86DD5"/>
    <w:rsid w:val="00B93D6E"/>
    <w:rsid w:val="00B9471F"/>
    <w:rsid w:val="00B94CF4"/>
    <w:rsid w:val="00BA0BF4"/>
    <w:rsid w:val="00BA12A4"/>
    <w:rsid w:val="00BA14F8"/>
    <w:rsid w:val="00BA4306"/>
    <w:rsid w:val="00BA5A59"/>
    <w:rsid w:val="00BA5F4B"/>
    <w:rsid w:val="00BB05E3"/>
    <w:rsid w:val="00BB1767"/>
    <w:rsid w:val="00BB24AE"/>
    <w:rsid w:val="00BB4FF2"/>
    <w:rsid w:val="00BB6093"/>
    <w:rsid w:val="00BC0DBF"/>
    <w:rsid w:val="00BC2155"/>
    <w:rsid w:val="00BC2DD9"/>
    <w:rsid w:val="00BC5796"/>
    <w:rsid w:val="00BD1B3F"/>
    <w:rsid w:val="00BD333C"/>
    <w:rsid w:val="00BD37AA"/>
    <w:rsid w:val="00BD3823"/>
    <w:rsid w:val="00BD58C4"/>
    <w:rsid w:val="00BE03F9"/>
    <w:rsid w:val="00BE0F98"/>
    <w:rsid w:val="00BE15C3"/>
    <w:rsid w:val="00BE1E44"/>
    <w:rsid w:val="00BE23DB"/>
    <w:rsid w:val="00BE3FFF"/>
    <w:rsid w:val="00BE469F"/>
    <w:rsid w:val="00BF1B03"/>
    <w:rsid w:val="00BF4B18"/>
    <w:rsid w:val="00BF77F8"/>
    <w:rsid w:val="00C00FF8"/>
    <w:rsid w:val="00C01C3A"/>
    <w:rsid w:val="00C03830"/>
    <w:rsid w:val="00C04A9E"/>
    <w:rsid w:val="00C05010"/>
    <w:rsid w:val="00C118C0"/>
    <w:rsid w:val="00C1223A"/>
    <w:rsid w:val="00C15F1E"/>
    <w:rsid w:val="00C20568"/>
    <w:rsid w:val="00C221A0"/>
    <w:rsid w:val="00C23218"/>
    <w:rsid w:val="00C25988"/>
    <w:rsid w:val="00C26695"/>
    <w:rsid w:val="00C27A72"/>
    <w:rsid w:val="00C27CE6"/>
    <w:rsid w:val="00C303C7"/>
    <w:rsid w:val="00C31C17"/>
    <w:rsid w:val="00C32B04"/>
    <w:rsid w:val="00C333A7"/>
    <w:rsid w:val="00C44DE9"/>
    <w:rsid w:val="00C462B9"/>
    <w:rsid w:val="00C4770F"/>
    <w:rsid w:val="00C54C70"/>
    <w:rsid w:val="00C55D40"/>
    <w:rsid w:val="00C64C3A"/>
    <w:rsid w:val="00C655FE"/>
    <w:rsid w:val="00C705D5"/>
    <w:rsid w:val="00C71196"/>
    <w:rsid w:val="00C71BC1"/>
    <w:rsid w:val="00C71DDC"/>
    <w:rsid w:val="00C74D35"/>
    <w:rsid w:val="00C75796"/>
    <w:rsid w:val="00C80270"/>
    <w:rsid w:val="00C80AFF"/>
    <w:rsid w:val="00C81BC7"/>
    <w:rsid w:val="00C82A9D"/>
    <w:rsid w:val="00C9454A"/>
    <w:rsid w:val="00C97445"/>
    <w:rsid w:val="00CA013C"/>
    <w:rsid w:val="00CA2E6E"/>
    <w:rsid w:val="00CA6E16"/>
    <w:rsid w:val="00CA6FC5"/>
    <w:rsid w:val="00CB0A9B"/>
    <w:rsid w:val="00CB1E0F"/>
    <w:rsid w:val="00CB39C2"/>
    <w:rsid w:val="00CB3A17"/>
    <w:rsid w:val="00CB5348"/>
    <w:rsid w:val="00CC11B4"/>
    <w:rsid w:val="00CC1A11"/>
    <w:rsid w:val="00CD0B21"/>
    <w:rsid w:val="00CD1193"/>
    <w:rsid w:val="00CD3629"/>
    <w:rsid w:val="00CD4358"/>
    <w:rsid w:val="00CD4912"/>
    <w:rsid w:val="00CD57AB"/>
    <w:rsid w:val="00CD5B5A"/>
    <w:rsid w:val="00CD5CFC"/>
    <w:rsid w:val="00CD6CF6"/>
    <w:rsid w:val="00CE1117"/>
    <w:rsid w:val="00CE1DD8"/>
    <w:rsid w:val="00CF103E"/>
    <w:rsid w:val="00CF10FA"/>
    <w:rsid w:val="00CF1EBF"/>
    <w:rsid w:val="00CF424C"/>
    <w:rsid w:val="00D037C3"/>
    <w:rsid w:val="00D03E7A"/>
    <w:rsid w:val="00D05970"/>
    <w:rsid w:val="00D11763"/>
    <w:rsid w:val="00D14800"/>
    <w:rsid w:val="00D16DBE"/>
    <w:rsid w:val="00D17601"/>
    <w:rsid w:val="00D21BCB"/>
    <w:rsid w:val="00D2247E"/>
    <w:rsid w:val="00D2401C"/>
    <w:rsid w:val="00D2572F"/>
    <w:rsid w:val="00D26645"/>
    <w:rsid w:val="00D2679C"/>
    <w:rsid w:val="00D267DD"/>
    <w:rsid w:val="00D268EF"/>
    <w:rsid w:val="00D26A43"/>
    <w:rsid w:val="00D312E2"/>
    <w:rsid w:val="00D32C00"/>
    <w:rsid w:val="00D3314E"/>
    <w:rsid w:val="00D3610F"/>
    <w:rsid w:val="00D4189D"/>
    <w:rsid w:val="00D419A3"/>
    <w:rsid w:val="00D42393"/>
    <w:rsid w:val="00D43F49"/>
    <w:rsid w:val="00D4531B"/>
    <w:rsid w:val="00D45E6A"/>
    <w:rsid w:val="00D45E79"/>
    <w:rsid w:val="00D460F0"/>
    <w:rsid w:val="00D518D0"/>
    <w:rsid w:val="00D5268E"/>
    <w:rsid w:val="00D61085"/>
    <w:rsid w:val="00D61264"/>
    <w:rsid w:val="00D61E8E"/>
    <w:rsid w:val="00D65A71"/>
    <w:rsid w:val="00D71617"/>
    <w:rsid w:val="00D71ACF"/>
    <w:rsid w:val="00D74C2F"/>
    <w:rsid w:val="00D76739"/>
    <w:rsid w:val="00D76C63"/>
    <w:rsid w:val="00D801B9"/>
    <w:rsid w:val="00D81BBA"/>
    <w:rsid w:val="00D8289B"/>
    <w:rsid w:val="00D82B48"/>
    <w:rsid w:val="00D82FA2"/>
    <w:rsid w:val="00D83658"/>
    <w:rsid w:val="00D8459A"/>
    <w:rsid w:val="00D84F6F"/>
    <w:rsid w:val="00DA04EE"/>
    <w:rsid w:val="00DA3B8A"/>
    <w:rsid w:val="00DA3BAC"/>
    <w:rsid w:val="00DA4DFB"/>
    <w:rsid w:val="00DA5AE3"/>
    <w:rsid w:val="00DB0A56"/>
    <w:rsid w:val="00DB12F2"/>
    <w:rsid w:val="00DB47C5"/>
    <w:rsid w:val="00DC2B2C"/>
    <w:rsid w:val="00DC49F4"/>
    <w:rsid w:val="00DC4C22"/>
    <w:rsid w:val="00DC6D58"/>
    <w:rsid w:val="00DD1A59"/>
    <w:rsid w:val="00DD6123"/>
    <w:rsid w:val="00DE0007"/>
    <w:rsid w:val="00DE09E9"/>
    <w:rsid w:val="00DE153E"/>
    <w:rsid w:val="00DE1A0F"/>
    <w:rsid w:val="00DE3ACA"/>
    <w:rsid w:val="00DE54D9"/>
    <w:rsid w:val="00DE63CA"/>
    <w:rsid w:val="00DE7487"/>
    <w:rsid w:val="00DE7DE8"/>
    <w:rsid w:val="00DF3779"/>
    <w:rsid w:val="00DF46DF"/>
    <w:rsid w:val="00DF46ED"/>
    <w:rsid w:val="00DF589C"/>
    <w:rsid w:val="00DF6457"/>
    <w:rsid w:val="00DF6B6C"/>
    <w:rsid w:val="00E02267"/>
    <w:rsid w:val="00E04192"/>
    <w:rsid w:val="00E051D0"/>
    <w:rsid w:val="00E05833"/>
    <w:rsid w:val="00E05E02"/>
    <w:rsid w:val="00E06752"/>
    <w:rsid w:val="00E104FD"/>
    <w:rsid w:val="00E10804"/>
    <w:rsid w:val="00E1199F"/>
    <w:rsid w:val="00E14FF6"/>
    <w:rsid w:val="00E17E74"/>
    <w:rsid w:val="00E214E1"/>
    <w:rsid w:val="00E2153F"/>
    <w:rsid w:val="00E21B5B"/>
    <w:rsid w:val="00E224A0"/>
    <w:rsid w:val="00E2261E"/>
    <w:rsid w:val="00E22905"/>
    <w:rsid w:val="00E25E1D"/>
    <w:rsid w:val="00E31551"/>
    <w:rsid w:val="00E32B37"/>
    <w:rsid w:val="00E34971"/>
    <w:rsid w:val="00E34CBB"/>
    <w:rsid w:val="00E42CC4"/>
    <w:rsid w:val="00E42FC8"/>
    <w:rsid w:val="00E45C0B"/>
    <w:rsid w:val="00E46957"/>
    <w:rsid w:val="00E47AAE"/>
    <w:rsid w:val="00E502EC"/>
    <w:rsid w:val="00E5449C"/>
    <w:rsid w:val="00E544A8"/>
    <w:rsid w:val="00E54EB9"/>
    <w:rsid w:val="00E5518C"/>
    <w:rsid w:val="00E61CA3"/>
    <w:rsid w:val="00E635AC"/>
    <w:rsid w:val="00E66AAC"/>
    <w:rsid w:val="00E70E96"/>
    <w:rsid w:val="00E714D2"/>
    <w:rsid w:val="00E71F0F"/>
    <w:rsid w:val="00E73C60"/>
    <w:rsid w:val="00E74B13"/>
    <w:rsid w:val="00E74C65"/>
    <w:rsid w:val="00E75C48"/>
    <w:rsid w:val="00E83BD9"/>
    <w:rsid w:val="00E85315"/>
    <w:rsid w:val="00E86F62"/>
    <w:rsid w:val="00E87F96"/>
    <w:rsid w:val="00E906EB"/>
    <w:rsid w:val="00E90FD7"/>
    <w:rsid w:val="00E9364C"/>
    <w:rsid w:val="00E96A74"/>
    <w:rsid w:val="00EA0074"/>
    <w:rsid w:val="00EA0A81"/>
    <w:rsid w:val="00EA1968"/>
    <w:rsid w:val="00EA34EC"/>
    <w:rsid w:val="00EA7054"/>
    <w:rsid w:val="00EB3D00"/>
    <w:rsid w:val="00EC1161"/>
    <w:rsid w:val="00EC6C71"/>
    <w:rsid w:val="00EC76BA"/>
    <w:rsid w:val="00ED3DBE"/>
    <w:rsid w:val="00ED621B"/>
    <w:rsid w:val="00ED7EA4"/>
    <w:rsid w:val="00EE1418"/>
    <w:rsid w:val="00EE40EC"/>
    <w:rsid w:val="00EE480B"/>
    <w:rsid w:val="00EE5730"/>
    <w:rsid w:val="00EF4D7C"/>
    <w:rsid w:val="00EF5E71"/>
    <w:rsid w:val="00EF67CC"/>
    <w:rsid w:val="00F04845"/>
    <w:rsid w:val="00F04EAA"/>
    <w:rsid w:val="00F05F79"/>
    <w:rsid w:val="00F06856"/>
    <w:rsid w:val="00F076F4"/>
    <w:rsid w:val="00F07993"/>
    <w:rsid w:val="00F07B95"/>
    <w:rsid w:val="00F1193C"/>
    <w:rsid w:val="00F1248D"/>
    <w:rsid w:val="00F133C6"/>
    <w:rsid w:val="00F1676A"/>
    <w:rsid w:val="00F200D4"/>
    <w:rsid w:val="00F202C0"/>
    <w:rsid w:val="00F207E0"/>
    <w:rsid w:val="00F22453"/>
    <w:rsid w:val="00F23169"/>
    <w:rsid w:val="00F27F7E"/>
    <w:rsid w:val="00F32836"/>
    <w:rsid w:val="00F33898"/>
    <w:rsid w:val="00F3636E"/>
    <w:rsid w:val="00F42F24"/>
    <w:rsid w:val="00F43B27"/>
    <w:rsid w:val="00F43F42"/>
    <w:rsid w:val="00F456F4"/>
    <w:rsid w:val="00F4593C"/>
    <w:rsid w:val="00F50877"/>
    <w:rsid w:val="00F50CEF"/>
    <w:rsid w:val="00F52E1E"/>
    <w:rsid w:val="00F556BF"/>
    <w:rsid w:val="00F57442"/>
    <w:rsid w:val="00F57AC9"/>
    <w:rsid w:val="00F644DE"/>
    <w:rsid w:val="00F651D3"/>
    <w:rsid w:val="00F722FB"/>
    <w:rsid w:val="00F7689C"/>
    <w:rsid w:val="00F7793D"/>
    <w:rsid w:val="00F803DB"/>
    <w:rsid w:val="00F81706"/>
    <w:rsid w:val="00F81B41"/>
    <w:rsid w:val="00F83A72"/>
    <w:rsid w:val="00F87AC0"/>
    <w:rsid w:val="00F930DF"/>
    <w:rsid w:val="00F937ED"/>
    <w:rsid w:val="00F9506B"/>
    <w:rsid w:val="00FA2609"/>
    <w:rsid w:val="00FA2958"/>
    <w:rsid w:val="00FA4E01"/>
    <w:rsid w:val="00FA58CE"/>
    <w:rsid w:val="00FB1264"/>
    <w:rsid w:val="00FC249A"/>
    <w:rsid w:val="00FC2932"/>
    <w:rsid w:val="00FC293C"/>
    <w:rsid w:val="00FC4842"/>
    <w:rsid w:val="00FC54CB"/>
    <w:rsid w:val="00FC5DE3"/>
    <w:rsid w:val="00FC674F"/>
    <w:rsid w:val="00FC6CFD"/>
    <w:rsid w:val="00FD0253"/>
    <w:rsid w:val="00FD1779"/>
    <w:rsid w:val="00FD6C4F"/>
    <w:rsid w:val="00FD7C3B"/>
    <w:rsid w:val="00FE4BC3"/>
    <w:rsid w:val="00FF2560"/>
    <w:rsid w:val="00FF2822"/>
    <w:rsid w:val="00FF3A61"/>
    <w:rsid w:val="00FF4E13"/>
    <w:rsid w:val="00FF6189"/>
    <w:rsid w:val="00FF7168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247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1"/>
    <w:qFormat/>
    <w:rsid w:val="005124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124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124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124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F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E71F0F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71F0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71F0F"/>
    <w:pPr>
      <w:ind w:left="720"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9">
    <w:name w:val="Balloon Text"/>
    <w:basedOn w:val="a"/>
    <w:link w:val="aa"/>
    <w:semiHidden/>
    <w:rsid w:val="00E71F0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1F0F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semiHidden/>
    <w:rsid w:val="00E71F0F"/>
    <w:rPr>
      <w:sz w:val="16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1247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E71F0F"/>
    <w:rPr>
      <w:rFonts w:ascii="Courier" w:eastAsia="Times New Roman" w:hAnsi="Courier"/>
      <w:sz w:val="22"/>
    </w:rPr>
  </w:style>
  <w:style w:type="paragraph" w:styleId="ae">
    <w:name w:val="annotation subject"/>
    <w:basedOn w:val="ac"/>
    <w:next w:val="ac"/>
    <w:link w:val="af"/>
    <w:semiHidden/>
    <w:rsid w:val="00E71F0F"/>
    <w:rPr>
      <w:b/>
      <w:bCs/>
    </w:rPr>
  </w:style>
  <w:style w:type="character" w:customStyle="1" w:styleId="af">
    <w:name w:val="Тема примечания Знак"/>
    <w:link w:val="ae"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 Indent"/>
    <w:aliases w:val="Основной текст 1,Нумерованный список !!,Надин стиль,Body Text Indent,Iniiaiie oaeno 1 Знак Знак,Iniiaiie oaeno 1 Знак"/>
    <w:basedOn w:val="a"/>
    <w:link w:val="af1"/>
    <w:rsid w:val="00355F44"/>
    <w:pPr>
      <w:tabs>
        <w:tab w:val="left" w:pos="709"/>
      </w:tabs>
      <w:ind w:firstLine="284"/>
    </w:pPr>
    <w:rPr>
      <w:rFonts w:ascii="Times New Roman CYR" w:hAnsi="Times New Roman CYR"/>
      <w:sz w:val="28"/>
      <w:szCs w:val="20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 Знак Знак,Iniiaiie oaeno 1 Знак Знак1"/>
    <w:link w:val="af0"/>
    <w:rsid w:val="00355F44"/>
    <w:rPr>
      <w:rFonts w:ascii="Times New Roman CYR" w:hAnsi="Times New Roman CYR"/>
      <w:sz w:val="28"/>
      <w:lang w:eastAsia="ru-RU" w:bidi="ar-SA"/>
    </w:rPr>
  </w:style>
  <w:style w:type="paragraph" w:styleId="af2">
    <w:name w:val="Plain Text"/>
    <w:aliases w:val=" Знак"/>
    <w:basedOn w:val="a"/>
    <w:link w:val="af3"/>
    <w:rsid w:val="008562AD"/>
    <w:rPr>
      <w:rFonts w:ascii="Courier New" w:hAnsi="Courier New"/>
    </w:rPr>
  </w:style>
  <w:style w:type="character" w:customStyle="1" w:styleId="af3">
    <w:name w:val="Текст Знак"/>
    <w:aliases w:val=" Знак Знак"/>
    <w:link w:val="af2"/>
    <w:rsid w:val="008562AD"/>
    <w:rPr>
      <w:rFonts w:ascii="Courier New" w:hAnsi="Courier New"/>
      <w:sz w:val="24"/>
      <w:szCs w:val="24"/>
      <w:lang w:eastAsia="ru-RU" w:bidi="ar-SA"/>
    </w:rPr>
  </w:style>
  <w:style w:type="paragraph" w:styleId="HTML">
    <w:name w:val="HTML Preformatted"/>
    <w:basedOn w:val="a"/>
    <w:rsid w:val="0018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Body Text"/>
    <w:basedOn w:val="a"/>
    <w:rsid w:val="00862952"/>
    <w:pPr>
      <w:spacing w:after="120"/>
    </w:pPr>
  </w:style>
  <w:style w:type="character" w:customStyle="1" w:styleId="12">
    <w:name w:val="Заголовок 1 Знак"/>
    <w:uiPriority w:val="9"/>
    <w:rsid w:val="009E02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!Части документа Знак"/>
    <w:link w:val="1"/>
    <w:rsid w:val="009E02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200DC1"/>
    <w:rPr>
      <w:rFonts w:ascii="Arial" w:eastAsia="Times New Roman" w:hAnsi="Arial"/>
      <w:b/>
      <w:bCs/>
      <w:sz w:val="26"/>
      <w:szCs w:val="28"/>
    </w:rPr>
  </w:style>
  <w:style w:type="paragraph" w:customStyle="1" w:styleId="ListParagraph1">
    <w:name w:val="List Paragraph1"/>
    <w:basedOn w:val="a"/>
    <w:uiPriority w:val="99"/>
    <w:rsid w:val="00BF4B18"/>
    <w:pPr>
      <w:ind w:left="720"/>
    </w:pPr>
  </w:style>
  <w:style w:type="paragraph" w:styleId="af5">
    <w:name w:val="Document Map"/>
    <w:basedOn w:val="a"/>
    <w:link w:val="af6"/>
    <w:uiPriority w:val="99"/>
    <w:semiHidden/>
    <w:unhideWhenUsed/>
    <w:rsid w:val="00BC5796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BC5796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C27CE6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9E7C4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7C44"/>
    <w:rPr>
      <w:rFonts w:ascii="Arial" w:eastAsia="Times New Roman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5124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5124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basedOn w:val="a0"/>
    <w:rsid w:val="00512479"/>
    <w:rPr>
      <w:color w:val="0000FF"/>
      <w:u w:val="none"/>
    </w:rPr>
  </w:style>
  <w:style w:type="paragraph" w:customStyle="1" w:styleId="Application">
    <w:name w:val="Application!Приложение"/>
    <w:rsid w:val="0051247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1247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1247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1247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12479"/>
    <w:rPr>
      <w:sz w:val="28"/>
    </w:rPr>
  </w:style>
  <w:style w:type="character" w:styleId="af9">
    <w:name w:val="FollowedHyperlink"/>
    <w:basedOn w:val="a0"/>
    <w:uiPriority w:val="99"/>
    <w:semiHidden/>
    <w:unhideWhenUsed/>
    <w:rsid w:val="00597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d-registr2:8081/content/act/4eb5822e-9b09-4a24-b16f-750499b0eb4f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8f21b21c-a408-42c4-b9fe-a939b863c84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DE3C-E7C5-4E4E-A734-0BEAF2C9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697</TotalTime>
  <Pages>24</Pages>
  <Words>7569</Words>
  <Characters>43145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 Windows</dc:creator>
  <cp:lastModifiedBy>ludra</cp:lastModifiedBy>
  <cp:revision>52</cp:revision>
  <cp:lastPrinted>2021-01-25T12:25:00Z</cp:lastPrinted>
  <dcterms:created xsi:type="dcterms:W3CDTF">2020-12-10T11:25:00Z</dcterms:created>
  <dcterms:modified xsi:type="dcterms:W3CDTF">2021-01-29T07:50:00Z</dcterms:modified>
</cp:coreProperties>
</file>