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92" w:rsidRPr="00081B8E" w:rsidRDefault="00987B03" w:rsidP="00D3620D">
      <w:pPr>
        <w:spacing w:after="0" w:line="240" w:lineRule="auto"/>
        <w:jc w:val="right"/>
        <w:rPr>
          <w:rFonts w:ascii="Times New Roman" w:hAnsi="Times New Roman" w:cs="Times New Roman"/>
        </w:rPr>
      </w:pPr>
      <w:r w:rsidRPr="00081B8E">
        <w:rPr>
          <w:rFonts w:ascii="Times New Roman" w:hAnsi="Times New Roman" w:cs="Times New Roman"/>
        </w:rPr>
        <w:t xml:space="preserve">Приложение </w:t>
      </w:r>
      <w:r w:rsidR="00BE3E92" w:rsidRPr="00081B8E">
        <w:rPr>
          <w:rFonts w:ascii="Times New Roman" w:hAnsi="Times New Roman" w:cs="Times New Roman"/>
        </w:rPr>
        <w:t>№</w:t>
      </w:r>
      <w:r w:rsidR="00A77551">
        <w:rPr>
          <w:rFonts w:ascii="Times New Roman" w:hAnsi="Times New Roman" w:cs="Times New Roman"/>
        </w:rPr>
        <w:t>1</w:t>
      </w:r>
    </w:p>
    <w:p w:rsidR="00BE3E92" w:rsidRPr="00081B8E" w:rsidRDefault="00987B03" w:rsidP="00D3620D">
      <w:pPr>
        <w:spacing w:after="0" w:line="240" w:lineRule="auto"/>
        <w:jc w:val="right"/>
        <w:rPr>
          <w:rFonts w:ascii="Times New Roman" w:hAnsi="Times New Roman" w:cs="Times New Roman"/>
        </w:rPr>
      </w:pPr>
      <w:r w:rsidRPr="00081B8E">
        <w:rPr>
          <w:rFonts w:ascii="Times New Roman" w:hAnsi="Times New Roman" w:cs="Times New Roman"/>
        </w:rPr>
        <w:t xml:space="preserve">к </w:t>
      </w:r>
      <w:r w:rsidR="00505717" w:rsidRPr="00081B8E">
        <w:rPr>
          <w:rFonts w:ascii="Times New Roman" w:hAnsi="Times New Roman" w:cs="Times New Roman"/>
        </w:rPr>
        <w:t>постановлени</w:t>
      </w:r>
      <w:r w:rsidR="00BE3E92" w:rsidRPr="00081B8E">
        <w:rPr>
          <w:rFonts w:ascii="Times New Roman" w:hAnsi="Times New Roman" w:cs="Times New Roman"/>
        </w:rPr>
        <w:t>ю</w:t>
      </w:r>
      <w:r w:rsidR="00505717" w:rsidRPr="00081B8E">
        <w:rPr>
          <w:rFonts w:ascii="Times New Roman" w:hAnsi="Times New Roman" w:cs="Times New Roman"/>
        </w:rPr>
        <w:t>администрации</w:t>
      </w:r>
    </w:p>
    <w:p w:rsidR="00BE3E92" w:rsidRPr="00081B8E" w:rsidRDefault="00505717" w:rsidP="00D3620D">
      <w:pPr>
        <w:spacing w:after="0" w:line="240" w:lineRule="auto"/>
        <w:jc w:val="right"/>
        <w:rPr>
          <w:rFonts w:ascii="Times New Roman" w:hAnsi="Times New Roman" w:cs="Times New Roman"/>
        </w:rPr>
      </w:pPr>
      <w:r w:rsidRPr="00081B8E">
        <w:rPr>
          <w:rFonts w:ascii="Times New Roman" w:hAnsi="Times New Roman" w:cs="Times New Roman"/>
        </w:rPr>
        <w:t xml:space="preserve"> муниципального района</w:t>
      </w:r>
    </w:p>
    <w:p w:rsidR="00505717" w:rsidRPr="00081B8E" w:rsidRDefault="00505717" w:rsidP="00D3620D">
      <w:pPr>
        <w:spacing w:after="0" w:line="240" w:lineRule="auto"/>
        <w:jc w:val="right"/>
        <w:rPr>
          <w:rFonts w:ascii="Times New Roman" w:hAnsi="Times New Roman" w:cs="Times New Roman"/>
        </w:rPr>
      </w:pPr>
      <w:r w:rsidRPr="00081B8E">
        <w:rPr>
          <w:rFonts w:ascii="Times New Roman" w:hAnsi="Times New Roman" w:cs="Times New Roman"/>
        </w:rPr>
        <w:t xml:space="preserve"> «Город</w:t>
      </w:r>
      <w:r w:rsidR="00302076">
        <w:rPr>
          <w:rFonts w:ascii="Times New Roman" w:hAnsi="Times New Roman" w:cs="Times New Roman"/>
        </w:rPr>
        <w:t xml:space="preserve"> </w:t>
      </w:r>
      <w:r w:rsidR="00632449" w:rsidRPr="00081B8E">
        <w:rPr>
          <w:rFonts w:ascii="Times New Roman" w:hAnsi="Times New Roman" w:cs="Times New Roman"/>
        </w:rPr>
        <w:t>Людиново и Людиновский</w:t>
      </w:r>
      <w:r w:rsidR="00302076">
        <w:rPr>
          <w:rFonts w:ascii="Times New Roman" w:hAnsi="Times New Roman" w:cs="Times New Roman"/>
        </w:rPr>
        <w:t xml:space="preserve"> </w:t>
      </w:r>
      <w:r w:rsidRPr="00081B8E">
        <w:rPr>
          <w:rFonts w:ascii="Times New Roman" w:hAnsi="Times New Roman" w:cs="Times New Roman"/>
        </w:rPr>
        <w:t xml:space="preserve">район» </w:t>
      </w:r>
    </w:p>
    <w:p w:rsidR="00987B03" w:rsidRPr="00081B8E" w:rsidRDefault="00987B03" w:rsidP="00D3620D">
      <w:pPr>
        <w:spacing w:after="0" w:line="240" w:lineRule="auto"/>
        <w:jc w:val="right"/>
        <w:rPr>
          <w:rFonts w:ascii="Times New Roman" w:hAnsi="Times New Roman" w:cs="Times New Roman"/>
        </w:rPr>
      </w:pPr>
    </w:p>
    <w:p w:rsidR="00505717" w:rsidRPr="00081B8E" w:rsidRDefault="00505717" w:rsidP="00D3620D">
      <w:pPr>
        <w:spacing w:after="0" w:line="240" w:lineRule="auto"/>
        <w:jc w:val="right"/>
        <w:rPr>
          <w:rFonts w:ascii="Times New Roman" w:hAnsi="Times New Roman" w:cs="Times New Roman"/>
          <w:b/>
        </w:rPr>
      </w:pPr>
      <w:r w:rsidRPr="00081B8E">
        <w:rPr>
          <w:rFonts w:ascii="Times New Roman" w:hAnsi="Times New Roman" w:cs="Times New Roman"/>
        </w:rPr>
        <w:t xml:space="preserve">от </w:t>
      </w:r>
      <w:r w:rsidR="00302076">
        <w:rPr>
          <w:rFonts w:ascii="Times New Roman" w:hAnsi="Times New Roman" w:cs="Times New Roman"/>
        </w:rPr>
        <w:t>14.04.2023 № 389</w:t>
      </w:r>
      <w:r w:rsidRPr="00081B8E">
        <w:rPr>
          <w:rFonts w:ascii="Times New Roman" w:hAnsi="Times New Roman" w:cs="Times New Roman"/>
        </w:rPr>
        <w:br/>
      </w:r>
    </w:p>
    <w:p w:rsidR="009B5FAA" w:rsidRPr="00337342" w:rsidRDefault="009B5FAA" w:rsidP="009B5FAA">
      <w:pPr>
        <w:spacing w:after="0" w:line="240" w:lineRule="auto"/>
        <w:rPr>
          <w:rFonts w:ascii="Times New Roman" w:hAnsi="Times New Roman" w:cs="Times New Roman"/>
          <w:sz w:val="24"/>
          <w:szCs w:val="24"/>
        </w:rPr>
      </w:pPr>
    </w:p>
    <w:p w:rsidR="00987B03" w:rsidRPr="00337342" w:rsidRDefault="00987B03" w:rsidP="00632449">
      <w:pPr>
        <w:spacing w:after="0" w:line="240" w:lineRule="auto"/>
        <w:rPr>
          <w:rFonts w:ascii="Times New Roman" w:eastAsia="Times New Roman" w:hAnsi="Times New Roman" w:cs="Times New Roman"/>
          <w:b/>
          <w:bCs/>
          <w:color w:val="000000"/>
          <w:sz w:val="24"/>
          <w:szCs w:val="24"/>
          <w:lang w:eastAsia="ru-RU"/>
        </w:rPr>
      </w:pPr>
    </w:p>
    <w:p w:rsidR="003826E9" w:rsidRPr="00337342" w:rsidRDefault="003826E9" w:rsidP="002027FC">
      <w:pPr>
        <w:widowControl w:val="0"/>
        <w:spacing w:after="0" w:line="240" w:lineRule="auto"/>
        <w:ind w:firstLine="709"/>
        <w:jc w:val="center"/>
        <w:rPr>
          <w:rFonts w:ascii="Times New Roman" w:eastAsia="Times New Roman" w:hAnsi="Times New Roman" w:cs="Times New Roman"/>
          <w:b/>
          <w:sz w:val="24"/>
          <w:szCs w:val="24"/>
          <w:lang w:eastAsia="zh-CN"/>
        </w:rPr>
      </w:pPr>
      <w:r w:rsidRPr="00337342">
        <w:rPr>
          <w:rFonts w:ascii="Times New Roman" w:eastAsia="Times New Roman" w:hAnsi="Times New Roman" w:cs="Times New Roman"/>
          <w:b/>
          <w:sz w:val="24"/>
          <w:szCs w:val="24"/>
          <w:lang w:eastAsia="zh-CN"/>
        </w:rPr>
        <w:t xml:space="preserve">Административный регламент предоставления </w:t>
      </w:r>
    </w:p>
    <w:p w:rsidR="003826E9" w:rsidRPr="00337342" w:rsidRDefault="003826E9" w:rsidP="002027FC">
      <w:pPr>
        <w:widowControl w:val="0"/>
        <w:spacing w:after="0" w:line="240" w:lineRule="auto"/>
        <w:ind w:firstLine="709"/>
        <w:jc w:val="center"/>
        <w:rPr>
          <w:rFonts w:ascii="Times New Roman" w:eastAsia="Times New Roman" w:hAnsi="Times New Roman" w:cs="Times New Roman"/>
          <w:b/>
          <w:bCs/>
          <w:iCs/>
          <w:sz w:val="24"/>
          <w:szCs w:val="24"/>
          <w:lang w:eastAsia="zh-CN"/>
        </w:rPr>
      </w:pPr>
      <w:r w:rsidRPr="00337342">
        <w:rPr>
          <w:rFonts w:ascii="Times New Roman" w:eastAsia="Times New Roman" w:hAnsi="Times New Roman" w:cs="Times New Roman"/>
          <w:b/>
          <w:sz w:val="24"/>
          <w:szCs w:val="24"/>
          <w:lang w:eastAsia="zh-CN"/>
        </w:rPr>
        <w:t xml:space="preserve">муниципальной услуги </w:t>
      </w:r>
      <w:r w:rsidRPr="00337342">
        <w:rPr>
          <w:rFonts w:ascii="Times New Roman" w:eastAsia="Times New Roman" w:hAnsi="Times New Roman" w:cs="Times New Roman"/>
          <w:b/>
          <w:bCs/>
          <w:iCs/>
          <w:sz w:val="24"/>
          <w:szCs w:val="24"/>
          <w:lang w:eastAsia="zh-CN"/>
        </w:rPr>
        <w:t xml:space="preserve">«Организация отдыха и оздоровления детей в каникулярное время» </w:t>
      </w:r>
      <w:r w:rsidRPr="00337342">
        <w:rPr>
          <w:rFonts w:ascii="Times New Roman" w:eastAsia="Times New Roman" w:hAnsi="Times New Roman" w:cs="Times New Roman"/>
          <w:b/>
          <w:bCs/>
          <w:sz w:val="24"/>
          <w:szCs w:val="24"/>
          <w:lang w:eastAsia="zh-CN"/>
        </w:rPr>
        <w:t xml:space="preserve">на территории муниципального района </w:t>
      </w:r>
      <w:r w:rsidRPr="00337342">
        <w:rPr>
          <w:rFonts w:ascii="Times New Roman" w:eastAsia="Times New Roman" w:hAnsi="Times New Roman" w:cs="Times New Roman"/>
          <w:b/>
          <w:bCs/>
          <w:iCs/>
          <w:sz w:val="24"/>
          <w:szCs w:val="24"/>
          <w:lang w:eastAsia="zh-CN"/>
        </w:rPr>
        <w:t>«Город Людиново и Людиновский район»</w:t>
      </w:r>
    </w:p>
    <w:p w:rsidR="009B5FAA" w:rsidRPr="00337342" w:rsidRDefault="009B5FAA" w:rsidP="002027FC">
      <w:pPr>
        <w:spacing w:after="0" w:line="240" w:lineRule="auto"/>
        <w:ind w:firstLine="709"/>
        <w:rPr>
          <w:rFonts w:ascii="Times New Roman" w:eastAsia="Times New Roman" w:hAnsi="Times New Roman" w:cs="Times New Roman"/>
          <w:color w:val="000000"/>
          <w:sz w:val="24"/>
          <w:szCs w:val="24"/>
          <w:lang w:eastAsia="ru-RU"/>
        </w:rPr>
      </w:pPr>
    </w:p>
    <w:p w:rsidR="009B5FAA" w:rsidRPr="00337342" w:rsidRDefault="00337342" w:rsidP="00337342">
      <w:pPr>
        <w:pStyle w:val="a3"/>
        <w:spacing w:after="0" w:line="240" w:lineRule="auto"/>
        <w:ind w:left="709"/>
        <w:jc w:val="center"/>
        <w:rPr>
          <w:rFonts w:ascii="Times New Roman" w:eastAsia="Times New Roman" w:hAnsi="Times New Roman" w:cs="Times New Roman"/>
          <w:b/>
          <w:color w:val="000000"/>
          <w:sz w:val="24"/>
          <w:szCs w:val="24"/>
          <w:lang w:eastAsia="ru-RU"/>
        </w:rPr>
      </w:pPr>
      <w:r w:rsidRPr="00337342">
        <w:rPr>
          <w:rFonts w:ascii="Times New Roman" w:eastAsia="Times New Roman" w:hAnsi="Times New Roman" w:cs="Times New Roman"/>
          <w:b/>
          <w:color w:val="000000"/>
          <w:sz w:val="24"/>
          <w:szCs w:val="24"/>
          <w:lang w:eastAsia="ru-RU"/>
        </w:rPr>
        <w:t xml:space="preserve">1. </w:t>
      </w:r>
      <w:r w:rsidR="009B5FAA" w:rsidRPr="00337342">
        <w:rPr>
          <w:rFonts w:ascii="Times New Roman" w:eastAsia="Times New Roman" w:hAnsi="Times New Roman" w:cs="Times New Roman"/>
          <w:b/>
          <w:color w:val="000000"/>
          <w:sz w:val="24"/>
          <w:szCs w:val="24"/>
          <w:lang w:eastAsia="ru-RU"/>
        </w:rPr>
        <w:t>Общие положения</w:t>
      </w:r>
    </w:p>
    <w:p w:rsidR="009B5FAA" w:rsidRPr="00337342" w:rsidRDefault="00337342" w:rsidP="00337342">
      <w:pPr>
        <w:pStyle w:val="a3"/>
        <w:spacing w:after="0" w:line="240" w:lineRule="auto"/>
        <w:ind w:left="709"/>
        <w:jc w:val="center"/>
        <w:rPr>
          <w:rFonts w:ascii="Times New Roman" w:eastAsia="Times New Roman" w:hAnsi="Times New Roman" w:cs="Times New Roman"/>
          <w:b/>
          <w:color w:val="000000"/>
          <w:sz w:val="24"/>
          <w:szCs w:val="24"/>
          <w:lang w:eastAsia="ru-RU"/>
        </w:rPr>
      </w:pPr>
      <w:r w:rsidRPr="00337342">
        <w:rPr>
          <w:rFonts w:ascii="Times New Roman" w:eastAsia="Times New Roman" w:hAnsi="Times New Roman" w:cs="Times New Roman"/>
          <w:b/>
          <w:bCs/>
          <w:color w:val="000000"/>
          <w:sz w:val="24"/>
          <w:szCs w:val="24"/>
          <w:lang w:eastAsia="ru-RU"/>
        </w:rPr>
        <w:t>1.1.</w:t>
      </w:r>
      <w:r w:rsidR="009B5FAA" w:rsidRPr="00337342">
        <w:rPr>
          <w:rFonts w:ascii="Times New Roman" w:eastAsia="Times New Roman" w:hAnsi="Times New Roman" w:cs="Times New Roman"/>
          <w:b/>
          <w:bCs/>
          <w:color w:val="000000"/>
          <w:sz w:val="24"/>
          <w:szCs w:val="24"/>
          <w:lang w:eastAsia="ru-RU"/>
        </w:rPr>
        <w:t xml:space="preserve"> Предмет регулирования </w:t>
      </w:r>
      <w:r w:rsidR="00A25C47" w:rsidRPr="00337342">
        <w:rPr>
          <w:rFonts w:ascii="Times New Roman" w:eastAsia="Times New Roman" w:hAnsi="Times New Roman" w:cs="Times New Roman"/>
          <w:b/>
          <w:bCs/>
          <w:color w:val="000000"/>
          <w:sz w:val="24"/>
          <w:szCs w:val="24"/>
          <w:lang w:eastAsia="ru-RU"/>
        </w:rPr>
        <w:t>А</w:t>
      </w:r>
      <w:r w:rsidR="009B5FAA" w:rsidRPr="00337342">
        <w:rPr>
          <w:rFonts w:ascii="Times New Roman" w:eastAsia="Times New Roman" w:hAnsi="Times New Roman" w:cs="Times New Roman"/>
          <w:b/>
          <w:bCs/>
          <w:color w:val="000000"/>
          <w:sz w:val="24"/>
          <w:szCs w:val="24"/>
          <w:lang w:eastAsia="ru-RU"/>
        </w:rPr>
        <w:t>дминистративного регламента</w:t>
      </w:r>
      <w:r w:rsidR="009B5FAA" w:rsidRPr="00337342">
        <w:rPr>
          <w:rFonts w:ascii="Times New Roman" w:eastAsia="Times New Roman" w:hAnsi="Times New Roman" w:cs="Times New Roman"/>
          <w:b/>
          <w:bCs/>
          <w:color w:val="000000"/>
          <w:sz w:val="24"/>
          <w:szCs w:val="24"/>
          <w:lang w:eastAsia="ru-RU"/>
        </w:rPr>
        <w:br/>
        <w:t xml:space="preserve">предоставления </w:t>
      </w:r>
      <w:r w:rsidR="00987B03" w:rsidRPr="00337342">
        <w:rPr>
          <w:rFonts w:ascii="Times New Roman" w:eastAsia="Times New Roman" w:hAnsi="Times New Roman" w:cs="Times New Roman"/>
          <w:b/>
          <w:bCs/>
          <w:color w:val="000000"/>
          <w:sz w:val="24"/>
          <w:szCs w:val="24"/>
          <w:lang w:eastAsia="ru-RU"/>
        </w:rPr>
        <w:t>муниципальной</w:t>
      </w:r>
      <w:r w:rsidR="009B5FAA" w:rsidRPr="00337342">
        <w:rPr>
          <w:rFonts w:ascii="Times New Roman" w:eastAsia="Times New Roman" w:hAnsi="Times New Roman" w:cs="Times New Roman"/>
          <w:b/>
          <w:bCs/>
          <w:color w:val="000000"/>
          <w:sz w:val="24"/>
          <w:szCs w:val="24"/>
          <w:lang w:eastAsia="ru-RU"/>
        </w:rPr>
        <w:t xml:space="preserve"> услуги</w:t>
      </w:r>
    </w:p>
    <w:p w:rsidR="009B5FAA" w:rsidRPr="00337342" w:rsidRDefault="009B5FAA" w:rsidP="002027FC">
      <w:pPr>
        <w:spacing w:after="0" w:line="240" w:lineRule="auto"/>
        <w:ind w:firstLine="709"/>
        <w:rPr>
          <w:rFonts w:ascii="Times New Roman" w:eastAsia="Times New Roman" w:hAnsi="Times New Roman" w:cs="Times New Roman"/>
          <w:color w:val="000000"/>
          <w:sz w:val="24"/>
          <w:szCs w:val="24"/>
          <w:lang w:eastAsia="ru-RU"/>
        </w:rPr>
      </w:pPr>
    </w:p>
    <w:p w:rsidR="003826E9" w:rsidRPr="00337342" w:rsidRDefault="003826E9" w:rsidP="002027FC">
      <w:pPr>
        <w:widowControl w:val="0"/>
        <w:spacing w:after="0" w:line="240" w:lineRule="auto"/>
        <w:ind w:firstLine="709"/>
        <w:jc w:val="both"/>
        <w:rPr>
          <w:rFonts w:ascii="Times New Roman" w:eastAsia="Times New Roman" w:hAnsi="Times New Roman" w:cs="Times New Roman"/>
          <w:bCs/>
          <w:iCs/>
          <w:sz w:val="24"/>
          <w:szCs w:val="24"/>
          <w:lang w:eastAsia="zh-CN"/>
        </w:rPr>
      </w:pPr>
      <w:r w:rsidRPr="00337342">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w:t>
      </w:r>
      <w:r w:rsidRPr="00337342">
        <w:rPr>
          <w:rFonts w:ascii="Times New Roman" w:eastAsia="Times New Roman" w:hAnsi="Times New Roman" w:cs="Times New Roman"/>
          <w:bCs/>
          <w:iCs/>
          <w:sz w:val="24"/>
          <w:szCs w:val="24"/>
          <w:lang w:eastAsia="zh-CN"/>
        </w:rPr>
        <w:t xml:space="preserve">«Организация отдыха и оздоровления детей в каникулярное время» </w:t>
      </w:r>
      <w:r w:rsidRPr="00337342">
        <w:rPr>
          <w:rFonts w:ascii="Times New Roman" w:eastAsia="Times New Roman" w:hAnsi="Times New Roman" w:cs="Times New Roman"/>
          <w:bCs/>
          <w:sz w:val="24"/>
          <w:szCs w:val="24"/>
          <w:lang w:eastAsia="zh-CN"/>
        </w:rPr>
        <w:t xml:space="preserve">на территории муниципального района </w:t>
      </w:r>
      <w:r w:rsidRPr="00337342">
        <w:rPr>
          <w:rFonts w:ascii="Times New Roman" w:eastAsia="Times New Roman" w:hAnsi="Times New Roman" w:cs="Times New Roman"/>
          <w:bCs/>
          <w:iCs/>
          <w:sz w:val="24"/>
          <w:szCs w:val="24"/>
          <w:lang w:eastAsia="zh-CN"/>
        </w:rPr>
        <w:t>«Город Людиново и Людиновский район»</w:t>
      </w:r>
      <w:r w:rsidR="00505717" w:rsidRPr="00337342">
        <w:rPr>
          <w:rFonts w:ascii="Times New Roman" w:eastAsia="Times New Roman" w:hAnsi="Times New Roman" w:cs="Times New Roman"/>
          <w:color w:val="000000"/>
          <w:sz w:val="24"/>
          <w:szCs w:val="24"/>
          <w:lang w:eastAsia="ru-RU"/>
        </w:rPr>
        <w:t xml:space="preserve">(далее – </w:t>
      </w:r>
      <w:r w:rsidR="00A25C47" w:rsidRPr="00337342">
        <w:rPr>
          <w:rFonts w:ascii="Times New Roman" w:eastAsia="Times New Roman" w:hAnsi="Times New Roman" w:cs="Times New Roman"/>
          <w:color w:val="000000"/>
          <w:sz w:val="24"/>
          <w:szCs w:val="24"/>
          <w:lang w:eastAsia="ru-RU"/>
        </w:rPr>
        <w:t>А</w:t>
      </w:r>
      <w:r w:rsidR="00B53855" w:rsidRPr="00337342">
        <w:rPr>
          <w:rFonts w:ascii="Times New Roman" w:eastAsia="Times New Roman" w:hAnsi="Times New Roman" w:cs="Times New Roman"/>
          <w:color w:val="000000"/>
          <w:sz w:val="24"/>
          <w:szCs w:val="24"/>
          <w:lang w:eastAsia="ru-RU"/>
        </w:rPr>
        <w:t>дминистративный регламент</w:t>
      </w:r>
      <w:r w:rsidRPr="00337342">
        <w:rPr>
          <w:rFonts w:ascii="Times New Roman" w:eastAsia="Times New Roman" w:hAnsi="Times New Roman" w:cs="Times New Roman"/>
          <w:bCs/>
          <w:iCs/>
          <w:sz w:val="24"/>
          <w:szCs w:val="24"/>
          <w:lang w:eastAsia="zh-CN"/>
        </w:rPr>
        <w:t xml:space="preserve">) </w:t>
      </w:r>
      <w:r w:rsidRPr="00337342">
        <w:rPr>
          <w:rFonts w:ascii="Times New Roman" w:eastAsia="Times New Roman" w:hAnsi="Times New Roman" w:cs="Times New Roman"/>
          <w:sz w:val="24"/>
          <w:szCs w:val="24"/>
          <w:lang w:eastAsia="zh-C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w:t>
      </w:r>
      <w:r w:rsidRPr="00337342">
        <w:rPr>
          <w:rFonts w:ascii="Times New Roman" w:eastAsia="Times New Roman" w:hAnsi="Times New Roman" w:cs="Times New Roman"/>
          <w:iCs/>
          <w:sz w:val="24"/>
          <w:szCs w:val="24"/>
          <w:lang w:eastAsia="zh-CN"/>
        </w:rPr>
        <w:t xml:space="preserve">предоставлению в муниципальном районе </w:t>
      </w:r>
      <w:r w:rsidRPr="00337342">
        <w:rPr>
          <w:rFonts w:ascii="Times New Roman" w:eastAsia="Times New Roman" w:hAnsi="Times New Roman" w:cs="Times New Roman"/>
          <w:b/>
          <w:bCs/>
          <w:iCs/>
          <w:sz w:val="24"/>
          <w:szCs w:val="24"/>
          <w:lang w:eastAsia="zh-CN"/>
        </w:rPr>
        <w:t>«</w:t>
      </w:r>
      <w:r w:rsidRPr="00337342">
        <w:rPr>
          <w:rFonts w:ascii="Times New Roman" w:eastAsia="Times New Roman" w:hAnsi="Times New Roman" w:cs="Times New Roman"/>
          <w:bCs/>
          <w:iCs/>
          <w:sz w:val="24"/>
          <w:szCs w:val="24"/>
          <w:lang w:eastAsia="zh-CN"/>
        </w:rPr>
        <w:t>Город Людиново и Людиновский район»</w:t>
      </w:r>
      <w:r w:rsidR="00B53855" w:rsidRPr="00337342">
        <w:rPr>
          <w:rFonts w:ascii="Times New Roman" w:eastAsia="Times New Roman" w:hAnsi="Times New Roman" w:cs="Times New Roman"/>
          <w:bCs/>
          <w:iCs/>
          <w:sz w:val="24"/>
          <w:szCs w:val="24"/>
          <w:lang w:eastAsia="zh-CN"/>
        </w:rPr>
        <w:t>.</w:t>
      </w:r>
    </w:p>
    <w:p w:rsidR="003826E9" w:rsidRPr="00337342" w:rsidRDefault="003826E9" w:rsidP="002027FC">
      <w:pPr>
        <w:widowControl w:val="0"/>
        <w:spacing w:after="0" w:line="240" w:lineRule="auto"/>
        <w:ind w:firstLine="709"/>
        <w:jc w:val="both"/>
        <w:rPr>
          <w:rFonts w:ascii="Times New Roman" w:eastAsia="Times New Roman" w:hAnsi="Times New Roman" w:cs="Times New Roman"/>
          <w:bCs/>
          <w:iCs/>
          <w:sz w:val="24"/>
          <w:szCs w:val="24"/>
          <w:lang w:eastAsia="zh-CN"/>
        </w:rPr>
      </w:pPr>
      <w:r w:rsidRPr="00337342">
        <w:rPr>
          <w:rFonts w:ascii="Times New Roman" w:eastAsia="Times New Roman" w:hAnsi="Times New Roman" w:cs="Times New Roman"/>
          <w:sz w:val="24"/>
          <w:szCs w:val="24"/>
          <w:lang w:eastAsia="zh-CN"/>
        </w:rPr>
        <w:t xml:space="preserve">Настоящий Административный регламент регулирует отношения, возникающие между отделом образования </w:t>
      </w:r>
      <w:r w:rsidRPr="00337342">
        <w:rPr>
          <w:rFonts w:ascii="Times New Roman" w:eastAsia="Times New Roman" w:hAnsi="Times New Roman" w:cs="Times New Roman"/>
          <w:bCs/>
          <w:iCs/>
          <w:sz w:val="24"/>
          <w:szCs w:val="24"/>
          <w:lang w:eastAsia="zh-CN"/>
        </w:rPr>
        <w:t xml:space="preserve">администрации </w:t>
      </w:r>
      <w:r w:rsidRPr="00337342">
        <w:rPr>
          <w:rFonts w:ascii="Times New Roman" w:eastAsia="Times New Roman" w:hAnsi="Times New Roman" w:cs="Times New Roman"/>
          <w:iCs/>
          <w:sz w:val="24"/>
          <w:szCs w:val="24"/>
          <w:lang w:eastAsia="zh-CN"/>
        </w:rPr>
        <w:t xml:space="preserve">муниципального района </w:t>
      </w:r>
      <w:r w:rsidRPr="00337342">
        <w:rPr>
          <w:rFonts w:ascii="Times New Roman" w:eastAsia="Times New Roman" w:hAnsi="Times New Roman" w:cs="Times New Roman"/>
          <w:bCs/>
          <w:iCs/>
          <w:sz w:val="24"/>
          <w:szCs w:val="24"/>
          <w:lang w:eastAsia="zh-CN"/>
        </w:rPr>
        <w:t>«Город Людиново и Людиновский район» и заявителями на получение муниципальной услуги при предоставлении муниципальной услуги.</w:t>
      </w:r>
    </w:p>
    <w:p w:rsidR="003826E9" w:rsidRPr="00337342" w:rsidRDefault="003826E9" w:rsidP="00337342">
      <w:pPr>
        <w:pStyle w:val="a3"/>
        <w:widowControl w:val="0"/>
        <w:numPr>
          <w:ilvl w:val="1"/>
          <w:numId w:val="3"/>
        </w:numPr>
        <w:tabs>
          <w:tab w:val="left" w:pos="0"/>
          <w:tab w:val="left" w:pos="142"/>
        </w:tabs>
        <w:spacing w:after="0" w:line="240" w:lineRule="auto"/>
        <w:jc w:val="center"/>
        <w:rPr>
          <w:rFonts w:ascii="Times New Roman" w:eastAsia="Times New Roman" w:hAnsi="Times New Roman" w:cs="Times New Roman"/>
          <w:b/>
          <w:sz w:val="24"/>
          <w:szCs w:val="24"/>
          <w:lang w:eastAsia="zh-CN"/>
        </w:rPr>
      </w:pPr>
      <w:r w:rsidRPr="00337342">
        <w:rPr>
          <w:rFonts w:ascii="Times New Roman" w:eastAsia="Times New Roman" w:hAnsi="Times New Roman" w:cs="Times New Roman"/>
          <w:b/>
          <w:sz w:val="24"/>
          <w:szCs w:val="24"/>
          <w:lang w:eastAsia="zh-CN"/>
        </w:rPr>
        <w:t>Круг Заявителей</w:t>
      </w:r>
    </w:p>
    <w:p w:rsidR="003826E9" w:rsidRPr="00337342" w:rsidRDefault="003826E9" w:rsidP="002027FC">
      <w:pPr>
        <w:widowControl w:val="0"/>
        <w:spacing w:after="0" w:line="240" w:lineRule="auto"/>
        <w:ind w:firstLine="709"/>
        <w:jc w:val="both"/>
        <w:rPr>
          <w:rFonts w:ascii="Times New Roman" w:eastAsia="Times New Roman" w:hAnsi="Times New Roman" w:cs="Times New Roman"/>
          <w:bCs/>
          <w:iCs/>
          <w:sz w:val="24"/>
          <w:szCs w:val="24"/>
          <w:lang w:eastAsia="zh-CN"/>
        </w:rPr>
      </w:pPr>
    </w:p>
    <w:p w:rsidR="0096387F" w:rsidRPr="00337342" w:rsidRDefault="00505717" w:rsidP="002027FC">
      <w:pPr>
        <w:spacing w:after="0" w:line="240" w:lineRule="auto"/>
        <w:ind w:firstLine="709"/>
        <w:jc w:val="both"/>
        <w:rPr>
          <w:rFonts w:ascii="Times New Roman" w:eastAsia="Times New Roman" w:hAnsi="Times New Roman" w:cs="Times New Roman"/>
          <w:color w:val="000000"/>
          <w:sz w:val="24"/>
          <w:szCs w:val="24"/>
          <w:lang w:eastAsia="ru-RU"/>
        </w:rPr>
      </w:pPr>
      <w:r w:rsidRPr="00337342">
        <w:rPr>
          <w:rFonts w:ascii="Times New Roman" w:eastAsia="Times New Roman" w:hAnsi="Times New Roman" w:cs="Times New Roman"/>
          <w:color w:val="000000"/>
          <w:sz w:val="24"/>
          <w:szCs w:val="24"/>
          <w:lang w:eastAsia="ru-RU"/>
        </w:rPr>
        <w:t xml:space="preserve">Заявителями </w:t>
      </w:r>
      <w:r w:rsidR="00B82AA4" w:rsidRPr="00337342">
        <w:rPr>
          <w:rFonts w:ascii="Times New Roman" w:eastAsia="Times New Roman" w:hAnsi="Times New Roman" w:cs="Times New Roman"/>
          <w:color w:val="000000"/>
          <w:sz w:val="24"/>
          <w:szCs w:val="24"/>
          <w:lang w:eastAsia="ru-RU"/>
        </w:rPr>
        <w:t xml:space="preserve">на предоставление муниципальной </w:t>
      </w:r>
      <w:r w:rsidR="00B82AA4" w:rsidRPr="00337342">
        <w:rPr>
          <w:rFonts w:ascii="Times New Roman" w:hAnsi="Times New Roman" w:cs="Times New Roman"/>
          <w:sz w:val="24"/>
          <w:szCs w:val="24"/>
        </w:rPr>
        <w:t xml:space="preserve">услуги </w:t>
      </w:r>
      <w:r w:rsidR="00383386" w:rsidRPr="00337342">
        <w:rPr>
          <w:rFonts w:ascii="Times New Roman" w:eastAsia="Times New Roman" w:hAnsi="Times New Roman" w:cs="Times New Roman"/>
          <w:bCs/>
          <w:iCs/>
          <w:sz w:val="24"/>
          <w:szCs w:val="24"/>
          <w:lang w:eastAsia="zh-CN"/>
        </w:rPr>
        <w:t xml:space="preserve">«Организация отдыха и оздоровления детей в каникулярное время» на территории </w:t>
      </w:r>
      <w:r w:rsidR="007265C5" w:rsidRPr="00337342">
        <w:rPr>
          <w:rFonts w:ascii="Times New Roman" w:hAnsi="Times New Roman" w:cs="Times New Roman"/>
          <w:sz w:val="24"/>
          <w:szCs w:val="24"/>
        </w:rPr>
        <w:t xml:space="preserve">муниципального района «Город Людиново и Людиновский район» в каникулярное </w:t>
      </w:r>
      <w:r w:rsidR="001348FB">
        <w:rPr>
          <w:rFonts w:ascii="Times New Roman" w:hAnsi="Times New Roman" w:cs="Times New Roman"/>
          <w:sz w:val="24"/>
          <w:szCs w:val="24"/>
        </w:rPr>
        <w:t xml:space="preserve">время </w:t>
      </w:r>
      <w:r w:rsidRPr="00337342">
        <w:rPr>
          <w:rFonts w:ascii="Times New Roman" w:eastAsia="Times New Roman" w:hAnsi="Times New Roman" w:cs="Times New Roman"/>
          <w:color w:val="000000"/>
          <w:sz w:val="24"/>
          <w:szCs w:val="24"/>
          <w:lang w:eastAsia="ru-RU"/>
        </w:rPr>
        <w:t xml:space="preserve">являются </w:t>
      </w:r>
      <w:r w:rsidR="00B82AA4" w:rsidRPr="00337342">
        <w:rPr>
          <w:rFonts w:ascii="Times New Roman" w:eastAsia="Times New Roman" w:hAnsi="Times New Roman" w:cs="Times New Roman"/>
          <w:color w:val="000000"/>
          <w:sz w:val="24"/>
          <w:szCs w:val="24"/>
          <w:lang w:eastAsia="ru-RU"/>
        </w:rPr>
        <w:t>граждане</w:t>
      </w:r>
      <w:r w:rsidR="00B6088B" w:rsidRPr="00337342">
        <w:rPr>
          <w:rFonts w:ascii="Times New Roman" w:eastAsia="Times New Roman" w:hAnsi="Times New Roman" w:cs="Times New Roman"/>
          <w:color w:val="000000"/>
          <w:sz w:val="24"/>
          <w:szCs w:val="24"/>
          <w:lang w:eastAsia="ru-RU"/>
        </w:rPr>
        <w:t>:</w:t>
      </w:r>
      <w:r w:rsidR="00B82AA4" w:rsidRPr="00337342">
        <w:rPr>
          <w:rFonts w:ascii="Times New Roman" w:eastAsia="Times New Roman" w:hAnsi="Times New Roman" w:cs="Times New Roman"/>
          <w:color w:val="000000"/>
          <w:sz w:val="24"/>
          <w:szCs w:val="24"/>
          <w:lang w:eastAsia="ru-RU"/>
        </w:rPr>
        <w:t xml:space="preserve"> родители, опекун</w:t>
      </w:r>
      <w:r w:rsidR="00B6088B" w:rsidRPr="00337342">
        <w:rPr>
          <w:rFonts w:ascii="Times New Roman" w:eastAsia="Times New Roman" w:hAnsi="Times New Roman" w:cs="Times New Roman"/>
          <w:color w:val="000000"/>
          <w:sz w:val="24"/>
          <w:szCs w:val="24"/>
          <w:lang w:eastAsia="ru-RU"/>
        </w:rPr>
        <w:t>ы</w:t>
      </w:r>
      <w:r w:rsidR="00B82AA4" w:rsidRPr="00337342">
        <w:rPr>
          <w:rFonts w:ascii="Times New Roman" w:eastAsia="Times New Roman" w:hAnsi="Times New Roman" w:cs="Times New Roman"/>
          <w:color w:val="000000"/>
          <w:sz w:val="24"/>
          <w:szCs w:val="24"/>
          <w:lang w:eastAsia="ru-RU"/>
        </w:rPr>
        <w:t xml:space="preserve"> или ины</w:t>
      </w:r>
      <w:r w:rsidR="00B6088B" w:rsidRPr="00337342">
        <w:rPr>
          <w:rFonts w:ascii="Times New Roman" w:eastAsia="Times New Roman" w:hAnsi="Times New Roman" w:cs="Times New Roman"/>
          <w:color w:val="000000"/>
          <w:sz w:val="24"/>
          <w:szCs w:val="24"/>
          <w:lang w:eastAsia="ru-RU"/>
        </w:rPr>
        <w:t>е</w:t>
      </w:r>
      <w:r w:rsidR="00B82AA4" w:rsidRPr="00337342">
        <w:rPr>
          <w:rFonts w:ascii="Times New Roman" w:eastAsia="Times New Roman" w:hAnsi="Times New Roman" w:cs="Times New Roman"/>
          <w:color w:val="000000"/>
          <w:sz w:val="24"/>
          <w:szCs w:val="24"/>
          <w:lang w:eastAsia="ru-RU"/>
        </w:rPr>
        <w:t xml:space="preserve"> законны</w:t>
      </w:r>
      <w:r w:rsidR="00B6088B" w:rsidRPr="00337342">
        <w:rPr>
          <w:rFonts w:ascii="Times New Roman" w:eastAsia="Times New Roman" w:hAnsi="Times New Roman" w:cs="Times New Roman"/>
          <w:color w:val="000000"/>
          <w:sz w:val="24"/>
          <w:szCs w:val="24"/>
          <w:lang w:eastAsia="ru-RU"/>
        </w:rPr>
        <w:t>е</w:t>
      </w:r>
      <w:r w:rsidR="00B82AA4" w:rsidRPr="00337342">
        <w:rPr>
          <w:rFonts w:ascii="Times New Roman" w:eastAsia="Times New Roman" w:hAnsi="Times New Roman" w:cs="Times New Roman"/>
          <w:color w:val="000000"/>
          <w:sz w:val="24"/>
          <w:szCs w:val="24"/>
          <w:lang w:eastAsia="ru-RU"/>
        </w:rPr>
        <w:t xml:space="preserve"> представител</w:t>
      </w:r>
      <w:r w:rsidR="00B6088B" w:rsidRPr="00337342">
        <w:rPr>
          <w:rFonts w:ascii="Times New Roman" w:eastAsia="Times New Roman" w:hAnsi="Times New Roman" w:cs="Times New Roman"/>
          <w:color w:val="000000"/>
          <w:sz w:val="24"/>
          <w:szCs w:val="24"/>
          <w:lang w:eastAsia="ru-RU"/>
        </w:rPr>
        <w:t>и</w:t>
      </w:r>
      <w:r w:rsidR="00B82AA4" w:rsidRPr="00337342">
        <w:rPr>
          <w:rFonts w:ascii="Times New Roman" w:eastAsia="Times New Roman" w:hAnsi="Times New Roman" w:cs="Times New Roman"/>
          <w:color w:val="000000"/>
          <w:sz w:val="24"/>
          <w:szCs w:val="24"/>
          <w:lang w:eastAsia="ru-RU"/>
        </w:rPr>
        <w:t xml:space="preserve"> ребенка,</w:t>
      </w:r>
      <w:r w:rsidRPr="00337342">
        <w:rPr>
          <w:rFonts w:ascii="Times New Roman" w:eastAsia="Times New Roman" w:hAnsi="Times New Roman" w:cs="Times New Roman"/>
          <w:color w:val="000000"/>
          <w:sz w:val="24"/>
          <w:szCs w:val="24"/>
          <w:lang w:eastAsia="ru-RU"/>
        </w:rPr>
        <w:t>имеющие детей в возрасте от 7 до 17 лет (включительно).</w:t>
      </w:r>
      <w:r w:rsidR="00B82AA4" w:rsidRPr="00337342">
        <w:rPr>
          <w:rFonts w:ascii="Times New Roman" w:eastAsia="Times New Roman" w:hAnsi="Times New Roman" w:cs="Times New Roman"/>
          <w:color w:val="000000"/>
          <w:sz w:val="24"/>
          <w:szCs w:val="24"/>
          <w:lang w:eastAsia="ru-RU"/>
        </w:rPr>
        <w:t xml:space="preserve"> 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w:t>
      </w:r>
    </w:p>
    <w:p w:rsidR="00505717" w:rsidRPr="00337342" w:rsidRDefault="00505717" w:rsidP="002027FC">
      <w:pPr>
        <w:spacing w:after="0" w:line="240" w:lineRule="auto"/>
        <w:ind w:firstLine="709"/>
        <w:jc w:val="both"/>
        <w:rPr>
          <w:rFonts w:ascii="Times New Roman" w:eastAsia="Times New Roman" w:hAnsi="Times New Roman" w:cs="Times New Roman"/>
          <w:color w:val="000000"/>
          <w:sz w:val="24"/>
          <w:szCs w:val="24"/>
          <w:lang w:eastAsia="ru-RU"/>
        </w:rPr>
      </w:pPr>
      <w:r w:rsidRPr="00337342">
        <w:rPr>
          <w:rFonts w:ascii="Times New Roman" w:eastAsia="Times New Roman" w:hAnsi="Times New Roman" w:cs="Times New Roman"/>
          <w:color w:val="000000"/>
          <w:sz w:val="24"/>
          <w:szCs w:val="24"/>
          <w:lang w:eastAsia="ru-RU"/>
        </w:rPr>
        <w:t xml:space="preserve">Направление (путевка) </w:t>
      </w:r>
      <w:r w:rsidR="007265C5" w:rsidRPr="00337342">
        <w:rPr>
          <w:rFonts w:ascii="Times New Roman" w:hAnsi="Times New Roman" w:cs="Times New Roman"/>
          <w:sz w:val="24"/>
          <w:szCs w:val="24"/>
        </w:rPr>
        <w:t xml:space="preserve">для отдыха в каникулярное время в загородных оздоровительных лагерях </w:t>
      </w:r>
      <w:r w:rsidRPr="00337342">
        <w:rPr>
          <w:rFonts w:ascii="Times New Roman" w:eastAsia="Times New Roman" w:hAnsi="Times New Roman" w:cs="Times New Roman"/>
          <w:color w:val="000000"/>
          <w:sz w:val="24"/>
          <w:szCs w:val="24"/>
          <w:lang w:eastAsia="ru-RU"/>
        </w:rPr>
        <w:t xml:space="preserve">предоставляется детям в возрасте от 7 до 17 лет (включительно), </w:t>
      </w:r>
      <w:r w:rsidR="00E750DD" w:rsidRPr="00337342">
        <w:rPr>
          <w:rFonts w:ascii="Times New Roman" w:eastAsia="Times New Roman" w:hAnsi="Times New Roman" w:cs="Times New Roman"/>
          <w:color w:val="000000"/>
          <w:sz w:val="24"/>
          <w:szCs w:val="24"/>
          <w:lang w:eastAsia="ru-RU"/>
        </w:rPr>
        <w:t>проживающим на территории</w:t>
      </w:r>
      <w:r w:rsidR="00D11A5D" w:rsidRPr="00337342">
        <w:rPr>
          <w:rFonts w:ascii="Times New Roman" w:eastAsia="Times New Roman" w:hAnsi="Times New Roman" w:cs="Times New Roman"/>
          <w:color w:val="000000"/>
          <w:sz w:val="24"/>
          <w:szCs w:val="24"/>
          <w:lang w:eastAsia="ru-RU"/>
        </w:rPr>
        <w:t>муниципальн</w:t>
      </w:r>
      <w:r w:rsidR="00E750DD" w:rsidRPr="00337342">
        <w:rPr>
          <w:rFonts w:ascii="Times New Roman" w:eastAsia="Times New Roman" w:hAnsi="Times New Roman" w:cs="Times New Roman"/>
          <w:color w:val="000000"/>
          <w:sz w:val="24"/>
          <w:szCs w:val="24"/>
          <w:lang w:eastAsia="ru-RU"/>
        </w:rPr>
        <w:t>ого</w:t>
      </w:r>
      <w:r w:rsidR="00D11A5D" w:rsidRPr="00337342">
        <w:rPr>
          <w:rFonts w:ascii="Times New Roman" w:eastAsia="Times New Roman" w:hAnsi="Times New Roman" w:cs="Times New Roman"/>
          <w:color w:val="000000"/>
          <w:sz w:val="24"/>
          <w:szCs w:val="24"/>
          <w:lang w:eastAsia="ru-RU"/>
        </w:rPr>
        <w:t xml:space="preserve"> район</w:t>
      </w:r>
      <w:r w:rsidR="00E750DD" w:rsidRPr="00337342">
        <w:rPr>
          <w:rFonts w:ascii="Times New Roman" w:eastAsia="Times New Roman" w:hAnsi="Times New Roman" w:cs="Times New Roman"/>
          <w:color w:val="000000"/>
          <w:sz w:val="24"/>
          <w:szCs w:val="24"/>
          <w:lang w:eastAsia="ru-RU"/>
        </w:rPr>
        <w:t>а</w:t>
      </w:r>
      <w:r w:rsidR="00D11A5D" w:rsidRPr="00337342">
        <w:rPr>
          <w:rFonts w:ascii="Times New Roman" w:eastAsia="Times New Roman" w:hAnsi="Times New Roman" w:cs="Times New Roman"/>
          <w:color w:val="000000"/>
          <w:sz w:val="24"/>
          <w:szCs w:val="24"/>
          <w:lang w:eastAsia="ru-RU"/>
        </w:rPr>
        <w:t xml:space="preserve"> «Город Людиново и Людиновский район» </w:t>
      </w:r>
      <w:r w:rsidRPr="00337342">
        <w:rPr>
          <w:rFonts w:ascii="Times New Roman" w:eastAsia="Times New Roman" w:hAnsi="Times New Roman" w:cs="Times New Roman"/>
          <w:color w:val="000000"/>
          <w:sz w:val="24"/>
          <w:szCs w:val="24"/>
          <w:lang w:eastAsia="ru-RU"/>
        </w:rPr>
        <w:t>Калужской области.</w:t>
      </w:r>
    </w:p>
    <w:p w:rsidR="00632449"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color w:val="000000"/>
          <w:sz w:val="24"/>
          <w:szCs w:val="24"/>
          <w:lang w:eastAsia="ru-RU"/>
        </w:rPr>
        <w:t>Право на внеочередное</w:t>
      </w:r>
      <w:r w:rsidR="005A68E8" w:rsidRPr="00337342">
        <w:rPr>
          <w:rFonts w:ascii="Times New Roman" w:eastAsia="Times New Roman" w:hAnsi="Times New Roman" w:cs="Times New Roman"/>
          <w:color w:val="000000"/>
          <w:sz w:val="24"/>
          <w:szCs w:val="24"/>
          <w:lang w:eastAsia="ru-RU"/>
        </w:rPr>
        <w:t xml:space="preserve"> предоставление путевки в </w:t>
      </w:r>
      <w:r w:rsidR="00242171" w:rsidRPr="00337342">
        <w:rPr>
          <w:rFonts w:ascii="Times New Roman" w:hAnsi="Times New Roman" w:cs="Times New Roman"/>
          <w:sz w:val="24"/>
          <w:szCs w:val="24"/>
        </w:rPr>
        <w:t xml:space="preserve">загородные оздоровительные лагеря </w:t>
      </w:r>
      <w:r w:rsidR="005A68E8" w:rsidRPr="00337342">
        <w:rPr>
          <w:rFonts w:ascii="Times New Roman" w:eastAsia="Times New Roman" w:hAnsi="Times New Roman" w:cs="Times New Roman"/>
          <w:sz w:val="24"/>
          <w:szCs w:val="24"/>
          <w:lang w:eastAsia="ru-RU"/>
        </w:rPr>
        <w:t xml:space="preserve">предоставляется следующим категориям детей в возрасте от 7 до 17 лет,проживающим на территории </w:t>
      </w:r>
      <w:r w:rsidR="00632449" w:rsidRPr="00337342">
        <w:rPr>
          <w:rFonts w:ascii="Times New Roman" w:eastAsia="Times New Roman" w:hAnsi="Times New Roman" w:cs="Times New Roman"/>
          <w:color w:val="000000"/>
          <w:sz w:val="24"/>
          <w:szCs w:val="24"/>
          <w:lang w:eastAsia="ru-RU"/>
        </w:rPr>
        <w:t>муниципального района «Город Людиново и Людиновский район»</w:t>
      </w:r>
      <w:r w:rsidR="005A68E8" w:rsidRPr="00337342">
        <w:rPr>
          <w:rFonts w:ascii="Times New Roman" w:eastAsia="Times New Roman" w:hAnsi="Times New Roman" w:cs="Times New Roman"/>
          <w:sz w:val="24"/>
          <w:szCs w:val="24"/>
          <w:lang w:eastAsia="ru-RU"/>
        </w:rPr>
        <w:t>:</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граждан из подразделений особого риска, а также семей, потерявших кормильца из числа этих граждан;</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прокуроров;</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сотрудников Следственного комитета Российской Федерации;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судей;</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детям погибших (пропавших без вести), умерших, ставших инвалидами сотрудникови военнослужащих специальных сил по обнаружению и пресечению деятельности террористических организаций и групп, их лидеров и лиц, участвующих в </w:t>
      </w:r>
      <w:r w:rsidRPr="00337342">
        <w:rPr>
          <w:rFonts w:ascii="Times New Roman" w:eastAsia="Times New Roman" w:hAnsi="Times New Roman" w:cs="Times New Roman"/>
          <w:sz w:val="24"/>
          <w:szCs w:val="24"/>
          <w:lang w:eastAsia="ru-RU"/>
        </w:rPr>
        <w:lastRenderedPageBreak/>
        <w:t>организациии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color w:val="000000"/>
          <w:sz w:val="24"/>
          <w:szCs w:val="24"/>
          <w:lang w:eastAsia="ru-RU"/>
        </w:rPr>
        <w:t xml:space="preserve">Право на первоочередное предоставление путевки в </w:t>
      </w:r>
      <w:r w:rsidR="00242171" w:rsidRPr="00337342">
        <w:rPr>
          <w:rFonts w:ascii="Times New Roman" w:hAnsi="Times New Roman" w:cs="Times New Roman"/>
          <w:sz w:val="24"/>
          <w:szCs w:val="24"/>
        </w:rPr>
        <w:t>загородные оздоровительные лагеря</w:t>
      </w:r>
      <w:r w:rsidRPr="00337342">
        <w:rPr>
          <w:rFonts w:ascii="Times New Roman" w:eastAsia="Times New Roman" w:hAnsi="Times New Roman" w:cs="Times New Roman"/>
          <w:sz w:val="24"/>
          <w:szCs w:val="24"/>
          <w:lang w:eastAsia="ru-RU"/>
        </w:rPr>
        <w:t xml:space="preserve">предоставляется следующим категориям детей в возрасте от 7 до 17 лет, проживающим на территории </w:t>
      </w:r>
      <w:r w:rsidRPr="00337342">
        <w:rPr>
          <w:rFonts w:ascii="Times New Roman" w:eastAsia="Times New Roman" w:hAnsi="Times New Roman" w:cs="Times New Roman"/>
          <w:color w:val="000000"/>
          <w:sz w:val="24"/>
          <w:szCs w:val="24"/>
          <w:lang w:eastAsia="ru-RU"/>
        </w:rPr>
        <w:t>муниципального района «Город Людиново и Людиновский район»</w:t>
      </w:r>
      <w:r w:rsidRPr="00337342">
        <w:rPr>
          <w:rFonts w:ascii="Times New Roman" w:eastAsia="Times New Roman" w:hAnsi="Times New Roman" w:cs="Times New Roman"/>
          <w:sz w:val="24"/>
          <w:szCs w:val="24"/>
          <w:lang w:eastAsia="ru-RU"/>
        </w:rPr>
        <w:t>:</w:t>
      </w:r>
    </w:p>
    <w:p w:rsidR="00DB0081" w:rsidRPr="00337342" w:rsidRDefault="00DB0081"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граждан, подвергшихся воздействию радиации вследствие катастрофы на Чернобыльской АЭС;</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военнослужащих, проходящих военную службу по контракту, уволенныхс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мероприятиямипо месту жительства их семей;</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из многодетных семей;</w:t>
      </w:r>
    </w:p>
    <w:p w:rsidR="003826E9" w:rsidRPr="00337342" w:rsidRDefault="003826E9"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w:t>
      </w:r>
      <w:r w:rsidR="00B6088B" w:rsidRPr="00337342">
        <w:rPr>
          <w:rFonts w:ascii="Times New Roman" w:eastAsia="Times New Roman" w:hAnsi="Times New Roman" w:cs="Times New Roman"/>
          <w:sz w:val="24"/>
          <w:szCs w:val="24"/>
          <w:lang w:eastAsia="ru-RU"/>
        </w:rPr>
        <w:t>ям</w:t>
      </w:r>
      <w:r w:rsidRPr="00337342">
        <w:rPr>
          <w:rFonts w:ascii="Times New Roman" w:eastAsia="Times New Roman" w:hAnsi="Times New Roman" w:cs="Times New Roman"/>
          <w:sz w:val="24"/>
          <w:szCs w:val="24"/>
          <w:lang w:eastAsia="ru-RU"/>
        </w:rPr>
        <w:t>, проживающи</w:t>
      </w:r>
      <w:r w:rsidR="00B6088B" w:rsidRPr="00337342">
        <w:rPr>
          <w:rFonts w:ascii="Times New Roman" w:eastAsia="Times New Roman" w:hAnsi="Times New Roman" w:cs="Times New Roman"/>
          <w:sz w:val="24"/>
          <w:szCs w:val="24"/>
          <w:lang w:eastAsia="ru-RU"/>
        </w:rPr>
        <w:t>м</w:t>
      </w:r>
      <w:r w:rsidRPr="00337342">
        <w:rPr>
          <w:rFonts w:ascii="Times New Roman" w:eastAsia="Times New Roman" w:hAnsi="Times New Roman" w:cs="Times New Roman"/>
          <w:sz w:val="24"/>
          <w:szCs w:val="24"/>
          <w:lang w:eastAsia="ru-RU"/>
        </w:rPr>
        <w:t xml:space="preserve"> в малоимущих семьях; </w:t>
      </w:r>
    </w:p>
    <w:p w:rsidR="003826E9" w:rsidRPr="00337342" w:rsidRDefault="003826E9"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w:t>
      </w:r>
      <w:r w:rsidR="00B6088B" w:rsidRPr="00337342">
        <w:rPr>
          <w:rFonts w:ascii="Times New Roman" w:eastAsia="Times New Roman" w:hAnsi="Times New Roman" w:cs="Times New Roman"/>
          <w:sz w:val="24"/>
          <w:szCs w:val="24"/>
          <w:lang w:eastAsia="ru-RU"/>
        </w:rPr>
        <w:t>детям,</w:t>
      </w:r>
      <w:r w:rsidRPr="00337342">
        <w:rPr>
          <w:rFonts w:ascii="Times New Roman" w:eastAsia="Times New Roman" w:hAnsi="Times New Roman" w:cs="Times New Roman"/>
          <w:sz w:val="24"/>
          <w:szCs w:val="24"/>
          <w:lang w:eastAsia="ru-RU"/>
        </w:rPr>
        <w:t xml:space="preserve"> состоящи</w:t>
      </w:r>
      <w:r w:rsidR="00B6088B" w:rsidRPr="00337342">
        <w:rPr>
          <w:rFonts w:ascii="Times New Roman" w:eastAsia="Times New Roman" w:hAnsi="Times New Roman" w:cs="Times New Roman"/>
          <w:sz w:val="24"/>
          <w:szCs w:val="24"/>
          <w:lang w:eastAsia="ru-RU"/>
        </w:rPr>
        <w:t>м</w:t>
      </w:r>
      <w:r w:rsidRPr="00337342">
        <w:rPr>
          <w:rFonts w:ascii="Times New Roman" w:eastAsia="Times New Roman" w:hAnsi="Times New Roman" w:cs="Times New Roman"/>
          <w:sz w:val="24"/>
          <w:szCs w:val="24"/>
          <w:lang w:eastAsia="ru-RU"/>
        </w:rPr>
        <w:t xml:space="preserve"> на учете в комиссиях по делам несовершеннолетних и органах внутренних дел;</w:t>
      </w:r>
    </w:p>
    <w:p w:rsidR="003826E9" w:rsidRPr="00337342" w:rsidRDefault="003826E9"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w:t>
      </w:r>
      <w:r w:rsidR="001348FB">
        <w:rPr>
          <w:rFonts w:ascii="Times New Roman" w:eastAsia="Times New Roman" w:hAnsi="Times New Roman" w:cs="Times New Roman"/>
          <w:sz w:val="24"/>
          <w:szCs w:val="24"/>
          <w:lang w:eastAsia="ru-RU"/>
        </w:rPr>
        <w:t>детям</w:t>
      </w:r>
      <w:r w:rsidRPr="00337342">
        <w:rPr>
          <w:rFonts w:ascii="Times New Roman" w:eastAsia="Times New Roman" w:hAnsi="Times New Roman" w:cs="Times New Roman"/>
          <w:sz w:val="24"/>
          <w:szCs w:val="24"/>
          <w:lang w:eastAsia="ru-RU"/>
        </w:rPr>
        <w:t xml:space="preserve"> из семей, находящихся в социально опасном положении;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детям-инвалидам и детям, один из родителей которых является инвалидом;</w:t>
      </w:r>
    </w:p>
    <w:p w:rsidR="00DD4048" w:rsidRPr="00337342" w:rsidRDefault="00DD404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-детям с ограниченными возможностями здоровья;</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 детям из неполных семей, находящихся в трудной жизненной ситуации;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из семей, в которой воспитывается ребенок-инвалид;</w:t>
      </w:r>
    </w:p>
    <w:p w:rsidR="00DD4048" w:rsidRPr="00337342" w:rsidRDefault="00DD404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w:t>
      </w:r>
      <w:r w:rsidR="00A25C47" w:rsidRPr="00337342">
        <w:rPr>
          <w:rFonts w:ascii="Times New Roman" w:eastAsia="Times New Roman" w:hAnsi="Times New Roman" w:cs="Times New Roman"/>
          <w:sz w:val="24"/>
          <w:szCs w:val="24"/>
          <w:lang w:eastAsia="ru-RU"/>
        </w:rPr>
        <w:t xml:space="preserve"> из семей</w:t>
      </w:r>
      <w:r w:rsidR="001348FB">
        <w:rPr>
          <w:rFonts w:ascii="Times New Roman" w:eastAsia="Times New Roman" w:hAnsi="Times New Roman" w:cs="Times New Roman"/>
          <w:sz w:val="24"/>
          <w:szCs w:val="24"/>
          <w:lang w:eastAsia="ru-RU"/>
        </w:rPr>
        <w:t>,</w:t>
      </w:r>
      <w:r w:rsidRPr="00337342">
        <w:rPr>
          <w:rFonts w:ascii="Times New Roman" w:eastAsia="Times New Roman" w:hAnsi="Times New Roman" w:cs="Times New Roman"/>
          <w:sz w:val="24"/>
          <w:szCs w:val="24"/>
          <w:lang w:eastAsia="ru-RU"/>
        </w:rPr>
        <w:t xml:space="preserve"> в которой один, либо оба родителя являются пенсионерами;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сотрудника полиции;</w:t>
      </w:r>
    </w:p>
    <w:p w:rsidR="00312DF8" w:rsidRPr="00337342" w:rsidRDefault="00337342" w:rsidP="002027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2DF8" w:rsidRPr="00337342">
        <w:rPr>
          <w:rFonts w:ascii="Times New Roman" w:eastAsia="Times New Roman" w:hAnsi="Times New Roman" w:cs="Times New Roman"/>
          <w:sz w:val="24"/>
          <w:szCs w:val="24"/>
          <w:lang w:eastAsia="ru-RU"/>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сотрудника полиции, умершего вследствие заболевания, полученного в период прохождения службы в полиции;</w:t>
      </w:r>
    </w:p>
    <w:p w:rsidR="00312DF8" w:rsidRPr="00337342" w:rsidRDefault="00032BCE" w:rsidP="002027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2DF8" w:rsidRPr="00337342">
        <w:rPr>
          <w:rFonts w:ascii="Times New Roman" w:eastAsia="Times New Roman" w:hAnsi="Times New Roman" w:cs="Times New Roman"/>
          <w:sz w:val="24"/>
          <w:szCs w:val="24"/>
          <w:lang w:eastAsia="ru-RU"/>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находящиеся (находившиеся) на иждивении сотрудника полиции, гражданина Российской Федерации;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сотрудников органов внутренних дел, не являющихся сотрудниками полиции;</w:t>
      </w:r>
    </w:p>
    <w:p w:rsidR="00312DF8" w:rsidRPr="00337342" w:rsidRDefault="001348FB" w:rsidP="002027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12DF8" w:rsidRPr="00337342">
        <w:rPr>
          <w:rFonts w:ascii="Times New Roman" w:eastAsia="Times New Roman" w:hAnsi="Times New Roman" w:cs="Times New Roman"/>
          <w:sz w:val="24"/>
          <w:szCs w:val="24"/>
          <w:lang w:eastAsia="ru-RU"/>
        </w:rPr>
        <w:t>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w:t>
      </w:r>
    </w:p>
    <w:p w:rsidR="00312DF8" w:rsidRPr="00337342" w:rsidRDefault="00032BCE" w:rsidP="002027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5136" w:rsidRPr="00337342">
        <w:rPr>
          <w:rFonts w:ascii="Times New Roman" w:eastAsia="Times New Roman" w:hAnsi="Times New Roman" w:cs="Times New Roman"/>
          <w:sz w:val="24"/>
          <w:szCs w:val="24"/>
          <w:lang w:eastAsia="ru-RU"/>
        </w:rPr>
        <w:t>детям гражданина Российской Федерации, имевшего специальное звание и проходившего службу,</w:t>
      </w:r>
      <w:r w:rsidR="00312DF8" w:rsidRPr="00337342">
        <w:rPr>
          <w:rFonts w:ascii="Times New Roman" w:eastAsia="Times New Roman" w:hAnsi="Times New Roman" w:cs="Times New Roman"/>
          <w:sz w:val="24"/>
          <w:szCs w:val="24"/>
          <w:lang w:eastAsia="ru-RU"/>
        </w:rPr>
        <w:t xml:space="preserve"> имевшего специальное звание и проходившего службу в учреждениях и органах уголовно-исполнительной системы, федеральной противопожарной </w:t>
      </w:r>
      <w:r w:rsidR="00312DF8" w:rsidRPr="00337342">
        <w:rPr>
          <w:rFonts w:ascii="Times New Roman" w:eastAsia="Times New Roman" w:hAnsi="Times New Roman" w:cs="Times New Roman"/>
          <w:sz w:val="24"/>
          <w:szCs w:val="24"/>
          <w:lang w:eastAsia="ru-RU"/>
        </w:rPr>
        <w:lastRenderedPageBreak/>
        <w:t>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12DF8" w:rsidRPr="00337342" w:rsidRDefault="00BF5136"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детям гражданина Российской Федерации, имевшего специальное звание и проходившего службу, имевшего специальное звание и проходившего службу </w:t>
      </w:r>
      <w:r w:rsidR="00312DF8" w:rsidRPr="00337342">
        <w:rPr>
          <w:rFonts w:ascii="Times New Roman" w:eastAsia="Times New Roman" w:hAnsi="Times New Roman" w:cs="Times New Roman"/>
          <w:sz w:val="24"/>
          <w:szCs w:val="24"/>
          <w:lang w:eastAsia="ru-RU"/>
        </w:rPr>
        <w:t>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w:t>
      </w:r>
      <w:r w:rsidR="00BF5136" w:rsidRPr="00337342">
        <w:rPr>
          <w:rFonts w:ascii="Times New Roman" w:eastAsia="Times New Roman" w:hAnsi="Times New Roman" w:cs="Times New Roman"/>
          <w:sz w:val="24"/>
          <w:szCs w:val="24"/>
          <w:lang w:eastAsia="ru-RU"/>
        </w:rPr>
        <w:t>ям</w:t>
      </w:r>
      <w:r w:rsidRPr="00337342">
        <w:rPr>
          <w:rFonts w:ascii="Times New Roman" w:eastAsia="Times New Roman" w:hAnsi="Times New Roman" w:cs="Times New Roman"/>
          <w:sz w:val="24"/>
          <w:szCs w:val="24"/>
          <w:lang w:eastAsia="ru-RU"/>
        </w:rPr>
        <w:t xml:space="preserve">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w:t>
      </w:r>
      <w:r w:rsidR="00BF5136" w:rsidRPr="00337342">
        <w:rPr>
          <w:rFonts w:ascii="Times New Roman" w:eastAsia="Times New Roman" w:hAnsi="Times New Roman" w:cs="Times New Roman"/>
          <w:sz w:val="24"/>
          <w:szCs w:val="24"/>
          <w:lang w:eastAsia="ru-RU"/>
        </w:rPr>
        <w:t>ям</w:t>
      </w:r>
      <w:r w:rsidRPr="00337342">
        <w:rPr>
          <w:rFonts w:ascii="Times New Roman" w:eastAsia="Times New Roman" w:hAnsi="Times New Roman" w:cs="Times New Roman"/>
          <w:sz w:val="24"/>
          <w:szCs w:val="24"/>
          <w:lang w:eastAsia="ru-RU"/>
        </w:rPr>
        <w:t xml:space="preserve">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w:t>
      </w:r>
      <w:r w:rsidR="00BF5136" w:rsidRPr="00337342">
        <w:rPr>
          <w:rFonts w:ascii="Times New Roman" w:eastAsia="Times New Roman" w:hAnsi="Times New Roman" w:cs="Times New Roman"/>
          <w:sz w:val="24"/>
          <w:szCs w:val="24"/>
          <w:lang w:eastAsia="ru-RU"/>
        </w:rPr>
        <w:t>х органах Российской Федерации</w:t>
      </w:r>
      <w:r w:rsidRPr="00337342">
        <w:rPr>
          <w:rFonts w:ascii="Times New Roman" w:eastAsia="Times New Roman" w:hAnsi="Times New Roman" w:cs="Times New Roman"/>
          <w:sz w:val="24"/>
          <w:szCs w:val="24"/>
          <w:lang w:eastAsia="ru-RU"/>
        </w:rPr>
        <w:t>;</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w:t>
      </w:r>
      <w:r w:rsidR="00BF5136" w:rsidRPr="00337342">
        <w:rPr>
          <w:rFonts w:ascii="Times New Roman" w:eastAsia="Times New Roman" w:hAnsi="Times New Roman" w:cs="Times New Roman"/>
          <w:sz w:val="24"/>
          <w:szCs w:val="24"/>
          <w:lang w:eastAsia="ru-RU"/>
        </w:rPr>
        <w:t>ям</w:t>
      </w:r>
      <w:r w:rsidRPr="00337342">
        <w:rPr>
          <w:rFonts w:ascii="Times New Roman" w:eastAsia="Times New Roman" w:hAnsi="Times New Roman" w:cs="Times New Roman"/>
          <w:sz w:val="24"/>
          <w:szCs w:val="24"/>
          <w:lang w:eastAsia="ru-RU"/>
        </w:rPr>
        <w:t>, находящи</w:t>
      </w:r>
      <w:r w:rsidR="00BF5136" w:rsidRPr="00337342">
        <w:rPr>
          <w:rFonts w:ascii="Times New Roman" w:eastAsia="Times New Roman" w:hAnsi="Times New Roman" w:cs="Times New Roman"/>
          <w:sz w:val="24"/>
          <w:szCs w:val="24"/>
          <w:lang w:eastAsia="ru-RU"/>
        </w:rPr>
        <w:t>м</w:t>
      </w:r>
      <w:r w:rsidRPr="00337342">
        <w:rPr>
          <w:rFonts w:ascii="Times New Roman" w:eastAsia="Times New Roman" w:hAnsi="Times New Roman" w:cs="Times New Roman"/>
          <w:sz w:val="24"/>
          <w:szCs w:val="24"/>
          <w:lang w:eastAsia="ru-RU"/>
        </w:rPr>
        <w:t>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w:t>
      </w:r>
    </w:p>
    <w:p w:rsidR="00312DF8" w:rsidRPr="00337342" w:rsidRDefault="00312DF8"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w:t>
      </w:r>
      <w:r w:rsidR="00BF5136" w:rsidRPr="00337342">
        <w:rPr>
          <w:rFonts w:ascii="Times New Roman" w:eastAsia="Times New Roman" w:hAnsi="Times New Roman" w:cs="Times New Roman"/>
          <w:sz w:val="24"/>
          <w:szCs w:val="24"/>
          <w:lang w:eastAsia="ru-RU"/>
        </w:rPr>
        <w:t>ям</w:t>
      </w:r>
      <w:r w:rsidRPr="00337342">
        <w:rPr>
          <w:rFonts w:ascii="Times New Roman" w:eastAsia="Times New Roman" w:hAnsi="Times New Roman" w:cs="Times New Roman"/>
          <w:sz w:val="24"/>
          <w:szCs w:val="24"/>
          <w:lang w:eastAsia="ru-RU"/>
        </w:rPr>
        <w:t xml:space="preserve"> военнослужащих по месту жительства их семей</w:t>
      </w:r>
      <w:r w:rsidR="00F211FA" w:rsidRPr="00337342">
        <w:rPr>
          <w:rFonts w:ascii="Times New Roman" w:eastAsia="Times New Roman" w:hAnsi="Times New Roman" w:cs="Times New Roman"/>
          <w:sz w:val="24"/>
          <w:szCs w:val="24"/>
          <w:lang w:eastAsia="ru-RU"/>
        </w:rPr>
        <w:t>;</w:t>
      </w:r>
    </w:p>
    <w:p w:rsidR="00F211FA" w:rsidRPr="00337342" w:rsidRDefault="00F211FA"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из семей беже</w:t>
      </w:r>
      <w:r w:rsidR="003826E9" w:rsidRPr="00337342">
        <w:rPr>
          <w:rFonts w:ascii="Times New Roman" w:eastAsia="Times New Roman" w:hAnsi="Times New Roman" w:cs="Times New Roman"/>
          <w:sz w:val="24"/>
          <w:szCs w:val="24"/>
          <w:lang w:eastAsia="ru-RU"/>
        </w:rPr>
        <w:t>нцев и вынужденных переселенцев;</w:t>
      </w:r>
    </w:p>
    <w:p w:rsidR="003826E9" w:rsidRPr="00337342" w:rsidRDefault="003826E9"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w:t>
      </w:r>
      <w:r w:rsidR="00B6088B" w:rsidRPr="00337342">
        <w:rPr>
          <w:rFonts w:ascii="Times New Roman" w:eastAsia="Times New Roman" w:hAnsi="Times New Roman" w:cs="Times New Roman"/>
          <w:sz w:val="24"/>
          <w:szCs w:val="24"/>
          <w:lang w:eastAsia="ru-RU"/>
        </w:rPr>
        <w:t>детям</w:t>
      </w:r>
      <w:r w:rsidRPr="00337342">
        <w:rPr>
          <w:rFonts w:ascii="Times New Roman" w:eastAsia="Times New Roman" w:hAnsi="Times New Roman" w:cs="Times New Roman"/>
          <w:sz w:val="24"/>
          <w:szCs w:val="24"/>
          <w:lang w:eastAsia="ru-RU"/>
        </w:rPr>
        <w:t xml:space="preserve"> школьного возраста работников бюджетной сферы.</w:t>
      </w:r>
    </w:p>
    <w:p w:rsidR="00312DF8" w:rsidRPr="00337342" w:rsidRDefault="00312DF8" w:rsidP="002027FC">
      <w:pPr>
        <w:spacing w:after="0" w:line="240" w:lineRule="auto"/>
        <w:ind w:firstLine="709"/>
        <w:rPr>
          <w:rFonts w:ascii="Times New Roman" w:eastAsia="Times New Roman" w:hAnsi="Times New Roman" w:cs="Times New Roman"/>
          <w:b/>
          <w:bCs/>
          <w:color w:val="000000"/>
          <w:sz w:val="24"/>
          <w:szCs w:val="24"/>
          <w:lang w:eastAsia="ru-RU"/>
        </w:rPr>
      </w:pPr>
    </w:p>
    <w:p w:rsidR="0096387F" w:rsidRPr="00337342" w:rsidRDefault="00337342" w:rsidP="00337342">
      <w:pPr>
        <w:pStyle w:val="a3"/>
        <w:spacing w:after="0" w:line="240" w:lineRule="auto"/>
        <w:ind w:left="709"/>
        <w:jc w:val="center"/>
        <w:rPr>
          <w:rFonts w:ascii="Times New Roman" w:eastAsia="Times New Roman" w:hAnsi="Times New Roman" w:cs="Times New Roman"/>
          <w:b/>
          <w:bCs/>
          <w:color w:val="000000"/>
          <w:sz w:val="24"/>
          <w:szCs w:val="24"/>
          <w:lang w:eastAsia="ru-RU"/>
        </w:rPr>
      </w:pPr>
      <w:r w:rsidRPr="00337342">
        <w:rPr>
          <w:rFonts w:ascii="Times New Roman" w:eastAsia="Times New Roman" w:hAnsi="Times New Roman" w:cs="Times New Roman"/>
          <w:b/>
          <w:bCs/>
          <w:color w:val="000000"/>
          <w:sz w:val="24"/>
          <w:szCs w:val="24"/>
          <w:lang w:eastAsia="ru-RU"/>
        </w:rPr>
        <w:t xml:space="preserve">1.3. </w:t>
      </w:r>
      <w:r w:rsidR="0096387F" w:rsidRPr="00337342">
        <w:rPr>
          <w:rFonts w:ascii="Times New Roman" w:eastAsia="Times New Roman" w:hAnsi="Times New Roman" w:cs="Times New Roman"/>
          <w:b/>
          <w:bCs/>
          <w:color w:val="000000"/>
          <w:sz w:val="24"/>
          <w:szCs w:val="24"/>
          <w:lang w:eastAsia="ru-RU"/>
        </w:rPr>
        <w:t>Требования к порядку информирования</w:t>
      </w:r>
      <w:r w:rsidR="0096387F" w:rsidRPr="00337342">
        <w:rPr>
          <w:rFonts w:ascii="Times New Roman" w:eastAsia="Times New Roman" w:hAnsi="Times New Roman" w:cs="Times New Roman"/>
          <w:b/>
          <w:bCs/>
          <w:color w:val="000000"/>
          <w:sz w:val="24"/>
          <w:szCs w:val="24"/>
          <w:lang w:eastAsia="ru-RU"/>
        </w:rPr>
        <w:br/>
        <w:t>о предоставлени</w:t>
      </w:r>
      <w:r w:rsidR="00B6088B" w:rsidRPr="00337342">
        <w:rPr>
          <w:rFonts w:ascii="Times New Roman" w:eastAsia="Times New Roman" w:hAnsi="Times New Roman" w:cs="Times New Roman"/>
          <w:b/>
          <w:bCs/>
          <w:color w:val="000000"/>
          <w:sz w:val="24"/>
          <w:szCs w:val="24"/>
          <w:lang w:eastAsia="ru-RU"/>
        </w:rPr>
        <w:t>и</w:t>
      </w:r>
      <w:r w:rsidR="000422FA" w:rsidRPr="00337342">
        <w:rPr>
          <w:rFonts w:ascii="Times New Roman" w:eastAsia="Times New Roman" w:hAnsi="Times New Roman" w:cs="Times New Roman"/>
          <w:b/>
          <w:bCs/>
          <w:color w:val="000000"/>
          <w:sz w:val="24"/>
          <w:szCs w:val="24"/>
          <w:lang w:eastAsia="ru-RU"/>
        </w:rPr>
        <w:t>муниципальной</w:t>
      </w:r>
      <w:r w:rsidR="0096387F" w:rsidRPr="00337342">
        <w:rPr>
          <w:rFonts w:ascii="Times New Roman" w:eastAsia="Times New Roman" w:hAnsi="Times New Roman" w:cs="Times New Roman"/>
          <w:b/>
          <w:bCs/>
          <w:color w:val="000000"/>
          <w:sz w:val="24"/>
          <w:szCs w:val="24"/>
          <w:lang w:eastAsia="ru-RU"/>
        </w:rPr>
        <w:t xml:space="preserve"> услуги</w:t>
      </w:r>
    </w:p>
    <w:p w:rsidR="00A25C47" w:rsidRPr="00337342" w:rsidRDefault="00A25C47" w:rsidP="002027FC">
      <w:pPr>
        <w:autoSpaceDE w:val="0"/>
        <w:autoSpaceDN w:val="0"/>
        <w:adjustRightInd w:val="0"/>
        <w:spacing w:after="0" w:line="240" w:lineRule="auto"/>
        <w:ind w:firstLine="709"/>
        <w:jc w:val="both"/>
        <w:outlineLvl w:val="0"/>
        <w:rPr>
          <w:rFonts w:ascii="Times New Roman" w:eastAsia="Times New Roman" w:hAnsi="Times New Roman" w:cs="Times New Roman"/>
          <w:b/>
          <w:color w:val="000000"/>
          <w:sz w:val="24"/>
          <w:szCs w:val="24"/>
          <w:lang w:eastAsia="ru-RU"/>
        </w:rPr>
      </w:pPr>
    </w:p>
    <w:p w:rsidR="00B53855" w:rsidRPr="00337342" w:rsidRDefault="00493881" w:rsidP="002027FC">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1.3.</w:t>
      </w:r>
      <w:r w:rsidR="00AE2689" w:rsidRPr="00337342">
        <w:rPr>
          <w:rFonts w:ascii="Times New Roman" w:hAnsi="Times New Roman" w:cs="Times New Roman"/>
          <w:sz w:val="24"/>
          <w:szCs w:val="24"/>
        </w:rPr>
        <w:t>1</w:t>
      </w:r>
      <w:r w:rsidRPr="00337342">
        <w:rPr>
          <w:rFonts w:ascii="Times New Roman" w:hAnsi="Times New Roman" w:cs="Times New Roman"/>
          <w:sz w:val="24"/>
          <w:szCs w:val="24"/>
        </w:rPr>
        <w:t>.</w:t>
      </w:r>
      <w:r w:rsidR="00B53855" w:rsidRPr="00337342">
        <w:rPr>
          <w:rFonts w:ascii="Times New Roman" w:hAnsi="Times New Roman" w:cs="Times New Roman"/>
          <w:sz w:val="24"/>
          <w:szCs w:val="24"/>
        </w:rPr>
        <w:t>Информирование о порядке предоставления муниципальной услуги осуществляется:</w:t>
      </w:r>
    </w:p>
    <w:p w:rsidR="00B53855" w:rsidRPr="00337342" w:rsidRDefault="00B53855" w:rsidP="002027FC">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 непосредственно при личном приеме Заявителя в отделе образования администрации муниципального района «Город Людиново и Людиновский район» (далее – Уполномоченный орган);</w:t>
      </w:r>
    </w:p>
    <w:p w:rsidR="00B53855" w:rsidRPr="00337342" w:rsidRDefault="000B4A96" w:rsidP="002027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53855" w:rsidRPr="00337342">
        <w:rPr>
          <w:rFonts w:ascii="Times New Roman" w:hAnsi="Times New Roman" w:cs="Times New Roman"/>
          <w:sz w:val="24"/>
          <w:szCs w:val="24"/>
        </w:rPr>
        <w:t>по телефону в Уполномоченном органе;</w:t>
      </w:r>
    </w:p>
    <w:p w:rsidR="00B53855" w:rsidRPr="00337342" w:rsidRDefault="00B53855" w:rsidP="002027FC">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 письменно, в том числе посредством электронной почты, факсимильной связи;</w:t>
      </w:r>
    </w:p>
    <w:p w:rsidR="00B53855" w:rsidRPr="00337342" w:rsidRDefault="00B53855" w:rsidP="002027FC">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 посредством размещения в открытой и доступной форме информации:</w:t>
      </w:r>
    </w:p>
    <w:p w:rsidR="00B53855" w:rsidRPr="00337342" w:rsidRDefault="00C76F69" w:rsidP="002027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53855" w:rsidRPr="0033734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53855" w:rsidRPr="00337342" w:rsidRDefault="00B53855" w:rsidP="002027FC">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 xml:space="preserve"> - на официальном сайте отдела образования администрации муниципального района «Город Людиново и Людиновский район» http://40423s007.edusite.ru/p1aa1.html в разделе «Отдых и оздоровление школьников»;  </w:t>
      </w:r>
    </w:p>
    <w:p w:rsidR="008B74A5" w:rsidRPr="00C76F69" w:rsidRDefault="00B53855" w:rsidP="002027FC">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lastRenderedPageBreak/>
        <w:t>- посредством размещения информации на информационных стендах отдела образования администрации муниципального района «Город Людиново и Людиновский район»</w:t>
      </w:r>
    </w:p>
    <w:p w:rsidR="00493881" w:rsidRPr="00337342" w:rsidRDefault="008E098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sidR="00C76F69">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xml:space="preserve">. </w:t>
      </w:r>
      <w:r w:rsidR="00493881" w:rsidRPr="00337342">
        <w:rPr>
          <w:rFonts w:ascii="Times New Roman" w:eastAsia="Times New Roman" w:hAnsi="Times New Roman" w:cs="Times New Roman"/>
          <w:color w:val="000000" w:themeColor="text1"/>
          <w:sz w:val="24"/>
          <w:szCs w:val="24"/>
          <w:lang w:eastAsia="ru-RU"/>
        </w:rPr>
        <w:t>Информирование осуществляется по вопросам, касающимся:</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способов подачи заявления о предоставлении муниципальной услуги;</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адреса Уполномоченного органа, обращение в которое необходимо для предоставления муниципальной услуги;</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справочной информации о работе Уполномоченного органа;</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порядка и сроков предоставления муниципальной услуги;</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93881" w:rsidRPr="00337342" w:rsidRDefault="000B4A96"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93881" w:rsidRPr="00337342">
        <w:rPr>
          <w:rFonts w:ascii="Times New Roman" w:eastAsia="Times New Roman" w:hAnsi="Times New Roman" w:cs="Times New Roman"/>
          <w:color w:val="000000" w:themeColor="text1"/>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sidR="00C76F69">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 При устном обращении Заявителя (лично или по телефону) должностное лицо Уполномоченного органа подробно и в вежливой (корректной) форме информирует обратившегося по интересующим вопросам.</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изложить обращение в письменной форме; </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назначить другое время для консультаций.</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Продолжительность информирования по телефону не должна превышать 10 минут.</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Информирование осуществляется в соответствии с графиком приема граждан.</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w:t>
      </w:r>
      <w:r w:rsidR="008E098D" w:rsidRPr="00337342">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w:t>
      </w:r>
      <w:r w:rsidR="00C76F69">
        <w:rPr>
          <w:rFonts w:ascii="Times New Roman" w:eastAsia="Times New Roman" w:hAnsi="Times New Roman" w:cs="Times New Roman"/>
          <w:color w:val="000000" w:themeColor="text1"/>
          <w:sz w:val="24"/>
          <w:szCs w:val="24"/>
          <w:lang w:eastAsia="ru-RU"/>
        </w:rPr>
        <w:t>4</w:t>
      </w:r>
      <w:r w:rsidR="008E098D" w:rsidRPr="00337342">
        <w:rPr>
          <w:rFonts w:ascii="Times New Roman" w:eastAsia="Times New Roman" w:hAnsi="Times New Roman" w:cs="Times New Roman"/>
          <w:color w:val="000000" w:themeColor="text1"/>
          <w:sz w:val="24"/>
          <w:szCs w:val="24"/>
          <w:lang w:eastAsia="ru-RU"/>
        </w:rPr>
        <w:t>.</w:t>
      </w:r>
      <w:r w:rsidRPr="00337342">
        <w:rPr>
          <w:rFonts w:ascii="Times New Roman" w:eastAsia="Times New Roman" w:hAnsi="Times New Roman" w:cs="Times New Roman"/>
          <w:color w:val="000000" w:themeColor="text1"/>
          <w:sz w:val="24"/>
          <w:szCs w:val="24"/>
          <w:lang w:eastAsia="ru-RU"/>
        </w:rPr>
        <w:t xml:space="preserve">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8E098D" w:rsidRPr="00337342">
        <w:rPr>
          <w:rFonts w:ascii="Times New Roman" w:eastAsia="Times New Roman" w:hAnsi="Times New Roman" w:cs="Times New Roman"/>
          <w:color w:val="000000" w:themeColor="text1"/>
          <w:sz w:val="24"/>
          <w:szCs w:val="24"/>
          <w:lang w:eastAsia="ru-RU"/>
        </w:rPr>
        <w:t>3.</w:t>
      </w:r>
      <w:r w:rsidR="000B4A96">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 59-ФЗ).</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w:t>
      </w:r>
      <w:r w:rsidR="008E098D" w:rsidRPr="00337342">
        <w:rPr>
          <w:rFonts w:ascii="Times New Roman" w:eastAsia="Times New Roman" w:hAnsi="Times New Roman" w:cs="Times New Roman"/>
          <w:color w:val="000000" w:themeColor="text1"/>
          <w:sz w:val="24"/>
          <w:szCs w:val="24"/>
          <w:lang w:eastAsia="ru-RU"/>
        </w:rPr>
        <w:t>3.</w:t>
      </w:r>
      <w:r w:rsidR="00C76F69">
        <w:rPr>
          <w:rFonts w:ascii="Times New Roman" w:eastAsia="Times New Roman" w:hAnsi="Times New Roman" w:cs="Times New Roman"/>
          <w:color w:val="000000" w:themeColor="text1"/>
          <w:sz w:val="24"/>
          <w:szCs w:val="24"/>
          <w:lang w:eastAsia="ru-RU"/>
        </w:rPr>
        <w:t>5</w:t>
      </w:r>
      <w:r w:rsidRPr="00337342">
        <w:rPr>
          <w:rFonts w:ascii="Times New Roman" w:eastAsia="Times New Roman" w:hAnsi="Times New Roman" w:cs="Times New Roman"/>
          <w:color w:val="000000" w:themeColor="text1"/>
          <w:sz w:val="24"/>
          <w:szCs w:val="24"/>
          <w:lang w:eastAsia="ru-RU"/>
        </w:rPr>
        <w:t>. На ЕПГУ размещаются сведе</w:t>
      </w:r>
      <w:r w:rsidR="008E098D" w:rsidRPr="00337342">
        <w:rPr>
          <w:rFonts w:ascii="Times New Roman" w:eastAsia="Times New Roman" w:hAnsi="Times New Roman" w:cs="Times New Roman"/>
          <w:color w:val="000000" w:themeColor="text1"/>
          <w:sz w:val="24"/>
          <w:szCs w:val="24"/>
          <w:lang w:eastAsia="ru-RU"/>
        </w:rPr>
        <w:t xml:space="preserve">ния, предусмотренные Положением </w:t>
      </w:r>
      <w:r w:rsidRPr="00337342">
        <w:rPr>
          <w:rFonts w:ascii="Times New Roman" w:eastAsia="Times New Roman" w:hAnsi="Times New Roman" w:cs="Times New Roman"/>
          <w:color w:val="000000" w:themeColor="text1"/>
          <w:sz w:val="24"/>
          <w:szCs w:val="24"/>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w:t>
      </w:r>
      <w:r w:rsidR="00AE2689" w:rsidRPr="00337342">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w:t>
      </w:r>
      <w:r w:rsidR="00C76F69">
        <w:rPr>
          <w:rFonts w:ascii="Times New Roman" w:eastAsia="Times New Roman" w:hAnsi="Times New Roman" w:cs="Times New Roman"/>
          <w:color w:val="000000" w:themeColor="text1"/>
          <w:sz w:val="24"/>
          <w:szCs w:val="24"/>
          <w:lang w:eastAsia="ru-RU"/>
        </w:rPr>
        <w:t>6</w:t>
      </w:r>
      <w:r w:rsidR="00AE2689" w:rsidRPr="00337342">
        <w:rPr>
          <w:rFonts w:ascii="Times New Roman" w:eastAsia="Times New Roman" w:hAnsi="Times New Roman" w:cs="Times New Roman"/>
          <w:color w:val="000000" w:themeColor="text1"/>
          <w:sz w:val="24"/>
          <w:szCs w:val="24"/>
          <w:lang w:eastAsia="ru-RU"/>
        </w:rPr>
        <w:t>.</w:t>
      </w:r>
      <w:r w:rsidRPr="00337342">
        <w:rPr>
          <w:rFonts w:ascii="Times New Roman" w:eastAsia="Times New Roman" w:hAnsi="Times New Roman" w:cs="Times New Roman"/>
          <w:color w:val="000000" w:themeColor="text1"/>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о месте нахождения и графике работы Уполномоченного органа, ответственного за предоставление муниципальной услуги;</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справочные телефоны структурных подразделений Уполномоченного органа и его структурных подразделений, ответственных за предоставление муниципальной услуги, в том числе номер телефона-автоинформатора (при наличии);</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адрес официального сайта, а также электронной почты и (или) формы обратной связи Уполномоченного органа в сети «Интернет».</w:t>
      </w:r>
    </w:p>
    <w:p w:rsidR="00493881" w:rsidRPr="00337342"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w:t>
      </w:r>
      <w:r w:rsidR="00AE2689" w:rsidRPr="00337342">
        <w:rPr>
          <w:rFonts w:ascii="Times New Roman" w:eastAsia="Times New Roman" w:hAnsi="Times New Roman" w:cs="Times New Roman"/>
          <w:color w:val="000000" w:themeColor="text1"/>
          <w:sz w:val="24"/>
          <w:szCs w:val="24"/>
          <w:lang w:eastAsia="ru-RU"/>
        </w:rPr>
        <w:t>3.</w:t>
      </w:r>
      <w:r w:rsidR="00C76F69">
        <w:rPr>
          <w:rFonts w:ascii="Times New Roman" w:eastAsia="Times New Roman" w:hAnsi="Times New Roman" w:cs="Times New Roman"/>
          <w:color w:val="000000" w:themeColor="text1"/>
          <w:sz w:val="24"/>
          <w:szCs w:val="24"/>
          <w:lang w:eastAsia="ru-RU"/>
        </w:rPr>
        <w:t>7</w:t>
      </w:r>
      <w:r w:rsidRPr="00337342">
        <w:rPr>
          <w:rFonts w:ascii="Times New Roman" w:eastAsia="Times New Roman" w:hAnsi="Times New Roman" w:cs="Times New Roman"/>
          <w:color w:val="000000" w:themeColor="text1"/>
          <w:sz w:val="24"/>
          <w:szCs w:val="24"/>
          <w:lang w:eastAsia="ru-RU"/>
        </w:rPr>
        <w:t>.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1052B" w:rsidRPr="00C76F69" w:rsidRDefault="0049388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w:t>
      </w:r>
      <w:r w:rsidR="00AE2689" w:rsidRPr="00337342">
        <w:rPr>
          <w:rFonts w:ascii="Times New Roman" w:eastAsia="Times New Roman" w:hAnsi="Times New Roman" w:cs="Times New Roman"/>
          <w:color w:val="000000" w:themeColor="text1"/>
          <w:sz w:val="24"/>
          <w:szCs w:val="24"/>
          <w:lang w:eastAsia="ru-RU"/>
        </w:rPr>
        <w:t>3</w:t>
      </w:r>
      <w:r w:rsidR="009B7913" w:rsidRPr="00337342">
        <w:rPr>
          <w:rFonts w:ascii="Times New Roman" w:eastAsia="Times New Roman" w:hAnsi="Times New Roman" w:cs="Times New Roman"/>
          <w:color w:val="000000" w:themeColor="text1"/>
          <w:sz w:val="24"/>
          <w:szCs w:val="24"/>
          <w:lang w:eastAsia="ru-RU"/>
        </w:rPr>
        <w:t>.</w:t>
      </w:r>
      <w:r w:rsidR="00C76F69">
        <w:rPr>
          <w:rFonts w:ascii="Times New Roman" w:eastAsia="Times New Roman" w:hAnsi="Times New Roman" w:cs="Times New Roman"/>
          <w:color w:val="000000" w:themeColor="text1"/>
          <w:sz w:val="24"/>
          <w:szCs w:val="24"/>
          <w:lang w:eastAsia="ru-RU"/>
        </w:rPr>
        <w:t>8</w:t>
      </w:r>
      <w:r w:rsidR="00AE2689" w:rsidRPr="00337342">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B74A5" w:rsidRPr="00337342" w:rsidRDefault="008B74A5" w:rsidP="002027FC">
      <w:pPr>
        <w:spacing w:after="0" w:line="240" w:lineRule="auto"/>
        <w:ind w:firstLine="709"/>
        <w:rPr>
          <w:rFonts w:ascii="Times New Roman" w:eastAsia="Times New Roman" w:hAnsi="Times New Roman" w:cs="Times New Roman"/>
          <w:bCs/>
          <w:color w:val="FF0000"/>
          <w:sz w:val="24"/>
          <w:szCs w:val="24"/>
          <w:lang w:eastAsia="ru-RU"/>
        </w:rPr>
      </w:pPr>
    </w:p>
    <w:p w:rsidR="008B74A5"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2. Стандарт предоставления </w:t>
      </w:r>
      <w:r w:rsidR="004B6059" w:rsidRPr="00337342">
        <w:rPr>
          <w:rFonts w:ascii="Times New Roman" w:eastAsia="Times New Roman" w:hAnsi="Times New Roman" w:cs="Times New Roman"/>
          <w:b/>
          <w:bCs/>
          <w:color w:val="000000" w:themeColor="text1"/>
          <w:sz w:val="24"/>
          <w:szCs w:val="24"/>
          <w:lang w:eastAsia="ru-RU"/>
        </w:rPr>
        <w:t>муниципальной услуги</w:t>
      </w:r>
    </w:p>
    <w:p w:rsidR="004B6059" w:rsidRPr="00337342" w:rsidRDefault="004B6059"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255DFD"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2.1. Наименование </w:t>
      </w:r>
      <w:r w:rsidR="008D7CEF"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A260A2" w:rsidRPr="00337342" w:rsidRDefault="00A260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A9585A" w:rsidRPr="00337342" w:rsidRDefault="00505717" w:rsidP="002027FC">
      <w:pPr>
        <w:spacing w:after="0" w:line="240" w:lineRule="auto"/>
        <w:ind w:firstLine="709"/>
        <w:jc w:val="both"/>
        <w:rPr>
          <w:rFonts w:ascii="Times New Roman" w:eastAsia="Times New Roman" w:hAnsi="Times New Roman" w:cs="Times New Roman"/>
          <w:bCs/>
          <w:iCs/>
          <w:color w:val="000000" w:themeColor="text1"/>
          <w:sz w:val="24"/>
          <w:szCs w:val="24"/>
          <w:lang w:eastAsia="zh-CN"/>
        </w:rPr>
      </w:pPr>
      <w:r w:rsidRPr="00337342">
        <w:rPr>
          <w:rFonts w:ascii="Times New Roman" w:eastAsia="Times New Roman" w:hAnsi="Times New Roman" w:cs="Times New Roman"/>
          <w:color w:val="000000" w:themeColor="text1"/>
          <w:sz w:val="24"/>
          <w:szCs w:val="24"/>
          <w:lang w:eastAsia="ru-RU"/>
        </w:rPr>
        <w:t xml:space="preserve">Наименование </w:t>
      </w:r>
      <w:r w:rsidR="004B6059"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w:t>
      </w:r>
      <w:r w:rsidRPr="00337342">
        <w:rPr>
          <w:rFonts w:ascii="Times New Roman" w:eastAsia="Times New Roman" w:hAnsi="Times New Roman" w:cs="Times New Roman"/>
          <w:b/>
          <w:bCs/>
          <w:color w:val="000000" w:themeColor="text1"/>
          <w:sz w:val="24"/>
          <w:szCs w:val="24"/>
          <w:lang w:eastAsia="ru-RU"/>
        </w:rPr>
        <w:t xml:space="preserve">– </w:t>
      </w:r>
      <w:r w:rsidR="001945DC" w:rsidRPr="00337342">
        <w:rPr>
          <w:rFonts w:ascii="Times New Roman" w:eastAsia="Times New Roman" w:hAnsi="Times New Roman" w:cs="Times New Roman"/>
          <w:bCs/>
          <w:iCs/>
          <w:color w:val="000000" w:themeColor="text1"/>
          <w:sz w:val="24"/>
          <w:szCs w:val="24"/>
          <w:lang w:eastAsia="zh-CN"/>
        </w:rPr>
        <w:t xml:space="preserve">Организация отдыха и оздоровления детей в каникулярное время» </w:t>
      </w:r>
      <w:r w:rsidR="001945DC" w:rsidRPr="00337342">
        <w:rPr>
          <w:rFonts w:ascii="Times New Roman" w:eastAsia="Times New Roman" w:hAnsi="Times New Roman" w:cs="Times New Roman"/>
          <w:bCs/>
          <w:color w:val="000000" w:themeColor="text1"/>
          <w:sz w:val="24"/>
          <w:szCs w:val="24"/>
          <w:lang w:eastAsia="zh-CN"/>
        </w:rPr>
        <w:t xml:space="preserve">на территории муниципального района </w:t>
      </w:r>
      <w:r w:rsidR="001945DC" w:rsidRPr="00337342">
        <w:rPr>
          <w:rFonts w:ascii="Times New Roman" w:eastAsia="Times New Roman" w:hAnsi="Times New Roman" w:cs="Times New Roman"/>
          <w:bCs/>
          <w:iCs/>
          <w:color w:val="000000" w:themeColor="text1"/>
          <w:sz w:val="24"/>
          <w:szCs w:val="24"/>
          <w:lang w:eastAsia="zh-CN"/>
        </w:rPr>
        <w:t>«Город Людиново и Людиновский район».</w:t>
      </w:r>
    </w:p>
    <w:p w:rsidR="00337342" w:rsidRDefault="00337342"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255DFD"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2.2. Наименование органа</w:t>
      </w:r>
      <w:r w:rsidR="004B6059" w:rsidRPr="00337342">
        <w:rPr>
          <w:rFonts w:ascii="Times New Roman" w:eastAsia="Times New Roman" w:hAnsi="Times New Roman" w:cs="Times New Roman"/>
          <w:b/>
          <w:bCs/>
          <w:color w:val="000000" w:themeColor="text1"/>
          <w:sz w:val="24"/>
          <w:szCs w:val="24"/>
          <w:lang w:eastAsia="ru-RU"/>
        </w:rPr>
        <w:t>,</w:t>
      </w:r>
    </w:p>
    <w:p w:rsidR="00255DFD"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предоставляющего </w:t>
      </w:r>
      <w:r w:rsidR="00FA3589" w:rsidRPr="00337342">
        <w:rPr>
          <w:rFonts w:ascii="Times New Roman" w:eastAsia="Times New Roman" w:hAnsi="Times New Roman" w:cs="Times New Roman"/>
          <w:b/>
          <w:bCs/>
          <w:color w:val="000000" w:themeColor="text1"/>
          <w:sz w:val="24"/>
          <w:szCs w:val="24"/>
          <w:lang w:eastAsia="ru-RU"/>
        </w:rPr>
        <w:t>муниципальную</w:t>
      </w:r>
      <w:r w:rsidRPr="00337342">
        <w:rPr>
          <w:rFonts w:ascii="Times New Roman" w:eastAsia="Times New Roman" w:hAnsi="Times New Roman" w:cs="Times New Roman"/>
          <w:b/>
          <w:bCs/>
          <w:color w:val="000000" w:themeColor="text1"/>
          <w:sz w:val="24"/>
          <w:szCs w:val="24"/>
          <w:lang w:eastAsia="ru-RU"/>
        </w:rPr>
        <w:t xml:space="preserve"> услугу</w:t>
      </w:r>
    </w:p>
    <w:p w:rsidR="00A260A2" w:rsidRPr="00337342" w:rsidRDefault="00A260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7D39DC" w:rsidRPr="00337342" w:rsidRDefault="007D39DC"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2.2.1. Муниципальная услуга предоставляется Уполномоченным органом - отделом образования администрации муниципального района «Город Людиново и Людиновский район».</w:t>
      </w:r>
    </w:p>
    <w:p w:rsidR="007D39DC" w:rsidRPr="00337342" w:rsidRDefault="007D39DC"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2.2.</w:t>
      </w:r>
      <w:r w:rsidR="00A77551">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32BCE" w:rsidRDefault="00032BCE" w:rsidP="00337342">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41047A" w:rsidRPr="00337342" w:rsidRDefault="00337342" w:rsidP="00337342">
      <w:pPr>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2.3.</w:t>
      </w:r>
      <w:r w:rsidR="00505717" w:rsidRPr="00337342">
        <w:rPr>
          <w:rFonts w:ascii="Times New Roman" w:eastAsia="Times New Roman" w:hAnsi="Times New Roman" w:cs="Times New Roman"/>
          <w:b/>
          <w:bCs/>
          <w:color w:val="000000" w:themeColor="text1"/>
          <w:sz w:val="24"/>
          <w:szCs w:val="24"/>
          <w:lang w:eastAsia="ru-RU"/>
        </w:rPr>
        <w:t xml:space="preserve"> Описание результата предоставления </w:t>
      </w:r>
      <w:r w:rsidR="00E51D0C" w:rsidRPr="00337342">
        <w:rPr>
          <w:rFonts w:ascii="Times New Roman" w:eastAsia="Times New Roman" w:hAnsi="Times New Roman" w:cs="Times New Roman"/>
          <w:b/>
          <w:bCs/>
          <w:color w:val="000000" w:themeColor="text1"/>
          <w:sz w:val="24"/>
          <w:szCs w:val="24"/>
          <w:lang w:eastAsia="ru-RU"/>
        </w:rPr>
        <w:t>муниципальной</w:t>
      </w:r>
      <w:r w:rsidR="00505717" w:rsidRPr="00337342">
        <w:rPr>
          <w:rFonts w:ascii="Times New Roman" w:eastAsia="Times New Roman" w:hAnsi="Times New Roman" w:cs="Times New Roman"/>
          <w:b/>
          <w:bCs/>
          <w:color w:val="000000" w:themeColor="text1"/>
          <w:sz w:val="24"/>
          <w:szCs w:val="24"/>
          <w:lang w:eastAsia="ru-RU"/>
        </w:rPr>
        <w:t xml:space="preserve"> услуги</w:t>
      </w:r>
      <w:r w:rsidR="00505717" w:rsidRPr="00337342">
        <w:rPr>
          <w:rFonts w:ascii="Times New Roman" w:eastAsia="Times New Roman" w:hAnsi="Times New Roman" w:cs="Times New Roman"/>
          <w:b/>
          <w:bCs/>
          <w:color w:val="000000" w:themeColor="text1"/>
          <w:sz w:val="24"/>
          <w:szCs w:val="24"/>
          <w:lang w:eastAsia="ru-RU"/>
        </w:rPr>
        <w:br/>
      </w:r>
    </w:p>
    <w:p w:rsidR="0041047A" w:rsidRPr="00337342" w:rsidRDefault="0041047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Результатом предоставления муниципальной услуги является:</w:t>
      </w:r>
    </w:p>
    <w:p w:rsidR="0041047A" w:rsidRPr="00337342" w:rsidRDefault="0041047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 xml:space="preserve">2.3.1. Решение о предоставлении муниципальной услуги по форме согласно Приложению № </w:t>
      </w:r>
      <w:r w:rsidR="00C76F69">
        <w:rPr>
          <w:rFonts w:ascii="Times New Roman" w:eastAsia="Times New Roman" w:hAnsi="Times New Roman" w:cs="Times New Roman"/>
          <w:color w:val="000000" w:themeColor="text1"/>
          <w:sz w:val="24"/>
          <w:szCs w:val="24"/>
          <w:lang w:eastAsia="ru-RU"/>
        </w:rPr>
        <w:t>4</w:t>
      </w:r>
      <w:r w:rsidRPr="00337342">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41047A" w:rsidRPr="00337342" w:rsidRDefault="0041047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2.3.2. Решение об отказе в предоставлении муниципальной услуги по форме согласно Приложению № </w:t>
      </w:r>
      <w:r w:rsidR="00C76F69">
        <w:rPr>
          <w:rFonts w:ascii="Times New Roman" w:eastAsia="Times New Roman" w:hAnsi="Times New Roman" w:cs="Times New Roman"/>
          <w:color w:val="000000" w:themeColor="text1"/>
          <w:sz w:val="24"/>
          <w:szCs w:val="24"/>
          <w:lang w:eastAsia="ru-RU"/>
        </w:rPr>
        <w:t>5</w:t>
      </w:r>
      <w:r w:rsidRPr="00337342">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A260A2" w:rsidRPr="00337342" w:rsidRDefault="00A260A2" w:rsidP="002027FC">
      <w:pPr>
        <w:spacing w:after="0" w:line="240" w:lineRule="auto"/>
        <w:ind w:firstLine="709"/>
        <w:rPr>
          <w:rFonts w:ascii="Times New Roman" w:eastAsia="Times New Roman" w:hAnsi="Times New Roman" w:cs="Times New Roman"/>
          <w:color w:val="FF0000"/>
          <w:sz w:val="24"/>
          <w:szCs w:val="24"/>
          <w:lang w:eastAsia="ru-RU"/>
        </w:rPr>
      </w:pPr>
    </w:p>
    <w:p w:rsidR="00A260A2"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2.4. </w:t>
      </w:r>
      <w:r w:rsidR="00D22F3B" w:rsidRPr="00337342">
        <w:rPr>
          <w:rFonts w:ascii="Times New Roman" w:eastAsia="Times New Roman" w:hAnsi="Times New Roman" w:cs="Times New Roman"/>
          <w:b/>
          <w:bCs/>
          <w:color w:val="000000" w:themeColor="text1"/>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22F3B" w:rsidRPr="00337342" w:rsidRDefault="00D22F3B" w:rsidP="002027F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A23BAF" w:rsidRPr="00337342" w:rsidRDefault="00A23BAF"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2.4.1.Прием заявлений о выдаче путевки для пребывания в </w:t>
      </w:r>
      <w:r w:rsidR="006161B1" w:rsidRPr="00337342">
        <w:rPr>
          <w:rFonts w:ascii="Times New Roman" w:eastAsia="Times New Roman" w:hAnsi="Times New Roman" w:cs="Times New Roman"/>
          <w:color w:val="000000" w:themeColor="text1"/>
          <w:sz w:val="24"/>
          <w:szCs w:val="24"/>
          <w:lang w:eastAsia="ru-RU"/>
        </w:rPr>
        <w:t>загородных оздоровительных лагерях</w:t>
      </w:r>
      <w:r w:rsidR="00447AF4" w:rsidRPr="00337342">
        <w:rPr>
          <w:rFonts w:ascii="Times New Roman" w:eastAsia="Times New Roman" w:hAnsi="Times New Roman" w:cs="Times New Roman"/>
          <w:color w:val="000000" w:themeColor="text1"/>
          <w:sz w:val="24"/>
          <w:szCs w:val="24"/>
          <w:lang w:eastAsia="ru-RU"/>
        </w:rPr>
        <w:t>на новый календарный год начинается с 15 октября текущего года.</w:t>
      </w:r>
    </w:p>
    <w:p w:rsidR="00A23BAF" w:rsidRPr="00337342" w:rsidRDefault="00A23BAF"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2.4.2.Решение о предоставлении муниципальной услуги</w:t>
      </w:r>
      <w:r w:rsidR="00D22F3B" w:rsidRPr="00337342">
        <w:rPr>
          <w:rFonts w:ascii="Times New Roman" w:eastAsia="Times New Roman" w:hAnsi="Times New Roman" w:cs="Times New Roman"/>
          <w:color w:val="000000" w:themeColor="text1"/>
          <w:sz w:val="24"/>
          <w:szCs w:val="24"/>
          <w:lang w:eastAsia="ru-RU"/>
        </w:rPr>
        <w:t xml:space="preserve"> (выдача путевки)</w:t>
      </w:r>
      <w:r w:rsidRPr="00337342">
        <w:rPr>
          <w:rFonts w:ascii="Times New Roman" w:eastAsia="Times New Roman" w:hAnsi="Times New Roman" w:cs="Times New Roman"/>
          <w:color w:val="000000" w:themeColor="text1"/>
          <w:sz w:val="24"/>
          <w:szCs w:val="24"/>
          <w:lang w:eastAsia="ru-RU"/>
        </w:rPr>
        <w:t xml:space="preserve"> или об отказе в ее предоставлении принимается комиссией по распределению путевок не позднее, чем за 14 дней до начала оздоровительной смены, при наличии заявления со всеми необходимыми документами, указанными в п.2.6. Административного регламента. </w:t>
      </w:r>
    </w:p>
    <w:p w:rsidR="00A23BAF" w:rsidRPr="00337342" w:rsidRDefault="00D71224"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2.4.3</w:t>
      </w:r>
      <w:r w:rsidR="00A23BAF" w:rsidRPr="00337342">
        <w:rPr>
          <w:rFonts w:ascii="Times New Roman" w:eastAsia="Times New Roman" w:hAnsi="Times New Roman" w:cs="Times New Roman"/>
          <w:color w:val="000000" w:themeColor="text1"/>
          <w:sz w:val="24"/>
          <w:szCs w:val="24"/>
          <w:lang w:eastAsia="ru-RU"/>
        </w:rPr>
        <w:t xml:space="preserve">. В </w:t>
      </w:r>
      <w:r w:rsidR="00653B49" w:rsidRPr="00337342">
        <w:rPr>
          <w:rFonts w:ascii="Times New Roman" w:eastAsia="Times New Roman" w:hAnsi="Times New Roman" w:cs="Times New Roman"/>
          <w:color w:val="000000" w:themeColor="text1"/>
          <w:sz w:val="24"/>
          <w:szCs w:val="24"/>
          <w:lang w:eastAsia="ru-RU"/>
        </w:rPr>
        <w:t xml:space="preserve">случае отказа в предоставлении </w:t>
      </w:r>
      <w:r w:rsidR="00A23BAF" w:rsidRPr="00337342">
        <w:rPr>
          <w:rFonts w:ascii="Times New Roman" w:eastAsia="Times New Roman" w:hAnsi="Times New Roman" w:cs="Times New Roman"/>
          <w:color w:val="000000" w:themeColor="text1"/>
          <w:sz w:val="24"/>
          <w:szCs w:val="24"/>
          <w:lang w:eastAsia="ru-RU"/>
        </w:rPr>
        <w:t>муниципальной услуги</w:t>
      </w:r>
      <w:r w:rsidR="00D05320" w:rsidRPr="00337342">
        <w:rPr>
          <w:rFonts w:ascii="Times New Roman" w:eastAsia="Times New Roman" w:hAnsi="Times New Roman" w:cs="Times New Roman"/>
          <w:color w:val="000000" w:themeColor="text1"/>
          <w:sz w:val="24"/>
          <w:szCs w:val="24"/>
          <w:lang w:eastAsia="ru-RU"/>
        </w:rPr>
        <w:t xml:space="preserve"> на основании пункта 2.9 настоящего </w:t>
      </w:r>
      <w:r w:rsidR="00A25C47" w:rsidRPr="00337342">
        <w:rPr>
          <w:rFonts w:ascii="Times New Roman" w:eastAsia="Times New Roman" w:hAnsi="Times New Roman" w:cs="Times New Roman"/>
          <w:color w:val="000000" w:themeColor="text1"/>
          <w:sz w:val="24"/>
          <w:szCs w:val="24"/>
          <w:lang w:eastAsia="ru-RU"/>
        </w:rPr>
        <w:t>А</w:t>
      </w:r>
      <w:r w:rsidR="00D05320" w:rsidRPr="00337342">
        <w:rPr>
          <w:rFonts w:ascii="Times New Roman" w:eastAsia="Times New Roman" w:hAnsi="Times New Roman" w:cs="Times New Roman"/>
          <w:color w:val="000000" w:themeColor="text1"/>
          <w:sz w:val="24"/>
          <w:szCs w:val="24"/>
          <w:lang w:eastAsia="ru-RU"/>
        </w:rPr>
        <w:t>дминистративного регламента</w:t>
      </w:r>
      <w:r w:rsidR="00A23BAF" w:rsidRPr="00337342">
        <w:rPr>
          <w:rFonts w:ascii="Times New Roman" w:eastAsia="Times New Roman" w:hAnsi="Times New Roman" w:cs="Times New Roman"/>
          <w:color w:val="000000" w:themeColor="text1"/>
          <w:sz w:val="24"/>
          <w:szCs w:val="24"/>
          <w:lang w:eastAsia="ru-RU"/>
        </w:rPr>
        <w:t>, отделом образования</w:t>
      </w:r>
      <w:r w:rsidR="00D05320" w:rsidRPr="00337342">
        <w:rPr>
          <w:rFonts w:ascii="Times New Roman" w:eastAsia="Times New Roman" w:hAnsi="Times New Roman" w:cs="Times New Roman"/>
          <w:color w:val="000000" w:themeColor="text1"/>
          <w:sz w:val="24"/>
          <w:szCs w:val="24"/>
          <w:lang w:eastAsia="ru-RU"/>
        </w:rPr>
        <w:t xml:space="preserve"> в течении </w:t>
      </w:r>
      <w:r w:rsidR="009D7C6B" w:rsidRPr="00337342">
        <w:rPr>
          <w:rFonts w:ascii="Times New Roman" w:eastAsia="Times New Roman" w:hAnsi="Times New Roman" w:cs="Times New Roman"/>
          <w:color w:val="000000" w:themeColor="text1"/>
          <w:sz w:val="24"/>
          <w:szCs w:val="24"/>
          <w:lang w:eastAsia="ru-RU"/>
        </w:rPr>
        <w:t>6</w:t>
      </w:r>
      <w:r w:rsidR="00D05320" w:rsidRPr="00337342">
        <w:rPr>
          <w:rFonts w:ascii="Times New Roman" w:eastAsia="Times New Roman" w:hAnsi="Times New Roman" w:cs="Times New Roman"/>
          <w:color w:val="000000" w:themeColor="text1"/>
          <w:sz w:val="24"/>
          <w:szCs w:val="24"/>
          <w:lang w:eastAsia="ru-RU"/>
        </w:rPr>
        <w:t xml:space="preserve"> рабочих дней с даты регистрации заявления </w:t>
      </w:r>
      <w:r w:rsidR="00A23BAF" w:rsidRPr="00337342">
        <w:rPr>
          <w:rFonts w:ascii="Times New Roman" w:eastAsia="Times New Roman" w:hAnsi="Times New Roman" w:cs="Times New Roman"/>
          <w:color w:val="000000" w:themeColor="text1"/>
          <w:sz w:val="24"/>
          <w:szCs w:val="24"/>
          <w:lang w:eastAsia="ru-RU"/>
        </w:rPr>
        <w:t xml:space="preserve">в адрес заявителя направляется письменно уведомление о мотивированном отказе. </w:t>
      </w:r>
    </w:p>
    <w:p w:rsidR="00A23BAF" w:rsidRPr="00337342" w:rsidRDefault="00A23BAF"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w:t>
      </w:r>
      <w:r w:rsidR="00653B49" w:rsidRPr="00337342">
        <w:rPr>
          <w:rFonts w:ascii="Times New Roman" w:eastAsia="Times New Roman" w:hAnsi="Times New Roman" w:cs="Times New Roman"/>
          <w:color w:val="000000" w:themeColor="text1"/>
          <w:sz w:val="24"/>
          <w:szCs w:val="24"/>
          <w:lang w:eastAsia="ru-RU"/>
        </w:rPr>
        <w:t>4.4</w:t>
      </w:r>
      <w:r w:rsidRPr="00337342">
        <w:rPr>
          <w:rFonts w:ascii="Times New Roman" w:eastAsia="Times New Roman" w:hAnsi="Times New Roman" w:cs="Times New Roman"/>
          <w:color w:val="000000" w:themeColor="text1"/>
          <w:sz w:val="24"/>
          <w:szCs w:val="24"/>
          <w:lang w:eastAsia="ru-RU"/>
        </w:rPr>
        <w:t xml:space="preserve">. Выдача путевки для пребывания </w:t>
      </w:r>
      <w:r w:rsidR="006161B1" w:rsidRPr="00337342">
        <w:rPr>
          <w:rFonts w:ascii="Times New Roman" w:eastAsia="Times New Roman" w:hAnsi="Times New Roman" w:cs="Times New Roman"/>
          <w:color w:val="000000" w:themeColor="text1"/>
          <w:sz w:val="24"/>
          <w:szCs w:val="24"/>
          <w:lang w:eastAsia="ru-RU"/>
        </w:rPr>
        <w:t xml:space="preserve">в загородных оздоровительных лагерях </w:t>
      </w:r>
      <w:r w:rsidRPr="00337342">
        <w:rPr>
          <w:rFonts w:ascii="Times New Roman" w:eastAsia="Times New Roman" w:hAnsi="Times New Roman" w:cs="Times New Roman"/>
          <w:color w:val="000000" w:themeColor="text1"/>
          <w:sz w:val="24"/>
          <w:szCs w:val="24"/>
          <w:lang w:eastAsia="ru-RU"/>
        </w:rPr>
        <w:t xml:space="preserve">осуществляется </w:t>
      </w:r>
      <w:r w:rsidR="00653B49" w:rsidRPr="00337342">
        <w:rPr>
          <w:rFonts w:ascii="Times New Roman" w:eastAsia="Times New Roman" w:hAnsi="Times New Roman" w:cs="Times New Roman"/>
          <w:color w:val="000000" w:themeColor="text1"/>
          <w:sz w:val="24"/>
          <w:szCs w:val="24"/>
          <w:lang w:eastAsia="ru-RU"/>
        </w:rPr>
        <w:t>отделом образования</w:t>
      </w:r>
      <w:r w:rsidRPr="00337342">
        <w:rPr>
          <w:rFonts w:ascii="Times New Roman" w:eastAsia="Times New Roman" w:hAnsi="Times New Roman" w:cs="Times New Roman"/>
          <w:color w:val="000000" w:themeColor="text1"/>
          <w:sz w:val="24"/>
          <w:szCs w:val="24"/>
          <w:lang w:eastAsia="ru-RU"/>
        </w:rPr>
        <w:t xml:space="preserve"> не позднее 5 календарных дней до даты заезда в оздоровительную организацию. </w:t>
      </w:r>
    </w:p>
    <w:p w:rsidR="00653B49" w:rsidRPr="00337342" w:rsidRDefault="00A23BAF"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w:t>
      </w:r>
      <w:r w:rsidR="00653B49" w:rsidRPr="00337342">
        <w:rPr>
          <w:rFonts w:ascii="Times New Roman" w:eastAsia="Times New Roman" w:hAnsi="Times New Roman" w:cs="Times New Roman"/>
          <w:color w:val="000000" w:themeColor="text1"/>
          <w:sz w:val="24"/>
          <w:szCs w:val="24"/>
          <w:lang w:eastAsia="ru-RU"/>
        </w:rPr>
        <w:t>4.5.</w:t>
      </w:r>
      <w:r w:rsidRPr="00337342">
        <w:rPr>
          <w:rFonts w:ascii="Times New Roman" w:eastAsia="Times New Roman" w:hAnsi="Times New Roman" w:cs="Times New Roman"/>
          <w:color w:val="000000" w:themeColor="text1"/>
          <w:sz w:val="24"/>
          <w:szCs w:val="24"/>
          <w:lang w:eastAsia="ru-RU"/>
        </w:rPr>
        <w:t xml:space="preserve"> В случае, если один из родителей (законных представителей) до даты заезда в </w:t>
      </w:r>
      <w:r w:rsidR="00710327" w:rsidRPr="00337342">
        <w:rPr>
          <w:rFonts w:ascii="Times New Roman" w:eastAsia="Times New Roman" w:hAnsi="Times New Roman" w:cs="Times New Roman"/>
          <w:color w:val="000000" w:themeColor="text1"/>
          <w:sz w:val="24"/>
          <w:szCs w:val="24"/>
          <w:lang w:eastAsia="ru-RU"/>
        </w:rPr>
        <w:t>загородный оздоровительный лагерь</w:t>
      </w:r>
      <w:r w:rsidRPr="00337342">
        <w:rPr>
          <w:rFonts w:ascii="Times New Roman" w:eastAsia="Times New Roman" w:hAnsi="Times New Roman" w:cs="Times New Roman"/>
          <w:color w:val="000000" w:themeColor="text1"/>
          <w:sz w:val="24"/>
          <w:szCs w:val="24"/>
          <w:lang w:eastAsia="ru-RU"/>
        </w:rPr>
        <w:t xml:space="preserve"> отказывается от ранее выданной его ребенку путевки, она по решению комиссии по распределению путевок </w:t>
      </w:r>
      <w:r w:rsidR="00653B49" w:rsidRPr="00337342">
        <w:rPr>
          <w:rFonts w:ascii="Times New Roman" w:eastAsia="Times New Roman" w:hAnsi="Times New Roman" w:cs="Times New Roman"/>
          <w:color w:val="000000" w:themeColor="text1"/>
          <w:sz w:val="24"/>
          <w:szCs w:val="24"/>
          <w:lang w:eastAsia="ru-RU"/>
        </w:rPr>
        <w:t xml:space="preserve">выдается заявителю, выразившему согласие на получение данной путевки, в срок не позднее одного рабочего дня до даты заезда в оздоровительную организацию. </w:t>
      </w:r>
    </w:p>
    <w:p w:rsidR="00A23BAF" w:rsidRPr="00337342" w:rsidRDefault="00653B4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Данный заявитель определяется уполномоченным органом в порядке очередности по дате его обращения с документами, указанными в п.2.6. настоящего Административного регламента.</w:t>
      </w:r>
    </w:p>
    <w:p w:rsidR="00A260A2" w:rsidRPr="00337342" w:rsidRDefault="00653B4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2.4.6. </w:t>
      </w:r>
      <w:r w:rsidR="00D05320" w:rsidRPr="00337342">
        <w:rPr>
          <w:rFonts w:ascii="Times New Roman" w:eastAsia="Times New Roman" w:hAnsi="Times New Roman" w:cs="Times New Roman"/>
          <w:color w:val="000000" w:themeColor="text1"/>
          <w:sz w:val="24"/>
          <w:szCs w:val="24"/>
          <w:lang w:eastAsia="ru-RU"/>
        </w:rPr>
        <w:t>Уведомление, подтверждающее, что представленные заявителем документы для предоставления муниципальной услуги приняты уполномоченным органом и зарегистрированы в журнале регистрации заявлений о предоставлении муниципальной услуги, выдается заявителю в день принятия у него данных документов.</w:t>
      </w:r>
    </w:p>
    <w:p w:rsidR="0041047A" w:rsidRPr="00337342" w:rsidRDefault="0041047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2.4.7. В случае подачи через ЕПГУ заявление о предоставлении услуги рассматриваются Уполномоченным органом в срок не более 6 рабочих дней со дня его получения, в течение которого:</w:t>
      </w:r>
    </w:p>
    <w:p w:rsidR="0041047A" w:rsidRPr="00337342" w:rsidRDefault="00F466B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41047A" w:rsidRPr="00337342">
        <w:rPr>
          <w:rFonts w:ascii="Times New Roman" w:eastAsia="Times New Roman" w:hAnsi="Times New Roman" w:cs="Times New Roman"/>
          <w:color w:val="000000" w:themeColor="text1"/>
          <w:sz w:val="24"/>
          <w:szCs w:val="24"/>
          <w:lang w:eastAsia="ru-RU"/>
        </w:rPr>
        <w:t>регистрируется заявление Заявителя о предоставлении муниципальной услуги;</w:t>
      </w:r>
    </w:p>
    <w:p w:rsidR="0041047A" w:rsidRPr="00337342" w:rsidRDefault="00F466B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41047A" w:rsidRPr="00337342">
        <w:rPr>
          <w:rFonts w:ascii="Times New Roman" w:eastAsia="Times New Roman" w:hAnsi="Times New Roman" w:cs="Times New Roman"/>
          <w:color w:val="000000" w:themeColor="text1"/>
          <w:sz w:val="24"/>
          <w:szCs w:val="24"/>
          <w:lang w:eastAsia="ru-RU"/>
        </w:rPr>
        <w:t>заявление рассматривается организациями, участвующими в предоставлении муниципальной услуги;</w:t>
      </w:r>
    </w:p>
    <w:p w:rsidR="0041047A" w:rsidRPr="00337342" w:rsidRDefault="00F466B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41047A" w:rsidRPr="00337342">
        <w:rPr>
          <w:rFonts w:ascii="Times New Roman" w:eastAsia="Times New Roman" w:hAnsi="Times New Roman" w:cs="Times New Roman"/>
          <w:color w:val="000000" w:themeColor="text1"/>
          <w:sz w:val="24"/>
          <w:szCs w:val="24"/>
          <w:lang w:eastAsia="ru-RU"/>
        </w:rPr>
        <w:t>принимается решение о предоставлении либо об отказе в предоставлении муниципальной услуги.</w:t>
      </w:r>
    </w:p>
    <w:p w:rsidR="0041047A" w:rsidRPr="00337342" w:rsidRDefault="0041047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w:t>
      </w:r>
    </w:p>
    <w:p w:rsidR="00D05320" w:rsidRPr="00337342" w:rsidRDefault="0041047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w:t>
      </w:r>
      <w:r w:rsidRPr="00337342">
        <w:rPr>
          <w:rFonts w:ascii="Times New Roman" w:eastAsia="Times New Roman" w:hAnsi="Times New Roman" w:cs="Times New Roman"/>
          <w:color w:val="000000" w:themeColor="text1"/>
          <w:sz w:val="24"/>
          <w:szCs w:val="24"/>
          <w:lang w:eastAsia="ru-RU"/>
        </w:rPr>
        <w:lastRenderedPageBreak/>
        <w:t>направляет Заявителю способом, указанном в заявлении, один из результатов, указанных в пункте 2.</w:t>
      </w:r>
      <w:r w:rsidR="00F466B9" w:rsidRPr="00337342">
        <w:rPr>
          <w:rFonts w:ascii="Times New Roman" w:eastAsia="Times New Roman" w:hAnsi="Times New Roman" w:cs="Times New Roman"/>
          <w:color w:val="000000" w:themeColor="text1"/>
          <w:sz w:val="24"/>
          <w:szCs w:val="24"/>
          <w:lang w:eastAsia="ru-RU"/>
        </w:rPr>
        <w:t xml:space="preserve">3 </w:t>
      </w:r>
      <w:r w:rsidRPr="00337342">
        <w:rPr>
          <w:rFonts w:ascii="Times New Roman" w:eastAsia="Times New Roman" w:hAnsi="Times New Roman" w:cs="Times New Roman"/>
          <w:color w:val="000000" w:themeColor="text1"/>
          <w:sz w:val="24"/>
          <w:szCs w:val="24"/>
          <w:lang w:eastAsia="ru-RU"/>
        </w:rPr>
        <w:t>Административного регламента.</w:t>
      </w:r>
    </w:p>
    <w:p w:rsidR="0041047A" w:rsidRPr="00337342" w:rsidRDefault="0041047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A260A2"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2.5. </w:t>
      </w:r>
      <w:r w:rsidR="00DB3F4E" w:rsidRPr="00337342">
        <w:rPr>
          <w:rFonts w:ascii="Times New Roman" w:eastAsia="Times New Roman" w:hAnsi="Times New Roman" w:cs="Times New Roman"/>
          <w:b/>
          <w:bCs/>
          <w:color w:val="000000" w:themeColor="text1"/>
          <w:sz w:val="24"/>
          <w:szCs w:val="24"/>
          <w:lang w:eastAsia="ru-RU"/>
        </w:rPr>
        <w:t>Нормативные правовые акты, регулирующие предоставление муниципальной услуги</w:t>
      </w:r>
    </w:p>
    <w:p w:rsidR="00DB3F4E" w:rsidRPr="00337342" w:rsidRDefault="00DB3F4E"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Нормативное правовое регулирование исполнения </w:t>
      </w:r>
      <w:r w:rsidR="001A20AC"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услугиосуществляется в соответствии с:</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Конституцией Российской Федерации (принята всенародным голосованием12.12.1993);</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Семейным кодексом Российской Федерации от 29.12.1995 №223-ФЗ;</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Гражданским кодексом Российской Федерации от 30.11.1994 №51-ФЗ;</w:t>
      </w:r>
    </w:p>
    <w:p w:rsidR="00A260A2" w:rsidRPr="00337342" w:rsidRDefault="00A9585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505717" w:rsidRPr="00337342">
        <w:rPr>
          <w:rFonts w:ascii="Times New Roman" w:eastAsia="Times New Roman" w:hAnsi="Times New Roman" w:cs="Times New Roman"/>
          <w:color w:val="000000" w:themeColor="text1"/>
          <w:sz w:val="24"/>
          <w:szCs w:val="24"/>
          <w:lang w:eastAsia="ru-RU"/>
        </w:rPr>
        <w:t>Федеральным Законом от 27.07.2010 № 210-ФЗ «Об организации предоставлениягосударственных и муниципальных услуг»;</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24.07.1998 №124-ФЗ «Об основных гарантиях прав ребенкав Российской Федерации»;</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06.10.2003 №131-ФЗ «Об общих принципах организацииместного самоуправления в Российской Федерации»;</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05.04.2003 № 44-ФЗ «О порядке учета доходов и расчетасреднедушевого дохода семьи и дохода одиноко проживающего гражданина для признания ихмалоимущими и оказания им государственной социальной помощи»;</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29.12.2012 № 273-ФЗ «Об образовании в РоссийскойФедерации»;</w:t>
      </w:r>
    </w:p>
    <w:p w:rsidR="00447AF4" w:rsidRPr="00337342" w:rsidRDefault="00447AF4" w:rsidP="002027FC">
      <w:pPr>
        <w:pStyle w:val="ab"/>
        <w:spacing w:before="0" w:beforeAutospacing="0" w:after="0" w:afterAutospacing="0"/>
        <w:ind w:firstLine="709"/>
        <w:jc w:val="both"/>
        <w:rPr>
          <w:color w:val="000000" w:themeColor="text1"/>
        </w:rPr>
      </w:pPr>
      <w:r w:rsidRPr="00337342">
        <w:rPr>
          <w:color w:val="000000" w:themeColor="text1"/>
        </w:rPr>
        <w:t>-Федеральн</w:t>
      </w:r>
      <w:r w:rsidR="00A34B87" w:rsidRPr="00337342">
        <w:rPr>
          <w:color w:val="000000" w:themeColor="text1"/>
        </w:rPr>
        <w:t>ым</w:t>
      </w:r>
      <w:r w:rsidRPr="00337342">
        <w:rPr>
          <w:color w:val="000000" w:themeColor="text1"/>
        </w:rPr>
        <w:t xml:space="preserve"> закон</w:t>
      </w:r>
      <w:r w:rsidR="00A34B87" w:rsidRPr="00337342">
        <w:rPr>
          <w:color w:val="000000" w:themeColor="text1"/>
        </w:rPr>
        <w:t>ом</w:t>
      </w:r>
      <w:r w:rsidRPr="00337342">
        <w:rPr>
          <w:color w:val="000000" w:themeColor="text1"/>
        </w:rPr>
        <w:t xml:space="preserve"> от 17.01.1992 № 2202-1 «О прокуратуре Российской Федерации»);</w:t>
      </w:r>
    </w:p>
    <w:p w:rsidR="00447AF4" w:rsidRPr="00337342" w:rsidRDefault="00447AF4" w:rsidP="002027FC">
      <w:pPr>
        <w:pStyle w:val="ab"/>
        <w:spacing w:before="0" w:beforeAutospacing="0" w:after="0" w:afterAutospacing="0"/>
        <w:ind w:firstLine="709"/>
        <w:jc w:val="both"/>
        <w:rPr>
          <w:color w:val="000000" w:themeColor="text1"/>
        </w:rPr>
      </w:pPr>
      <w:r w:rsidRPr="00337342">
        <w:rPr>
          <w:color w:val="000000" w:themeColor="text1"/>
        </w:rPr>
        <w:t>- Федеральн</w:t>
      </w:r>
      <w:r w:rsidR="00A34B87" w:rsidRPr="00337342">
        <w:rPr>
          <w:color w:val="000000" w:themeColor="text1"/>
        </w:rPr>
        <w:t>ым</w:t>
      </w:r>
      <w:r w:rsidRPr="00337342">
        <w:rPr>
          <w:color w:val="000000" w:themeColor="text1"/>
        </w:rPr>
        <w:t xml:space="preserve"> закон</w:t>
      </w:r>
      <w:r w:rsidR="00A34B87" w:rsidRPr="00337342">
        <w:rPr>
          <w:color w:val="000000" w:themeColor="text1"/>
        </w:rPr>
        <w:t>ом</w:t>
      </w:r>
      <w:r w:rsidRPr="00337342">
        <w:rPr>
          <w:color w:val="000000" w:themeColor="text1"/>
        </w:rPr>
        <w:t xml:space="preserve"> от 28.12.2010 № 403-ФЗ «О Следственном комитете Российской Федерации»;</w:t>
      </w:r>
    </w:p>
    <w:p w:rsidR="00447AF4" w:rsidRPr="00337342" w:rsidRDefault="00447AF4" w:rsidP="002027FC">
      <w:pPr>
        <w:pStyle w:val="ab"/>
        <w:spacing w:before="0" w:beforeAutospacing="0" w:after="0" w:afterAutospacing="0"/>
        <w:ind w:firstLine="709"/>
        <w:jc w:val="both"/>
        <w:rPr>
          <w:color w:val="000000" w:themeColor="text1"/>
        </w:rPr>
      </w:pPr>
      <w:r w:rsidRPr="00337342">
        <w:rPr>
          <w:color w:val="000000" w:themeColor="text1"/>
        </w:rPr>
        <w:t>- Федеральны</w:t>
      </w:r>
      <w:r w:rsidR="00A34B87" w:rsidRPr="00337342">
        <w:rPr>
          <w:color w:val="000000" w:themeColor="text1"/>
        </w:rPr>
        <w:t>м</w:t>
      </w:r>
      <w:r w:rsidRPr="00337342">
        <w:rPr>
          <w:color w:val="000000" w:themeColor="text1"/>
        </w:rPr>
        <w:t xml:space="preserve"> закон</w:t>
      </w:r>
      <w:r w:rsidR="00A34B87" w:rsidRPr="00337342">
        <w:rPr>
          <w:color w:val="000000" w:themeColor="text1"/>
        </w:rPr>
        <w:t>ом</w:t>
      </w:r>
      <w:r w:rsidRPr="00337342">
        <w:rPr>
          <w:color w:val="000000" w:themeColor="text1"/>
        </w:rPr>
        <w:t xml:space="preserve"> от 27.05.1998 № 76-ФЗ «О статусе военнослужащих»;</w:t>
      </w:r>
    </w:p>
    <w:p w:rsidR="00A34B87" w:rsidRPr="00337342" w:rsidRDefault="00A34B87" w:rsidP="002027FC">
      <w:pPr>
        <w:pStyle w:val="ab"/>
        <w:spacing w:before="0" w:beforeAutospacing="0" w:after="0" w:afterAutospacing="0"/>
        <w:ind w:firstLine="709"/>
        <w:jc w:val="both"/>
        <w:rPr>
          <w:color w:val="000000" w:themeColor="text1"/>
        </w:rPr>
      </w:pPr>
      <w:r w:rsidRPr="00337342">
        <w:rPr>
          <w:color w:val="000000" w:themeColor="text1"/>
        </w:rPr>
        <w:t>- Федеральным законом от 07.02.2011 № 3-ФЗ «О полиции»;</w:t>
      </w:r>
    </w:p>
    <w:p w:rsidR="00A34B87" w:rsidRPr="00337342" w:rsidRDefault="00A34B87" w:rsidP="002027FC">
      <w:pPr>
        <w:pStyle w:val="ab"/>
        <w:spacing w:before="0" w:beforeAutospacing="0" w:after="0" w:afterAutospacing="0"/>
        <w:ind w:firstLine="709"/>
        <w:jc w:val="both"/>
        <w:rPr>
          <w:color w:val="000000" w:themeColor="text1"/>
        </w:rPr>
      </w:pPr>
      <w:r w:rsidRPr="00337342">
        <w:rPr>
          <w:color w:val="000000" w:themeColor="text1"/>
        </w:rPr>
        <w:t>- 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34B87" w:rsidRPr="00337342" w:rsidRDefault="00A34B87" w:rsidP="002027FC">
      <w:pPr>
        <w:pStyle w:val="ab"/>
        <w:spacing w:before="0" w:beforeAutospacing="0" w:after="0" w:afterAutospacing="0"/>
        <w:ind w:firstLine="709"/>
        <w:jc w:val="both"/>
        <w:rPr>
          <w:color w:val="000000" w:themeColor="text1"/>
        </w:rPr>
      </w:pPr>
      <w:r w:rsidRPr="00337342">
        <w:rPr>
          <w:color w:val="000000" w:themeColor="text1"/>
        </w:rPr>
        <w:t>- Федеральным законом от 27.05.1998 N 76-ФЗ "О статусе военнослужащих";</w:t>
      </w:r>
    </w:p>
    <w:p w:rsidR="00447AF4" w:rsidRPr="00337342" w:rsidRDefault="00447AF4" w:rsidP="002027FC">
      <w:pPr>
        <w:pStyle w:val="ab"/>
        <w:spacing w:before="0" w:beforeAutospacing="0" w:after="0" w:afterAutospacing="0"/>
        <w:ind w:firstLine="709"/>
        <w:jc w:val="both"/>
        <w:rPr>
          <w:color w:val="000000" w:themeColor="text1"/>
        </w:rPr>
      </w:pPr>
      <w:r w:rsidRPr="00337342">
        <w:rPr>
          <w:color w:val="000000" w:themeColor="text1"/>
        </w:rPr>
        <w:t>- Закон</w:t>
      </w:r>
      <w:r w:rsidR="00A34B87" w:rsidRPr="00337342">
        <w:rPr>
          <w:color w:val="000000" w:themeColor="text1"/>
        </w:rPr>
        <w:t>ом</w:t>
      </w:r>
      <w:r w:rsidRPr="00337342">
        <w:rPr>
          <w:color w:val="000000" w:themeColor="text1"/>
        </w:rPr>
        <w:t xml:space="preserve"> Российской Федерации от 26.06.1992 № 3132-1 «О статусе судей</w:t>
      </w:r>
      <w:r w:rsidRPr="00337342">
        <w:rPr>
          <w:color w:val="000000" w:themeColor="text1"/>
        </w:rPr>
        <w:br/>
        <w:t>в Российской Федерации»;</w:t>
      </w:r>
    </w:p>
    <w:p w:rsidR="00447AF4" w:rsidRPr="00337342" w:rsidRDefault="00447AF4" w:rsidP="002027FC">
      <w:pPr>
        <w:pStyle w:val="ab"/>
        <w:spacing w:before="0" w:beforeAutospacing="0" w:after="0" w:afterAutospacing="0"/>
        <w:ind w:firstLine="709"/>
        <w:jc w:val="both"/>
        <w:rPr>
          <w:color w:val="000000" w:themeColor="text1"/>
        </w:rPr>
      </w:pPr>
      <w:r w:rsidRPr="00337342">
        <w:rPr>
          <w:color w:val="000000" w:themeColor="text1"/>
        </w:rPr>
        <w:t>-Указ</w:t>
      </w:r>
      <w:r w:rsidR="00A34B87" w:rsidRPr="00337342">
        <w:rPr>
          <w:color w:val="000000" w:themeColor="text1"/>
        </w:rPr>
        <w:t>ом</w:t>
      </w:r>
      <w:r w:rsidRPr="00337342">
        <w:rPr>
          <w:color w:val="000000" w:themeColor="text1"/>
        </w:rPr>
        <w:t xml:space="preserve"> Президента Российской Федерации от 05.05.1992</w:t>
      </w:r>
      <w:r w:rsidRPr="00337342">
        <w:rPr>
          <w:color w:val="000000" w:themeColor="text1"/>
        </w:rPr>
        <w:br/>
        <w:t>№ 431 «О мерах по социальной поддержке семей»;</w:t>
      </w:r>
    </w:p>
    <w:p w:rsidR="00447AF4" w:rsidRPr="00337342" w:rsidRDefault="00447AF4" w:rsidP="002027FC">
      <w:pPr>
        <w:pStyle w:val="ab"/>
        <w:spacing w:before="0" w:beforeAutospacing="0" w:after="0" w:afterAutospacing="0"/>
        <w:ind w:firstLine="709"/>
        <w:jc w:val="both"/>
        <w:rPr>
          <w:color w:val="000000" w:themeColor="text1"/>
        </w:rPr>
      </w:pPr>
      <w:r w:rsidRPr="00337342">
        <w:rPr>
          <w:color w:val="000000" w:themeColor="text1"/>
        </w:rPr>
        <w:t>- Указ</w:t>
      </w:r>
      <w:r w:rsidR="00A34B87" w:rsidRPr="00337342">
        <w:rPr>
          <w:color w:val="000000" w:themeColor="text1"/>
        </w:rPr>
        <w:t xml:space="preserve">ом </w:t>
      </w:r>
      <w:r w:rsidRPr="00337342">
        <w:rPr>
          <w:color w:val="000000" w:themeColor="text1"/>
        </w:rPr>
        <w:t>Президента Российской Федерации от 02.10.1992 №1157 «О дополнительных мерах государственной поддержки инвалидов»;</w:t>
      </w:r>
    </w:p>
    <w:p w:rsidR="00A25C47" w:rsidRPr="00337342" w:rsidRDefault="00A25C47" w:rsidP="002027FC">
      <w:pPr>
        <w:pStyle w:val="ab"/>
        <w:spacing w:before="0" w:beforeAutospacing="0" w:after="0" w:afterAutospacing="0"/>
        <w:ind w:firstLine="709"/>
        <w:jc w:val="both"/>
        <w:rPr>
          <w:color w:val="000000" w:themeColor="text1"/>
        </w:rPr>
      </w:pPr>
      <w:r w:rsidRPr="00337342">
        <w:rPr>
          <w:color w:val="000000" w:themeColor="text1"/>
        </w:rPr>
        <w:t>- Законом Калужской области от 26.09.2005 № 120-ФЗ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B25C7E" w:rsidRPr="00337342" w:rsidRDefault="00B25C7E"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006C32" w:rsidRPr="00337342" w:rsidRDefault="00B25C7E"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eastAsia="Times New Roman" w:hAnsi="Times New Roman" w:cs="Times New Roman"/>
          <w:color w:val="000000" w:themeColor="text1"/>
          <w:sz w:val="24"/>
          <w:szCs w:val="24"/>
          <w:lang w:eastAsia="ru-RU"/>
        </w:rPr>
        <w:t xml:space="preserve">- </w:t>
      </w:r>
      <w:r w:rsidRPr="00337342">
        <w:rPr>
          <w:rFonts w:ascii="Times New Roman" w:hAnsi="Times New Roman" w:cs="Times New Roman"/>
          <w:color w:val="000000" w:themeColor="text1"/>
          <w:sz w:val="24"/>
          <w:szCs w:val="24"/>
        </w:rPr>
        <w:t>Постановлением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w:t>
      </w:r>
      <w:r w:rsidR="00006C32" w:rsidRPr="00337342">
        <w:rPr>
          <w:rFonts w:ascii="Times New Roman" w:hAnsi="Times New Roman" w:cs="Times New Roman"/>
          <w:color w:val="000000" w:themeColor="text1"/>
          <w:sz w:val="24"/>
          <w:szCs w:val="24"/>
        </w:rPr>
        <w:t>з подразделений особого риска»;</w:t>
      </w:r>
    </w:p>
    <w:p w:rsidR="00DB3F4E" w:rsidRPr="00337342" w:rsidRDefault="00006C32"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eastAsia="Times New Roman" w:hAnsi="Times New Roman" w:cs="Times New Roman"/>
          <w:color w:val="000000" w:themeColor="text1"/>
          <w:sz w:val="24"/>
          <w:szCs w:val="24"/>
          <w:lang w:eastAsia="ru-RU"/>
        </w:rPr>
        <w:lastRenderedPageBreak/>
        <w:t>-Постановление администрации муниципального района «Город Людиново и Людиновский район» от 16.01.2019 г. № 52 «Об утверждении муниципальной программы «Повышение эффективности реализации молодежной политики, развитие волонтерского движения, системы оздоровления и отдыха детей в Людиновском районе».</w:t>
      </w:r>
    </w:p>
    <w:p w:rsidR="00A260A2"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2.6. </w:t>
      </w:r>
      <w:r w:rsidR="00510CEF" w:rsidRPr="00337342">
        <w:rPr>
          <w:rFonts w:ascii="Times New Roman" w:eastAsia="Times New Roman" w:hAnsi="Times New Roman" w:cs="Times New Roman"/>
          <w:b/>
          <w:bCs/>
          <w:color w:val="000000" w:themeColor="text1"/>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06CD8" w:rsidRPr="00337342" w:rsidRDefault="00D06CD8" w:rsidP="002027FC">
      <w:pPr>
        <w:spacing w:after="0" w:line="240" w:lineRule="auto"/>
        <w:ind w:firstLine="709"/>
        <w:jc w:val="both"/>
        <w:rPr>
          <w:rFonts w:ascii="Times New Roman" w:eastAsia="Times New Roman" w:hAnsi="Times New Roman" w:cs="Times New Roman"/>
          <w:color w:val="FF0000"/>
          <w:sz w:val="24"/>
          <w:szCs w:val="24"/>
          <w:lang w:eastAsia="ru-RU"/>
        </w:rPr>
      </w:pPr>
    </w:p>
    <w:p w:rsidR="00A260A2" w:rsidRPr="00337342" w:rsidRDefault="003D508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2.6.1. </w:t>
      </w:r>
      <w:r w:rsidR="00505717" w:rsidRPr="00337342">
        <w:rPr>
          <w:rFonts w:ascii="Times New Roman" w:eastAsia="Times New Roman" w:hAnsi="Times New Roman" w:cs="Times New Roman"/>
          <w:color w:val="000000" w:themeColor="text1"/>
          <w:sz w:val="24"/>
          <w:szCs w:val="24"/>
          <w:lang w:eastAsia="ru-RU"/>
        </w:rPr>
        <w:t xml:space="preserve">Основанием для предоставления </w:t>
      </w:r>
      <w:r w:rsidR="00D06CD8" w:rsidRPr="00337342">
        <w:rPr>
          <w:rFonts w:ascii="Times New Roman" w:eastAsia="Times New Roman" w:hAnsi="Times New Roman" w:cs="Times New Roman"/>
          <w:color w:val="000000" w:themeColor="text1"/>
          <w:sz w:val="24"/>
          <w:szCs w:val="24"/>
          <w:lang w:eastAsia="ru-RU"/>
        </w:rPr>
        <w:t>муниципальной</w:t>
      </w:r>
      <w:r w:rsidR="00505717" w:rsidRPr="00337342">
        <w:rPr>
          <w:rFonts w:ascii="Times New Roman" w:eastAsia="Times New Roman" w:hAnsi="Times New Roman" w:cs="Times New Roman"/>
          <w:color w:val="000000" w:themeColor="text1"/>
          <w:sz w:val="24"/>
          <w:szCs w:val="24"/>
          <w:lang w:eastAsia="ru-RU"/>
        </w:rPr>
        <w:t xml:space="preserve"> услуги является представлениезаявителем следующих документов:</w:t>
      </w:r>
    </w:p>
    <w:p w:rsidR="00710327" w:rsidRPr="00337342" w:rsidRDefault="00B32DA2" w:rsidP="002027F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0327" w:rsidRPr="00337342">
        <w:rPr>
          <w:rFonts w:ascii="Times New Roman" w:hAnsi="Times New Roman" w:cs="Times New Roman"/>
          <w:color w:val="000000" w:themeColor="text1"/>
          <w:sz w:val="24"/>
          <w:szCs w:val="24"/>
        </w:rPr>
        <w:t>заявление родителя (законного представителя)</w:t>
      </w:r>
      <w:r w:rsidR="00AC309C" w:rsidRPr="00337342">
        <w:rPr>
          <w:rFonts w:ascii="Times New Roman" w:hAnsi="Times New Roman" w:cs="Times New Roman"/>
          <w:color w:val="000000" w:themeColor="text1"/>
          <w:sz w:val="24"/>
          <w:szCs w:val="24"/>
        </w:rPr>
        <w:t xml:space="preserve"> (по образцу приложения №1 к административному регламенту)</w:t>
      </w:r>
      <w:r w:rsidR="00710327" w:rsidRPr="00337342">
        <w:rPr>
          <w:rFonts w:ascii="Times New Roman" w:hAnsi="Times New Roman" w:cs="Times New Roman"/>
          <w:color w:val="000000" w:themeColor="text1"/>
          <w:sz w:val="24"/>
          <w:szCs w:val="24"/>
        </w:rPr>
        <w:t>;</w:t>
      </w:r>
    </w:p>
    <w:p w:rsidR="00710327" w:rsidRPr="00337342" w:rsidRDefault="00710327"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заявление несовершеннолетнего, достигшего возраста четырнадцати лет, которому предоставляется путевка</w:t>
      </w:r>
      <w:r w:rsidR="00AC309C" w:rsidRPr="00337342">
        <w:rPr>
          <w:rFonts w:ascii="Times New Roman" w:hAnsi="Times New Roman" w:cs="Times New Roman"/>
          <w:color w:val="000000" w:themeColor="text1"/>
          <w:sz w:val="24"/>
          <w:szCs w:val="24"/>
        </w:rPr>
        <w:t xml:space="preserve"> (по образцу приложения №2 к административному регламенту)</w:t>
      </w:r>
      <w:r w:rsidRPr="00337342">
        <w:rPr>
          <w:rFonts w:ascii="Times New Roman" w:hAnsi="Times New Roman" w:cs="Times New Roman"/>
          <w:color w:val="000000" w:themeColor="text1"/>
          <w:sz w:val="24"/>
          <w:szCs w:val="24"/>
        </w:rPr>
        <w:t>;</w:t>
      </w:r>
    </w:p>
    <w:p w:rsidR="00710327" w:rsidRPr="00337342" w:rsidRDefault="00710327"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копия паспорта заявителя с предъявлением оригинала данного документа; </w:t>
      </w:r>
    </w:p>
    <w:p w:rsidR="00710327" w:rsidRPr="00337342" w:rsidRDefault="00710327"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копия свидетельства о рождении (паспорта, для лиц, достигших четырнадцати лет) несовершеннолетнего с предъявлением оригинала данного документа;</w:t>
      </w:r>
    </w:p>
    <w:p w:rsidR="00A260A2"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D06CD8" w:rsidRPr="00337342">
        <w:rPr>
          <w:rFonts w:ascii="Times New Roman" w:eastAsia="Times New Roman" w:hAnsi="Times New Roman" w:cs="Times New Roman"/>
          <w:color w:val="000000" w:themeColor="text1"/>
          <w:sz w:val="24"/>
          <w:szCs w:val="24"/>
          <w:lang w:eastAsia="ru-RU"/>
        </w:rPr>
        <w:t xml:space="preserve">документ, подтверждающий </w:t>
      </w:r>
      <w:r w:rsidR="00B96BEB" w:rsidRPr="00337342">
        <w:rPr>
          <w:rFonts w:ascii="Times New Roman" w:eastAsia="Times New Roman" w:hAnsi="Times New Roman" w:cs="Times New Roman"/>
          <w:color w:val="000000" w:themeColor="text1"/>
          <w:sz w:val="24"/>
          <w:szCs w:val="24"/>
          <w:lang w:eastAsia="ru-RU"/>
        </w:rPr>
        <w:t>регистраци</w:t>
      </w:r>
      <w:r w:rsidR="00D06CD8" w:rsidRPr="00337342">
        <w:rPr>
          <w:rFonts w:ascii="Times New Roman" w:eastAsia="Times New Roman" w:hAnsi="Times New Roman" w:cs="Times New Roman"/>
          <w:color w:val="000000" w:themeColor="text1"/>
          <w:sz w:val="24"/>
          <w:szCs w:val="24"/>
          <w:lang w:eastAsia="ru-RU"/>
        </w:rPr>
        <w:t>ю</w:t>
      </w:r>
      <w:r w:rsidR="00B96BEB" w:rsidRPr="00337342">
        <w:rPr>
          <w:rFonts w:ascii="Times New Roman" w:eastAsia="Times New Roman" w:hAnsi="Times New Roman" w:cs="Times New Roman"/>
          <w:color w:val="000000" w:themeColor="text1"/>
          <w:sz w:val="24"/>
          <w:szCs w:val="24"/>
          <w:lang w:eastAsia="ru-RU"/>
        </w:rPr>
        <w:t xml:space="preserve"> ребенка</w:t>
      </w:r>
      <w:r w:rsidR="00D06CD8" w:rsidRPr="00337342">
        <w:rPr>
          <w:rFonts w:ascii="Times New Roman" w:eastAsia="Times New Roman" w:hAnsi="Times New Roman" w:cs="Times New Roman"/>
          <w:color w:val="000000" w:themeColor="text1"/>
          <w:sz w:val="24"/>
          <w:szCs w:val="24"/>
          <w:lang w:eastAsia="ru-RU"/>
        </w:rPr>
        <w:t xml:space="preserve"> по месту жительства на территории муниципального района «Город Людиново и Людиновский район»;</w:t>
      </w:r>
    </w:p>
    <w:p w:rsidR="00D76CA7" w:rsidRPr="00337342" w:rsidRDefault="00D76CA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Pr="00337342">
        <w:rPr>
          <w:rFonts w:ascii="Times New Roman" w:hAnsi="Times New Roman" w:cs="Times New Roman"/>
          <w:color w:val="000000" w:themeColor="text1"/>
          <w:sz w:val="24"/>
          <w:szCs w:val="24"/>
        </w:rPr>
        <w:t>детям судей, прокуроров, военнослужащих, сотрудников полиции, Следственного комитета Российской Федерации и органов внутренних дел: справку с места работы (службы);</w:t>
      </w:r>
    </w:p>
    <w:p w:rsidR="00CE38DD" w:rsidRPr="00337342" w:rsidRDefault="00CE38D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документы, подтверждающие доходы всех членов семьи за три последних календарных месяца, предшествующих месяцу обращения с заявлением, в случае, если среднедушевой доход семьи не превышает величину прожиточного минимума на душу населения, установленную на территории Калужской области. </w:t>
      </w:r>
    </w:p>
    <w:p w:rsidR="00CE38DD" w:rsidRPr="00337342" w:rsidRDefault="00CE38D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Определение величины среднедушевого дохода семьи производит уполномоченный орган в соответствии с 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E38DD" w:rsidRPr="00337342" w:rsidRDefault="00CE38D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для детей-сирот и детей, оставшихся без попечения родителей, в том числе воспитывающихся в семье опекунов (попечителей) или приемных семьях: документы, </w:t>
      </w:r>
      <w:r w:rsidR="00FC5AA5" w:rsidRPr="00337342">
        <w:rPr>
          <w:rFonts w:ascii="Times New Roman" w:eastAsia="Times New Roman" w:hAnsi="Times New Roman" w:cs="Times New Roman"/>
          <w:color w:val="000000" w:themeColor="text1"/>
          <w:sz w:val="24"/>
          <w:szCs w:val="24"/>
          <w:lang w:eastAsia="ru-RU"/>
        </w:rPr>
        <w:t>подтверждающий статус детей-сирот и детей, оставшихся без попечения родителей, выданный органами опеки и попечительства по месту жительства</w:t>
      </w:r>
      <w:r w:rsidRPr="00337342">
        <w:rPr>
          <w:rFonts w:ascii="Times New Roman" w:eastAsia="Times New Roman" w:hAnsi="Times New Roman" w:cs="Times New Roman"/>
          <w:color w:val="000000" w:themeColor="text1"/>
          <w:sz w:val="24"/>
          <w:szCs w:val="24"/>
          <w:lang w:eastAsia="ru-RU"/>
        </w:rPr>
        <w:t>;</w:t>
      </w:r>
    </w:p>
    <w:p w:rsidR="00CE38DD" w:rsidRPr="00337342" w:rsidRDefault="00AE5E8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CE38DD" w:rsidRPr="00337342">
        <w:rPr>
          <w:rFonts w:ascii="Times New Roman" w:eastAsia="Times New Roman" w:hAnsi="Times New Roman" w:cs="Times New Roman"/>
          <w:color w:val="000000" w:themeColor="text1"/>
          <w:sz w:val="24"/>
          <w:szCs w:val="24"/>
          <w:lang w:eastAsia="ru-RU"/>
        </w:rPr>
        <w:t>для детей-инвалидов: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CE38DD" w:rsidRPr="00337342" w:rsidRDefault="00CE38D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для детей, один из родителей которых умер: свидетельство о смерти родителя;</w:t>
      </w:r>
    </w:p>
    <w:p w:rsidR="00CE38DD" w:rsidRPr="00337342" w:rsidRDefault="008C355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CE38DD" w:rsidRPr="00337342">
        <w:rPr>
          <w:rFonts w:ascii="Times New Roman" w:eastAsia="Times New Roman" w:hAnsi="Times New Roman" w:cs="Times New Roman"/>
          <w:color w:val="000000" w:themeColor="text1"/>
          <w:sz w:val="24"/>
          <w:szCs w:val="24"/>
          <w:lang w:eastAsia="ru-RU"/>
        </w:rPr>
        <w:t>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CE38DD" w:rsidRPr="00337342" w:rsidRDefault="00CE38D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для детей из семей, где один или оба родителя являются инвалидами: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CE38DD" w:rsidRPr="00337342" w:rsidRDefault="00CE38D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для детей из семей, где один или оба из родителей достигли </w:t>
      </w:r>
      <w:r w:rsidR="004536CB" w:rsidRPr="00337342">
        <w:rPr>
          <w:rFonts w:ascii="Times New Roman" w:eastAsia="Times New Roman" w:hAnsi="Times New Roman" w:cs="Times New Roman"/>
          <w:color w:val="000000" w:themeColor="text1"/>
          <w:sz w:val="24"/>
          <w:szCs w:val="24"/>
          <w:lang w:eastAsia="ru-RU"/>
        </w:rPr>
        <w:t xml:space="preserve">пенсионного </w:t>
      </w:r>
      <w:r w:rsidRPr="00337342">
        <w:rPr>
          <w:rFonts w:ascii="Times New Roman" w:eastAsia="Times New Roman" w:hAnsi="Times New Roman" w:cs="Times New Roman"/>
          <w:color w:val="000000" w:themeColor="text1"/>
          <w:sz w:val="24"/>
          <w:szCs w:val="24"/>
          <w:lang w:eastAsia="ru-RU"/>
        </w:rPr>
        <w:t xml:space="preserve">возраста: </w:t>
      </w:r>
      <w:r w:rsidR="004536CB" w:rsidRPr="00337342">
        <w:rPr>
          <w:rFonts w:ascii="Times New Roman" w:eastAsia="Times New Roman" w:hAnsi="Times New Roman" w:cs="Times New Roman"/>
          <w:color w:val="000000" w:themeColor="text1"/>
          <w:sz w:val="24"/>
          <w:szCs w:val="24"/>
          <w:lang w:eastAsia="ru-RU"/>
        </w:rPr>
        <w:t>пенсионное удостоверение;</w:t>
      </w:r>
    </w:p>
    <w:p w:rsidR="00FD1A82" w:rsidRPr="00337342" w:rsidRDefault="00FD1A82" w:rsidP="00247814">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lastRenderedPageBreak/>
        <w:t xml:space="preserve">   - для детей из многодетных семей: </w:t>
      </w:r>
      <w:r w:rsidR="00FC5AA5" w:rsidRPr="00337342">
        <w:rPr>
          <w:rFonts w:ascii="Times New Roman" w:hAnsi="Times New Roman" w:cs="Times New Roman"/>
          <w:color w:val="000000" w:themeColor="text1"/>
          <w:sz w:val="24"/>
          <w:szCs w:val="24"/>
        </w:rPr>
        <w:t>копия документа, подтверждающий статус многодетной семьи;</w:t>
      </w:r>
    </w:p>
    <w:p w:rsidR="00FC5AA5" w:rsidRPr="00337342" w:rsidRDefault="00FC5AA5"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для детей, состоящих на учете в комиссиях по делам несовершеннолетних и органах внутренних дел: документ, подтверждающие нахождение ребенка на учете в комиссиях по делам несовершеннолетних и защите их прав, территориальных органов МВД;            </w:t>
      </w:r>
    </w:p>
    <w:p w:rsidR="00FD1A82" w:rsidRPr="00337342" w:rsidRDefault="00FD1A82"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для детей, находящихся в социально опасном положении – справку, ходатайство органов системы профилактики беспризорности и правонарушений несовершеннолетних</w:t>
      </w:r>
      <w:r w:rsidR="00D76CA7" w:rsidRPr="00337342">
        <w:rPr>
          <w:rFonts w:ascii="Times New Roman" w:hAnsi="Times New Roman" w:cs="Times New Roman"/>
          <w:color w:val="000000" w:themeColor="text1"/>
          <w:sz w:val="24"/>
          <w:szCs w:val="24"/>
        </w:rPr>
        <w:t>;</w:t>
      </w:r>
    </w:p>
    <w:p w:rsidR="00D76CA7" w:rsidRPr="00337342" w:rsidRDefault="00D76CA7"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E20E6B" w:rsidRPr="00337342">
        <w:rPr>
          <w:rFonts w:ascii="Times New Roman" w:hAnsi="Times New Roman" w:cs="Times New Roman"/>
          <w:color w:val="000000" w:themeColor="text1"/>
          <w:sz w:val="24"/>
          <w:szCs w:val="24"/>
        </w:rPr>
        <w:t>детям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p>
    <w:p w:rsidR="00D76CA7" w:rsidRPr="00337342" w:rsidRDefault="00E20E6B"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-детям сотрудников полиции, органов внутренних дел, умерших вследствие заболевания, полученного в период прохождения службы в полиции: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w:t>
      </w:r>
    </w:p>
    <w:p w:rsidR="00E20E6B" w:rsidRPr="00337342" w:rsidRDefault="00E20E6B"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-детям граждан Российской Федерации, уволенных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 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
    <w:p w:rsidR="00C86BD3" w:rsidRPr="00337342" w:rsidRDefault="00C86BD3"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детям военнослужащих граждан, уволенных с военной службы: военный билет (оригинал и копия);</w:t>
      </w:r>
    </w:p>
    <w:p w:rsidR="00E20E6B" w:rsidRPr="00337342" w:rsidRDefault="00C86BD3"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-детям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 оригинал и копия Свидетельства о смерти гражданина Российской Федерации; 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p>
    <w:p w:rsidR="00FC5AA5" w:rsidRPr="00337342" w:rsidRDefault="00E20E6B"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для детей из семей беженцев и вынужденных переселенцев – </w:t>
      </w:r>
      <w:r w:rsidR="00FC5AA5" w:rsidRPr="00337342">
        <w:rPr>
          <w:rFonts w:ascii="Times New Roman" w:hAnsi="Times New Roman" w:cs="Times New Roman"/>
          <w:color w:val="000000" w:themeColor="text1"/>
          <w:sz w:val="24"/>
          <w:szCs w:val="24"/>
        </w:rPr>
        <w:t>документ, подтверждающий статус вынужденного переселенца, или документ, подтверждающий статус беженца, выданного территориальными органами Федеральной миграционной службы;</w:t>
      </w:r>
    </w:p>
    <w:p w:rsidR="008C355D" w:rsidRPr="00337342" w:rsidRDefault="008C355D" w:rsidP="002027FC">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длядет</w:t>
      </w:r>
      <w:r w:rsidR="00C5758C" w:rsidRPr="00337342">
        <w:rPr>
          <w:rFonts w:ascii="Times New Roman" w:eastAsia="Times New Roman" w:hAnsi="Times New Roman" w:cs="Times New Roman"/>
          <w:sz w:val="24"/>
          <w:szCs w:val="24"/>
          <w:lang w:eastAsia="ru-RU"/>
        </w:rPr>
        <w:t>ей</w:t>
      </w:r>
      <w:r w:rsidRPr="00337342">
        <w:rPr>
          <w:rFonts w:ascii="Times New Roman" w:eastAsia="Times New Roman" w:hAnsi="Times New Roman" w:cs="Times New Roman"/>
          <w:sz w:val="24"/>
          <w:szCs w:val="24"/>
          <w:lang w:eastAsia="ru-RU"/>
        </w:rPr>
        <w:t xml:space="preserve"> школьного возр</w:t>
      </w:r>
      <w:r w:rsidR="00C5758C" w:rsidRPr="00337342">
        <w:rPr>
          <w:rFonts w:ascii="Times New Roman" w:eastAsia="Times New Roman" w:hAnsi="Times New Roman" w:cs="Times New Roman"/>
          <w:sz w:val="24"/>
          <w:szCs w:val="24"/>
          <w:lang w:eastAsia="ru-RU"/>
        </w:rPr>
        <w:t>аста работников бюджетной сферы: справка с места работы родителя</w:t>
      </w:r>
      <w:r w:rsidR="00247814">
        <w:rPr>
          <w:rFonts w:ascii="Times New Roman" w:eastAsia="Times New Roman" w:hAnsi="Times New Roman" w:cs="Times New Roman"/>
          <w:sz w:val="24"/>
          <w:szCs w:val="24"/>
          <w:lang w:eastAsia="ru-RU"/>
        </w:rPr>
        <w:t>.</w:t>
      </w:r>
    </w:p>
    <w:p w:rsidR="00CE38DD" w:rsidRDefault="00CE38D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B32DA2" w:rsidRPr="00B32DA2" w:rsidRDefault="00B32DA2" w:rsidP="002027FC">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данном случае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 Заявления и прилагаемые документы направляются (подаются) в Уполномоченный орган в электронной форме путем заполнения формы запроса через</w:t>
      </w:r>
      <w:r>
        <w:rPr>
          <w:rFonts w:ascii="Times New Roman" w:hAnsi="Times New Roman" w:cs="Times New Roman"/>
          <w:color w:val="000000" w:themeColor="text1"/>
          <w:sz w:val="24"/>
          <w:szCs w:val="24"/>
        </w:rPr>
        <w:t xml:space="preserve"> личный кабинет на ЕПГУ (РПГУ).</w:t>
      </w:r>
    </w:p>
    <w:p w:rsidR="00A260A2" w:rsidRPr="00337342" w:rsidRDefault="00CE38D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Заявитель имеет право при необходимости обратиться в </w:t>
      </w:r>
      <w:r w:rsidR="00AE5E87" w:rsidRPr="00337342">
        <w:rPr>
          <w:rFonts w:ascii="Times New Roman" w:eastAsia="Times New Roman" w:hAnsi="Times New Roman" w:cs="Times New Roman"/>
          <w:color w:val="000000" w:themeColor="text1"/>
          <w:sz w:val="24"/>
          <w:szCs w:val="24"/>
          <w:lang w:eastAsia="ru-RU"/>
        </w:rPr>
        <w:t>отдел образования</w:t>
      </w:r>
      <w:r w:rsidRPr="00337342">
        <w:rPr>
          <w:rFonts w:ascii="Times New Roman" w:eastAsia="Times New Roman" w:hAnsi="Times New Roman" w:cs="Times New Roman"/>
          <w:color w:val="000000" w:themeColor="text1"/>
          <w:sz w:val="24"/>
          <w:szCs w:val="24"/>
          <w:lang w:eastAsia="ru-RU"/>
        </w:rPr>
        <w:t xml:space="preserve"> с 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и в электронный журнал регистрации заявлений о предоставлении муниципальной услуги дата регистрации первичного заявления заявителя в данном журнале сохраняется.</w:t>
      </w:r>
    </w:p>
    <w:p w:rsidR="003D5089" w:rsidRPr="00337342" w:rsidRDefault="003D508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2.6.2. При предоставлении муниципальной услуги запрещается требовать от заявителя:</w:t>
      </w:r>
    </w:p>
    <w:p w:rsidR="003D5089" w:rsidRPr="00337342" w:rsidRDefault="003D508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089" w:rsidRPr="00337342" w:rsidRDefault="003D508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администрации муниципального района «Город Людиново и Людиновский район» находятся в распоряжении органов, предоставляющих муниципальную услугу, участвующих в предоставлении муниципальных услуг, за исключением документов, указанных в части 6 статьи 7 Федерального закона № 210-ФЗ.</w:t>
      </w:r>
    </w:p>
    <w:p w:rsidR="003D5089" w:rsidRPr="00337342" w:rsidRDefault="003D5089"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089"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D5089" w:rsidRPr="00337342">
        <w:rPr>
          <w:rFonts w:ascii="Times New Roman" w:eastAsia="Times New Roman" w:hAnsi="Times New Roman" w:cs="Times New Roman"/>
          <w:color w:val="000000" w:themeColor="text1"/>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089"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D5089" w:rsidRPr="00337342">
        <w:rPr>
          <w:rFonts w:ascii="Times New Roman" w:eastAsia="Times New Roman" w:hAnsi="Times New Roman" w:cs="Times New Roman"/>
          <w:color w:val="000000" w:themeColor="text1"/>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D5089"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D5089" w:rsidRPr="00337342">
        <w:rPr>
          <w:rFonts w:ascii="Times New Roman" w:eastAsia="Times New Roman" w:hAnsi="Times New Roman" w:cs="Times New Roman"/>
          <w:color w:val="000000" w:themeColor="text1"/>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089"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D5089" w:rsidRPr="00337342">
        <w:rPr>
          <w:rFonts w:ascii="Times New Roman" w:eastAsia="Times New Roman" w:hAnsi="Times New Roman" w:cs="Times New Roman"/>
          <w:color w:val="000000" w:themeColor="text1"/>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60A2" w:rsidRPr="00337342" w:rsidRDefault="00A260A2" w:rsidP="002027FC">
      <w:pPr>
        <w:spacing w:after="0" w:line="240" w:lineRule="auto"/>
        <w:ind w:firstLine="709"/>
        <w:jc w:val="both"/>
        <w:rPr>
          <w:rFonts w:ascii="Times New Roman" w:eastAsia="Times New Roman" w:hAnsi="Times New Roman" w:cs="Times New Roman"/>
          <w:color w:val="FF0000"/>
          <w:sz w:val="24"/>
          <w:szCs w:val="24"/>
          <w:lang w:eastAsia="ru-RU"/>
        </w:rPr>
      </w:pPr>
    </w:p>
    <w:p w:rsidR="00A260A2"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w:t>
      </w:r>
      <w:r w:rsidR="003901B5">
        <w:rPr>
          <w:rFonts w:ascii="Times New Roman" w:eastAsia="Times New Roman" w:hAnsi="Times New Roman" w:cs="Times New Roman"/>
          <w:b/>
          <w:bCs/>
          <w:color w:val="000000" w:themeColor="text1"/>
          <w:sz w:val="24"/>
          <w:szCs w:val="24"/>
          <w:lang w:eastAsia="ru-RU"/>
        </w:rPr>
        <w:t>7</w:t>
      </w:r>
      <w:r w:rsidRPr="00337342">
        <w:rPr>
          <w:rFonts w:ascii="Times New Roman" w:eastAsia="Times New Roman" w:hAnsi="Times New Roman" w:cs="Times New Roman"/>
          <w:b/>
          <w:bCs/>
          <w:color w:val="000000" w:themeColor="text1"/>
          <w:sz w:val="24"/>
          <w:szCs w:val="24"/>
          <w:lang w:eastAsia="ru-RU"/>
        </w:rPr>
        <w:t xml:space="preserve">. Исчерпывающий перечень оснований для отказа в приеме документов, необходимыхдля предоставления </w:t>
      </w:r>
      <w:r w:rsidR="00FD1A82"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A260A2" w:rsidRPr="00337342" w:rsidRDefault="00A260A2"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Основанием для отказа в приеме документов, необходимых для предоставления</w:t>
      </w:r>
      <w:r w:rsidR="00FD1A82"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является:</w:t>
      </w:r>
    </w:p>
    <w:p w:rsidR="00FD1A82" w:rsidRPr="00337342" w:rsidRDefault="00FD1A82" w:rsidP="00337342">
      <w:pPr>
        <w:widowControl w:val="0"/>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xml:space="preserve">- возраст ребенка заявителя не соответствует возрасту детей, указанному в </w:t>
      </w:r>
      <w:r w:rsidR="00C12949">
        <w:rPr>
          <w:rFonts w:ascii="Times New Roman" w:hAnsi="Times New Roman" w:cs="Times New Roman"/>
          <w:color w:val="000000" w:themeColor="text1"/>
          <w:sz w:val="24"/>
          <w:szCs w:val="24"/>
        </w:rPr>
        <w:t>п.1.2.</w:t>
      </w:r>
      <w:r w:rsidRPr="00337342">
        <w:rPr>
          <w:rFonts w:ascii="Times New Roman" w:hAnsi="Times New Roman" w:cs="Times New Roman"/>
          <w:color w:val="000000" w:themeColor="text1"/>
          <w:sz w:val="24"/>
          <w:szCs w:val="24"/>
        </w:rPr>
        <w:t>настоящего Административного регламента;</w:t>
      </w:r>
    </w:p>
    <w:p w:rsidR="00FD1A82" w:rsidRPr="00337342" w:rsidRDefault="006A3358" w:rsidP="00337342">
      <w:pPr>
        <w:widowControl w:val="0"/>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xml:space="preserve">- </w:t>
      </w:r>
      <w:r w:rsidR="00FD1A82" w:rsidRPr="00337342">
        <w:rPr>
          <w:rFonts w:ascii="Times New Roman" w:hAnsi="Times New Roman" w:cs="Times New Roman"/>
          <w:color w:val="000000" w:themeColor="text1"/>
          <w:sz w:val="24"/>
          <w:szCs w:val="24"/>
        </w:rPr>
        <w:t>отсутствия у ребенка гражданства Российской Федерации;</w:t>
      </w:r>
    </w:p>
    <w:p w:rsidR="00FD1A82" w:rsidRPr="00337342" w:rsidRDefault="006A3358" w:rsidP="00337342">
      <w:pPr>
        <w:widowControl w:val="0"/>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xml:space="preserve">- </w:t>
      </w:r>
      <w:r w:rsidR="00FD1A82" w:rsidRPr="00337342">
        <w:rPr>
          <w:rFonts w:ascii="Times New Roman" w:hAnsi="Times New Roman" w:cs="Times New Roman"/>
          <w:color w:val="000000" w:themeColor="text1"/>
          <w:sz w:val="24"/>
          <w:szCs w:val="24"/>
        </w:rPr>
        <w:t>ребенок заявителя не проживает на территории муниципального района «Город Людиново и Людиновский район»;</w:t>
      </w:r>
    </w:p>
    <w:p w:rsidR="00FD1A82" w:rsidRPr="00337342" w:rsidRDefault="00FD1A82" w:rsidP="00337342">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37342">
        <w:rPr>
          <w:rFonts w:ascii="Times New Roman" w:hAnsi="Times New Roman" w:cs="Times New Roman"/>
          <w:bCs/>
          <w:color w:val="000000" w:themeColor="text1"/>
          <w:sz w:val="24"/>
          <w:szCs w:val="24"/>
        </w:rPr>
        <w:tab/>
        <w:t xml:space="preserve">- предоставление заявителем документов, указанные в </w:t>
      </w:r>
      <w:r w:rsidR="001F1638" w:rsidRPr="00337342">
        <w:rPr>
          <w:rFonts w:ascii="Times New Roman" w:eastAsia="Times New Roman" w:hAnsi="Times New Roman" w:cs="Times New Roman"/>
          <w:color w:val="000000" w:themeColor="text1"/>
          <w:sz w:val="24"/>
          <w:szCs w:val="24"/>
          <w:lang w:eastAsia="ru-RU"/>
        </w:rPr>
        <w:t>п</w:t>
      </w:r>
      <w:r w:rsidR="001F1638">
        <w:rPr>
          <w:rFonts w:ascii="Times New Roman" w:eastAsia="Times New Roman" w:hAnsi="Times New Roman" w:cs="Times New Roman"/>
          <w:color w:val="000000" w:themeColor="text1"/>
          <w:sz w:val="24"/>
          <w:szCs w:val="24"/>
          <w:lang w:eastAsia="ru-RU"/>
        </w:rPr>
        <w:t>п</w:t>
      </w:r>
      <w:r w:rsidR="001F1638" w:rsidRPr="00337342">
        <w:rPr>
          <w:rFonts w:ascii="Times New Roman" w:eastAsia="Times New Roman" w:hAnsi="Times New Roman" w:cs="Times New Roman"/>
          <w:color w:val="000000" w:themeColor="text1"/>
          <w:sz w:val="24"/>
          <w:szCs w:val="24"/>
          <w:lang w:eastAsia="ru-RU"/>
        </w:rPr>
        <w:t>.2.6</w:t>
      </w:r>
      <w:r w:rsidR="001F1638">
        <w:rPr>
          <w:rFonts w:ascii="Times New Roman" w:eastAsia="Times New Roman" w:hAnsi="Times New Roman" w:cs="Times New Roman"/>
          <w:color w:val="000000" w:themeColor="text1"/>
          <w:sz w:val="24"/>
          <w:szCs w:val="24"/>
          <w:lang w:eastAsia="ru-RU"/>
        </w:rPr>
        <w:t>.1</w:t>
      </w:r>
      <w:r w:rsidRPr="00337342">
        <w:rPr>
          <w:rFonts w:ascii="Times New Roman" w:hAnsi="Times New Roman" w:cs="Times New Roman"/>
          <w:bCs/>
          <w:color w:val="000000" w:themeColor="text1"/>
          <w:sz w:val="24"/>
          <w:szCs w:val="24"/>
        </w:rPr>
        <w:t>Административного регламента, не в полном объеме;</w:t>
      </w:r>
    </w:p>
    <w:p w:rsidR="00FD1A82" w:rsidRPr="00337342" w:rsidRDefault="006A3358" w:rsidP="00337342">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bCs/>
          <w:color w:val="000000" w:themeColor="text1"/>
          <w:sz w:val="24"/>
          <w:szCs w:val="24"/>
        </w:rPr>
        <w:tab/>
        <w:t xml:space="preserve">- </w:t>
      </w:r>
      <w:r w:rsidR="00FD1A82" w:rsidRPr="00337342">
        <w:rPr>
          <w:rFonts w:ascii="Times New Roman" w:hAnsi="Times New Roman" w:cs="Times New Roman"/>
          <w:color w:val="000000" w:themeColor="text1"/>
          <w:sz w:val="24"/>
          <w:szCs w:val="24"/>
        </w:rPr>
        <w:t>представление документов, которые не подтверждают право гражданина на предоставление муниципальной услуги;</w:t>
      </w:r>
    </w:p>
    <w:p w:rsidR="00FD1A82" w:rsidRPr="00337342" w:rsidRDefault="00FD1A82" w:rsidP="00337342">
      <w:pPr>
        <w:pStyle w:val="ConsPlusNormal"/>
        <w:widowControl/>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представление подложных документов или документов, содержащих недостоверные (заведомо ложные) сведения;</w:t>
      </w:r>
    </w:p>
    <w:p w:rsidR="00FD1A82" w:rsidRPr="00337342" w:rsidRDefault="00FD1A82" w:rsidP="00337342">
      <w:pPr>
        <w:pStyle w:val="ConsPlusNormal"/>
        <w:widowControl/>
        <w:tabs>
          <w:tab w:val="left" w:pos="709"/>
        </w:tabs>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наличие в документах, представленных заявителем, поправок, приписок, подчисток.</w:t>
      </w:r>
    </w:p>
    <w:p w:rsidR="000B0059" w:rsidRPr="00337342" w:rsidRDefault="000B0059" w:rsidP="00337342">
      <w:pPr>
        <w:tabs>
          <w:tab w:val="left" w:pos="426"/>
          <w:tab w:val="left" w:pos="851"/>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0059" w:rsidRPr="00337342" w:rsidRDefault="000B0059" w:rsidP="00337342">
      <w:pPr>
        <w:tabs>
          <w:tab w:val="left" w:pos="426"/>
          <w:tab w:val="left" w:pos="851"/>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заявление подано лицом, не имеющим полномочий представлять интересы Заявителя: 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0B0059" w:rsidRPr="00337342" w:rsidRDefault="00337342" w:rsidP="00337342">
      <w:pPr>
        <w:tabs>
          <w:tab w:val="left" w:pos="426"/>
          <w:tab w:val="left" w:pos="851"/>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r>
      <w:r w:rsidR="000B0059" w:rsidRPr="00337342">
        <w:rPr>
          <w:rFonts w:ascii="Times New Roman" w:hAnsi="Times New Roman" w:cs="Times New Roman"/>
          <w:color w:val="000000" w:themeColor="text1"/>
          <w:sz w:val="24"/>
          <w:szCs w:val="24"/>
        </w:rPr>
        <w:t>-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0B0059" w:rsidRPr="00337342" w:rsidRDefault="000B0059" w:rsidP="00337342">
      <w:pPr>
        <w:widowControl w:val="0"/>
        <w:tabs>
          <w:tab w:val="left" w:pos="709"/>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отсутствие путевок, приобретенных за счет бюджетных средств, для отдыха и оздоровления детей муниципального района в загородных оздоровительных лагерях;</w:t>
      </w:r>
    </w:p>
    <w:p w:rsidR="000E64E8" w:rsidRPr="00337342" w:rsidRDefault="000B0059" w:rsidP="00337342">
      <w:pPr>
        <w:widowControl w:val="0"/>
        <w:tabs>
          <w:tab w:val="left" w:pos="709"/>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подачи заявления до начала приемной кампании, официально объявленных отделом образования даты и времени начала приема заявлений на предоставление муниципальной услуги;</w:t>
      </w:r>
    </w:p>
    <w:p w:rsidR="000E64E8" w:rsidRPr="00337342" w:rsidRDefault="000E64E8" w:rsidP="002027FC">
      <w:pPr>
        <w:tabs>
          <w:tab w:val="left" w:pos="426"/>
          <w:tab w:val="left" w:pos="851"/>
        </w:tabs>
        <w:spacing w:after="0" w:line="240" w:lineRule="auto"/>
        <w:ind w:firstLine="709"/>
        <w:jc w:val="both"/>
        <w:rPr>
          <w:rFonts w:ascii="Times New Roman" w:hAnsi="Times New Roman" w:cs="Times New Roman"/>
          <w:color w:val="000000" w:themeColor="text1"/>
          <w:sz w:val="24"/>
          <w:szCs w:val="24"/>
        </w:rPr>
      </w:pPr>
    </w:p>
    <w:p w:rsidR="00A260A2"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w:t>
      </w:r>
      <w:r w:rsidR="003901B5">
        <w:rPr>
          <w:rFonts w:ascii="Times New Roman" w:eastAsia="Times New Roman" w:hAnsi="Times New Roman" w:cs="Times New Roman"/>
          <w:b/>
          <w:bCs/>
          <w:color w:val="000000" w:themeColor="text1"/>
          <w:sz w:val="24"/>
          <w:szCs w:val="24"/>
          <w:lang w:eastAsia="ru-RU"/>
        </w:rPr>
        <w:t>8</w:t>
      </w:r>
      <w:r w:rsidRPr="00337342">
        <w:rPr>
          <w:rFonts w:ascii="Times New Roman" w:eastAsia="Times New Roman" w:hAnsi="Times New Roman" w:cs="Times New Roman"/>
          <w:b/>
          <w:bCs/>
          <w:color w:val="000000" w:themeColor="text1"/>
          <w:sz w:val="24"/>
          <w:szCs w:val="24"/>
          <w:lang w:eastAsia="ru-RU"/>
        </w:rPr>
        <w:t xml:space="preserve">. Исчерпывающий перечень оснований для приостановления и (или) отказа впредоставлении </w:t>
      </w:r>
      <w:r w:rsidR="008A65D9"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A260A2" w:rsidRPr="00337342" w:rsidRDefault="00A260A2" w:rsidP="002027FC">
      <w:pPr>
        <w:spacing w:after="0" w:line="240" w:lineRule="auto"/>
        <w:ind w:firstLine="709"/>
        <w:jc w:val="both"/>
        <w:rPr>
          <w:rFonts w:ascii="Times New Roman" w:eastAsia="Times New Roman" w:hAnsi="Times New Roman" w:cs="Times New Roman"/>
          <w:b/>
          <w:bCs/>
          <w:color w:val="FF0000"/>
          <w:sz w:val="24"/>
          <w:szCs w:val="24"/>
          <w:lang w:eastAsia="ru-RU"/>
        </w:rPr>
      </w:pP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Оснований для приостановления предоставления </w:t>
      </w:r>
      <w:r w:rsidR="006A3358"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услугизаконодательством Российской Федерации и Калужской области не предусмотрено.Основанием для отказа в предоставлении услуги является:</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представление заявителем документов, указанных в п</w:t>
      </w:r>
      <w:r w:rsidR="00C12949">
        <w:rPr>
          <w:rFonts w:ascii="Times New Roman" w:eastAsia="Times New Roman" w:hAnsi="Times New Roman" w:cs="Times New Roman"/>
          <w:color w:val="000000" w:themeColor="text1"/>
          <w:sz w:val="24"/>
          <w:szCs w:val="24"/>
          <w:lang w:eastAsia="ru-RU"/>
        </w:rPr>
        <w:t>п</w:t>
      </w:r>
      <w:r w:rsidRPr="00337342">
        <w:rPr>
          <w:rFonts w:ascii="Times New Roman" w:eastAsia="Times New Roman" w:hAnsi="Times New Roman" w:cs="Times New Roman"/>
          <w:color w:val="000000" w:themeColor="text1"/>
          <w:sz w:val="24"/>
          <w:szCs w:val="24"/>
          <w:lang w:eastAsia="ru-RU"/>
        </w:rPr>
        <w:t>.2.6</w:t>
      </w:r>
      <w:r w:rsidR="00C12949">
        <w:rPr>
          <w:rFonts w:ascii="Times New Roman" w:eastAsia="Times New Roman" w:hAnsi="Times New Roman" w:cs="Times New Roman"/>
          <w:color w:val="000000" w:themeColor="text1"/>
          <w:sz w:val="24"/>
          <w:szCs w:val="24"/>
          <w:lang w:eastAsia="ru-RU"/>
        </w:rPr>
        <w:t>.1</w:t>
      </w:r>
      <w:r w:rsidRPr="00337342">
        <w:rPr>
          <w:rFonts w:ascii="Times New Roman" w:eastAsia="Times New Roman" w:hAnsi="Times New Roman" w:cs="Times New Roman"/>
          <w:color w:val="000000" w:themeColor="text1"/>
          <w:sz w:val="24"/>
          <w:szCs w:val="24"/>
          <w:lang w:eastAsia="ru-RU"/>
        </w:rPr>
        <w:t xml:space="preserve"> регламента, не в полномобъеме;</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заявление заполнено не по образцу;</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-представлены документы, которые не подтверждают право гражданина напредоставление государственной услуги;</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несоответствие заявителя категориям, установленным п.1.</w:t>
      </w:r>
      <w:r w:rsidR="00C12949">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настоящего Регламента;</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переезд заявителя на постоянное место жительства в другой муниципальный район;</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переезд заявителя на постоянное место жительства за пределы Р</w:t>
      </w:r>
      <w:r w:rsidR="0056399C" w:rsidRPr="00337342">
        <w:rPr>
          <w:rFonts w:ascii="Times New Roman" w:eastAsia="Times New Roman" w:hAnsi="Times New Roman" w:cs="Times New Roman"/>
          <w:color w:val="000000" w:themeColor="text1"/>
          <w:sz w:val="24"/>
          <w:szCs w:val="24"/>
          <w:lang w:eastAsia="ru-RU"/>
        </w:rPr>
        <w:t>оссийской Федерации</w:t>
      </w:r>
      <w:r w:rsidRPr="00337342">
        <w:rPr>
          <w:rFonts w:ascii="Times New Roman" w:eastAsia="Times New Roman" w:hAnsi="Times New Roman" w:cs="Times New Roman"/>
          <w:color w:val="000000" w:themeColor="text1"/>
          <w:sz w:val="24"/>
          <w:szCs w:val="24"/>
          <w:lang w:eastAsia="ru-RU"/>
        </w:rPr>
        <w:t>;</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письменный отказ заявителя от предоставления государственной услуги.</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 xml:space="preserve">Заявители обязаны своевременно извещать отдел образования о наступленииобстоятельств, влекущих изменения в предоставлении </w:t>
      </w:r>
      <w:r w:rsidR="0056399C"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w:t>
      </w:r>
    </w:p>
    <w:p w:rsidR="00A9585A" w:rsidRPr="00337342" w:rsidRDefault="00A9585A" w:rsidP="002027FC">
      <w:pPr>
        <w:spacing w:after="0" w:line="240" w:lineRule="auto"/>
        <w:ind w:firstLine="709"/>
        <w:rPr>
          <w:rFonts w:ascii="Times New Roman" w:eastAsia="Times New Roman" w:hAnsi="Times New Roman" w:cs="Times New Roman"/>
          <w:b/>
          <w:bCs/>
          <w:color w:val="FF0000"/>
          <w:sz w:val="24"/>
          <w:szCs w:val="24"/>
          <w:lang w:eastAsia="ru-RU"/>
        </w:rPr>
      </w:pPr>
    </w:p>
    <w:p w:rsidR="00F176D7"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w:t>
      </w:r>
      <w:r w:rsidR="003901B5">
        <w:rPr>
          <w:rFonts w:ascii="Times New Roman" w:eastAsia="Times New Roman" w:hAnsi="Times New Roman" w:cs="Times New Roman"/>
          <w:b/>
          <w:bCs/>
          <w:color w:val="000000" w:themeColor="text1"/>
          <w:sz w:val="24"/>
          <w:szCs w:val="24"/>
          <w:lang w:eastAsia="ru-RU"/>
        </w:rPr>
        <w:t>9</w:t>
      </w:r>
      <w:r w:rsidRPr="00337342">
        <w:rPr>
          <w:rFonts w:ascii="Times New Roman" w:eastAsia="Times New Roman" w:hAnsi="Times New Roman" w:cs="Times New Roman"/>
          <w:b/>
          <w:bCs/>
          <w:color w:val="000000" w:themeColor="text1"/>
          <w:sz w:val="24"/>
          <w:szCs w:val="24"/>
          <w:lang w:eastAsia="ru-RU"/>
        </w:rPr>
        <w:t xml:space="preserve">. </w:t>
      </w:r>
      <w:r w:rsidR="00F176D7" w:rsidRPr="00337342">
        <w:rPr>
          <w:rFonts w:ascii="Times New Roman" w:eastAsia="Times New Roman" w:hAnsi="Times New Roman" w:cs="Times New Roman"/>
          <w:b/>
          <w:bCs/>
          <w:color w:val="000000" w:themeColor="text1"/>
          <w:sz w:val="24"/>
          <w:szCs w:val="24"/>
          <w:lang w:eastAsia="ru-RU"/>
        </w:rPr>
        <w:t>Порядок, размер и основания взимания государственной пошлины</w:t>
      </w:r>
    </w:p>
    <w:p w:rsidR="00A260A2" w:rsidRPr="00337342" w:rsidRDefault="00F176D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или иной оплаты, взимаемой за предоставление муниципальной услуги</w:t>
      </w:r>
    </w:p>
    <w:p w:rsidR="00F176D7" w:rsidRPr="00337342" w:rsidRDefault="00F176D7" w:rsidP="002027FC">
      <w:pPr>
        <w:spacing w:after="0" w:line="240" w:lineRule="auto"/>
        <w:ind w:firstLine="709"/>
        <w:jc w:val="both"/>
        <w:rPr>
          <w:rFonts w:ascii="Times New Roman" w:eastAsia="Times New Roman" w:hAnsi="Times New Roman" w:cs="Times New Roman"/>
          <w:color w:val="FF0000"/>
          <w:sz w:val="24"/>
          <w:szCs w:val="24"/>
          <w:lang w:eastAsia="ru-RU"/>
        </w:rPr>
      </w:pPr>
    </w:p>
    <w:p w:rsidR="000A111C" w:rsidRPr="00337342" w:rsidRDefault="000A111C"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Предоставление муниципальной услуги осуществляется бесплатно. </w:t>
      </w:r>
    </w:p>
    <w:p w:rsidR="00A9585A" w:rsidRPr="00337342" w:rsidRDefault="00F176D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Государственная пошлина и иные платежи за предоставление муниципальной услуги с гражданина Российской Федерации не взимаются.</w:t>
      </w:r>
    </w:p>
    <w:p w:rsidR="00F176D7" w:rsidRPr="00337342" w:rsidRDefault="00F176D7" w:rsidP="002027FC">
      <w:pPr>
        <w:spacing w:after="0" w:line="240" w:lineRule="auto"/>
        <w:ind w:firstLine="709"/>
        <w:jc w:val="center"/>
        <w:rPr>
          <w:rFonts w:ascii="Times New Roman" w:eastAsia="Times New Roman" w:hAnsi="Times New Roman" w:cs="Times New Roman"/>
          <w:b/>
          <w:bCs/>
          <w:color w:val="FF0000"/>
          <w:sz w:val="24"/>
          <w:szCs w:val="24"/>
          <w:lang w:eastAsia="ru-RU"/>
        </w:rPr>
      </w:pPr>
    </w:p>
    <w:p w:rsidR="00A260A2"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sidR="003901B5">
        <w:rPr>
          <w:rFonts w:ascii="Times New Roman" w:eastAsia="Times New Roman" w:hAnsi="Times New Roman" w:cs="Times New Roman"/>
          <w:b/>
          <w:bCs/>
          <w:color w:val="000000" w:themeColor="text1"/>
          <w:sz w:val="24"/>
          <w:szCs w:val="24"/>
          <w:lang w:eastAsia="ru-RU"/>
        </w:rPr>
        <w:t>0</w:t>
      </w:r>
      <w:r w:rsidRPr="00337342">
        <w:rPr>
          <w:rFonts w:ascii="Times New Roman" w:eastAsia="Times New Roman" w:hAnsi="Times New Roman" w:cs="Times New Roman"/>
          <w:b/>
          <w:bCs/>
          <w:color w:val="000000" w:themeColor="text1"/>
          <w:sz w:val="24"/>
          <w:szCs w:val="24"/>
          <w:lang w:eastAsia="ru-RU"/>
        </w:rPr>
        <w:t>. Максимальный срок ожидания в очереди при подаче заявления о предоставлении</w:t>
      </w:r>
      <w:r w:rsidR="008A65D9" w:rsidRPr="00337342">
        <w:rPr>
          <w:rFonts w:ascii="Times New Roman" w:eastAsia="Times New Roman" w:hAnsi="Times New Roman" w:cs="Times New Roman"/>
          <w:b/>
          <w:bCs/>
          <w:color w:val="000000" w:themeColor="text1"/>
          <w:sz w:val="24"/>
          <w:szCs w:val="24"/>
          <w:lang w:eastAsia="ru-RU"/>
        </w:rPr>
        <w:t xml:space="preserve">муниципальной услуги и при получении результата </w:t>
      </w:r>
      <w:r w:rsidRPr="00337342">
        <w:rPr>
          <w:rFonts w:ascii="Times New Roman" w:eastAsia="Times New Roman" w:hAnsi="Times New Roman" w:cs="Times New Roman"/>
          <w:b/>
          <w:bCs/>
          <w:color w:val="000000" w:themeColor="text1"/>
          <w:sz w:val="24"/>
          <w:szCs w:val="24"/>
          <w:lang w:eastAsia="ru-RU"/>
        </w:rPr>
        <w:t>предоставлени</w:t>
      </w:r>
      <w:r w:rsidR="008A65D9" w:rsidRPr="00337342">
        <w:rPr>
          <w:rFonts w:ascii="Times New Roman" w:eastAsia="Times New Roman" w:hAnsi="Times New Roman" w:cs="Times New Roman"/>
          <w:b/>
          <w:bCs/>
          <w:color w:val="000000" w:themeColor="text1"/>
          <w:sz w:val="24"/>
          <w:szCs w:val="24"/>
          <w:lang w:eastAsia="ru-RU"/>
        </w:rPr>
        <w:t>ямуниципальной услуги</w:t>
      </w:r>
    </w:p>
    <w:p w:rsidR="00A260A2" w:rsidRPr="00337342" w:rsidRDefault="00A260A2"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8A65D9" w:rsidRPr="00337342" w:rsidRDefault="0046271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Прием заявлений о предоставлении муниципальной услуги осуществляется специалистом отдела образования администрации муниципального района «Город Людиново и Людиновский район»</w:t>
      </w:r>
    </w:p>
    <w:p w:rsidR="00A260A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Максимальный срок ожидания в очереди при подаче заявления</w:t>
      </w:r>
      <w:r w:rsidR="00B17802" w:rsidRPr="00337342">
        <w:rPr>
          <w:rFonts w:ascii="Times New Roman" w:eastAsia="Times New Roman" w:hAnsi="Times New Roman" w:cs="Times New Roman"/>
          <w:color w:val="000000" w:themeColor="text1"/>
          <w:sz w:val="24"/>
          <w:szCs w:val="24"/>
          <w:lang w:eastAsia="ru-RU"/>
        </w:rPr>
        <w:t xml:space="preserve"> в отделе образования администрации муниципального района «Город Людиново и Людиновский район» </w:t>
      </w:r>
      <w:r w:rsidRPr="00337342">
        <w:rPr>
          <w:rFonts w:ascii="Times New Roman" w:eastAsia="Times New Roman" w:hAnsi="Times New Roman" w:cs="Times New Roman"/>
          <w:color w:val="000000" w:themeColor="text1"/>
          <w:sz w:val="24"/>
          <w:szCs w:val="24"/>
          <w:lang w:eastAsia="ru-RU"/>
        </w:rPr>
        <w:t xml:space="preserve">на </w:t>
      </w:r>
      <w:proofErr w:type="spellStart"/>
      <w:r w:rsidR="00B17802" w:rsidRPr="00337342">
        <w:rPr>
          <w:rFonts w:ascii="Times New Roman" w:eastAsia="Times New Roman" w:hAnsi="Times New Roman" w:cs="Times New Roman"/>
          <w:color w:val="000000" w:themeColor="text1"/>
          <w:sz w:val="24"/>
          <w:szCs w:val="24"/>
          <w:lang w:eastAsia="ru-RU"/>
        </w:rPr>
        <w:t>предоставлениемуниципальной</w:t>
      </w:r>
      <w:proofErr w:type="spellEnd"/>
      <w:r w:rsidR="00B17802" w:rsidRPr="00337342">
        <w:rPr>
          <w:rFonts w:ascii="Times New Roman" w:eastAsia="Times New Roman" w:hAnsi="Times New Roman" w:cs="Times New Roman"/>
          <w:color w:val="000000" w:themeColor="text1"/>
          <w:sz w:val="24"/>
          <w:szCs w:val="24"/>
          <w:lang w:eastAsia="ru-RU"/>
        </w:rPr>
        <w:t xml:space="preserve"> услуги</w:t>
      </w:r>
      <w:r w:rsidRPr="00337342">
        <w:rPr>
          <w:rFonts w:ascii="Times New Roman" w:eastAsia="Times New Roman" w:hAnsi="Times New Roman" w:cs="Times New Roman"/>
          <w:color w:val="000000" w:themeColor="text1"/>
          <w:sz w:val="24"/>
          <w:szCs w:val="24"/>
          <w:lang w:eastAsia="ru-RU"/>
        </w:rPr>
        <w:t xml:space="preserve"> не долженпревышать 15 минут.</w:t>
      </w:r>
    </w:p>
    <w:p w:rsidR="00A260A2" w:rsidRPr="00337342" w:rsidRDefault="00A260A2" w:rsidP="002027FC">
      <w:pPr>
        <w:spacing w:after="0" w:line="240" w:lineRule="auto"/>
        <w:ind w:firstLine="709"/>
        <w:jc w:val="both"/>
        <w:rPr>
          <w:rFonts w:ascii="Times New Roman" w:eastAsia="Times New Roman" w:hAnsi="Times New Roman" w:cs="Times New Roman"/>
          <w:color w:val="FF0000"/>
          <w:sz w:val="24"/>
          <w:szCs w:val="24"/>
          <w:lang w:eastAsia="ru-RU"/>
        </w:rPr>
      </w:pPr>
    </w:p>
    <w:p w:rsidR="00A260A2"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sidR="003901B5">
        <w:rPr>
          <w:rFonts w:ascii="Times New Roman" w:eastAsia="Times New Roman" w:hAnsi="Times New Roman" w:cs="Times New Roman"/>
          <w:b/>
          <w:bCs/>
          <w:color w:val="000000" w:themeColor="text1"/>
          <w:sz w:val="24"/>
          <w:szCs w:val="24"/>
          <w:lang w:eastAsia="ru-RU"/>
        </w:rPr>
        <w:t>1</w:t>
      </w:r>
      <w:r w:rsidRPr="00337342">
        <w:rPr>
          <w:rFonts w:ascii="Times New Roman" w:eastAsia="Times New Roman" w:hAnsi="Times New Roman" w:cs="Times New Roman"/>
          <w:b/>
          <w:bCs/>
          <w:color w:val="000000" w:themeColor="text1"/>
          <w:sz w:val="24"/>
          <w:szCs w:val="24"/>
          <w:lang w:eastAsia="ru-RU"/>
        </w:rPr>
        <w:t xml:space="preserve">. </w:t>
      </w:r>
      <w:r w:rsidR="00BC70C6" w:rsidRPr="00337342">
        <w:rPr>
          <w:rFonts w:ascii="Times New Roman" w:eastAsia="Times New Roman" w:hAnsi="Times New Roman" w:cs="Times New Roman"/>
          <w:b/>
          <w:bCs/>
          <w:color w:val="000000" w:themeColor="text1"/>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BC70C6" w:rsidRPr="00337342" w:rsidRDefault="00BC70C6" w:rsidP="002027FC">
      <w:pPr>
        <w:spacing w:after="0" w:line="240" w:lineRule="auto"/>
        <w:ind w:firstLine="709"/>
        <w:jc w:val="center"/>
        <w:rPr>
          <w:rFonts w:ascii="Times New Roman" w:eastAsia="Times New Roman" w:hAnsi="Times New Roman" w:cs="Times New Roman"/>
          <w:b/>
          <w:bCs/>
          <w:color w:val="FF0000"/>
          <w:sz w:val="24"/>
          <w:szCs w:val="24"/>
          <w:lang w:eastAsia="ru-RU"/>
        </w:rPr>
      </w:pPr>
    </w:p>
    <w:p w:rsidR="00A27DF8"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Заявление, поданное в отдел образования и принятое к рассмотрению,регистрируется в день его принятия.В случае поступления заявления в день, предшествующий нерабочим праздничным</w:t>
      </w:r>
      <w:r w:rsidR="003E0672" w:rsidRPr="00337342">
        <w:rPr>
          <w:rFonts w:ascii="Times New Roman" w:eastAsia="Times New Roman" w:hAnsi="Times New Roman" w:cs="Times New Roman"/>
          <w:color w:val="000000" w:themeColor="text1"/>
          <w:sz w:val="24"/>
          <w:szCs w:val="24"/>
          <w:lang w:eastAsia="ru-RU"/>
        </w:rPr>
        <w:t xml:space="preserve"> или выходным дням, а так</w:t>
      </w:r>
      <w:r w:rsidRPr="00337342">
        <w:rPr>
          <w:rFonts w:ascii="Times New Roman" w:eastAsia="Times New Roman" w:hAnsi="Times New Roman" w:cs="Times New Roman"/>
          <w:color w:val="000000" w:themeColor="text1"/>
          <w:sz w:val="24"/>
          <w:szCs w:val="24"/>
          <w:lang w:eastAsia="ru-RU"/>
        </w:rPr>
        <w:t>же после 1</w:t>
      </w:r>
      <w:r w:rsidR="00B17802" w:rsidRPr="00337342">
        <w:rPr>
          <w:rFonts w:ascii="Times New Roman" w:eastAsia="Times New Roman" w:hAnsi="Times New Roman" w:cs="Times New Roman"/>
          <w:color w:val="000000" w:themeColor="text1"/>
          <w:sz w:val="24"/>
          <w:szCs w:val="24"/>
          <w:lang w:eastAsia="ru-RU"/>
        </w:rPr>
        <w:t>7</w:t>
      </w:r>
      <w:r w:rsidRPr="00337342">
        <w:rPr>
          <w:rFonts w:ascii="Times New Roman" w:eastAsia="Times New Roman" w:hAnsi="Times New Roman" w:cs="Times New Roman"/>
          <w:color w:val="000000" w:themeColor="text1"/>
          <w:sz w:val="24"/>
          <w:szCs w:val="24"/>
          <w:lang w:eastAsia="ru-RU"/>
        </w:rPr>
        <w:t xml:space="preserve"> часов, его регистрация производится в рабочий день,следующий за нерабочими праздничными или выходными днями, либо следующий рабочийдень.</w:t>
      </w:r>
    </w:p>
    <w:p w:rsidR="00A27DF8" w:rsidRPr="00337342" w:rsidRDefault="00A27DF8" w:rsidP="002027FC">
      <w:pPr>
        <w:spacing w:after="0" w:line="240" w:lineRule="auto"/>
        <w:ind w:firstLine="709"/>
        <w:jc w:val="both"/>
        <w:rPr>
          <w:rFonts w:ascii="Times New Roman" w:eastAsia="Times New Roman" w:hAnsi="Times New Roman" w:cs="Times New Roman"/>
          <w:b/>
          <w:bCs/>
          <w:color w:val="FF0000"/>
          <w:sz w:val="24"/>
          <w:szCs w:val="24"/>
          <w:lang w:eastAsia="ru-RU"/>
        </w:rPr>
      </w:pPr>
    </w:p>
    <w:p w:rsidR="003E0672"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sidR="003901B5">
        <w:rPr>
          <w:rFonts w:ascii="Times New Roman" w:eastAsia="Times New Roman" w:hAnsi="Times New Roman" w:cs="Times New Roman"/>
          <w:b/>
          <w:bCs/>
          <w:color w:val="000000" w:themeColor="text1"/>
          <w:sz w:val="24"/>
          <w:szCs w:val="24"/>
          <w:lang w:eastAsia="ru-RU"/>
        </w:rPr>
        <w:t>2</w:t>
      </w:r>
      <w:r w:rsidRPr="00337342">
        <w:rPr>
          <w:rFonts w:ascii="Times New Roman" w:eastAsia="Times New Roman" w:hAnsi="Times New Roman" w:cs="Times New Roman"/>
          <w:b/>
          <w:bCs/>
          <w:color w:val="000000" w:themeColor="text1"/>
          <w:sz w:val="24"/>
          <w:szCs w:val="24"/>
          <w:lang w:eastAsia="ru-RU"/>
        </w:rPr>
        <w:t>. Требования к помещениям, в которых предоставляется</w:t>
      </w:r>
      <w:r w:rsidR="006A3358" w:rsidRPr="00337342">
        <w:rPr>
          <w:rFonts w:ascii="Times New Roman" w:eastAsia="Times New Roman" w:hAnsi="Times New Roman" w:cs="Times New Roman"/>
          <w:b/>
          <w:bCs/>
          <w:color w:val="000000" w:themeColor="text1"/>
          <w:sz w:val="24"/>
          <w:szCs w:val="24"/>
          <w:lang w:eastAsia="ru-RU"/>
        </w:rPr>
        <w:t>муниципальная</w:t>
      </w:r>
      <w:r w:rsidRPr="00337342">
        <w:rPr>
          <w:rFonts w:ascii="Times New Roman" w:eastAsia="Times New Roman" w:hAnsi="Times New Roman" w:cs="Times New Roman"/>
          <w:b/>
          <w:bCs/>
          <w:color w:val="000000" w:themeColor="text1"/>
          <w:sz w:val="24"/>
          <w:szCs w:val="24"/>
          <w:lang w:eastAsia="ru-RU"/>
        </w:rPr>
        <w:t xml:space="preserve"> услуга, к местам ожидания и приема заявителей, размещению иоформлению информации о порядке предоставления услуги</w:t>
      </w:r>
    </w:p>
    <w:p w:rsidR="003E0672" w:rsidRPr="00337342" w:rsidRDefault="003E067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3E0672" w:rsidRPr="00337342" w:rsidRDefault="00337342" w:rsidP="00337342">
      <w:pPr>
        <w:spacing w:after="0" w:line="240" w:lineRule="auto"/>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ab/>
      </w:r>
      <w:r w:rsidR="00505717" w:rsidRPr="00337342">
        <w:rPr>
          <w:rFonts w:ascii="Times New Roman" w:eastAsia="Times New Roman" w:hAnsi="Times New Roman" w:cs="Times New Roman"/>
          <w:color w:val="000000" w:themeColor="text1"/>
          <w:sz w:val="24"/>
          <w:szCs w:val="24"/>
          <w:lang w:eastAsia="ru-RU"/>
        </w:rPr>
        <w:t>2.1</w:t>
      </w:r>
      <w:r w:rsidR="003901B5">
        <w:rPr>
          <w:rFonts w:ascii="Times New Roman" w:eastAsia="Times New Roman" w:hAnsi="Times New Roman" w:cs="Times New Roman"/>
          <w:color w:val="000000" w:themeColor="text1"/>
          <w:sz w:val="24"/>
          <w:szCs w:val="24"/>
          <w:lang w:eastAsia="ru-RU"/>
        </w:rPr>
        <w:t>2</w:t>
      </w:r>
      <w:r w:rsidR="00505717" w:rsidRPr="00337342">
        <w:rPr>
          <w:rFonts w:ascii="Times New Roman" w:eastAsia="Times New Roman" w:hAnsi="Times New Roman" w:cs="Times New Roman"/>
          <w:color w:val="000000" w:themeColor="text1"/>
          <w:sz w:val="24"/>
          <w:szCs w:val="24"/>
          <w:lang w:eastAsia="ru-RU"/>
        </w:rPr>
        <w:t xml:space="preserve">.1. </w:t>
      </w:r>
      <w:r w:rsidR="00371B0F" w:rsidRPr="00337342">
        <w:rPr>
          <w:rFonts w:ascii="Times New Roman" w:eastAsia="Times New Roman" w:hAnsi="Times New Roman" w:cs="Times New Roman"/>
          <w:color w:val="000000" w:themeColor="text1"/>
          <w:sz w:val="24"/>
          <w:szCs w:val="24"/>
          <w:lang w:eastAsia="ru-RU"/>
        </w:rPr>
        <w:t>Требования к помещениям, в которых предоставляется муниципальная услуга.</w:t>
      </w:r>
    </w:p>
    <w:p w:rsidR="003E067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Здание, в котором расположен отдел образования</w:t>
      </w:r>
      <w:r w:rsidR="00371B0F" w:rsidRPr="00337342">
        <w:rPr>
          <w:rFonts w:ascii="Times New Roman" w:eastAsia="Times New Roman" w:hAnsi="Times New Roman" w:cs="Times New Roman"/>
          <w:color w:val="000000" w:themeColor="text1"/>
          <w:sz w:val="24"/>
          <w:szCs w:val="24"/>
          <w:lang w:eastAsia="ru-RU"/>
        </w:rPr>
        <w:t xml:space="preserve"> администрации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 xml:space="preserve">, должно быть оборудованоотдельным входом для свободного доступа </w:t>
      </w:r>
      <w:r w:rsidR="00371B0F" w:rsidRPr="00337342">
        <w:rPr>
          <w:rFonts w:ascii="Times New Roman" w:eastAsia="Times New Roman" w:hAnsi="Times New Roman" w:cs="Times New Roman"/>
          <w:color w:val="000000" w:themeColor="text1"/>
          <w:sz w:val="24"/>
          <w:szCs w:val="24"/>
          <w:lang w:eastAsia="ru-RU"/>
        </w:rPr>
        <w:t>заявителей в помещение.</w:t>
      </w:r>
    </w:p>
    <w:p w:rsidR="003E067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Центральный вход в здание отдела образования должен быть оборудованинформационной табличкой (вывеской), содержащей информацию о наименовании, местенахождения, режиме работы</w:t>
      </w:r>
      <w:r w:rsidR="0056399C" w:rsidRPr="00337342">
        <w:rPr>
          <w:rFonts w:ascii="Times New Roman" w:eastAsia="Times New Roman" w:hAnsi="Times New Roman" w:cs="Times New Roman"/>
          <w:color w:val="000000" w:themeColor="text1"/>
          <w:sz w:val="24"/>
          <w:szCs w:val="24"/>
          <w:lang w:eastAsia="ru-RU"/>
        </w:rPr>
        <w:t>.</w:t>
      </w:r>
    </w:p>
    <w:p w:rsidR="003E0672"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Помещение для работы с заявителями оборудуется соответствующимиинформационными стендами, вывесками, указателями.</w:t>
      </w:r>
    </w:p>
    <w:p w:rsidR="004936FE"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Рабочее место сотрудника, предоставляющего </w:t>
      </w:r>
      <w:r w:rsidR="00C6523E" w:rsidRPr="00337342">
        <w:rPr>
          <w:rFonts w:ascii="Times New Roman" w:eastAsia="Times New Roman" w:hAnsi="Times New Roman" w:cs="Times New Roman"/>
          <w:color w:val="000000" w:themeColor="text1"/>
          <w:sz w:val="24"/>
          <w:szCs w:val="24"/>
          <w:lang w:eastAsia="ru-RU"/>
        </w:rPr>
        <w:t>муниципальную услугу</w:t>
      </w:r>
      <w:r w:rsidRPr="00337342">
        <w:rPr>
          <w:rFonts w:ascii="Times New Roman" w:eastAsia="Times New Roman" w:hAnsi="Times New Roman" w:cs="Times New Roman"/>
          <w:color w:val="000000" w:themeColor="text1"/>
          <w:sz w:val="24"/>
          <w:szCs w:val="24"/>
          <w:lang w:eastAsia="ru-RU"/>
        </w:rPr>
        <w:t>,оборудуется компьютером и оргтехникой, позволяющими своевременно и в полном объемеполучать справочную информацию по вопросам предоставления услуги и организоватьпредоставление государственной услуги в полном объеме.</w:t>
      </w:r>
    </w:p>
    <w:p w:rsidR="001A6612" w:rsidRPr="00337342" w:rsidRDefault="001A661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организации рабочего места должна быть предусмотрена возможность свободного входа и выхода из помещения при необходимости.</w:t>
      </w:r>
    </w:p>
    <w:p w:rsidR="001A6612" w:rsidRPr="00337342" w:rsidRDefault="001A661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Помещения оборудуются противопожарной системой и средствами пожаротушения.</w:t>
      </w:r>
    </w:p>
    <w:p w:rsidR="004936FE"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 xml:space="preserve">При исполнении </w:t>
      </w:r>
      <w:r w:rsidR="00480FB1"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гарантируется обеспечение правинвалидов в соответствии с законодательством. Создаются условия для парковки,беспрепятственного передвижения инвалидов в инвалидных колясках в здани</w:t>
      </w:r>
      <w:r w:rsidR="0056399C" w:rsidRPr="00337342">
        <w:rPr>
          <w:rFonts w:ascii="Times New Roman" w:eastAsia="Times New Roman" w:hAnsi="Times New Roman" w:cs="Times New Roman"/>
          <w:color w:val="000000" w:themeColor="text1"/>
          <w:sz w:val="24"/>
          <w:szCs w:val="24"/>
          <w:lang w:eastAsia="ru-RU"/>
        </w:rPr>
        <w:t>и</w:t>
      </w:r>
      <w:r w:rsidRPr="00337342">
        <w:rPr>
          <w:rFonts w:ascii="Times New Roman" w:eastAsia="Times New Roman" w:hAnsi="Times New Roman" w:cs="Times New Roman"/>
          <w:color w:val="000000" w:themeColor="text1"/>
          <w:sz w:val="24"/>
          <w:szCs w:val="24"/>
          <w:lang w:eastAsia="ru-RU"/>
        </w:rPr>
        <w:t xml:space="preserve"> отделаобразования.</w:t>
      </w:r>
    </w:p>
    <w:p w:rsidR="00480FB1" w:rsidRPr="00337342" w:rsidRDefault="00480FB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 случае невозможности полностью приспособить объект (здание, помещение)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отдел образования должен принимать меры для обеспечения доступа инвалидов к месту предоставления услуги, либо</w:t>
      </w:r>
      <w:r w:rsidR="001A6612" w:rsidRPr="00337342">
        <w:rPr>
          <w:rFonts w:ascii="Times New Roman" w:eastAsia="Times New Roman" w:hAnsi="Times New Roman" w:cs="Times New Roman"/>
          <w:color w:val="000000" w:themeColor="text1"/>
          <w:sz w:val="24"/>
          <w:szCs w:val="24"/>
          <w:lang w:eastAsia="ru-RU"/>
        </w:rPr>
        <w:t>,</w:t>
      </w:r>
      <w:r w:rsidRPr="00337342">
        <w:rPr>
          <w:rFonts w:ascii="Times New Roman" w:eastAsia="Times New Roman" w:hAnsi="Times New Roman" w:cs="Times New Roman"/>
          <w:color w:val="000000" w:themeColor="text1"/>
          <w:sz w:val="24"/>
          <w:szCs w:val="24"/>
          <w:lang w:eastAsia="ru-RU"/>
        </w:rPr>
        <w:t xml:space="preserve"> когда этовозможно,</w:t>
      </w:r>
      <w:r w:rsidR="001A6612" w:rsidRPr="00337342">
        <w:rPr>
          <w:rFonts w:ascii="Times New Roman" w:eastAsia="Times New Roman" w:hAnsi="Times New Roman" w:cs="Times New Roman"/>
          <w:color w:val="000000" w:themeColor="text1"/>
          <w:sz w:val="24"/>
          <w:szCs w:val="24"/>
          <w:lang w:eastAsia="ru-RU"/>
        </w:rPr>
        <w:t xml:space="preserve"> обеспечить ее предоставление по месту жительства инвалида или в дистанционном режиме.</w:t>
      </w:r>
    </w:p>
    <w:p w:rsidR="001A6612" w:rsidRPr="00337342" w:rsidRDefault="001A661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2.1</w:t>
      </w:r>
      <w:r w:rsidR="003901B5">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xml:space="preserve">.2. Требования к местам ожидания и приема заявителей. </w:t>
      </w:r>
    </w:p>
    <w:p w:rsidR="001A6612" w:rsidRPr="00337342" w:rsidRDefault="001A661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1A6612" w:rsidRPr="00337342" w:rsidRDefault="001A661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Места ожидания в очереди на консультацию или получение результатов государственной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1A6612" w:rsidRPr="00337342" w:rsidRDefault="001A661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1A6612" w:rsidRPr="00337342" w:rsidRDefault="001A661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В помещениях для сотрудника отдела образования, предоставляющего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334E9B" w:rsidRPr="00337342" w:rsidRDefault="001A661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2.1</w:t>
      </w:r>
      <w:r w:rsidR="003901B5">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xml:space="preserve">.3. Требования к размещению и оформлению информации о порядке предоставления услуги. </w:t>
      </w:r>
    </w:p>
    <w:p w:rsidR="00557D18" w:rsidRPr="00337342" w:rsidRDefault="00334E9B"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Места информирования, предназначенные для ознакомления заявителей</w:t>
      </w:r>
      <w:r w:rsidR="00557D18" w:rsidRPr="00337342">
        <w:rPr>
          <w:rFonts w:ascii="Times New Roman" w:eastAsia="Times New Roman" w:hAnsi="Times New Roman" w:cs="Times New Roman"/>
          <w:color w:val="000000" w:themeColor="text1"/>
          <w:sz w:val="24"/>
          <w:szCs w:val="24"/>
          <w:lang w:eastAsia="ru-RU"/>
        </w:rPr>
        <w:t xml:space="preserve"> с информационными материалами, оборудуются:</w:t>
      </w:r>
    </w:p>
    <w:p w:rsidR="005B1438" w:rsidRPr="00337342" w:rsidRDefault="005B1438"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557D18" w:rsidRPr="00337342">
        <w:rPr>
          <w:rFonts w:ascii="Times New Roman" w:eastAsia="Times New Roman" w:hAnsi="Times New Roman" w:cs="Times New Roman"/>
          <w:color w:val="000000" w:themeColor="text1"/>
          <w:sz w:val="24"/>
          <w:szCs w:val="24"/>
          <w:lang w:eastAsia="ru-RU"/>
        </w:rPr>
        <w:t>информационным стендом;</w:t>
      </w:r>
    </w:p>
    <w:p w:rsidR="00334E9B" w:rsidRPr="00337342" w:rsidRDefault="005B1438"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557D18" w:rsidRPr="00337342">
        <w:rPr>
          <w:rFonts w:ascii="Times New Roman" w:eastAsia="Times New Roman" w:hAnsi="Times New Roman" w:cs="Times New Roman"/>
          <w:color w:val="000000" w:themeColor="text1"/>
          <w:sz w:val="24"/>
          <w:szCs w:val="24"/>
          <w:lang w:eastAsia="ru-RU"/>
        </w:rPr>
        <w:t>стульями и стол</w:t>
      </w:r>
      <w:r w:rsidR="0056399C" w:rsidRPr="00337342">
        <w:rPr>
          <w:rFonts w:ascii="Times New Roman" w:eastAsia="Times New Roman" w:hAnsi="Times New Roman" w:cs="Times New Roman"/>
          <w:color w:val="000000" w:themeColor="text1"/>
          <w:sz w:val="24"/>
          <w:szCs w:val="24"/>
          <w:lang w:eastAsia="ru-RU"/>
        </w:rPr>
        <w:t>ом</w:t>
      </w:r>
      <w:r w:rsidR="00557D18" w:rsidRPr="00337342">
        <w:rPr>
          <w:rFonts w:ascii="Times New Roman" w:eastAsia="Times New Roman" w:hAnsi="Times New Roman" w:cs="Times New Roman"/>
          <w:color w:val="000000" w:themeColor="text1"/>
          <w:sz w:val="24"/>
          <w:szCs w:val="24"/>
          <w:lang w:eastAsia="ru-RU"/>
        </w:rPr>
        <w:t xml:space="preserve"> для возможности оформления документов;</w:t>
      </w:r>
    </w:p>
    <w:p w:rsidR="00557D18" w:rsidRPr="00337342" w:rsidRDefault="005B1438"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557D18" w:rsidRPr="00337342">
        <w:rPr>
          <w:rFonts w:ascii="Times New Roman" w:eastAsia="Times New Roman" w:hAnsi="Times New Roman" w:cs="Times New Roman"/>
          <w:color w:val="000000" w:themeColor="text1"/>
          <w:sz w:val="24"/>
          <w:szCs w:val="24"/>
          <w:lang w:eastAsia="ru-RU"/>
        </w:rPr>
        <w:t>образцами заявлений.</w:t>
      </w:r>
    </w:p>
    <w:p w:rsidR="005B1438" w:rsidRPr="00337342" w:rsidRDefault="005B1438"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в помещении для ожидания и приема граждан. </w:t>
      </w:r>
    </w:p>
    <w:p w:rsidR="00337342" w:rsidRPr="00337342" w:rsidRDefault="005B1438" w:rsidP="0033734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Оформление визуальной текстовой информации о порядке предоставления государственной услуги должно соответствовать оптимальному зрительному восприя</w:t>
      </w:r>
      <w:r w:rsidR="00337342">
        <w:rPr>
          <w:rFonts w:ascii="Times New Roman" w:eastAsia="Times New Roman" w:hAnsi="Times New Roman" w:cs="Times New Roman"/>
          <w:color w:val="000000" w:themeColor="text1"/>
          <w:sz w:val="24"/>
          <w:szCs w:val="24"/>
          <w:lang w:eastAsia="ru-RU"/>
        </w:rPr>
        <w:t>тию этой информации гражданами.</w:t>
      </w:r>
    </w:p>
    <w:p w:rsidR="00337342" w:rsidRPr="00337342" w:rsidRDefault="00337342"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4936FE"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sidR="003901B5">
        <w:rPr>
          <w:rFonts w:ascii="Times New Roman" w:eastAsia="Times New Roman" w:hAnsi="Times New Roman" w:cs="Times New Roman"/>
          <w:b/>
          <w:bCs/>
          <w:color w:val="000000" w:themeColor="text1"/>
          <w:sz w:val="24"/>
          <w:szCs w:val="24"/>
          <w:lang w:eastAsia="ru-RU"/>
        </w:rPr>
        <w:t>3</w:t>
      </w:r>
      <w:r w:rsidRPr="00337342">
        <w:rPr>
          <w:rFonts w:ascii="Times New Roman" w:eastAsia="Times New Roman" w:hAnsi="Times New Roman" w:cs="Times New Roman"/>
          <w:b/>
          <w:bCs/>
          <w:color w:val="000000" w:themeColor="text1"/>
          <w:sz w:val="24"/>
          <w:szCs w:val="24"/>
          <w:lang w:eastAsia="ru-RU"/>
        </w:rPr>
        <w:t xml:space="preserve">. Показатели доступности и качества </w:t>
      </w:r>
      <w:r w:rsidR="005B1438"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w:t>
      </w:r>
      <w:r w:rsidR="005B1438" w:rsidRPr="00337342">
        <w:rPr>
          <w:rFonts w:ascii="Times New Roman" w:eastAsia="Times New Roman" w:hAnsi="Times New Roman" w:cs="Times New Roman"/>
          <w:b/>
          <w:bCs/>
          <w:color w:val="000000" w:themeColor="text1"/>
          <w:sz w:val="24"/>
          <w:szCs w:val="24"/>
          <w:lang w:eastAsia="ru-RU"/>
        </w:rPr>
        <w:t>и</w:t>
      </w:r>
    </w:p>
    <w:p w:rsidR="004936FE" w:rsidRPr="00337342" w:rsidRDefault="004936FE" w:rsidP="002027FC">
      <w:pPr>
        <w:spacing w:after="0" w:line="240" w:lineRule="auto"/>
        <w:ind w:firstLine="709"/>
        <w:jc w:val="both"/>
        <w:rPr>
          <w:rFonts w:ascii="Times New Roman" w:eastAsia="Times New Roman" w:hAnsi="Times New Roman" w:cs="Times New Roman"/>
          <w:color w:val="FF0000"/>
          <w:sz w:val="24"/>
          <w:szCs w:val="24"/>
          <w:lang w:eastAsia="ru-RU"/>
        </w:rPr>
      </w:pP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2.1</w:t>
      </w:r>
      <w:r w:rsidR="003901B5">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.1. Основными показателями доступности предоставления муниципальной услуги являются:</w:t>
      </w: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-возможность получения Заявителем уведомлений о предоставлении муниципальной услуги с помощью ЕПГУ;</w:t>
      </w: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2.1</w:t>
      </w:r>
      <w:r w:rsidR="003901B5">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.2. Основными показателями качества предоставления муниципальной услуги являются:</w:t>
      </w: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отсутствие обоснованных жалоб на действия (бездействие) должностного лица и его некорректное (невнимательное) отношение к Заявителям;</w:t>
      </w:r>
    </w:p>
    <w:p w:rsidR="0054449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отсутствие нарушений установленных сроков в процессе предоставления муниципальной услуги;</w:t>
      </w:r>
    </w:p>
    <w:p w:rsidR="00B22C42" w:rsidRPr="00337342" w:rsidRDefault="0054449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отсутствие заявлений об оспаривании решений, действий (бездействия) Уполномоченного органа, его должностного лица,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44492" w:rsidRPr="00337342" w:rsidRDefault="00544492" w:rsidP="002027FC">
      <w:pPr>
        <w:spacing w:after="0" w:line="240" w:lineRule="auto"/>
        <w:ind w:firstLine="709"/>
        <w:jc w:val="center"/>
        <w:rPr>
          <w:rFonts w:ascii="Times New Roman" w:eastAsia="Times New Roman" w:hAnsi="Times New Roman" w:cs="Times New Roman"/>
          <w:b/>
          <w:bCs/>
          <w:color w:val="FF0000"/>
          <w:sz w:val="24"/>
          <w:szCs w:val="24"/>
          <w:lang w:eastAsia="ru-RU"/>
        </w:rPr>
      </w:pPr>
    </w:p>
    <w:p w:rsidR="007F5B64" w:rsidRPr="00337342" w:rsidRDefault="006B6431"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sidR="003901B5">
        <w:rPr>
          <w:rFonts w:ascii="Times New Roman" w:eastAsia="Times New Roman" w:hAnsi="Times New Roman" w:cs="Times New Roman"/>
          <w:b/>
          <w:bCs/>
          <w:color w:val="000000" w:themeColor="text1"/>
          <w:sz w:val="24"/>
          <w:szCs w:val="24"/>
          <w:lang w:eastAsia="ru-RU"/>
        </w:rPr>
        <w:t>4</w:t>
      </w:r>
      <w:r w:rsidRPr="00337342">
        <w:rPr>
          <w:rFonts w:ascii="Times New Roman" w:eastAsia="Times New Roman" w:hAnsi="Times New Roman" w:cs="Times New Roman"/>
          <w:b/>
          <w:bCs/>
          <w:color w:val="000000" w:themeColor="text1"/>
          <w:sz w:val="24"/>
          <w:szCs w:val="24"/>
          <w:lang w:eastAsia="ru-RU"/>
        </w:rPr>
        <w:t>.</w:t>
      </w:r>
      <w:r w:rsidR="00544492" w:rsidRPr="00337342">
        <w:rPr>
          <w:rFonts w:ascii="Times New Roman" w:eastAsia="Times New Roman" w:hAnsi="Times New Roman" w:cs="Times New Roman"/>
          <w:b/>
          <w:bCs/>
          <w:color w:val="000000" w:themeColor="text1"/>
          <w:sz w:val="24"/>
          <w:szCs w:val="24"/>
          <w:lang w:eastAsia="ru-RU"/>
        </w:rPr>
        <w:t>Иные требования и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F5B64" w:rsidRPr="00337342" w:rsidRDefault="007F5B64" w:rsidP="002027FC">
      <w:pPr>
        <w:spacing w:after="0" w:line="240" w:lineRule="auto"/>
        <w:ind w:firstLine="709"/>
        <w:jc w:val="center"/>
        <w:rPr>
          <w:rFonts w:ascii="Times New Roman" w:eastAsia="Times New Roman" w:hAnsi="Times New Roman" w:cs="Times New Roman"/>
          <w:b/>
          <w:bCs/>
          <w:color w:val="FF0000"/>
          <w:sz w:val="24"/>
          <w:szCs w:val="24"/>
          <w:lang w:eastAsia="ru-RU"/>
        </w:rPr>
      </w:pP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2.1</w:t>
      </w:r>
      <w:r w:rsidR="003901B5">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2.1</w:t>
      </w:r>
      <w:r w:rsidR="003901B5">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.2. Заявителям обеспечивается возможность представления заявления в форме электронного документа посредством ЕПГУ.</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заявления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2.</w:t>
      </w:r>
      <w:r w:rsidR="003901B5">
        <w:rPr>
          <w:rFonts w:ascii="Times New Roman" w:hAnsi="Times New Roman" w:cs="Times New Roman"/>
          <w:color w:val="000000" w:themeColor="text1"/>
          <w:sz w:val="24"/>
          <w:szCs w:val="24"/>
        </w:rPr>
        <w:t xml:space="preserve">14.3. </w:t>
      </w:r>
      <w:r w:rsidRPr="00337342">
        <w:rPr>
          <w:rFonts w:ascii="Times New Roman" w:hAnsi="Times New Roman" w:cs="Times New Roman"/>
          <w:color w:val="000000" w:themeColor="text1"/>
          <w:sz w:val="24"/>
          <w:szCs w:val="24"/>
        </w:rPr>
        <w:t>Электронные документы представляются в следующих форматах:</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а) </w:t>
      </w:r>
      <w:proofErr w:type="spellStart"/>
      <w:r w:rsidRPr="00337342">
        <w:rPr>
          <w:rFonts w:ascii="Times New Roman" w:hAnsi="Times New Roman" w:cs="Times New Roman"/>
          <w:color w:val="000000" w:themeColor="text1"/>
          <w:sz w:val="24"/>
          <w:szCs w:val="24"/>
        </w:rPr>
        <w:t>xml</w:t>
      </w:r>
      <w:proofErr w:type="spellEnd"/>
      <w:r w:rsidRPr="00337342">
        <w:rPr>
          <w:rFonts w:ascii="Times New Roman" w:hAnsi="Times New Roman" w:cs="Times New Roman"/>
          <w:color w:val="000000" w:themeColor="text1"/>
          <w:sz w:val="24"/>
          <w:szCs w:val="24"/>
        </w:rPr>
        <w:t xml:space="preserve"> - для формализованных документов;</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б) </w:t>
      </w:r>
      <w:proofErr w:type="spellStart"/>
      <w:r w:rsidRPr="00337342">
        <w:rPr>
          <w:rFonts w:ascii="Times New Roman" w:hAnsi="Times New Roman" w:cs="Times New Roman"/>
          <w:color w:val="000000" w:themeColor="text1"/>
          <w:sz w:val="24"/>
          <w:szCs w:val="24"/>
        </w:rPr>
        <w:t>doc</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docx</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odt</w:t>
      </w:r>
      <w:proofErr w:type="spellEnd"/>
      <w:r w:rsidRPr="00337342">
        <w:rPr>
          <w:rFonts w:ascii="Times New Roman" w:hAnsi="Times New Roman" w:cs="Times New Roman"/>
          <w:color w:val="000000" w:themeColor="text1"/>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в) </w:t>
      </w:r>
      <w:proofErr w:type="spellStart"/>
      <w:r w:rsidRPr="00337342">
        <w:rPr>
          <w:rFonts w:ascii="Times New Roman" w:hAnsi="Times New Roman" w:cs="Times New Roman"/>
          <w:color w:val="000000" w:themeColor="text1"/>
          <w:sz w:val="24"/>
          <w:szCs w:val="24"/>
        </w:rPr>
        <w:t>xls</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xlsx</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ods</w:t>
      </w:r>
      <w:proofErr w:type="spellEnd"/>
      <w:r w:rsidRPr="00337342">
        <w:rPr>
          <w:rFonts w:ascii="Times New Roman" w:hAnsi="Times New Roman" w:cs="Times New Roman"/>
          <w:color w:val="000000" w:themeColor="text1"/>
          <w:sz w:val="24"/>
          <w:szCs w:val="24"/>
        </w:rPr>
        <w:t xml:space="preserve"> - для документов, содержащих расчеты;</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г) </w:t>
      </w:r>
      <w:proofErr w:type="spellStart"/>
      <w:r w:rsidRPr="00337342">
        <w:rPr>
          <w:rFonts w:ascii="Times New Roman" w:hAnsi="Times New Roman" w:cs="Times New Roman"/>
          <w:color w:val="000000" w:themeColor="text1"/>
          <w:sz w:val="24"/>
          <w:szCs w:val="24"/>
        </w:rPr>
        <w:t>pdf</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jpg</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jpeg</w:t>
      </w:r>
      <w:proofErr w:type="spellEnd"/>
      <w:r w:rsidRPr="00337342">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37342">
        <w:rPr>
          <w:rFonts w:ascii="Times New Roman" w:hAnsi="Times New Roman" w:cs="Times New Roman"/>
          <w:color w:val="000000" w:themeColor="text1"/>
          <w:sz w:val="24"/>
          <w:szCs w:val="24"/>
        </w:rPr>
        <w:t>dpi</w:t>
      </w:r>
      <w:proofErr w:type="spellEnd"/>
      <w:r w:rsidRPr="00337342">
        <w:rPr>
          <w:rFonts w:ascii="Times New Roman" w:hAnsi="Times New Roman" w:cs="Times New Roman"/>
          <w:color w:val="000000" w:themeColor="text1"/>
          <w:sz w:val="24"/>
          <w:szCs w:val="24"/>
        </w:rPr>
        <w:t xml:space="preserve"> (масштаб 1:1) с использованием следующих режимов:</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«черно-белый» (при отсутствии в документе графических изображений и (или) цветного текста);</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Электронные документы должны обеспечивать:</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возможность идентифицировать документ и количество листов в документе;</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4492" w:rsidRPr="00337342" w:rsidRDefault="00544492"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337342">
        <w:rPr>
          <w:rFonts w:ascii="Times New Roman" w:hAnsi="Times New Roman" w:cs="Times New Roman"/>
          <w:color w:val="000000" w:themeColor="text1"/>
          <w:sz w:val="24"/>
          <w:szCs w:val="24"/>
        </w:rPr>
        <w:t>xls</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xlsx</w:t>
      </w:r>
      <w:proofErr w:type="spellEnd"/>
      <w:r w:rsidRPr="00337342">
        <w:rPr>
          <w:rFonts w:ascii="Times New Roman" w:hAnsi="Times New Roman" w:cs="Times New Roman"/>
          <w:color w:val="000000" w:themeColor="text1"/>
          <w:sz w:val="24"/>
          <w:szCs w:val="24"/>
        </w:rPr>
        <w:t xml:space="preserve"> или </w:t>
      </w:r>
      <w:proofErr w:type="spellStart"/>
      <w:r w:rsidRPr="00337342">
        <w:rPr>
          <w:rFonts w:ascii="Times New Roman" w:hAnsi="Times New Roman" w:cs="Times New Roman"/>
          <w:color w:val="000000" w:themeColor="text1"/>
          <w:sz w:val="24"/>
          <w:szCs w:val="24"/>
        </w:rPr>
        <w:t>ods</w:t>
      </w:r>
      <w:proofErr w:type="spellEnd"/>
      <w:r w:rsidRPr="00337342">
        <w:rPr>
          <w:rFonts w:ascii="Times New Roman" w:hAnsi="Times New Roman" w:cs="Times New Roman"/>
          <w:color w:val="000000" w:themeColor="text1"/>
          <w:sz w:val="24"/>
          <w:szCs w:val="24"/>
        </w:rPr>
        <w:t>, формируются в виде отдельного электронного документа.</w:t>
      </w:r>
    </w:p>
    <w:p w:rsidR="00D651BC" w:rsidRPr="00337342" w:rsidRDefault="00D651BC"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Подача заявлен</w:t>
      </w:r>
      <w:r w:rsidR="00475A61" w:rsidRPr="00337342">
        <w:rPr>
          <w:rFonts w:ascii="Times New Roman" w:hAnsi="Times New Roman" w:cs="Times New Roman"/>
          <w:color w:val="000000" w:themeColor="text1"/>
          <w:sz w:val="24"/>
          <w:szCs w:val="24"/>
        </w:rPr>
        <w:t xml:space="preserve">ия на выдачу путевки </w:t>
      </w:r>
      <w:r w:rsidRPr="00337342">
        <w:rPr>
          <w:rFonts w:ascii="Times New Roman" w:hAnsi="Times New Roman" w:cs="Times New Roman"/>
          <w:color w:val="000000" w:themeColor="text1"/>
          <w:sz w:val="24"/>
          <w:szCs w:val="24"/>
        </w:rPr>
        <w:t>посредством заполнения электрон</w:t>
      </w:r>
      <w:r w:rsidR="00475A61" w:rsidRPr="00337342">
        <w:rPr>
          <w:rFonts w:ascii="Times New Roman" w:hAnsi="Times New Roman" w:cs="Times New Roman"/>
          <w:color w:val="000000" w:themeColor="text1"/>
          <w:sz w:val="24"/>
          <w:szCs w:val="24"/>
        </w:rPr>
        <w:t xml:space="preserve">ной формы заявления не требует </w:t>
      </w:r>
      <w:r w:rsidRPr="00337342">
        <w:rPr>
          <w:rFonts w:ascii="Times New Roman" w:hAnsi="Times New Roman" w:cs="Times New Roman"/>
          <w:color w:val="000000" w:themeColor="text1"/>
          <w:sz w:val="24"/>
          <w:szCs w:val="24"/>
        </w:rPr>
        <w:t>дополнительной подачи заявления в какой-либо иной форме.</w:t>
      </w:r>
    </w:p>
    <w:p w:rsidR="007F5B64" w:rsidRPr="00337342" w:rsidRDefault="007F5B64" w:rsidP="002027FC">
      <w:pPr>
        <w:spacing w:after="0" w:line="240" w:lineRule="auto"/>
        <w:ind w:firstLine="709"/>
        <w:rPr>
          <w:rFonts w:ascii="Times New Roman" w:eastAsia="Times New Roman" w:hAnsi="Times New Roman" w:cs="Times New Roman"/>
          <w:b/>
          <w:bCs/>
          <w:color w:val="FF0000"/>
          <w:sz w:val="24"/>
          <w:szCs w:val="24"/>
          <w:lang w:eastAsia="ru-RU"/>
        </w:rPr>
      </w:pPr>
    </w:p>
    <w:p w:rsidR="006928A3" w:rsidRPr="00337342" w:rsidRDefault="009553CA" w:rsidP="00337342">
      <w:pPr>
        <w:pStyle w:val="a3"/>
        <w:numPr>
          <w:ilvl w:val="0"/>
          <w:numId w:val="2"/>
        </w:num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553CA" w:rsidRPr="00337342" w:rsidRDefault="009553CA" w:rsidP="00337342">
      <w:pPr>
        <w:spacing w:after="0" w:line="240" w:lineRule="auto"/>
        <w:ind w:firstLine="709"/>
        <w:jc w:val="center"/>
        <w:rPr>
          <w:rFonts w:ascii="Times New Roman" w:eastAsia="Times New Roman" w:hAnsi="Times New Roman" w:cs="Times New Roman"/>
          <w:color w:val="FF0000"/>
          <w:sz w:val="24"/>
          <w:szCs w:val="24"/>
          <w:lang w:eastAsia="ru-RU"/>
        </w:rPr>
      </w:pPr>
    </w:p>
    <w:p w:rsidR="009553CA" w:rsidRPr="00337342" w:rsidRDefault="009553CA" w:rsidP="00337342">
      <w:pPr>
        <w:pStyle w:val="a3"/>
        <w:numPr>
          <w:ilvl w:val="1"/>
          <w:numId w:val="2"/>
        </w:numPr>
        <w:spacing w:after="0" w:line="240" w:lineRule="auto"/>
        <w:rPr>
          <w:rFonts w:ascii="Times New Roman" w:eastAsia="Times New Roman" w:hAnsi="Times New Roman" w:cs="Times New Roman"/>
          <w:b/>
          <w:color w:val="000000" w:themeColor="text1"/>
          <w:sz w:val="24"/>
          <w:szCs w:val="24"/>
          <w:lang w:eastAsia="ru-RU"/>
        </w:rPr>
      </w:pPr>
      <w:r w:rsidRPr="00337342">
        <w:rPr>
          <w:rFonts w:ascii="Times New Roman" w:eastAsia="Times New Roman" w:hAnsi="Times New Roman" w:cs="Times New Roman"/>
          <w:b/>
          <w:color w:val="000000" w:themeColor="text1"/>
          <w:sz w:val="24"/>
          <w:szCs w:val="24"/>
          <w:lang w:eastAsia="ru-RU"/>
        </w:rPr>
        <w:t>Исчерпывающий перечень административных процедур</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3.1.1. Предоставление муниципальной услуги включает в себя следующие административные процедуры:</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-проверка документов и регистрация заявления;</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-получение сведений п</w:t>
      </w:r>
      <w:r w:rsidR="008B7AF3">
        <w:rPr>
          <w:rFonts w:ascii="Times New Roman" w:eastAsia="Times New Roman" w:hAnsi="Times New Roman" w:cs="Times New Roman"/>
          <w:color w:val="000000" w:themeColor="text1"/>
          <w:sz w:val="24"/>
          <w:szCs w:val="24"/>
          <w:lang w:eastAsia="ru-RU"/>
        </w:rPr>
        <w:t xml:space="preserve">осредством СМЭВ (при </w:t>
      </w:r>
      <w:r w:rsidRPr="00337342">
        <w:rPr>
          <w:rFonts w:ascii="Times New Roman" w:eastAsia="Times New Roman" w:hAnsi="Times New Roman" w:cs="Times New Roman"/>
          <w:color w:val="000000" w:themeColor="text1"/>
          <w:sz w:val="24"/>
          <w:szCs w:val="24"/>
          <w:lang w:eastAsia="ru-RU"/>
        </w:rPr>
        <w:t>подач</w:t>
      </w:r>
      <w:r w:rsidR="008B7AF3">
        <w:rPr>
          <w:rFonts w:ascii="Times New Roman" w:eastAsia="Times New Roman" w:hAnsi="Times New Roman" w:cs="Times New Roman"/>
          <w:color w:val="000000" w:themeColor="text1"/>
          <w:sz w:val="24"/>
          <w:szCs w:val="24"/>
          <w:lang w:eastAsia="ru-RU"/>
        </w:rPr>
        <w:t>е</w:t>
      </w:r>
      <w:r w:rsidRPr="00337342">
        <w:rPr>
          <w:rFonts w:ascii="Times New Roman" w:eastAsia="Times New Roman" w:hAnsi="Times New Roman" w:cs="Times New Roman"/>
          <w:color w:val="000000" w:themeColor="text1"/>
          <w:sz w:val="24"/>
          <w:szCs w:val="24"/>
          <w:lang w:eastAsia="ru-RU"/>
        </w:rPr>
        <w:t xml:space="preserve"> заявления в электронном виде);</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-рассмотрение документов и сведений;</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-принятие решения;</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-выдача результата;</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-внесение результата муниципальной услуги в реестр юридически значимых записей;</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-предоставление заявителю бесплатной путевки на детский отдых.</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Описание административных процедур представлено в Приложении №</w:t>
      </w:r>
      <w:r w:rsidR="00593B8B" w:rsidRPr="00337342">
        <w:rPr>
          <w:rFonts w:ascii="Times New Roman" w:eastAsia="Times New Roman" w:hAnsi="Times New Roman" w:cs="Times New Roman"/>
          <w:color w:val="000000" w:themeColor="text1"/>
          <w:sz w:val="24"/>
          <w:szCs w:val="24"/>
          <w:lang w:eastAsia="ru-RU"/>
        </w:rPr>
        <w:t>6</w:t>
      </w:r>
      <w:r w:rsidRPr="00337342">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Перечень административных процедур (действий) при предоставлении муниципальной услуги услуг в электронной форме</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3.1.2. При представлении муниципальной услуги в электронной форме Заявителю обеспечиваются:</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-получение информации о порядке и сроках предоставления муниципальной услуги;</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-формирование заявления;</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-получение результата предоставления муниципальной услуги; </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-получение сведений о ходе рассмотрения заявления;</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-осуществление оценки качества предоставления муниципальной услуги;</w:t>
      </w:r>
    </w:p>
    <w:p w:rsidR="008B7A44"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B7A44" w:rsidRPr="00337342" w:rsidRDefault="008B7A44" w:rsidP="002027FC">
      <w:pPr>
        <w:pStyle w:val="a3"/>
        <w:spacing w:after="0" w:line="240" w:lineRule="auto"/>
        <w:ind w:left="0" w:firstLine="709"/>
        <w:jc w:val="both"/>
        <w:rPr>
          <w:rFonts w:ascii="Times New Roman" w:eastAsia="Times New Roman" w:hAnsi="Times New Roman" w:cs="Times New Roman"/>
          <w:color w:val="000000" w:themeColor="text1"/>
          <w:sz w:val="24"/>
          <w:szCs w:val="24"/>
          <w:lang w:eastAsia="ru-RU"/>
        </w:rPr>
      </w:pPr>
    </w:p>
    <w:p w:rsidR="009553CA" w:rsidRPr="00337342" w:rsidRDefault="009553CA" w:rsidP="00337342">
      <w:pPr>
        <w:pStyle w:val="a3"/>
        <w:numPr>
          <w:ilvl w:val="1"/>
          <w:numId w:val="2"/>
        </w:numPr>
        <w:spacing w:after="0" w:line="240" w:lineRule="auto"/>
        <w:ind w:left="1134"/>
        <w:jc w:val="center"/>
        <w:rPr>
          <w:rFonts w:ascii="Times New Roman" w:eastAsia="Times New Roman" w:hAnsi="Times New Roman" w:cs="Times New Roman"/>
          <w:b/>
          <w:color w:val="000000" w:themeColor="text1"/>
          <w:sz w:val="24"/>
          <w:szCs w:val="24"/>
          <w:lang w:eastAsia="ru-RU"/>
        </w:rPr>
      </w:pPr>
      <w:r w:rsidRPr="00337342">
        <w:rPr>
          <w:rFonts w:ascii="Times New Roman" w:eastAsia="Times New Roman" w:hAnsi="Times New Roman" w:cs="Times New Roman"/>
          <w:b/>
          <w:color w:val="000000" w:themeColor="text1"/>
          <w:sz w:val="24"/>
          <w:szCs w:val="24"/>
          <w:lang w:eastAsia="ru-RU"/>
        </w:rPr>
        <w:t>Порядок осуществления административных процедур (действий) в электронной форме</w:t>
      </w:r>
    </w:p>
    <w:p w:rsidR="009553CA" w:rsidRPr="00337342" w:rsidRDefault="009553CA" w:rsidP="00337342">
      <w:pPr>
        <w:pStyle w:val="a3"/>
        <w:spacing w:after="0" w:line="240" w:lineRule="auto"/>
        <w:ind w:left="2345"/>
        <w:rPr>
          <w:rFonts w:ascii="Times New Roman" w:eastAsia="Times New Roman" w:hAnsi="Times New Roman" w:cs="Times New Roman"/>
          <w:b/>
          <w:color w:val="000000" w:themeColor="text1"/>
          <w:sz w:val="24"/>
          <w:szCs w:val="24"/>
          <w:lang w:eastAsia="ru-RU"/>
        </w:rPr>
      </w:pP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8B7A44" w:rsidRPr="00337342">
        <w:rPr>
          <w:rFonts w:ascii="Times New Roman" w:eastAsia="Times New Roman" w:hAnsi="Times New Roman" w:cs="Times New Roman"/>
          <w:color w:val="000000" w:themeColor="text1"/>
          <w:sz w:val="24"/>
          <w:szCs w:val="24"/>
          <w:lang w:eastAsia="ru-RU"/>
        </w:rPr>
        <w:t>2</w:t>
      </w:r>
      <w:r w:rsidR="00E80F27" w:rsidRPr="00337342">
        <w:rPr>
          <w:rFonts w:ascii="Times New Roman" w:eastAsia="Times New Roman" w:hAnsi="Times New Roman" w:cs="Times New Roman"/>
          <w:color w:val="000000" w:themeColor="text1"/>
          <w:sz w:val="24"/>
          <w:szCs w:val="24"/>
          <w:lang w:eastAsia="ru-RU"/>
        </w:rPr>
        <w:t>.</w:t>
      </w:r>
      <w:r w:rsidR="008B7A44" w:rsidRPr="00337342">
        <w:rPr>
          <w:rFonts w:ascii="Times New Roman" w:eastAsia="Times New Roman" w:hAnsi="Times New Roman" w:cs="Times New Roman"/>
          <w:color w:val="000000" w:themeColor="text1"/>
          <w:sz w:val="24"/>
          <w:szCs w:val="24"/>
          <w:lang w:eastAsia="ru-RU"/>
        </w:rPr>
        <w:t xml:space="preserve">1. </w:t>
      </w:r>
      <w:r w:rsidRPr="00337342">
        <w:rPr>
          <w:rFonts w:ascii="Times New Roman" w:eastAsia="Times New Roman" w:hAnsi="Times New Roman" w:cs="Times New Roman"/>
          <w:color w:val="000000" w:themeColor="text1"/>
          <w:sz w:val="24"/>
          <w:szCs w:val="24"/>
          <w:lang w:eastAsia="ru-RU"/>
        </w:rPr>
        <w:t>Формирование заявления.</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формировании заявления Заявителю обеспечивается:</w:t>
      </w:r>
    </w:p>
    <w:p w:rsidR="009553CA" w:rsidRPr="00337342" w:rsidRDefault="008B7A44"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возможность копирования и сохранения заявления и иных документов, необходимых для предоставления муниципальной услуги;</w:t>
      </w:r>
    </w:p>
    <w:p w:rsidR="009553CA" w:rsidRPr="00337342" w:rsidRDefault="008B7A44"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возможность печати на бумажном носителе копии электронной формы заявления;</w:t>
      </w:r>
    </w:p>
    <w:p w:rsidR="009553CA"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53CA"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553CA"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возможность вернуться на любой из этапов заполнения электронной формы заявления без потери ранее введенной информации;</w:t>
      </w:r>
    </w:p>
    <w:p w:rsidR="009553CA" w:rsidRPr="00337342" w:rsidRDefault="00B32D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E80F27" w:rsidRPr="00337342">
        <w:rPr>
          <w:rFonts w:ascii="Times New Roman" w:eastAsia="Times New Roman" w:hAnsi="Times New Roman" w:cs="Times New Roman"/>
          <w:color w:val="000000" w:themeColor="text1"/>
          <w:sz w:val="24"/>
          <w:szCs w:val="24"/>
          <w:lang w:eastAsia="ru-RU"/>
        </w:rPr>
        <w:t>2.2</w:t>
      </w:r>
      <w:r w:rsidRPr="00337342">
        <w:rPr>
          <w:rFonts w:ascii="Times New Roman" w:eastAsia="Times New Roman" w:hAnsi="Times New Roman" w:cs="Times New Roman"/>
          <w:color w:val="000000" w:themeColor="text1"/>
          <w:sz w:val="24"/>
          <w:szCs w:val="24"/>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E80F27" w:rsidRPr="00337342">
        <w:rPr>
          <w:rFonts w:ascii="Times New Roman" w:eastAsia="Times New Roman" w:hAnsi="Times New Roman" w:cs="Times New Roman"/>
          <w:color w:val="000000" w:themeColor="text1"/>
          <w:sz w:val="24"/>
          <w:szCs w:val="24"/>
          <w:lang w:eastAsia="ru-RU"/>
        </w:rPr>
        <w:t>2.3</w:t>
      </w:r>
      <w:r w:rsidRPr="00337342">
        <w:rPr>
          <w:rFonts w:ascii="Times New Roman" w:eastAsia="Times New Roman" w:hAnsi="Times New Roman" w:cs="Times New Roman"/>
          <w:color w:val="000000" w:themeColor="text1"/>
          <w:sz w:val="24"/>
          <w:szCs w:val="24"/>
          <w:lang w:eastAsia="ru-RU"/>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Ответственное должностное лицо:</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проверяет наличие электронных заявлений, поступивших с ЕПГУ, с периодом не реже 2 раз в день;</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рассматривает поступившие заявления и приложенные образы документов (документы);</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производит действия в соответствии с пунктом 3.</w:t>
      </w:r>
      <w:r w:rsidR="00B32DA2">
        <w:rPr>
          <w:rFonts w:ascii="Times New Roman" w:eastAsia="Times New Roman" w:hAnsi="Times New Roman" w:cs="Times New Roman"/>
          <w:color w:val="000000" w:themeColor="text1"/>
          <w:sz w:val="24"/>
          <w:szCs w:val="24"/>
          <w:lang w:eastAsia="ru-RU"/>
        </w:rPr>
        <w:t>2.2.</w:t>
      </w:r>
      <w:r w:rsidR="009553CA" w:rsidRPr="00337342">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осуществляет в течение 1 дня административную процедуру формирования межведомственных запросов.</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E80F27" w:rsidRPr="00337342">
        <w:rPr>
          <w:rFonts w:ascii="Times New Roman" w:eastAsia="Times New Roman" w:hAnsi="Times New Roman" w:cs="Times New Roman"/>
          <w:color w:val="000000" w:themeColor="text1"/>
          <w:sz w:val="24"/>
          <w:szCs w:val="24"/>
          <w:lang w:eastAsia="ru-RU"/>
        </w:rPr>
        <w:t>2.4</w:t>
      </w:r>
      <w:r w:rsidRPr="00337342">
        <w:rPr>
          <w:rFonts w:ascii="Times New Roman" w:eastAsia="Times New Roman" w:hAnsi="Times New Roman" w:cs="Times New Roman"/>
          <w:color w:val="000000" w:themeColor="text1"/>
          <w:sz w:val="24"/>
          <w:szCs w:val="24"/>
          <w:lang w:eastAsia="ru-RU"/>
        </w:rPr>
        <w:t xml:space="preserve">. Заявителю в качестве результата предоставления муниципальной услуги обеспечивается возможность получения документа: </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w:t>
      </w:r>
      <w:r w:rsidR="009553CA" w:rsidRPr="00337342">
        <w:rPr>
          <w:rFonts w:ascii="Times New Roman" w:eastAsia="Times New Roman" w:hAnsi="Times New Roman" w:cs="Times New Roman"/>
          <w:color w:val="000000" w:themeColor="text1"/>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E80F27" w:rsidRPr="00337342">
        <w:rPr>
          <w:rFonts w:ascii="Times New Roman" w:eastAsia="Times New Roman" w:hAnsi="Times New Roman" w:cs="Times New Roman"/>
          <w:color w:val="000000" w:themeColor="text1"/>
          <w:sz w:val="24"/>
          <w:szCs w:val="24"/>
          <w:lang w:eastAsia="ru-RU"/>
        </w:rPr>
        <w:t>2.5</w:t>
      </w:r>
      <w:r w:rsidRPr="00337342">
        <w:rPr>
          <w:rFonts w:ascii="Times New Roman" w:eastAsia="Times New Roman" w:hAnsi="Times New Roman" w:cs="Times New Roman"/>
          <w:color w:val="000000" w:themeColor="text1"/>
          <w:sz w:val="24"/>
          <w:szCs w:val="24"/>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предоставлении муниципальной услуги в электронной форме заявителю направляется:</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553CA" w:rsidRPr="00337342" w:rsidRDefault="00E80F2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7814"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E80F27" w:rsidRPr="00337342">
        <w:rPr>
          <w:rFonts w:ascii="Times New Roman" w:eastAsia="Times New Roman" w:hAnsi="Times New Roman" w:cs="Times New Roman"/>
          <w:color w:val="000000" w:themeColor="text1"/>
          <w:sz w:val="24"/>
          <w:szCs w:val="24"/>
          <w:lang w:eastAsia="ru-RU"/>
        </w:rPr>
        <w:t>2.6</w:t>
      </w:r>
      <w:r w:rsidRPr="00337342">
        <w:rPr>
          <w:rFonts w:ascii="Times New Roman" w:eastAsia="Times New Roman" w:hAnsi="Times New Roman" w:cs="Times New Roman"/>
          <w:color w:val="000000" w:themeColor="text1"/>
          <w:sz w:val="24"/>
          <w:szCs w:val="24"/>
          <w:lang w:eastAsia="ru-RU"/>
        </w:rPr>
        <w:t xml:space="preserve">. Оценка качества предоставления муниципальной услуги. </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E80F27" w:rsidRPr="00337342">
        <w:rPr>
          <w:rFonts w:ascii="Times New Roman" w:eastAsia="Times New Roman" w:hAnsi="Times New Roman" w:cs="Times New Roman"/>
          <w:color w:val="000000" w:themeColor="text1"/>
          <w:sz w:val="24"/>
          <w:szCs w:val="24"/>
          <w:lang w:eastAsia="ru-RU"/>
        </w:rPr>
        <w:t>2.7</w:t>
      </w:r>
      <w:r w:rsidRPr="00337342">
        <w:rPr>
          <w:rFonts w:ascii="Times New Roman" w:eastAsia="Times New Roman" w:hAnsi="Times New Roman" w:cs="Times New Roman"/>
          <w:color w:val="000000" w:themeColor="text1"/>
          <w:sz w:val="24"/>
          <w:szCs w:val="24"/>
          <w:lang w:eastAsia="ru-RU"/>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01C4" w:rsidRPr="00337342" w:rsidRDefault="009201C4"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553CA" w:rsidRPr="00337342" w:rsidRDefault="009553CA" w:rsidP="00337342">
      <w:pPr>
        <w:pStyle w:val="a3"/>
        <w:numPr>
          <w:ilvl w:val="1"/>
          <w:numId w:val="2"/>
        </w:numPr>
        <w:spacing w:after="0" w:line="240" w:lineRule="auto"/>
        <w:ind w:left="993"/>
        <w:jc w:val="center"/>
        <w:rPr>
          <w:rFonts w:ascii="Times New Roman" w:eastAsia="Times New Roman" w:hAnsi="Times New Roman" w:cs="Times New Roman"/>
          <w:b/>
          <w:color w:val="000000" w:themeColor="text1"/>
          <w:sz w:val="24"/>
          <w:szCs w:val="24"/>
          <w:lang w:eastAsia="ru-RU"/>
        </w:rPr>
      </w:pPr>
      <w:r w:rsidRPr="00337342">
        <w:rPr>
          <w:rFonts w:ascii="Times New Roman" w:eastAsia="Times New Roman" w:hAnsi="Times New Roman" w:cs="Times New Roman"/>
          <w:b/>
          <w:color w:val="000000" w:themeColor="text1"/>
          <w:sz w:val="24"/>
          <w:szCs w:val="24"/>
          <w:lang w:eastAsia="ru-RU"/>
        </w:rPr>
        <w:t>Порядок исправления допущенных опечаток и ошибок в</w:t>
      </w:r>
    </w:p>
    <w:p w:rsidR="009553CA" w:rsidRDefault="009553CA" w:rsidP="002027FC">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337342">
        <w:rPr>
          <w:rFonts w:ascii="Times New Roman" w:eastAsia="Times New Roman" w:hAnsi="Times New Roman" w:cs="Times New Roman"/>
          <w:b/>
          <w:color w:val="000000" w:themeColor="text1"/>
          <w:sz w:val="24"/>
          <w:szCs w:val="24"/>
          <w:lang w:eastAsia="ru-RU"/>
        </w:rPr>
        <w:t>выданных в результате предоставления муниципальной услуги документах</w:t>
      </w:r>
    </w:p>
    <w:p w:rsidR="00824FA2" w:rsidRPr="00337342" w:rsidRDefault="00824FA2" w:rsidP="002027F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3.</w:t>
      </w:r>
      <w:r w:rsidR="00E80F27" w:rsidRPr="00337342">
        <w:rPr>
          <w:rFonts w:ascii="Times New Roman" w:eastAsia="Times New Roman" w:hAnsi="Times New Roman" w:cs="Times New Roman"/>
          <w:color w:val="000000" w:themeColor="text1"/>
          <w:sz w:val="24"/>
          <w:szCs w:val="24"/>
          <w:lang w:eastAsia="ru-RU"/>
        </w:rPr>
        <w:t>3.1</w:t>
      </w:r>
      <w:r w:rsidRPr="00337342">
        <w:rPr>
          <w:rFonts w:ascii="Times New Roman" w:eastAsia="Times New Roman" w:hAnsi="Times New Roman" w:cs="Times New Roman"/>
          <w:color w:val="000000" w:themeColor="text1"/>
          <w:sz w:val="24"/>
          <w:szCs w:val="24"/>
          <w:lang w:eastAsia="ru-RU"/>
        </w:rPr>
        <w:t>. В случае выявления опечаток и оши</w:t>
      </w:r>
      <w:r w:rsidR="00E80F27" w:rsidRPr="00337342">
        <w:rPr>
          <w:rFonts w:ascii="Times New Roman" w:eastAsia="Times New Roman" w:hAnsi="Times New Roman" w:cs="Times New Roman"/>
          <w:color w:val="000000" w:themeColor="text1"/>
          <w:sz w:val="24"/>
          <w:szCs w:val="24"/>
          <w:lang w:eastAsia="ru-RU"/>
        </w:rPr>
        <w:t xml:space="preserve">бок Заявитель вправе обратиться </w:t>
      </w:r>
      <w:r w:rsidRPr="00337342">
        <w:rPr>
          <w:rFonts w:ascii="Times New Roman" w:eastAsia="Times New Roman" w:hAnsi="Times New Roman" w:cs="Times New Roman"/>
          <w:color w:val="000000" w:themeColor="text1"/>
          <w:sz w:val="24"/>
          <w:szCs w:val="24"/>
          <w:lang w:eastAsia="ru-RU"/>
        </w:rPr>
        <w:t>в Уполномоченный орган с заявлением с пр</w:t>
      </w:r>
      <w:r w:rsidR="00E80F27" w:rsidRPr="00337342">
        <w:rPr>
          <w:rFonts w:ascii="Times New Roman" w:eastAsia="Times New Roman" w:hAnsi="Times New Roman" w:cs="Times New Roman"/>
          <w:color w:val="000000" w:themeColor="text1"/>
          <w:sz w:val="24"/>
          <w:szCs w:val="24"/>
          <w:lang w:eastAsia="ru-RU"/>
        </w:rPr>
        <w:t>иложением необходимых документов для оказания муниципальной услуги</w:t>
      </w:r>
      <w:r w:rsidR="000E7F3B" w:rsidRPr="00337342">
        <w:rPr>
          <w:rFonts w:ascii="Times New Roman" w:eastAsia="Times New Roman" w:hAnsi="Times New Roman" w:cs="Times New Roman"/>
          <w:color w:val="000000" w:themeColor="text1"/>
          <w:sz w:val="24"/>
          <w:szCs w:val="24"/>
          <w:lang w:eastAsia="ru-RU"/>
        </w:rPr>
        <w:t>.</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0E7F3B" w:rsidRPr="00337342">
        <w:rPr>
          <w:rFonts w:ascii="Times New Roman" w:eastAsia="Times New Roman" w:hAnsi="Times New Roman" w:cs="Times New Roman"/>
          <w:color w:val="000000" w:themeColor="text1"/>
          <w:sz w:val="24"/>
          <w:szCs w:val="24"/>
          <w:lang w:eastAsia="ru-RU"/>
        </w:rPr>
        <w:t>3.2</w:t>
      </w:r>
      <w:r w:rsidRPr="00337342">
        <w:rPr>
          <w:rFonts w:ascii="Times New Roman" w:eastAsia="Times New Roman" w:hAnsi="Times New Roman" w:cs="Times New Roman"/>
          <w:color w:val="000000" w:themeColor="text1"/>
          <w:sz w:val="24"/>
          <w:szCs w:val="24"/>
          <w:lang w:eastAsia="ru-RU"/>
        </w:rPr>
        <w:t>. Основания отказа в приеме заявления об исправлении опечаток и ошибок указаны в пункте 2.</w:t>
      </w:r>
      <w:r w:rsidR="00963D44">
        <w:rPr>
          <w:rFonts w:ascii="Times New Roman" w:eastAsia="Times New Roman" w:hAnsi="Times New Roman" w:cs="Times New Roman"/>
          <w:color w:val="000000" w:themeColor="text1"/>
          <w:sz w:val="24"/>
          <w:szCs w:val="24"/>
          <w:lang w:eastAsia="ru-RU"/>
        </w:rPr>
        <w:t>7</w:t>
      </w:r>
      <w:r w:rsidRPr="00337342">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9553CA" w:rsidRPr="00337342" w:rsidRDefault="009553C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w:t>
      </w:r>
      <w:r w:rsidR="000E7F3B" w:rsidRPr="00337342">
        <w:rPr>
          <w:rFonts w:ascii="Times New Roman" w:eastAsia="Times New Roman" w:hAnsi="Times New Roman" w:cs="Times New Roman"/>
          <w:color w:val="000000" w:themeColor="text1"/>
          <w:sz w:val="24"/>
          <w:szCs w:val="24"/>
          <w:lang w:eastAsia="ru-RU"/>
        </w:rPr>
        <w:t>3.3.</w:t>
      </w:r>
      <w:r w:rsidRPr="00337342">
        <w:rPr>
          <w:rFonts w:ascii="Times New Roman" w:eastAsia="Times New Roman" w:hAnsi="Times New Roman" w:cs="Times New Roman"/>
          <w:color w:val="000000" w:themeColor="text1"/>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553CA" w:rsidRPr="00337342" w:rsidRDefault="000E7F3B"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553CA" w:rsidRPr="00337342" w:rsidRDefault="000E7F3B"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 xml:space="preserve"> Уполномоченный</w:t>
      </w:r>
      <w:r w:rsidRPr="00337342">
        <w:rPr>
          <w:rFonts w:ascii="Times New Roman" w:eastAsia="Times New Roman" w:hAnsi="Times New Roman" w:cs="Times New Roman"/>
          <w:color w:val="000000" w:themeColor="text1"/>
          <w:sz w:val="24"/>
          <w:szCs w:val="24"/>
          <w:lang w:eastAsia="ru-RU"/>
        </w:rPr>
        <w:t xml:space="preserve"> орган при получении заявления </w:t>
      </w:r>
      <w:r w:rsidR="009553CA" w:rsidRPr="00337342">
        <w:rPr>
          <w:rFonts w:ascii="Times New Roman" w:eastAsia="Times New Roman" w:hAnsi="Times New Roman" w:cs="Times New Roman"/>
          <w:color w:val="000000" w:themeColor="text1"/>
          <w:sz w:val="24"/>
          <w:szCs w:val="24"/>
          <w:lang w:eastAsia="ru-RU"/>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9553CA" w:rsidRPr="00337342" w:rsidRDefault="000E7F3B"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9553CA" w:rsidRPr="00337342" w:rsidRDefault="000E7F3B"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9553CA" w:rsidRPr="00337342">
        <w:rPr>
          <w:rFonts w:ascii="Times New Roman" w:eastAsia="Times New Roman" w:hAnsi="Times New Roman" w:cs="Times New Roman"/>
          <w:color w:val="000000" w:themeColor="text1"/>
          <w:sz w:val="24"/>
          <w:szCs w:val="24"/>
          <w:lang w:eastAsia="ru-RU"/>
        </w:rPr>
        <w:t xml:space="preserve"> Срок устранения опечаток и ошибок не должен превышать 3 (трех) рабочих дней с даты регистрации заявления</w:t>
      </w:r>
      <w:r w:rsidRPr="00337342">
        <w:rPr>
          <w:rFonts w:ascii="Times New Roman" w:eastAsia="Times New Roman" w:hAnsi="Times New Roman" w:cs="Times New Roman"/>
          <w:color w:val="000000" w:themeColor="text1"/>
          <w:sz w:val="24"/>
          <w:szCs w:val="24"/>
          <w:lang w:eastAsia="ru-RU"/>
        </w:rPr>
        <w:t>.</w:t>
      </w:r>
    </w:p>
    <w:p w:rsidR="005936D7" w:rsidRPr="00337342" w:rsidRDefault="005936D7" w:rsidP="002027FC">
      <w:pPr>
        <w:spacing w:after="0" w:line="240" w:lineRule="auto"/>
        <w:ind w:firstLine="709"/>
        <w:jc w:val="both"/>
        <w:rPr>
          <w:rFonts w:ascii="Times New Roman" w:eastAsia="Times New Roman" w:hAnsi="Times New Roman" w:cs="Times New Roman"/>
          <w:color w:val="FF0000"/>
          <w:sz w:val="24"/>
          <w:szCs w:val="24"/>
          <w:lang w:eastAsia="ru-RU"/>
        </w:rPr>
      </w:pPr>
    </w:p>
    <w:p w:rsidR="00C95706"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3.</w:t>
      </w:r>
      <w:r w:rsidR="00316D01" w:rsidRPr="00337342">
        <w:rPr>
          <w:rFonts w:ascii="Times New Roman" w:eastAsia="Times New Roman" w:hAnsi="Times New Roman" w:cs="Times New Roman"/>
          <w:b/>
          <w:bCs/>
          <w:color w:val="000000" w:themeColor="text1"/>
          <w:sz w:val="24"/>
          <w:szCs w:val="24"/>
          <w:lang w:eastAsia="ru-RU"/>
        </w:rPr>
        <w:t>4</w:t>
      </w:r>
      <w:r w:rsidRPr="00337342">
        <w:rPr>
          <w:rFonts w:ascii="Times New Roman" w:eastAsia="Times New Roman" w:hAnsi="Times New Roman" w:cs="Times New Roman"/>
          <w:b/>
          <w:bCs/>
          <w:color w:val="000000" w:themeColor="text1"/>
          <w:sz w:val="24"/>
          <w:szCs w:val="24"/>
          <w:lang w:eastAsia="ru-RU"/>
        </w:rPr>
        <w:t>. Принятие решения о выдаче направления (путевки) (отказе в выдаченаправления (пут</w:t>
      </w:r>
      <w:r w:rsidR="00316D01" w:rsidRPr="00337342">
        <w:rPr>
          <w:rFonts w:ascii="Times New Roman" w:eastAsia="Times New Roman" w:hAnsi="Times New Roman" w:cs="Times New Roman"/>
          <w:b/>
          <w:bCs/>
          <w:color w:val="000000" w:themeColor="text1"/>
          <w:sz w:val="24"/>
          <w:szCs w:val="24"/>
          <w:lang w:eastAsia="ru-RU"/>
        </w:rPr>
        <w:t>евки</w:t>
      </w:r>
      <w:r w:rsidRPr="00337342">
        <w:rPr>
          <w:rFonts w:ascii="Times New Roman" w:eastAsia="Times New Roman" w:hAnsi="Times New Roman" w:cs="Times New Roman"/>
          <w:b/>
          <w:bCs/>
          <w:color w:val="000000" w:themeColor="text1"/>
          <w:sz w:val="24"/>
          <w:szCs w:val="24"/>
          <w:lang w:eastAsia="ru-RU"/>
        </w:rPr>
        <w:t>) и уведомление заявителя о принятом решении</w:t>
      </w:r>
    </w:p>
    <w:p w:rsidR="00C95706" w:rsidRPr="00337342" w:rsidRDefault="00C95706"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A37AD" w:rsidRPr="00337342" w:rsidRDefault="004A37AD"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3.</w:t>
      </w:r>
      <w:r w:rsidR="00316D01" w:rsidRPr="00337342">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.1.Основанием для начала административной процедуры является поступление в комиссию по распределению путевок на отдых и оздоровление детей Людиновского района (далее – комиссия по распределению путевок) заявления и документов, необходимых для предоставления муниципальной услуги.</w:t>
      </w:r>
    </w:p>
    <w:p w:rsidR="004A37AD" w:rsidRPr="00337342" w:rsidRDefault="004A37AD"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3.</w:t>
      </w:r>
      <w:r w:rsidR="00316D01" w:rsidRPr="00337342">
        <w:rPr>
          <w:rFonts w:ascii="Times New Roman" w:hAnsi="Times New Roman" w:cs="Times New Roman"/>
          <w:color w:val="000000" w:themeColor="text1"/>
          <w:sz w:val="24"/>
          <w:szCs w:val="24"/>
        </w:rPr>
        <w:t>4.2. Список детей на получение путевок</w:t>
      </w:r>
      <w:r w:rsidRPr="00337342">
        <w:rPr>
          <w:rFonts w:ascii="Times New Roman" w:hAnsi="Times New Roman" w:cs="Times New Roman"/>
          <w:color w:val="000000" w:themeColor="text1"/>
          <w:sz w:val="24"/>
          <w:szCs w:val="24"/>
        </w:rPr>
        <w:t xml:space="preserve"> вместе с заявлениями граждан и</w:t>
      </w:r>
      <w:r w:rsidR="00462503" w:rsidRPr="00337342">
        <w:rPr>
          <w:rFonts w:ascii="Times New Roman" w:hAnsi="Times New Roman" w:cs="Times New Roman"/>
          <w:color w:val="000000" w:themeColor="text1"/>
          <w:sz w:val="24"/>
          <w:szCs w:val="24"/>
        </w:rPr>
        <w:t xml:space="preserve"> приложенными к ним документами рассматриваются</w:t>
      </w:r>
      <w:r w:rsidRPr="00337342">
        <w:rPr>
          <w:rFonts w:ascii="Times New Roman" w:hAnsi="Times New Roman" w:cs="Times New Roman"/>
          <w:color w:val="000000" w:themeColor="text1"/>
          <w:sz w:val="24"/>
          <w:szCs w:val="24"/>
        </w:rPr>
        <w:t xml:space="preserve"> коми</w:t>
      </w:r>
      <w:r w:rsidR="00462503" w:rsidRPr="00337342">
        <w:rPr>
          <w:rFonts w:ascii="Times New Roman" w:hAnsi="Times New Roman" w:cs="Times New Roman"/>
          <w:color w:val="000000" w:themeColor="text1"/>
          <w:sz w:val="24"/>
          <w:szCs w:val="24"/>
        </w:rPr>
        <w:t xml:space="preserve">ссией по распределению путевок </w:t>
      </w:r>
      <w:r w:rsidRPr="00337342">
        <w:rPr>
          <w:rFonts w:ascii="Times New Roman" w:hAnsi="Times New Roman" w:cs="Times New Roman"/>
          <w:color w:val="000000" w:themeColor="text1"/>
          <w:sz w:val="24"/>
          <w:szCs w:val="24"/>
        </w:rPr>
        <w:t xml:space="preserve">в порядке, предусмотренном </w:t>
      </w:r>
      <w:r w:rsidR="0056399C" w:rsidRPr="00337342">
        <w:rPr>
          <w:rFonts w:ascii="Times New Roman" w:hAnsi="Times New Roman" w:cs="Times New Roman"/>
          <w:color w:val="000000" w:themeColor="text1"/>
          <w:sz w:val="24"/>
          <w:szCs w:val="24"/>
        </w:rPr>
        <w:t>данным Административным регламентом.</w:t>
      </w:r>
    </w:p>
    <w:p w:rsidR="004A37AD" w:rsidRPr="00337342" w:rsidRDefault="004A37AD"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3.</w:t>
      </w:r>
      <w:r w:rsidR="00316D01" w:rsidRPr="00337342">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.3.При наличии правов</w:t>
      </w:r>
      <w:r w:rsidR="00462503" w:rsidRPr="00337342">
        <w:rPr>
          <w:rFonts w:ascii="Times New Roman" w:hAnsi="Times New Roman" w:cs="Times New Roman"/>
          <w:color w:val="000000" w:themeColor="text1"/>
          <w:sz w:val="24"/>
          <w:szCs w:val="24"/>
        </w:rPr>
        <w:t xml:space="preserve">ых оснований для предоставления муниципальной услуги </w:t>
      </w:r>
      <w:r w:rsidRPr="00337342">
        <w:rPr>
          <w:rFonts w:ascii="Times New Roman" w:hAnsi="Times New Roman" w:cs="Times New Roman"/>
          <w:color w:val="000000" w:themeColor="text1"/>
          <w:sz w:val="24"/>
          <w:szCs w:val="24"/>
        </w:rPr>
        <w:t>комиссией по распреде</w:t>
      </w:r>
      <w:r w:rsidR="00462503" w:rsidRPr="00337342">
        <w:rPr>
          <w:rFonts w:ascii="Times New Roman" w:hAnsi="Times New Roman" w:cs="Times New Roman"/>
          <w:color w:val="000000" w:themeColor="text1"/>
          <w:sz w:val="24"/>
          <w:szCs w:val="24"/>
        </w:rPr>
        <w:t xml:space="preserve">лению путевок принимается решение о </w:t>
      </w:r>
      <w:r w:rsidRPr="00337342">
        <w:rPr>
          <w:rFonts w:ascii="Times New Roman" w:hAnsi="Times New Roman" w:cs="Times New Roman"/>
          <w:color w:val="000000" w:themeColor="text1"/>
          <w:sz w:val="24"/>
          <w:szCs w:val="24"/>
        </w:rPr>
        <w:t xml:space="preserve">выдачепутевки в </w:t>
      </w:r>
      <w:r w:rsidR="00AC309C" w:rsidRPr="00337342">
        <w:rPr>
          <w:rFonts w:ascii="Times New Roman" w:hAnsi="Times New Roman" w:cs="Times New Roman"/>
          <w:color w:val="000000" w:themeColor="text1"/>
          <w:sz w:val="24"/>
          <w:szCs w:val="24"/>
        </w:rPr>
        <w:t>загородный оздоровительный лагерь</w:t>
      </w:r>
      <w:r w:rsidRPr="00337342">
        <w:rPr>
          <w:rFonts w:ascii="Times New Roman" w:hAnsi="Times New Roman" w:cs="Times New Roman"/>
          <w:color w:val="000000" w:themeColor="text1"/>
          <w:sz w:val="24"/>
          <w:szCs w:val="24"/>
        </w:rPr>
        <w:t xml:space="preserve"> н</w:t>
      </w:r>
      <w:r w:rsidR="00462503" w:rsidRPr="00337342">
        <w:rPr>
          <w:rFonts w:ascii="Times New Roman" w:hAnsi="Times New Roman" w:cs="Times New Roman"/>
          <w:color w:val="000000" w:themeColor="text1"/>
          <w:sz w:val="24"/>
          <w:szCs w:val="24"/>
        </w:rPr>
        <w:t xml:space="preserve">а отдых и оздоровление ребенка </w:t>
      </w:r>
      <w:r w:rsidRPr="00337342">
        <w:rPr>
          <w:rFonts w:ascii="Times New Roman" w:hAnsi="Times New Roman" w:cs="Times New Roman"/>
          <w:color w:val="000000" w:themeColor="text1"/>
          <w:sz w:val="24"/>
          <w:szCs w:val="24"/>
        </w:rPr>
        <w:t>в каникулярное время.</w:t>
      </w:r>
    </w:p>
    <w:p w:rsidR="004A37AD" w:rsidRPr="00337342" w:rsidRDefault="004A37AD" w:rsidP="002027FC">
      <w:pPr>
        <w:widowControl w:val="0"/>
        <w:spacing w:after="0" w:line="240" w:lineRule="auto"/>
        <w:ind w:firstLine="709"/>
        <w:jc w:val="both"/>
        <w:rPr>
          <w:rFonts w:ascii="Times New Roman" w:hAnsi="Times New Roman" w:cs="Times New Roman"/>
          <w:b/>
          <w:color w:val="000000" w:themeColor="text1"/>
          <w:sz w:val="24"/>
          <w:szCs w:val="24"/>
        </w:rPr>
      </w:pPr>
      <w:r w:rsidRPr="00337342">
        <w:rPr>
          <w:rFonts w:ascii="Times New Roman" w:hAnsi="Times New Roman" w:cs="Times New Roman"/>
          <w:color w:val="000000" w:themeColor="text1"/>
          <w:sz w:val="24"/>
          <w:szCs w:val="24"/>
        </w:rPr>
        <w:t>В случае представления неполного пакета документов, комиссией по распределению путевок принимается решение об отказе заявителю в выдаче путевки с указанием причин и действий, необходимых для их устранения.</w:t>
      </w:r>
    </w:p>
    <w:p w:rsidR="004A37AD" w:rsidRPr="00337342" w:rsidRDefault="00462503" w:rsidP="002027FC">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Решение о выдаче путевки </w:t>
      </w:r>
      <w:r w:rsidR="004A37AD" w:rsidRPr="00337342">
        <w:rPr>
          <w:rFonts w:ascii="Times New Roman" w:hAnsi="Times New Roman" w:cs="Times New Roman"/>
          <w:color w:val="000000" w:themeColor="text1"/>
          <w:sz w:val="24"/>
          <w:szCs w:val="24"/>
        </w:rPr>
        <w:t>или об отказе в выдаче путевки принимается комиссией п</w:t>
      </w:r>
      <w:r w:rsidRPr="00337342">
        <w:rPr>
          <w:rFonts w:ascii="Times New Roman" w:hAnsi="Times New Roman" w:cs="Times New Roman"/>
          <w:color w:val="000000" w:themeColor="text1"/>
          <w:sz w:val="24"/>
          <w:szCs w:val="24"/>
        </w:rPr>
        <w:t xml:space="preserve">о распределению путевок в срок </w:t>
      </w:r>
      <w:r w:rsidR="004A37AD" w:rsidRPr="00337342">
        <w:rPr>
          <w:rFonts w:ascii="Times New Roman" w:hAnsi="Times New Roman" w:cs="Times New Roman"/>
          <w:color w:val="000000" w:themeColor="text1"/>
          <w:sz w:val="24"/>
          <w:szCs w:val="24"/>
        </w:rPr>
        <w:t>не позднее 14 календарных дней до даты начала оздоровительной смены и оформляется протоколом заседания комиссии.</w:t>
      </w:r>
      <w:bookmarkStart w:id="0" w:name="Par201"/>
      <w:bookmarkEnd w:id="0"/>
    </w:p>
    <w:p w:rsidR="004A37AD" w:rsidRPr="00337342" w:rsidRDefault="004A37AD"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3.</w:t>
      </w:r>
      <w:r w:rsidR="00316D01" w:rsidRPr="00337342">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.4. Если в результате рассмотрения комиссией по распределению путевок заявления и документ</w:t>
      </w:r>
      <w:r w:rsidR="00462503" w:rsidRPr="00337342">
        <w:rPr>
          <w:rFonts w:ascii="Times New Roman" w:hAnsi="Times New Roman" w:cs="Times New Roman"/>
          <w:color w:val="000000" w:themeColor="text1"/>
          <w:sz w:val="24"/>
          <w:szCs w:val="24"/>
        </w:rPr>
        <w:t xml:space="preserve">ов, представленных заявителем, </w:t>
      </w:r>
      <w:r w:rsidRPr="00337342">
        <w:rPr>
          <w:rFonts w:ascii="Times New Roman" w:hAnsi="Times New Roman" w:cs="Times New Roman"/>
          <w:color w:val="000000" w:themeColor="text1"/>
          <w:sz w:val="24"/>
          <w:szCs w:val="24"/>
        </w:rPr>
        <w:t xml:space="preserve">были установлены основания, указанные в </w:t>
      </w:r>
      <w:hyperlink r:id="rId8" w:history="1">
        <w:r w:rsidRPr="00337342">
          <w:rPr>
            <w:rStyle w:val="a4"/>
            <w:rFonts w:ascii="Times New Roman" w:hAnsi="Times New Roman" w:cs="Times New Roman"/>
            <w:color w:val="000000" w:themeColor="text1"/>
            <w:sz w:val="24"/>
            <w:szCs w:val="24"/>
            <w:u w:val="none"/>
          </w:rPr>
          <w:t>пункте 2</w:t>
        </w:r>
      </w:hyperlink>
      <w:r w:rsidRPr="00337342">
        <w:rPr>
          <w:rFonts w:ascii="Times New Roman" w:hAnsi="Times New Roman" w:cs="Times New Roman"/>
          <w:color w:val="000000" w:themeColor="text1"/>
          <w:sz w:val="24"/>
          <w:szCs w:val="24"/>
        </w:rPr>
        <w:t>.</w:t>
      </w:r>
      <w:r w:rsidR="0012730E">
        <w:rPr>
          <w:rFonts w:ascii="Times New Roman" w:hAnsi="Times New Roman" w:cs="Times New Roman"/>
          <w:color w:val="000000" w:themeColor="text1"/>
          <w:sz w:val="24"/>
          <w:szCs w:val="24"/>
        </w:rPr>
        <w:t>8</w:t>
      </w:r>
      <w:r w:rsidRPr="00337342">
        <w:rPr>
          <w:rFonts w:ascii="Times New Roman" w:hAnsi="Times New Roman" w:cs="Times New Roman"/>
          <w:color w:val="000000" w:themeColor="text1"/>
          <w:sz w:val="24"/>
          <w:szCs w:val="24"/>
        </w:rPr>
        <w:t>. настоящего Административного регламента для отказа в предоставлении муниципальной услуги, заявителю направляется уведомление об отказе в предоставлении муниципальной услуги.</w:t>
      </w:r>
    </w:p>
    <w:p w:rsidR="004A37AD" w:rsidRPr="00337342" w:rsidRDefault="004A37AD"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hAnsi="Times New Roman" w:cs="Times New Roman"/>
          <w:color w:val="000000" w:themeColor="text1"/>
          <w:sz w:val="24"/>
          <w:szCs w:val="24"/>
        </w:rPr>
        <w:t>3.</w:t>
      </w:r>
      <w:r w:rsidR="003901B5">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 xml:space="preserve">.5. Результатом выполнения действий в рамках административной </w:t>
      </w:r>
      <w:r w:rsidR="00462503" w:rsidRPr="00337342">
        <w:rPr>
          <w:rFonts w:ascii="Times New Roman" w:hAnsi="Times New Roman" w:cs="Times New Roman"/>
          <w:color w:val="000000" w:themeColor="text1"/>
          <w:sz w:val="24"/>
          <w:szCs w:val="24"/>
        </w:rPr>
        <w:t xml:space="preserve">процедуры </w:t>
      </w:r>
      <w:r w:rsidRPr="00337342">
        <w:rPr>
          <w:rFonts w:ascii="Times New Roman" w:hAnsi="Times New Roman" w:cs="Times New Roman"/>
          <w:color w:val="000000" w:themeColor="text1"/>
          <w:sz w:val="24"/>
          <w:szCs w:val="24"/>
        </w:rPr>
        <w:t xml:space="preserve">является: выдача путевки в </w:t>
      </w:r>
      <w:r w:rsidR="00AC309C" w:rsidRPr="00337342">
        <w:rPr>
          <w:rFonts w:ascii="Times New Roman" w:hAnsi="Times New Roman" w:cs="Times New Roman"/>
          <w:color w:val="000000" w:themeColor="text1"/>
          <w:sz w:val="24"/>
          <w:szCs w:val="24"/>
        </w:rPr>
        <w:t>загородный оздоровительный лагерь</w:t>
      </w:r>
      <w:r w:rsidR="00462503" w:rsidRPr="00337342">
        <w:rPr>
          <w:rFonts w:ascii="Times New Roman" w:hAnsi="Times New Roman" w:cs="Times New Roman"/>
          <w:color w:val="000000" w:themeColor="text1"/>
          <w:sz w:val="24"/>
          <w:szCs w:val="24"/>
        </w:rPr>
        <w:t xml:space="preserve"> ребенку заявителя </w:t>
      </w:r>
      <w:r w:rsidRPr="00337342">
        <w:rPr>
          <w:rFonts w:ascii="Times New Roman" w:hAnsi="Times New Roman" w:cs="Times New Roman"/>
          <w:color w:val="000000" w:themeColor="text1"/>
          <w:sz w:val="24"/>
          <w:szCs w:val="24"/>
        </w:rPr>
        <w:t xml:space="preserve">для отдыха и оздоровления в каникулярное время по результатам рассмотрения полного комплекта документов, указанных в </w:t>
      </w:r>
      <w:r w:rsidR="00A87F45" w:rsidRPr="00337342">
        <w:rPr>
          <w:rFonts w:ascii="Times New Roman" w:eastAsia="Times New Roman" w:hAnsi="Times New Roman" w:cs="Times New Roman"/>
          <w:color w:val="000000" w:themeColor="text1"/>
          <w:sz w:val="24"/>
          <w:szCs w:val="24"/>
          <w:lang w:eastAsia="ru-RU"/>
        </w:rPr>
        <w:t>п</w:t>
      </w:r>
      <w:r w:rsidR="00A87F45">
        <w:rPr>
          <w:rFonts w:ascii="Times New Roman" w:eastAsia="Times New Roman" w:hAnsi="Times New Roman" w:cs="Times New Roman"/>
          <w:color w:val="000000" w:themeColor="text1"/>
          <w:sz w:val="24"/>
          <w:szCs w:val="24"/>
          <w:lang w:eastAsia="ru-RU"/>
        </w:rPr>
        <w:t>п</w:t>
      </w:r>
      <w:r w:rsidR="00A87F45" w:rsidRPr="00337342">
        <w:rPr>
          <w:rFonts w:ascii="Times New Roman" w:eastAsia="Times New Roman" w:hAnsi="Times New Roman" w:cs="Times New Roman"/>
          <w:color w:val="000000" w:themeColor="text1"/>
          <w:sz w:val="24"/>
          <w:szCs w:val="24"/>
          <w:lang w:eastAsia="ru-RU"/>
        </w:rPr>
        <w:t>.2.6</w:t>
      </w:r>
      <w:r w:rsidR="00A87F45">
        <w:rPr>
          <w:rFonts w:ascii="Times New Roman" w:eastAsia="Times New Roman" w:hAnsi="Times New Roman" w:cs="Times New Roman"/>
          <w:color w:val="000000" w:themeColor="text1"/>
          <w:sz w:val="24"/>
          <w:szCs w:val="24"/>
          <w:lang w:eastAsia="ru-RU"/>
        </w:rPr>
        <w:t>.1</w:t>
      </w:r>
      <w:r w:rsidRPr="00337342">
        <w:rPr>
          <w:rFonts w:ascii="Times New Roman" w:hAnsi="Times New Roman" w:cs="Times New Roman"/>
          <w:color w:val="000000" w:themeColor="text1"/>
          <w:sz w:val="24"/>
          <w:szCs w:val="24"/>
        </w:rPr>
        <w:t>настоящего Административного регламента, при отсутствии оснований, предусмотренных настоящим</w:t>
      </w:r>
      <w:r w:rsidR="00462503" w:rsidRPr="00337342">
        <w:rPr>
          <w:rFonts w:ascii="Times New Roman" w:hAnsi="Times New Roman" w:cs="Times New Roman"/>
          <w:color w:val="000000" w:themeColor="text1"/>
          <w:sz w:val="24"/>
          <w:szCs w:val="24"/>
        </w:rPr>
        <w:t xml:space="preserve"> Административным регламентом, </w:t>
      </w:r>
      <w:r w:rsidRPr="00337342">
        <w:rPr>
          <w:rFonts w:ascii="Times New Roman" w:hAnsi="Times New Roman" w:cs="Times New Roman"/>
          <w:color w:val="000000" w:themeColor="text1"/>
          <w:sz w:val="24"/>
          <w:szCs w:val="24"/>
        </w:rPr>
        <w:t xml:space="preserve">для отказа в предоставлении муниципальной услуги, </w:t>
      </w:r>
      <w:r w:rsidRPr="00337342">
        <w:rPr>
          <w:rFonts w:ascii="Times New Roman" w:eastAsia="Times New Roman" w:hAnsi="Times New Roman" w:cs="Times New Roman"/>
          <w:color w:val="000000" w:themeColor="text1"/>
          <w:sz w:val="24"/>
          <w:szCs w:val="24"/>
          <w:lang w:eastAsia="ru-RU"/>
        </w:rPr>
        <w:t xml:space="preserve">либо отказе в предоставлении </w:t>
      </w:r>
      <w:r w:rsidR="004959BA"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(по форме приложения </w:t>
      </w:r>
      <w:r w:rsidR="00462503" w:rsidRPr="00337342">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 xml:space="preserve"> Регламента).</w:t>
      </w:r>
    </w:p>
    <w:p w:rsidR="004A37AD" w:rsidRPr="00337342" w:rsidRDefault="004A37AD" w:rsidP="002027FC">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3.</w:t>
      </w:r>
      <w:r w:rsidR="003901B5">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 xml:space="preserve">.6. Выдача путевки заявителю производится при представлении им документа, удостоверяющего его личность под роспись в журнале регистрации заявлений и выдачи </w:t>
      </w:r>
      <w:r w:rsidRPr="00337342">
        <w:rPr>
          <w:rFonts w:ascii="Times New Roman" w:hAnsi="Times New Roman" w:cs="Times New Roman"/>
          <w:color w:val="000000" w:themeColor="text1"/>
          <w:sz w:val="24"/>
          <w:szCs w:val="24"/>
        </w:rPr>
        <w:lastRenderedPageBreak/>
        <w:t>путевок.</w:t>
      </w:r>
    </w:p>
    <w:p w:rsidR="00A9585A" w:rsidRPr="00337342" w:rsidRDefault="00A9585A" w:rsidP="002027FC">
      <w:pPr>
        <w:spacing w:after="0" w:line="240" w:lineRule="auto"/>
        <w:ind w:firstLine="709"/>
        <w:jc w:val="both"/>
        <w:rPr>
          <w:rFonts w:ascii="Times New Roman" w:eastAsia="Times New Roman" w:hAnsi="Times New Roman" w:cs="Times New Roman"/>
          <w:color w:val="FF0000"/>
          <w:sz w:val="24"/>
          <w:szCs w:val="24"/>
          <w:lang w:eastAsia="ru-RU"/>
        </w:rPr>
      </w:pPr>
    </w:p>
    <w:p w:rsidR="00FE5240"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3.</w:t>
      </w:r>
      <w:r w:rsidR="003472CE" w:rsidRPr="00337342">
        <w:rPr>
          <w:rFonts w:ascii="Times New Roman" w:eastAsia="Times New Roman" w:hAnsi="Times New Roman" w:cs="Times New Roman"/>
          <w:b/>
          <w:bCs/>
          <w:color w:val="000000" w:themeColor="text1"/>
          <w:sz w:val="24"/>
          <w:szCs w:val="24"/>
          <w:lang w:eastAsia="ru-RU"/>
        </w:rPr>
        <w:t>5.</w:t>
      </w:r>
      <w:r w:rsidRPr="00337342">
        <w:rPr>
          <w:rFonts w:ascii="Times New Roman" w:eastAsia="Times New Roman" w:hAnsi="Times New Roman" w:cs="Times New Roman"/>
          <w:b/>
          <w:bCs/>
          <w:color w:val="000000" w:themeColor="text1"/>
          <w:sz w:val="24"/>
          <w:szCs w:val="24"/>
          <w:lang w:eastAsia="ru-RU"/>
        </w:rPr>
        <w:t xml:space="preserve"> Подготовка документов к выдаче заявителю</w:t>
      </w:r>
    </w:p>
    <w:p w:rsidR="00FE5240" w:rsidRPr="00337342" w:rsidRDefault="00FE524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FE5240"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Юридическим фактом, инициирующим начало данной административной процедуры,является принятое решение о выдаче заявителю направления (путевки) для пребывания вдетских оздоровительных </w:t>
      </w:r>
      <w:r w:rsidR="005D3CE2" w:rsidRPr="00337342">
        <w:rPr>
          <w:rFonts w:ascii="Times New Roman" w:eastAsia="Times New Roman" w:hAnsi="Times New Roman" w:cs="Times New Roman"/>
          <w:color w:val="000000" w:themeColor="text1"/>
          <w:sz w:val="24"/>
          <w:szCs w:val="24"/>
          <w:lang w:eastAsia="ru-RU"/>
        </w:rPr>
        <w:t>организациях</w:t>
      </w:r>
      <w:r w:rsidRPr="00337342">
        <w:rPr>
          <w:rFonts w:ascii="Times New Roman" w:eastAsia="Times New Roman" w:hAnsi="Times New Roman" w:cs="Times New Roman"/>
          <w:color w:val="000000" w:themeColor="text1"/>
          <w:sz w:val="24"/>
          <w:szCs w:val="24"/>
          <w:lang w:eastAsia="ru-RU"/>
        </w:rPr>
        <w:t>.</w:t>
      </w:r>
    </w:p>
    <w:p w:rsidR="00FE5240"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Специалист отдела образования:</w:t>
      </w:r>
    </w:p>
    <w:p w:rsidR="00FE5240"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оформляет направление (путевку) в </w:t>
      </w:r>
      <w:r w:rsidR="00AC309C" w:rsidRPr="00337342">
        <w:rPr>
          <w:rFonts w:ascii="Times New Roman" w:hAnsi="Times New Roman" w:cs="Times New Roman"/>
          <w:color w:val="000000" w:themeColor="text1"/>
          <w:sz w:val="24"/>
          <w:szCs w:val="24"/>
        </w:rPr>
        <w:t>загородный оздоровительный лагерь</w:t>
      </w:r>
      <w:r w:rsidR="005D3CE2" w:rsidRPr="00337342">
        <w:rPr>
          <w:rFonts w:ascii="Times New Roman" w:eastAsia="Times New Roman" w:hAnsi="Times New Roman" w:cs="Times New Roman"/>
          <w:color w:val="000000" w:themeColor="text1"/>
          <w:sz w:val="24"/>
          <w:szCs w:val="24"/>
          <w:lang w:eastAsia="ru-RU"/>
        </w:rPr>
        <w:t>;</w:t>
      </w:r>
    </w:p>
    <w:p w:rsidR="00FE5240"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вручает заявителю (законному представителю родителя) направление (путевку) в</w:t>
      </w:r>
      <w:r w:rsidR="00AC309C" w:rsidRPr="00337342">
        <w:rPr>
          <w:rFonts w:ascii="Times New Roman" w:hAnsi="Times New Roman" w:cs="Times New Roman"/>
          <w:color w:val="000000" w:themeColor="text1"/>
          <w:sz w:val="24"/>
          <w:szCs w:val="24"/>
        </w:rPr>
        <w:t>загородный оздоровительный лагерь</w:t>
      </w:r>
      <w:r w:rsidRPr="00337342">
        <w:rPr>
          <w:rFonts w:ascii="Times New Roman" w:eastAsia="Times New Roman" w:hAnsi="Times New Roman" w:cs="Times New Roman"/>
          <w:color w:val="000000" w:themeColor="text1"/>
          <w:sz w:val="24"/>
          <w:szCs w:val="24"/>
          <w:lang w:eastAsia="ru-RU"/>
        </w:rPr>
        <w:t>под роспись.</w:t>
      </w:r>
    </w:p>
    <w:p w:rsidR="00FE5240"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Результатом административной процедуры является получение заявителемнаправления (путевки) для пребывания ребенка в </w:t>
      </w:r>
      <w:r w:rsidR="00AC309C" w:rsidRPr="00337342">
        <w:rPr>
          <w:rFonts w:ascii="Times New Roman" w:hAnsi="Times New Roman" w:cs="Times New Roman"/>
          <w:color w:val="000000" w:themeColor="text1"/>
          <w:sz w:val="24"/>
          <w:szCs w:val="24"/>
        </w:rPr>
        <w:t>загородном оздоровительном лагере</w:t>
      </w:r>
      <w:r w:rsidRPr="00337342">
        <w:rPr>
          <w:rFonts w:ascii="Times New Roman" w:eastAsia="Times New Roman" w:hAnsi="Times New Roman" w:cs="Times New Roman"/>
          <w:color w:val="000000" w:themeColor="text1"/>
          <w:sz w:val="24"/>
          <w:szCs w:val="24"/>
          <w:lang w:eastAsia="ru-RU"/>
        </w:rPr>
        <w:t>.</w:t>
      </w:r>
    </w:p>
    <w:p w:rsidR="00FE5240" w:rsidRPr="00337342" w:rsidRDefault="00505717"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После завершения рассмотрения обращения и оформления ответа заявителю всематериалы по обращению формируются в дело и хранятся в отделе образования в течение 5лет.</w:t>
      </w:r>
    </w:p>
    <w:p w:rsidR="00DE2139" w:rsidRPr="00337342" w:rsidRDefault="00DE2139" w:rsidP="002027FC">
      <w:pPr>
        <w:spacing w:after="0" w:line="240" w:lineRule="auto"/>
        <w:ind w:firstLine="709"/>
        <w:rPr>
          <w:rFonts w:ascii="Times New Roman" w:eastAsia="Times New Roman" w:hAnsi="Times New Roman" w:cs="Times New Roman"/>
          <w:b/>
          <w:bCs/>
          <w:color w:val="FF0000"/>
          <w:sz w:val="24"/>
          <w:szCs w:val="24"/>
          <w:lang w:eastAsia="ru-RU"/>
        </w:rPr>
      </w:pPr>
    </w:p>
    <w:p w:rsidR="002B1050"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4.Формы контроля предоставления </w:t>
      </w:r>
      <w:r w:rsidR="00462503"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A9585A" w:rsidRPr="00337342" w:rsidRDefault="00A9585A"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FE5240"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4.1. Порядок осуществления текущего контроля соблюдения и исполненияспециалистами отдела образования положений административного регламентапредоставления </w:t>
      </w:r>
      <w:r w:rsidR="005D3CE2"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 и иных нормативных правовых актов,устанавливающих требования к предоставлению </w:t>
      </w:r>
      <w:r w:rsidR="00462503"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2B1050" w:rsidRPr="00337342" w:rsidRDefault="002B105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Текущий контроль соблюдения и исполнения специалистом отдела образованияположений административного регламента и иных нормативных правовых актов,устанавливающих требования к предоставлению </w:t>
      </w:r>
      <w:r w:rsidR="00B50FFA"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осуществляетсявышестоящими должностными лицами отдела образования, ответственными за организациюработы по предоставлению </w:t>
      </w:r>
      <w:r w:rsidR="00B50FFA"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путем проведения проверок соблюденияи исполнения специалист</w:t>
      </w:r>
      <w:r w:rsidR="0056399C" w:rsidRPr="00337342">
        <w:rPr>
          <w:rFonts w:ascii="Times New Roman" w:eastAsia="Times New Roman" w:hAnsi="Times New Roman" w:cs="Times New Roman"/>
          <w:color w:val="000000" w:themeColor="text1"/>
          <w:sz w:val="24"/>
          <w:szCs w:val="24"/>
          <w:lang w:eastAsia="ru-RU"/>
        </w:rPr>
        <w:t>ом</w:t>
      </w:r>
      <w:r w:rsidR="00B50FFA" w:rsidRPr="00337342">
        <w:rPr>
          <w:rFonts w:ascii="Times New Roman" w:eastAsia="Times New Roman" w:hAnsi="Times New Roman" w:cs="Times New Roman"/>
          <w:color w:val="000000" w:themeColor="text1"/>
          <w:sz w:val="24"/>
          <w:szCs w:val="24"/>
          <w:lang w:eastAsia="ru-RU"/>
        </w:rPr>
        <w:t xml:space="preserve"> отдела образования администрации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 xml:space="preserve"> положений административного регламента, иных нормативныхправовых актов Российской Федерации и Калужской области, ответственных за </w:t>
      </w:r>
      <w:r w:rsidR="00B50FFA" w:rsidRPr="00337342">
        <w:rPr>
          <w:rFonts w:ascii="Times New Roman" w:eastAsia="Times New Roman" w:hAnsi="Times New Roman" w:cs="Times New Roman"/>
          <w:color w:val="000000" w:themeColor="text1"/>
          <w:sz w:val="24"/>
          <w:szCs w:val="24"/>
          <w:lang w:eastAsia="ru-RU"/>
        </w:rPr>
        <w:t>предоставление муниципальной услуги.</w:t>
      </w:r>
    </w:p>
    <w:p w:rsidR="002B1050"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Перечень должностных лиц, осуществляющих текущий контроль, устанавливается</w:t>
      </w:r>
      <w:r w:rsidR="00B50FFA" w:rsidRPr="00337342">
        <w:rPr>
          <w:rFonts w:ascii="Times New Roman" w:eastAsia="Times New Roman" w:hAnsi="Times New Roman" w:cs="Times New Roman"/>
          <w:color w:val="000000" w:themeColor="text1"/>
          <w:sz w:val="24"/>
          <w:szCs w:val="24"/>
          <w:lang w:eastAsia="ru-RU"/>
        </w:rPr>
        <w:t>правовым актом администрации.</w:t>
      </w:r>
    </w:p>
    <w:p w:rsidR="002B1050" w:rsidRPr="00337342" w:rsidRDefault="002B105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2B1050"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4.2. Порядок и периодичность осуществления плановых и внеплановыхпроверок полноты и качества предоставления </w:t>
      </w:r>
      <w:r w:rsidR="00462503"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2B1050" w:rsidRPr="00337342" w:rsidRDefault="002B105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Контроль полноты и качества предоставления отделом образования </w:t>
      </w:r>
      <w:r w:rsidR="00B50FFA"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услуги включает в себя проведение плановых и внеплановых проверок, выявление иустранение нарушений прав заявителей, рассмотрение, принятие решений и подготовкуответов на обращения заинтересованных лиц, содержащих жалобы на действия (бездействие)специалиста отдела образования.</w:t>
      </w: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Плановые проверки осуществляются в соответствии с годовыми планами работыотдела образования и проводятся не реже 1 раза в три года.</w:t>
      </w: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Внеплановые проверки проводятся при выявлении нарушений по предоставлению</w:t>
      </w:r>
      <w:r w:rsidRPr="00337342">
        <w:rPr>
          <w:rFonts w:ascii="Times New Roman" w:eastAsia="Times New Roman" w:hAnsi="Times New Roman" w:cs="Times New Roman"/>
          <w:color w:val="000000" w:themeColor="text1"/>
          <w:sz w:val="24"/>
          <w:szCs w:val="24"/>
          <w:lang w:eastAsia="ru-RU"/>
        </w:rPr>
        <w:br/>
      </w:r>
      <w:r w:rsidR="00462503"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или по конкретному обращению заявителя.</w:t>
      </w: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Проверки проводятся на основании соответствующих правовых актов отделаобразования с целью выявления и устранения нарушений прав заявителей и привлечениявиновных лиц к ответственности.</w:t>
      </w: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Результаты проверок отражаются отдельной справкой или актом.</w:t>
      </w:r>
    </w:p>
    <w:p w:rsidR="00A9585A" w:rsidRPr="00337342" w:rsidRDefault="00A9585A" w:rsidP="002027FC">
      <w:pPr>
        <w:spacing w:after="0" w:line="240" w:lineRule="auto"/>
        <w:ind w:firstLine="709"/>
        <w:rPr>
          <w:rFonts w:ascii="Times New Roman" w:eastAsia="Times New Roman" w:hAnsi="Times New Roman" w:cs="Times New Roman"/>
          <w:b/>
          <w:bCs/>
          <w:color w:val="000000" w:themeColor="text1"/>
          <w:sz w:val="24"/>
          <w:szCs w:val="24"/>
          <w:lang w:eastAsia="ru-RU"/>
        </w:rPr>
      </w:pPr>
    </w:p>
    <w:p w:rsidR="00575259"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4.3. Ответственность специалист</w:t>
      </w:r>
      <w:r w:rsidR="0056399C" w:rsidRPr="00337342">
        <w:rPr>
          <w:rFonts w:ascii="Times New Roman" w:eastAsia="Times New Roman" w:hAnsi="Times New Roman" w:cs="Times New Roman"/>
          <w:b/>
          <w:bCs/>
          <w:color w:val="000000" w:themeColor="text1"/>
          <w:sz w:val="24"/>
          <w:szCs w:val="24"/>
          <w:lang w:eastAsia="ru-RU"/>
        </w:rPr>
        <w:t>а</w:t>
      </w:r>
      <w:r w:rsidRPr="00337342">
        <w:rPr>
          <w:rFonts w:ascii="Times New Roman" w:eastAsia="Times New Roman" w:hAnsi="Times New Roman" w:cs="Times New Roman"/>
          <w:b/>
          <w:bCs/>
          <w:color w:val="000000" w:themeColor="text1"/>
          <w:sz w:val="24"/>
          <w:szCs w:val="24"/>
          <w:lang w:eastAsia="ru-RU"/>
        </w:rPr>
        <w:t xml:space="preserve"> отдела образования и иных должностных лиц зарешения и действия (бездействие), принимаемые (осуществляемые) в ходепредоставления </w:t>
      </w:r>
      <w:r w:rsidR="00B50FFA"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575259" w:rsidRPr="00337342" w:rsidRDefault="00575259"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 результатам проведенных проверок в случае выявления нарушений правзаявителей осуществляется привлечение виновных лиц к ответственности в соответствии сзаконодательством Российской Федерации.</w:t>
      </w:r>
    </w:p>
    <w:p w:rsidR="00575259" w:rsidRPr="00337342" w:rsidRDefault="0056399C"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Специалист</w:t>
      </w:r>
      <w:r w:rsidR="00505717" w:rsidRPr="00337342">
        <w:rPr>
          <w:rFonts w:ascii="Times New Roman" w:eastAsia="Times New Roman" w:hAnsi="Times New Roman" w:cs="Times New Roman"/>
          <w:color w:val="000000" w:themeColor="text1"/>
          <w:sz w:val="24"/>
          <w:szCs w:val="24"/>
          <w:lang w:eastAsia="ru-RU"/>
        </w:rPr>
        <w:t xml:space="preserve"> отдела образования</w:t>
      </w:r>
      <w:r w:rsidR="00FA5CD0" w:rsidRPr="00337342">
        <w:rPr>
          <w:rFonts w:ascii="Times New Roman" w:eastAsia="Times New Roman" w:hAnsi="Times New Roman" w:cs="Times New Roman"/>
          <w:color w:val="000000" w:themeColor="text1"/>
          <w:sz w:val="24"/>
          <w:szCs w:val="24"/>
          <w:lang w:eastAsia="ru-RU"/>
        </w:rPr>
        <w:t xml:space="preserve"> администрации муниципального района «Город Людиново и Людиновский район»</w:t>
      </w:r>
      <w:r w:rsidR="00505717" w:rsidRPr="00337342">
        <w:rPr>
          <w:rFonts w:ascii="Times New Roman" w:eastAsia="Times New Roman" w:hAnsi="Times New Roman" w:cs="Times New Roman"/>
          <w:color w:val="000000" w:themeColor="text1"/>
          <w:sz w:val="24"/>
          <w:szCs w:val="24"/>
          <w:lang w:eastAsia="ru-RU"/>
        </w:rPr>
        <w:t xml:space="preserve"> и иные должностные лица, ответственные зарешения и действия (бездействие), принимаемые (осуществляемые) в ходе предоставления</w:t>
      </w:r>
      <w:r w:rsidR="00FA5CD0" w:rsidRPr="00337342">
        <w:rPr>
          <w:rFonts w:ascii="Times New Roman" w:eastAsia="Times New Roman" w:hAnsi="Times New Roman" w:cs="Times New Roman"/>
          <w:color w:val="000000" w:themeColor="text1"/>
          <w:sz w:val="24"/>
          <w:szCs w:val="24"/>
          <w:lang w:eastAsia="ru-RU"/>
        </w:rPr>
        <w:t xml:space="preserve">муниципальной </w:t>
      </w:r>
      <w:r w:rsidR="00505717" w:rsidRPr="00337342">
        <w:rPr>
          <w:rFonts w:ascii="Times New Roman" w:eastAsia="Times New Roman" w:hAnsi="Times New Roman" w:cs="Times New Roman"/>
          <w:color w:val="000000" w:themeColor="text1"/>
          <w:sz w:val="24"/>
          <w:szCs w:val="24"/>
          <w:lang w:eastAsia="ru-RU"/>
        </w:rPr>
        <w:t>услуги, несут персональную ответственность:</w:t>
      </w: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за выполнение административных действий (административных процедур) всоответствии с административным регламентом;</w:t>
      </w:r>
    </w:p>
    <w:p w:rsidR="00575259" w:rsidRPr="00337342" w:rsidRDefault="00824FA2"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05717" w:rsidRPr="00337342">
        <w:rPr>
          <w:rFonts w:ascii="Times New Roman" w:eastAsia="Times New Roman" w:hAnsi="Times New Roman" w:cs="Times New Roman"/>
          <w:color w:val="000000" w:themeColor="text1"/>
          <w:sz w:val="24"/>
          <w:szCs w:val="24"/>
          <w:lang w:eastAsia="ru-RU"/>
        </w:rPr>
        <w:t>за несоблюдение последовательности административных действий(административных процедур) и сроков их выполнения, установленных административнымрегламентом;</w:t>
      </w:r>
    </w:p>
    <w:p w:rsidR="0057525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за достоверность информации, представляемой в ходе предоставления</w:t>
      </w:r>
      <w:r w:rsidR="008E6538"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w:t>
      </w:r>
    </w:p>
    <w:p w:rsidR="00575259" w:rsidRPr="00337342" w:rsidRDefault="00505717"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Персональная ответственность специалистов закрепляется в их должностныхрегламентах в соответствии с требованиями законодательства.</w:t>
      </w:r>
    </w:p>
    <w:p w:rsidR="00575259" w:rsidRPr="00337342" w:rsidRDefault="00575259"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97631A"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4.4. Положения, характеризующие требования к порядку и формам контроля запредоставлением </w:t>
      </w:r>
      <w:r w:rsidR="001D3AA5"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97631A" w:rsidRPr="00337342" w:rsidRDefault="0097631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7631A"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Для осуществления контроля предоставления </w:t>
      </w:r>
      <w:r w:rsidR="001D3AA5"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граждане, ихобъединения и организации имеют право направлять в отдел образования, администрацию</w:t>
      </w:r>
      <w:r w:rsidR="0097631A" w:rsidRPr="00337342">
        <w:rPr>
          <w:rFonts w:ascii="Times New Roman" w:eastAsia="Times New Roman" w:hAnsi="Times New Roman" w:cs="Times New Roman"/>
          <w:color w:val="000000" w:themeColor="text1"/>
          <w:sz w:val="24"/>
          <w:szCs w:val="24"/>
          <w:lang w:eastAsia="ru-RU"/>
        </w:rPr>
        <w:t xml:space="preserve">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 xml:space="preserve">, индивидуальные и коллективные обращения с предложениями, рекомендациями посовершенствованию порядка предоставления </w:t>
      </w:r>
      <w:r w:rsidR="004E511E">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а также жалобы изаявления на действия (бездействие) должностных лиц подразделений и принятие(осуществление) ими решений, связанных с исполнением предоставления </w:t>
      </w:r>
      <w:r w:rsidR="00425A70" w:rsidRPr="00337342">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услуги.</w:t>
      </w:r>
    </w:p>
    <w:p w:rsidR="0097631A" w:rsidRPr="00337342" w:rsidRDefault="0097631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7631A" w:rsidRPr="00337342" w:rsidRDefault="0097631A"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color w:val="000000" w:themeColor="text1"/>
          <w:sz w:val="24"/>
          <w:szCs w:val="24"/>
          <w:lang w:eastAsia="ru-RU"/>
        </w:rPr>
        <w:t>5</w:t>
      </w:r>
      <w:r w:rsidR="00425A70" w:rsidRPr="00337342">
        <w:rPr>
          <w:rFonts w:ascii="Times New Roman" w:eastAsia="Times New Roman" w:hAnsi="Times New Roman" w:cs="Times New Roman"/>
          <w:b/>
          <w:color w:val="000000" w:themeColor="text1"/>
          <w:sz w:val="24"/>
          <w:szCs w:val="24"/>
          <w:lang w:eastAsia="ru-RU"/>
        </w:rPr>
        <w:t>.</w:t>
      </w:r>
      <w:r w:rsidR="00505717" w:rsidRPr="00337342">
        <w:rPr>
          <w:rFonts w:ascii="Times New Roman" w:eastAsia="Times New Roman" w:hAnsi="Times New Roman" w:cs="Times New Roman"/>
          <w:b/>
          <w:bCs/>
          <w:color w:val="000000" w:themeColor="text1"/>
          <w:sz w:val="24"/>
          <w:szCs w:val="24"/>
          <w:lang w:eastAsia="ru-RU"/>
        </w:rPr>
        <w:t xml:space="preserve">Досудебный (внесудебный) порядок обжалования решений и действий(бездействия) </w:t>
      </w:r>
      <w:r w:rsidR="00424A6B" w:rsidRPr="00337342">
        <w:rPr>
          <w:rFonts w:ascii="Times New Roman" w:eastAsia="Times New Roman" w:hAnsi="Times New Roman" w:cs="Times New Roman"/>
          <w:b/>
          <w:bCs/>
          <w:color w:val="000000" w:themeColor="text1"/>
          <w:sz w:val="24"/>
          <w:szCs w:val="24"/>
          <w:lang w:eastAsia="ru-RU"/>
        </w:rPr>
        <w:t>администрации</w:t>
      </w:r>
      <w:r w:rsidR="00505717" w:rsidRPr="00337342">
        <w:rPr>
          <w:rFonts w:ascii="Times New Roman" w:eastAsia="Times New Roman" w:hAnsi="Times New Roman" w:cs="Times New Roman"/>
          <w:b/>
          <w:bCs/>
          <w:color w:val="000000" w:themeColor="text1"/>
          <w:sz w:val="24"/>
          <w:szCs w:val="24"/>
          <w:lang w:eastAsia="ru-RU"/>
        </w:rPr>
        <w:t xml:space="preserve"> попредоставлению </w:t>
      </w:r>
      <w:r w:rsidR="00424A6B" w:rsidRPr="00337342">
        <w:rPr>
          <w:rFonts w:ascii="Times New Roman" w:eastAsia="Times New Roman" w:hAnsi="Times New Roman" w:cs="Times New Roman"/>
          <w:b/>
          <w:bCs/>
          <w:color w:val="000000" w:themeColor="text1"/>
          <w:sz w:val="24"/>
          <w:szCs w:val="24"/>
          <w:lang w:eastAsia="ru-RU"/>
        </w:rPr>
        <w:t>муниципальной услуги</w:t>
      </w:r>
      <w:r w:rsidR="00505717" w:rsidRPr="00337342">
        <w:rPr>
          <w:rFonts w:ascii="Times New Roman" w:eastAsia="Times New Roman" w:hAnsi="Times New Roman" w:cs="Times New Roman"/>
          <w:b/>
          <w:bCs/>
          <w:color w:val="000000" w:themeColor="text1"/>
          <w:sz w:val="24"/>
          <w:szCs w:val="24"/>
          <w:lang w:eastAsia="ru-RU"/>
        </w:rPr>
        <w:t>, а также должностных лиц,</w:t>
      </w:r>
      <w:r w:rsidR="00424A6B" w:rsidRPr="00337342">
        <w:rPr>
          <w:rFonts w:ascii="Times New Roman" w:eastAsia="Times New Roman" w:hAnsi="Times New Roman" w:cs="Times New Roman"/>
          <w:b/>
          <w:bCs/>
          <w:color w:val="000000" w:themeColor="text1"/>
          <w:sz w:val="24"/>
          <w:szCs w:val="24"/>
          <w:lang w:eastAsia="ru-RU"/>
        </w:rPr>
        <w:t>муниципальных</w:t>
      </w:r>
      <w:r w:rsidR="00505717" w:rsidRPr="00337342">
        <w:rPr>
          <w:rFonts w:ascii="Times New Roman" w:eastAsia="Times New Roman" w:hAnsi="Times New Roman" w:cs="Times New Roman"/>
          <w:b/>
          <w:bCs/>
          <w:color w:val="000000" w:themeColor="text1"/>
          <w:sz w:val="24"/>
          <w:szCs w:val="24"/>
          <w:lang w:eastAsia="ru-RU"/>
        </w:rPr>
        <w:t xml:space="preserve"> служащих</w:t>
      </w:r>
    </w:p>
    <w:p w:rsidR="0097631A" w:rsidRPr="00337342" w:rsidRDefault="0097631A"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97631A"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5.1. Информация для заявителей об их праве на досудебное (внесудебное) обжалованиедействий (бездействия) и решений, принятых (осуществляемых) в ходе предоставления</w:t>
      </w:r>
      <w:r w:rsidR="00424A6B" w:rsidRPr="00337342">
        <w:rPr>
          <w:rFonts w:ascii="Times New Roman" w:eastAsia="Times New Roman" w:hAnsi="Times New Roman" w:cs="Times New Roman"/>
          <w:b/>
          <w:bCs/>
          <w:color w:val="000000" w:themeColor="text1"/>
          <w:sz w:val="24"/>
          <w:szCs w:val="24"/>
          <w:lang w:eastAsia="ru-RU"/>
        </w:rPr>
        <w:t>муниципальной</w:t>
      </w:r>
      <w:r w:rsidRPr="00337342">
        <w:rPr>
          <w:rFonts w:ascii="Times New Roman" w:eastAsia="Times New Roman" w:hAnsi="Times New Roman" w:cs="Times New Roman"/>
          <w:b/>
          <w:bCs/>
          <w:color w:val="000000" w:themeColor="text1"/>
          <w:sz w:val="24"/>
          <w:szCs w:val="24"/>
          <w:lang w:eastAsia="ru-RU"/>
        </w:rPr>
        <w:t xml:space="preserve"> услуги</w:t>
      </w:r>
    </w:p>
    <w:p w:rsidR="0097631A" w:rsidRPr="00337342" w:rsidRDefault="0097631A"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E25DB"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Заявители имеют право на обжалование действий (бездействия) и решений,осуществляемых (принятых) должностными лицами в ходе предоставления государственнойуслуги в досудебном (внесудебном) порядке.</w:t>
      </w:r>
    </w:p>
    <w:p w:rsidR="005B7C78" w:rsidRPr="00337342" w:rsidRDefault="005B7C78"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7C78" w:rsidRPr="00337342" w:rsidRDefault="005B7C78"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B7C78" w:rsidRPr="00337342" w:rsidRDefault="005B7C78"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24A6B" w:rsidRPr="00337342" w:rsidRDefault="00424A6B"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10403E" w:rsidRPr="00337342" w:rsidRDefault="0010403E"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85B10" w:rsidRDefault="00285B10" w:rsidP="002027F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37342">
        <w:rPr>
          <w:rFonts w:ascii="Times New Roman" w:hAnsi="Times New Roman" w:cs="Times New Roman"/>
          <w:b/>
          <w:color w:val="000000" w:themeColor="text1"/>
          <w:sz w:val="24"/>
          <w:szCs w:val="24"/>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37342" w:rsidRPr="00337342" w:rsidRDefault="00337342" w:rsidP="002027F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285B10" w:rsidRDefault="00285B10"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37342" w:rsidRPr="00337342" w:rsidRDefault="00337342"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85B10" w:rsidRDefault="00285B10" w:rsidP="002027F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37342">
        <w:rPr>
          <w:rFonts w:ascii="Times New Roman" w:hAnsi="Times New Roman" w:cs="Times New Roman"/>
          <w:b/>
          <w:color w:val="000000" w:themeColor="text1"/>
          <w:sz w:val="24"/>
          <w:szCs w:val="24"/>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37342" w:rsidRPr="00337342" w:rsidRDefault="00337342" w:rsidP="002027F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285B10" w:rsidRPr="00337342" w:rsidRDefault="00285B10"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6462B" w:rsidRPr="00337342">
        <w:rPr>
          <w:rFonts w:ascii="Times New Roman" w:hAnsi="Times New Roman" w:cs="Times New Roman"/>
          <w:color w:val="000000" w:themeColor="text1"/>
          <w:sz w:val="24"/>
          <w:szCs w:val="24"/>
        </w:rPr>
        <w:t>муниципальную</w:t>
      </w:r>
      <w:r w:rsidRPr="00337342">
        <w:rPr>
          <w:rFonts w:ascii="Times New Roman" w:hAnsi="Times New Roman" w:cs="Times New Roman"/>
          <w:color w:val="000000" w:themeColor="text1"/>
          <w:sz w:val="24"/>
          <w:szCs w:val="24"/>
        </w:rPr>
        <w:t xml:space="preserve"> услугу, а также его должностных лиц регулируется:</w:t>
      </w:r>
    </w:p>
    <w:p w:rsidR="00285B10" w:rsidRPr="00337342" w:rsidRDefault="00D6462B"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6E5885" w:rsidRPr="00337342">
        <w:rPr>
          <w:rFonts w:ascii="Times New Roman" w:hAnsi="Times New Roman" w:cs="Times New Roman"/>
          <w:color w:val="000000" w:themeColor="text1"/>
          <w:sz w:val="24"/>
          <w:szCs w:val="24"/>
        </w:rPr>
        <w:t>Федеральным законом "Об организации предоставления государственных и муниципальных услуг" от 27.07.2010 N 210-ФЗ</w:t>
      </w:r>
      <w:r w:rsidR="00285B10" w:rsidRPr="00337342">
        <w:rPr>
          <w:rFonts w:ascii="Times New Roman" w:hAnsi="Times New Roman" w:cs="Times New Roman"/>
          <w:color w:val="000000" w:themeColor="text1"/>
          <w:sz w:val="24"/>
          <w:szCs w:val="24"/>
        </w:rPr>
        <w:t>;</w:t>
      </w:r>
    </w:p>
    <w:p w:rsidR="006E5885" w:rsidRPr="00337342" w:rsidRDefault="006E5885"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-Федеральным законом "О порядке рассмотрения обращений граждан Российской Федерации" от 02.05.2006 N 59-ФЗ;</w:t>
      </w:r>
    </w:p>
    <w:p w:rsidR="006E5885" w:rsidRPr="00337342" w:rsidRDefault="00D6462B"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285B10" w:rsidRPr="00337342">
        <w:rPr>
          <w:rFonts w:ascii="Times New Roman" w:hAnsi="Times New Roman" w:cs="Times New Roman"/>
          <w:color w:val="000000" w:themeColor="text1"/>
          <w:sz w:val="24"/>
          <w:szCs w:val="24"/>
        </w:rPr>
        <w:t xml:space="preserve"> Постановлением Правительства Российской Федерации от 20 но</w:t>
      </w:r>
      <w:r w:rsidRPr="00337342">
        <w:rPr>
          <w:rFonts w:ascii="Times New Roman" w:hAnsi="Times New Roman" w:cs="Times New Roman"/>
          <w:color w:val="000000" w:themeColor="text1"/>
          <w:sz w:val="24"/>
          <w:szCs w:val="24"/>
        </w:rPr>
        <w:t xml:space="preserve">ября 2012 г. </w:t>
      </w:r>
      <w:r w:rsidR="00285B10" w:rsidRPr="00337342">
        <w:rPr>
          <w:rFonts w:ascii="Times New Roman" w:hAnsi="Times New Roman" w:cs="Times New Roman"/>
          <w:color w:val="000000" w:themeColor="text1"/>
          <w:sz w:val="24"/>
          <w:szCs w:val="24"/>
        </w:rPr>
        <w:t>№ 1198 «О федеральной государственной информационной системе, обеспечивающей процесс досудебного (вн</w:t>
      </w:r>
      <w:r w:rsidRPr="00337342">
        <w:rPr>
          <w:rFonts w:ascii="Times New Roman" w:hAnsi="Times New Roman" w:cs="Times New Roman"/>
          <w:color w:val="000000" w:themeColor="text1"/>
          <w:sz w:val="24"/>
          <w:szCs w:val="24"/>
        </w:rPr>
        <w:t xml:space="preserve">есудебного) обжалования решений </w:t>
      </w:r>
      <w:r w:rsidR="00285B10" w:rsidRPr="00337342">
        <w:rPr>
          <w:rFonts w:ascii="Times New Roman" w:hAnsi="Times New Roman" w:cs="Times New Roman"/>
          <w:color w:val="000000" w:themeColor="text1"/>
          <w:sz w:val="24"/>
          <w:szCs w:val="24"/>
        </w:rPr>
        <w:t>и действий (бездействия), совершенных при</w:t>
      </w:r>
      <w:r w:rsidRPr="00337342">
        <w:rPr>
          <w:rFonts w:ascii="Times New Roman" w:hAnsi="Times New Roman" w:cs="Times New Roman"/>
          <w:color w:val="000000" w:themeColor="text1"/>
          <w:sz w:val="24"/>
          <w:szCs w:val="24"/>
        </w:rPr>
        <w:t xml:space="preserve"> предоставлении государственных </w:t>
      </w:r>
      <w:r w:rsidR="006E5885" w:rsidRPr="00337342">
        <w:rPr>
          <w:rFonts w:ascii="Times New Roman" w:hAnsi="Times New Roman" w:cs="Times New Roman"/>
          <w:color w:val="000000" w:themeColor="text1"/>
          <w:sz w:val="24"/>
          <w:szCs w:val="24"/>
        </w:rPr>
        <w:t>и муниципальных услуг»</w:t>
      </w:r>
    </w:p>
    <w:p w:rsidR="00337342" w:rsidRDefault="00337342" w:rsidP="002027FC">
      <w:pPr>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10403E" w:rsidRDefault="0010403E" w:rsidP="002027FC">
      <w:pPr>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w:t>
      </w:r>
      <w:r w:rsidR="00285B10" w:rsidRPr="00337342">
        <w:rPr>
          <w:rFonts w:ascii="Times New Roman" w:eastAsia="Times New Roman" w:hAnsi="Times New Roman" w:cs="Times New Roman"/>
          <w:b/>
          <w:bCs/>
          <w:color w:val="000000" w:themeColor="text1"/>
          <w:sz w:val="24"/>
          <w:szCs w:val="24"/>
          <w:lang w:eastAsia="ru-RU"/>
        </w:rPr>
        <w:t>4</w:t>
      </w:r>
      <w:r w:rsidRPr="00337342">
        <w:rPr>
          <w:rFonts w:ascii="Times New Roman" w:eastAsia="Times New Roman" w:hAnsi="Times New Roman" w:cs="Times New Roman"/>
          <w:b/>
          <w:bCs/>
          <w:color w:val="000000" w:themeColor="text1"/>
          <w:sz w:val="24"/>
          <w:szCs w:val="24"/>
          <w:lang w:eastAsia="ru-RU"/>
        </w:rPr>
        <w:t>. Предмет досудебного (внесудебного) обжалования</w:t>
      </w:r>
    </w:p>
    <w:p w:rsidR="00337342" w:rsidRPr="00337342" w:rsidRDefault="00337342" w:rsidP="002027FC">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10403E" w:rsidRPr="00337342" w:rsidRDefault="0010403E"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нарушение срока регистрации запроса заявителя о предоставлении муниципальнойуслуги;</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w:t>
      </w:r>
      <w:r w:rsidR="0010403E" w:rsidRPr="00337342">
        <w:rPr>
          <w:rFonts w:ascii="Times New Roman" w:hAnsi="Times New Roman" w:cs="Times New Roman"/>
          <w:color w:val="000000" w:themeColor="text1"/>
          <w:sz w:val="24"/>
          <w:szCs w:val="24"/>
        </w:rPr>
        <w:t>нарушение срока предоставления муниципальной услуги;</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0010403E" w:rsidRPr="00337342">
        <w:rPr>
          <w:rFonts w:ascii="Times New Roman" w:hAnsi="Times New Roman" w:cs="Times New Roman"/>
          <w:color w:val="000000" w:themeColor="text1"/>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p>
    <w:p w:rsidR="0010403E" w:rsidRPr="00337342" w:rsidRDefault="004E511E"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правовыми актами субъектов Российской Федерации, муниципальными правовыми актами;</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отказ специалиста или заведующего отделом образования администрации муниципального района «Город Людиново и Людиновский район»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нарушение срока или порядка выдачи документов по результатам предоставления муниципальной услуги;</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403E" w:rsidRPr="00337342" w:rsidRDefault="0050089F" w:rsidP="002027F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sidR="0010403E" w:rsidRPr="00337342">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50089F" w:rsidRPr="00337342" w:rsidRDefault="0050089F" w:rsidP="002027FC">
      <w:pPr>
        <w:spacing w:after="0" w:line="240" w:lineRule="auto"/>
        <w:ind w:firstLine="709"/>
        <w:jc w:val="both"/>
        <w:rPr>
          <w:rFonts w:ascii="Times New Roman" w:eastAsia="Times New Roman" w:hAnsi="Times New Roman" w:cs="Times New Roman"/>
          <w:b/>
          <w:bCs/>
          <w:color w:val="FF0000"/>
          <w:sz w:val="24"/>
          <w:szCs w:val="24"/>
          <w:lang w:eastAsia="ru-RU"/>
        </w:rPr>
      </w:pPr>
    </w:p>
    <w:p w:rsidR="0050089F"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w:t>
      </w:r>
      <w:r w:rsidR="00285B10" w:rsidRPr="00337342">
        <w:rPr>
          <w:rFonts w:ascii="Times New Roman" w:eastAsia="Times New Roman" w:hAnsi="Times New Roman" w:cs="Times New Roman"/>
          <w:b/>
          <w:bCs/>
          <w:color w:val="000000" w:themeColor="text1"/>
          <w:sz w:val="24"/>
          <w:szCs w:val="24"/>
          <w:lang w:eastAsia="ru-RU"/>
        </w:rPr>
        <w:t>5</w:t>
      </w:r>
      <w:r w:rsidRPr="00337342">
        <w:rPr>
          <w:rFonts w:ascii="Times New Roman" w:eastAsia="Times New Roman" w:hAnsi="Times New Roman" w:cs="Times New Roman"/>
          <w:b/>
          <w:bCs/>
          <w:color w:val="000000" w:themeColor="text1"/>
          <w:sz w:val="24"/>
          <w:szCs w:val="24"/>
          <w:lang w:eastAsia="ru-RU"/>
        </w:rPr>
        <w:t>. Основания для начала процедуры досудебного (внесудебного) обжалования</w:t>
      </w:r>
    </w:p>
    <w:p w:rsidR="0050089F" w:rsidRPr="00337342" w:rsidRDefault="0050089F"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31AD0"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5.</w:t>
      </w:r>
      <w:r w:rsidR="00285B10" w:rsidRPr="00337342">
        <w:rPr>
          <w:rFonts w:ascii="Times New Roman" w:eastAsia="Times New Roman" w:hAnsi="Times New Roman" w:cs="Times New Roman"/>
          <w:color w:val="000000" w:themeColor="text1"/>
          <w:sz w:val="24"/>
          <w:szCs w:val="24"/>
          <w:lang w:eastAsia="ru-RU"/>
        </w:rPr>
        <w:t>5.</w:t>
      </w:r>
      <w:r w:rsidRPr="00337342">
        <w:rPr>
          <w:rFonts w:ascii="Times New Roman" w:eastAsia="Times New Roman" w:hAnsi="Times New Roman" w:cs="Times New Roman"/>
          <w:color w:val="000000" w:themeColor="text1"/>
          <w:sz w:val="24"/>
          <w:szCs w:val="24"/>
          <w:lang w:eastAsia="ru-RU"/>
        </w:rPr>
        <w:t>1. Основанием для начала досудебного (внесудебного) обжалования являетсяписьменное обращение (жалоба) заявителей в орган местного самоуправления.</w:t>
      </w:r>
    </w:p>
    <w:p w:rsidR="00C27831"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Под жалобой понимается письменное требование заявителя или его законногопредставителя о восстановлении или защите нарушенных прав или законных интересовзаявителя органом, предоставляющим государственную услугу, органом, предоставляющиммуниципальную услугу, многофункциональным центром, должностным лицом органа,предоставляющего государственную услугу, органа, предоставляющего муниципальнуюуслугу, или многофункционального центра либо государственным или муниципальнымслужащим при получении данным заявителем государственной или муниципальной услуги</w:t>
      </w:r>
    </w:p>
    <w:p w:rsidR="00C27831"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Жалоба подается в письменной форме на бумажном носителе, в электронной форме в администрацию</w:t>
      </w:r>
      <w:r w:rsidR="00C27831" w:rsidRPr="00337342">
        <w:rPr>
          <w:rFonts w:ascii="Times New Roman" w:eastAsia="Times New Roman" w:hAnsi="Times New Roman" w:cs="Times New Roman"/>
          <w:color w:val="000000" w:themeColor="text1"/>
          <w:sz w:val="24"/>
          <w:szCs w:val="24"/>
          <w:lang w:eastAsia="ru-RU"/>
        </w:rPr>
        <w:t xml:space="preserve"> муниципального района «Город Людиново и Людиновский район»</w:t>
      </w:r>
    </w:p>
    <w:p w:rsidR="00C27831"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w:t>
      </w:r>
      <w:r w:rsidR="00C27831" w:rsidRPr="00337342">
        <w:rPr>
          <w:rFonts w:ascii="Times New Roman" w:eastAsia="Times New Roman" w:hAnsi="Times New Roman" w:cs="Times New Roman"/>
          <w:color w:val="000000" w:themeColor="text1"/>
          <w:sz w:val="24"/>
          <w:szCs w:val="24"/>
          <w:lang w:eastAsia="ru-RU"/>
        </w:rPr>
        <w:t xml:space="preserve"> администрации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 единого портала государственных и муниципальных услуг либорегионального портала государственных и муниципальных услуг, а также может быть принятапри личном приеме заявителя.</w:t>
      </w:r>
    </w:p>
    <w:p w:rsidR="00C27831"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Жалобы на решения, принятые </w:t>
      </w:r>
      <w:r w:rsidR="00285B10" w:rsidRPr="00337342">
        <w:rPr>
          <w:rFonts w:ascii="Times New Roman" w:eastAsia="Times New Roman" w:hAnsi="Times New Roman" w:cs="Times New Roman"/>
          <w:color w:val="000000" w:themeColor="text1"/>
          <w:sz w:val="24"/>
          <w:szCs w:val="24"/>
          <w:lang w:eastAsia="ru-RU"/>
        </w:rPr>
        <w:t>г</w:t>
      </w:r>
      <w:r w:rsidRPr="00337342">
        <w:rPr>
          <w:rFonts w:ascii="Times New Roman" w:eastAsia="Times New Roman" w:hAnsi="Times New Roman" w:cs="Times New Roman"/>
          <w:color w:val="000000" w:themeColor="text1"/>
          <w:sz w:val="24"/>
          <w:szCs w:val="24"/>
          <w:lang w:eastAsia="ru-RU"/>
        </w:rPr>
        <w:t xml:space="preserve">лавой </w:t>
      </w:r>
      <w:r w:rsidR="00C27831" w:rsidRPr="00337342">
        <w:rPr>
          <w:rFonts w:ascii="Times New Roman" w:eastAsia="Times New Roman" w:hAnsi="Times New Roman" w:cs="Times New Roman"/>
          <w:color w:val="000000" w:themeColor="text1"/>
          <w:sz w:val="24"/>
          <w:szCs w:val="24"/>
          <w:lang w:eastAsia="ru-RU"/>
        </w:rPr>
        <w:t>администрации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 xml:space="preserve">,его действия (бездействие), а также решения и действия (бездействие) заместителей </w:t>
      </w:r>
      <w:r w:rsidR="0056399C" w:rsidRPr="00337342">
        <w:rPr>
          <w:rFonts w:ascii="Times New Roman" w:eastAsia="Times New Roman" w:hAnsi="Times New Roman" w:cs="Times New Roman"/>
          <w:color w:val="000000" w:themeColor="text1"/>
          <w:sz w:val="24"/>
          <w:szCs w:val="24"/>
          <w:lang w:eastAsia="ru-RU"/>
        </w:rPr>
        <w:t>г</w:t>
      </w:r>
      <w:r w:rsidRPr="00337342">
        <w:rPr>
          <w:rFonts w:ascii="Times New Roman" w:eastAsia="Times New Roman" w:hAnsi="Times New Roman" w:cs="Times New Roman"/>
          <w:color w:val="000000" w:themeColor="text1"/>
          <w:sz w:val="24"/>
          <w:szCs w:val="24"/>
          <w:lang w:eastAsia="ru-RU"/>
        </w:rPr>
        <w:t>лавы</w:t>
      </w:r>
      <w:r w:rsidR="00C27831" w:rsidRPr="00337342">
        <w:rPr>
          <w:rFonts w:ascii="Times New Roman" w:eastAsia="Times New Roman" w:hAnsi="Times New Roman" w:cs="Times New Roman"/>
          <w:color w:val="000000" w:themeColor="text1"/>
          <w:sz w:val="24"/>
          <w:szCs w:val="24"/>
          <w:lang w:eastAsia="ru-RU"/>
        </w:rPr>
        <w:t xml:space="preserve"> администрации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 xml:space="preserve">, рассматриваются непосредственно </w:t>
      </w:r>
      <w:r w:rsidR="0056399C" w:rsidRPr="00337342">
        <w:rPr>
          <w:rFonts w:ascii="Times New Roman" w:eastAsia="Times New Roman" w:hAnsi="Times New Roman" w:cs="Times New Roman"/>
          <w:color w:val="000000" w:themeColor="text1"/>
          <w:sz w:val="24"/>
          <w:szCs w:val="24"/>
          <w:lang w:eastAsia="ru-RU"/>
        </w:rPr>
        <w:t>г</w:t>
      </w:r>
      <w:r w:rsidRPr="00337342">
        <w:rPr>
          <w:rFonts w:ascii="Times New Roman" w:eastAsia="Times New Roman" w:hAnsi="Times New Roman" w:cs="Times New Roman"/>
          <w:color w:val="000000" w:themeColor="text1"/>
          <w:sz w:val="24"/>
          <w:szCs w:val="24"/>
          <w:lang w:eastAsia="ru-RU"/>
        </w:rPr>
        <w:t>лавой</w:t>
      </w:r>
      <w:r w:rsidR="00C27831" w:rsidRPr="00337342">
        <w:rPr>
          <w:rFonts w:ascii="Times New Roman" w:eastAsia="Times New Roman" w:hAnsi="Times New Roman" w:cs="Times New Roman"/>
          <w:color w:val="000000" w:themeColor="text1"/>
          <w:sz w:val="24"/>
          <w:szCs w:val="24"/>
          <w:lang w:eastAsia="ru-RU"/>
        </w:rPr>
        <w:t xml:space="preserve"> администрации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w:t>
      </w:r>
    </w:p>
    <w:p w:rsidR="00931AD0"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Жалобы на решения, действия (бездействие) структурных подразделений</w:t>
      </w:r>
      <w:r w:rsidR="00C27831" w:rsidRPr="00337342">
        <w:rPr>
          <w:rFonts w:ascii="Times New Roman" w:eastAsia="Times New Roman" w:hAnsi="Times New Roman" w:cs="Times New Roman"/>
          <w:color w:val="000000" w:themeColor="text1"/>
          <w:sz w:val="24"/>
          <w:szCs w:val="24"/>
          <w:lang w:eastAsia="ru-RU"/>
        </w:rPr>
        <w:t xml:space="preserve"> администрации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 xml:space="preserve">, их </w:t>
      </w:r>
      <w:r w:rsidRPr="00337342">
        <w:rPr>
          <w:rFonts w:ascii="Times New Roman" w:eastAsia="Times New Roman" w:hAnsi="Times New Roman" w:cs="Times New Roman"/>
          <w:color w:val="000000" w:themeColor="text1"/>
          <w:sz w:val="24"/>
          <w:szCs w:val="24"/>
          <w:lang w:eastAsia="ru-RU"/>
        </w:rPr>
        <w:lastRenderedPageBreak/>
        <w:t xml:space="preserve">руководителей, а также решения, действия(бездействие) муниципальных служащих, рассматриваются заместителями </w:t>
      </w:r>
      <w:r w:rsidR="0056399C" w:rsidRPr="00337342">
        <w:rPr>
          <w:rFonts w:ascii="Times New Roman" w:eastAsia="Times New Roman" w:hAnsi="Times New Roman" w:cs="Times New Roman"/>
          <w:color w:val="000000" w:themeColor="text1"/>
          <w:sz w:val="24"/>
          <w:szCs w:val="24"/>
          <w:lang w:eastAsia="ru-RU"/>
        </w:rPr>
        <w:t>г</w:t>
      </w:r>
      <w:r w:rsidRPr="00337342">
        <w:rPr>
          <w:rFonts w:ascii="Times New Roman" w:eastAsia="Times New Roman" w:hAnsi="Times New Roman" w:cs="Times New Roman"/>
          <w:color w:val="000000" w:themeColor="text1"/>
          <w:sz w:val="24"/>
          <w:szCs w:val="24"/>
          <w:lang w:eastAsia="ru-RU"/>
        </w:rPr>
        <w:t>лавы</w:t>
      </w:r>
      <w:r w:rsidR="00C27831" w:rsidRPr="00337342">
        <w:rPr>
          <w:rFonts w:ascii="Times New Roman" w:eastAsia="Times New Roman" w:hAnsi="Times New Roman" w:cs="Times New Roman"/>
          <w:color w:val="000000" w:themeColor="text1"/>
          <w:sz w:val="24"/>
          <w:szCs w:val="24"/>
          <w:lang w:eastAsia="ru-RU"/>
        </w:rPr>
        <w:t xml:space="preserve"> администрации муниципального района «Город Людиново и Людиновский район»</w:t>
      </w:r>
      <w:r w:rsidRPr="00337342">
        <w:rPr>
          <w:rFonts w:ascii="Times New Roman" w:eastAsia="Times New Roman" w:hAnsi="Times New Roman" w:cs="Times New Roman"/>
          <w:color w:val="000000" w:themeColor="text1"/>
          <w:sz w:val="24"/>
          <w:szCs w:val="24"/>
          <w:lang w:eastAsia="ru-RU"/>
        </w:rPr>
        <w:t>, курирующими соответствующее направлениегосударственных (муниципальных) услуг.</w:t>
      </w:r>
    </w:p>
    <w:p w:rsidR="00C27831"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5.</w:t>
      </w:r>
      <w:r w:rsidR="00285B10" w:rsidRPr="00337342">
        <w:rPr>
          <w:rFonts w:ascii="Times New Roman" w:eastAsia="Times New Roman" w:hAnsi="Times New Roman" w:cs="Times New Roman"/>
          <w:color w:val="000000" w:themeColor="text1"/>
          <w:sz w:val="24"/>
          <w:szCs w:val="24"/>
          <w:lang w:eastAsia="ru-RU"/>
        </w:rPr>
        <w:t>5</w:t>
      </w:r>
      <w:r w:rsidRPr="00337342">
        <w:rPr>
          <w:rFonts w:ascii="Times New Roman" w:eastAsia="Times New Roman" w:hAnsi="Times New Roman" w:cs="Times New Roman"/>
          <w:color w:val="000000" w:themeColor="text1"/>
          <w:sz w:val="24"/>
          <w:szCs w:val="24"/>
          <w:lang w:eastAsia="ru-RU"/>
        </w:rPr>
        <w:t>.2 Жалоба должна содержать:</w:t>
      </w:r>
    </w:p>
    <w:p w:rsidR="00C27831" w:rsidRPr="00337342" w:rsidRDefault="00285B1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505717" w:rsidRPr="00337342">
        <w:rPr>
          <w:rFonts w:ascii="Times New Roman" w:eastAsia="Times New Roman" w:hAnsi="Times New Roman" w:cs="Times New Roman"/>
          <w:color w:val="000000" w:themeColor="text1"/>
          <w:sz w:val="24"/>
          <w:szCs w:val="24"/>
          <w:lang w:eastAsia="ru-RU"/>
        </w:rPr>
        <w:t xml:space="preserve"> наименование органа, предоставляющего государственную (муниципальную)услугу, должностного лица органа, предоставляющего государственную (муниципальную)услугу, либо муниципального служащего, решения и действия (бездействие) которыхобжалуются;</w:t>
      </w:r>
    </w:p>
    <w:p w:rsidR="00C27831" w:rsidRPr="00337342" w:rsidRDefault="00285B1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505717" w:rsidRPr="00337342">
        <w:rPr>
          <w:rFonts w:ascii="Times New Roman" w:eastAsia="Times New Roman" w:hAnsi="Times New Roman" w:cs="Times New Roman"/>
          <w:color w:val="000000" w:themeColor="text1"/>
          <w:sz w:val="24"/>
          <w:szCs w:val="24"/>
          <w:lang w:eastAsia="ru-RU"/>
        </w:rPr>
        <w:t xml:space="preserve"> фамилию, имя, отчество (последнее - при наличии), сведения о месте жительствазаявителя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(адреса)электронной почты (при наличии) и почтовый адрес, по которым должен быть направленответ заявителю;</w:t>
      </w:r>
    </w:p>
    <w:p w:rsidR="00C27831" w:rsidRPr="00337342" w:rsidRDefault="00285B1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505717" w:rsidRPr="00337342">
        <w:rPr>
          <w:rFonts w:ascii="Times New Roman" w:eastAsia="Times New Roman" w:hAnsi="Times New Roman" w:cs="Times New Roman"/>
          <w:color w:val="000000" w:themeColor="text1"/>
          <w:sz w:val="24"/>
          <w:szCs w:val="24"/>
          <w:lang w:eastAsia="ru-RU"/>
        </w:rPr>
        <w:t>сведения об обжалуемых решениях и действиях (бездействии) органа,предоставляющего муниципальную услугу, должностного лица органа, предоставляющегогосударственную (муниципальную) услугу, либо муниципального служащего;</w:t>
      </w:r>
    </w:p>
    <w:p w:rsidR="00C27831" w:rsidRPr="00337342" w:rsidRDefault="00285B1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505717" w:rsidRPr="00337342">
        <w:rPr>
          <w:rFonts w:ascii="Times New Roman" w:eastAsia="Times New Roman" w:hAnsi="Times New Roman" w:cs="Times New Roman"/>
          <w:color w:val="000000" w:themeColor="text1"/>
          <w:sz w:val="24"/>
          <w:szCs w:val="24"/>
          <w:lang w:eastAsia="ru-RU"/>
        </w:rPr>
        <w:t xml:space="preserve"> доводы, на основании которых заявитель не согласен с решением и действием(бездействием) органа, предоставляющего государственную (муниципальную) услугу,должностного лица органа, предоставляющего государственную (муниципальную) услугу,либо муниципального служащего. Заявителем могут быть представлены документы (приналичии), подтверждающие доводы заявителя, либо их копии;</w:t>
      </w:r>
    </w:p>
    <w:p w:rsidR="00C27831" w:rsidRPr="00337342" w:rsidRDefault="00285B10"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505717" w:rsidRPr="00337342">
        <w:rPr>
          <w:rFonts w:ascii="Times New Roman" w:eastAsia="Times New Roman" w:hAnsi="Times New Roman" w:cs="Times New Roman"/>
          <w:color w:val="000000" w:themeColor="text1"/>
          <w:sz w:val="24"/>
          <w:szCs w:val="24"/>
          <w:lang w:eastAsia="ru-RU"/>
        </w:rPr>
        <w:t xml:space="preserve"> личную подпись и дату составления жалобы.</w:t>
      </w:r>
    </w:p>
    <w:p w:rsidR="00C27831" w:rsidRPr="00337342" w:rsidRDefault="00C27831"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C27831"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w:t>
      </w:r>
      <w:r w:rsidR="00285B10" w:rsidRPr="00337342">
        <w:rPr>
          <w:rFonts w:ascii="Times New Roman" w:eastAsia="Times New Roman" w:hAnsi="Times New Roman" w:cs="Times New Roman"/>
          <w:b/>
          <w:bCs/>
          <w:color w:val="000000" w:themeColor="text1"/>
          <w:sz w:val="24"/>
          <w:szCs w:val="24"/>
          <w:lang w:eastAsia="ru-RU"/>
        </w:rPr>
        <w:t>6</w:t>
      </w:r>
      <w:r w:rsidRPr="00337342">
        <w:rPr>
          <w:rFonts w:ascii="Times New Roman" w:eastAsia="Times New Roman" w:hAnsi="Times New Roman" w:cs="Times New Roman"/>
          <w:b/>
          <w:bCs/>
          <w:color w:val="000000" w:themeColor="text1"/>
          <w:sz w:val="24"/>
          <w:szCs w:val="24"/>
          <w:lang w:eastAsia="ru-RU"/>
        </w:rPr>
        <w:t>. Права заявителей на получение информации и документов, необходимых дляобоснования и рассмотрения жалобы (претензии)</w:t>
      </w:r>
    </w:p>
    <w:p w:rsidR="00C27831" w:rsidRPr="00337342" w:rsidRDefault="00C27831"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186D74"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Должностные лица отдела образования, обязаны предоставить заявителю возможностьознакомления с документами и материалами, непосредственно затрагивающими его права исвободы, если не имеется установленных федеральным законодательством ограничений наинформацию, содержащуюся в этих документах, материалах.</w:t>
      </w:r>
    </w:p>
    <w:p w:rsidR="00186D74"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этом документы, ранее поданные заявителями в отдел образования, выдаются поих просьбе в виде выписок или копий.</w:t>
      </w:r>
    </w:p>
    <w:p w:rsidR="00186D74" w:rsidRPr="00337342" w:rsidRDefault="00186D74"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8E2897"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w:t>
      </w:r>
      <w:r w:rsidR="00285B10" w:rsidRPr="00337342">
        <w:rPr>
          <w:rFonts w:ascii="Times New Roman" w:eastAsia="Times New Roman" w:hAnsi="Times New Roman" w:cs="Times New Roman"/>
          <w:b/>
          <w:bCs/>
          <w:color w:val="000000" w:themeColor="text1"/>
          <w:sz w:val="24"/>
          <w:szCs w:val="24"/>
          <w:lang w:eastAsia="ru-RU"/>
        </w:rPr>
        <w:t>7</w:t>
      </w:r>
      <w:r w:rsidRPr="00337342">
        <w:rPr>
          <w:rFonts w:ascii="Times New Roman" w:eastAsia="Times New Roman" w:hAnsi="Times New Roman" w:cs="Times New Roman"/>
          <w:b/>
          <w:bCs/>
          <w:color w:val="000000" w:themeColor="text1"/>
          <w:sz w:val="24"/>
          <w:szCs w:val="24"/>
          <w:lang w:eastAsia="ru-RU"/>
        </w:rPr>
        <w:t>. Органы государственной власти и должностные лица, которым может бытьадресована жалоба (претензия) заявителя в досудебном (внесудебном) порядке</w:t>
      </w:r>
    </w:p>
    <w:p w:rsidR="008E2897" w:rsidRPr="00337342" w:rsidRDefault="008E2897"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8E2897"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Заявитель может сообщить о нарушении своих прав и законных интересов,обратившись с жалобой (претензией) на действия либо решения:</w:t>
      </w:r>
    </w:p>
    <w:p w:rsidR="008E2897" w:rsidRPr="00337342" w:rsidRDefault="004E511E"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05717" w:rsidRPr="00337342">
        <w:rPr>
          <w:rFonts w:ascii="Times New Roman" w:eastAsia="Times New Roman" w:hAnsi="Times New Roman" w:cs="Times New Roman"/>
          <w:color w:val="000000" w:themeColor="text1"/>
          <w:sz w:val="24"/>
          <w:szCs w:val="24"/>
          <w:lang w:eastAsia="ru-RU"/>
        </w:rPr>
        <w:t>специалиста отдела образования, – к заведующему отделом образования</w:t>
      </w:r>
      <w:r w:rsidR="008E2897" w:rsidRPr="00337342">
        <w:rPr>
          <w:rFonts w:ascii="Times New Roman" w:eastAsia="Times New Roman" w:hAnsi="Times New Roman" w:cs="Times New Roman"/>
          <w:color w:val="000000" w:themeColor="text1"/>
          <w:sz w:val="24"/>
          <w:szCs w:val="24"/>
          <w:lang w:eastAsia="ru-RU"/>
        </w:rPr>
        <w:t xml:space="preserve"> администрации муниципального района «Город Людиново и Людиновский район»</w:t>
      </w:r>
      <w:r w:rsidR="00505717" w:rsidRPr="00337342">
        <w:rPr>
          <w:rFonts w:ascii="Times New Roman" w:eastAsia="Times New Roman" w:hAnsi="Times New Roman" w:cs="Times New Roman"/>
          <w:color w:val="000000" w:themeColor="text1"/>
          <w:sz w:val="24"/>
          <w:szCs w:val="24"/>
          <w:lang w:eastAsia="ru-RU"/>
        </w:rPr>
        <w:t xml:space="preserve"> Калужской области;</w:t>
      </w:r>
    </w:p>
    <w:p w:rsidR="00C27831" w:rsidRPr="00337342" w:rsidRDefault="00D342C7"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00505717" w:rsidRPr="00337342">
        <w:rPr>
          <w:rFonts w:ascii="Times New Roman" w:eastAsia="Times New Roman" w:hAnsi="Times New Roman" w:cs="Times New Roman"/>
          <w:color w:val="000000" w:themeColor="text1"/>
          <w:sz w:val="24"/>
          <w:szCs w:val="24"/>
          <w:lang w:eastAsia="ru-RU"/>
        </w:rPr>
        <w:t xml:space="preserve">заведующего отделом образования, – к заместителю </w:t>
      </w:r>
      <w:r w:rsidR="0056399C" w:rsidRPr="00337342">
        <w:rPr>
          <w:rFonts w:ascii="Times New Roman" w:eastAsia="Times New Roman" w:hAnsi="Times New Roman" w:cs="Times New Roman"/>
          <w:color w:val="000000" w:themeColor="text1"/>
          <w:sz w:val="24"/>
          <w:szCs w:val="24"/>
          <w:lang w:eastAsia="ru-RU"/>
        </w:rPr>
        <w:t>г</w:t>
      </w:r>
      <w:r w:rsidR="00505717" w:rsidRPr="00337342">
        <w:rPr>
          <w:rFonts w:ascii="Times New Roman" w:eastAsia="Times New Roman" w:hAnsi="Times New Roman" w:cs="Times New Roman"/>
          <w:color w:val="000000" w:themeColor="text1"/>
          <w:sz w:val="24"/>
          <w:szCs w:val="24"/>
          <w:lang w:eastAsia="ru-RU"/>
        </w:rPr>
        <w:t xml:space="preserve">лавы </w:t>
      </w:r>
      <w:r w:rsidR="008E2897" w:rsidRPr="00337342">
        <w:rPr>
          <w:rFonts w:ascii="Times New Roman" w:eastAsia="Times New Roman" w:hAnsi="Times New Roman" w:cs="Times New Roman"/>
          <w:color w:val="000000" w:themeColor="text1"/>
          <w:sz w:val="24"/>
          <w:szCs w:val="24"/>
          <w:lang w:eastAsia="ru-RU"/>
        </w:rPr>
        <w:t>администрации муниципального района «Город Людиново и Людиновский район»</w:t>
      </w:r>
      <w:r w:rsidR="0056399C" w:rsidRPr="00337342">
        <w:rPr>
          <w:rFonts w:ascii="Times New Roman" w:eastAsia="Times New Roman" w:hAnsi="Times New Roman" w:cs="Times New Roman"/>
          <w:color w:val="000000" w:themeColor="text1"/>
          <w:sz w:val="24"/>
          <w:szCs w:val="24"/>
          <w:lang w:eastAsia="ru-RU"/>
        </w:rPr>
        <w:t>.</w:t>
      </w:r>
    </w:p>
    <w:p w:rsidR="008E2897" w:rsidRPr="00337342" w:rsidRDefault="008E2897"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8E2897" w:rsidRPr="00337342" w:rsidRDefault="00505717" w:rsidP="002027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w:t>
      </w:r>
      <w:r w:rsidR="00285B10" w:rsidRPr="00337342">
        <w:rPr>
          <w:rFonts w:ascii="Times New Roman" w:eastAsia="Times New Roman" w:hAnsi="Times New Roman" w:cs="Times New Roman"/>
          <w:b/>
          <w:bCs/>
          <w:color w:val="000000" w:themeColor="text1"/>
          <w:sz w:val="24"/>
          <w:szCs w:val="24"/>
          <w:lang w:eastAsia="ru-RU"/>
        </w:rPr>
        <w:t>8</w:t>
      </w:r>
      <w:r w:rsidRPr="00337342">
        <w:rPr>
          <w:rFonts w:ascii="Times New Roman" w:eastAsia="Times New Roman" w:hAnsi="Times New Roman" w:cs="Times New Roman"/>
          <w:b/>
          <w:bCs/>
          <w:color w:val="000000" w:themeColor="text1"/>
          <w:sz w:val="24"/>
          <w:szCs w:val="24"/>
          <w:lang w:eastAsia="ru-RU"/>
        </w:rPr>
        <w:t>. Сроки рассмотрения жалобы (претензии)</w:t>
      </w:r>
    </w:p>
    <w:p w:rsidR="008E2897" w:rsidRPr="00337342" w:rsidRDefault="008E289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8E2897"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Жалоба рассматривается:</w:t>
      </w:r>
    </w:p>
    <w:p w:rsidR="008E2897" w:rsidRPr="00337342" w:rsidRDefault="00285B10"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505717" w:rsidRPr="00337342">
        <w:rPr>
          <w:rFonts w:ascii="Times New Roman" w:eastAsia="Times New Roman" w:hAnsi="Times New Roman" w:cs="Times New Roman"/>
          <w:color w:val="000000" w:themeColor="text1"/>
          <w:sz w:val="24"/>
          <w:szCs w:val="24"/>
          <w:lang w:eastAsia="ru-RU"/>
        </w:rPr>
        <w:t xml:space="preserve"> в течение 15 рабочих дней с момента регистрации жалобы;</w:t>
      </w:r>
    </w:p>
    <w:p w:rsidR="008E2897" w:rsidRPr="00337342" w:rsidRDefault="00285B10"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sidR="00505717" w:rsidRPr="00337342">
        <w:rPr>
          <w:rFonts w:ascii="Times New Roman" w:eastAsia="Times New Roman" w:hAnsi="Times New Roman" w:cs="Times New Roman"/>
          <w:color w:val="000000" w:themeColor="text1"/>
          <w:sz w:val="24"/>
          <w:szCs w:val="24"/>
          <w:lang w:eastAsia="ru-RU"/>
        </w:rPr>
        <w:t xml:space="preserve"> в течение 5 рабочих дней с момента регистрации в случае отказа структурногоподразделения или должностного лица и (или) муниципального служащего,предоставляющего услугу, в принятии документов у заявителя или исправлении </w:t>
      </w:r>
      <w:r w:rsidR="00505717" w:rsidRPr="00337342">
        <w:rPr>
          <w:rFonts w:ascii="Times New Roman" w:eastAsia="Times New Roman" w:hAnsi="Times New Roman" w:cs="Times New Roman"/>
          <w:color w:val="000000" w:themeColor="text1"/>
          <w:sz w:val="24"/>
          <w:szCs w:val="24"/>
          <w:lang w:eastAsia="ru-RU"/>
        </w:rPr>
        <w:lastRenderedPageBreak/>
        <w:t>допущеннойошибки (опечатки), а также нарушения сроков исправления допущенной ошибки (опечатки).</w:t>
      </w:r>
    </w:p>
    <w:p w:rsidR="008E2897" w:rsidRPr="00337342" w:rsidRDefault="008E2897"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8E2897" w:rsidRPr="00337342" w:rsidRDefault="00505717" w:rsidP="002027FC">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w:t>
      </w:r>
      <w:r w:rsidR="00285B10" w:rsidRPr="00337342">
        <w:rPr>
          <w:rFonts w:ascii="Times New Roman" w:eastAsia="Times New Roman" w:hAnsi="Times New Roman" w:cs="Times New Roman"/>
          <w:b/>
          <w:bCs/>
          <w:color w:val="000000" w:themeColor="text1"/>
          <w:sz w:val="24"/>
          <w:szCs w:val="24"/>
          <w:lang w:eastAsia="ru-RU"/>
        </w:rPr>
        <w:t>9</w:t>
      </w:r>
      <w:r w:rsidR="00F66ACF" w:rsidRPr="00337342">
        <w:rPr>
          <w:rFonts w:ascii="Times New Roman" w:eastAsia="Times New Roman" w:hAnsi="Times New Roman" w:cs="Times New Roman"/>
          <w:b/>
          <w:bCs/>
          <w:color w:val="000000" w:themeColor="text1"/>
          <w:sz w:val="24"/>
          <w:szCs w:val="24"/>
          <w:lang w:eastAsia="ru-RU"/>
        </w:rPr>
        <w:t>.</w:t>
      </w:r>
      <w:r w:rsidRPr="00337342">
        <w:rPr>
          <w:rFonts w:ascii="Times New Roman" w:eastAsia="Times New Roman" w:hAnsi="Times New Roman" w:cs="Times New Roman"/>
          <w:b/>
          <w:bCs/>
          <w:color w:val="000000" w:themeColor="text1"/>
          <w:sz w:val="24"/>
          <w:szCs w:val="24"/>
          <w:lang w:eastAsia="ru-RU"/>
        </w:rPr>
        <w:t xml:space="preserve"> Результат досудебного (внесудебного) обжалования применительно</w:t>
      </w:r>
      <w:r w:rsidRPr="00337342">
        <w:rPr>
          <w:rFonts w:ascii="Times New Roman" w:eastAsia="Times New Roman" w:hAnsi="Times New Roman" w:cs="Times New Roman"/>
          <w:b/>
          <w:bCs/>
          <w:color w:val="000000" w:themeColor="text1"/>
          <w:sz w:val="24"/>
          <w:szCs w:val="24"/>
          <w:lang w:eastAsia="ru-RU"/>
        </w:rPr>
        <w:br/>
        <w:t>к каждой процедуре либо инстанции обжал</w:t>
      </w:r>
      <w:r w:rsidR="008E2897" w:rsidRPr="00337342">
        <w:rPr>
          <w:rFonts w:ascii="Times New Roman" w:eastAsia="Times New Roman" w:hAnsi="Times New Roman" w:cs="Times New Roman"/>
          <w:b/>
          <w:bCs/>
          <w:color w:val="000000" w:themeColor="text1"/>
          <w:sz w:val="24"/>
          <w:szCs w:val="24"/>
          <w:lang w:eastAsia="ru-RU"/>
        </w:rPr>
        <w:t>ования</w:t>
      </w:r>
    </w:p>
    <w:p w:rsidR="008E2897" w:rsidRPr="00337342" w:rsidRDefault="008E2897" w:rsidP="002027FC">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8E2897"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Результатом рассмотрения жалобы является одно из следующих решений:</w:t>
      </w:r>
    </w:p>
    <w:p w:rsidR="008E2897" w:rsidRPr="00337342" w:rsidRDefault="0063154B"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5.9.1.У</w:t>
      </w:r>
      <w:r w:rsidR="00505717" w:rsidRPr="00337342">
        <w:rPr>
          <w:rFonts w:ascii="Times New Roman" w:eastAsia="Times New Roman" w:hAnsi="Times New Roman" w:cs="Times New Roman"/>
          <w:color w:val="000000" w:themeColor="text1"/>
          <w:sz w:val="24"/>
          <w:szCs w:val="24"/>
          <w:lang w:eastAsia="ru-RU"/>
        </w:rPr>
        <w:t>довлетворение жалобы, в том числе в форме отмены принятого решения,исправления допущенных органом, предоставляющим государственную (муниципальную)услугу, опечаток и ошибок в выданных в результате предоставления муниципальной услугидокументах, возврата заявителю денежных средств, взимание которых не предусмотренонормативными правовыми актами Российской Федерации, нормативными правовыми актамиКалужской области, муниципальными правовыми актами, а также в иных формах;</w:t>
      </w:r>
    </w:p>
    <w:p w:rsidR="008E2897" w:rsidRPr="00337342" w:rsidRDefault="0063154B"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5.9.2.О</w:t>
      </w:r>
      <w:r w:rsidR="00505717" w:rsidRPr="00337342">
        <w:rPr>
          <w:rFonts w:ascii="Times New Roman" w:eastAsia="Times New Roman" w:hAnsi="Times New Roman" w:cs="Times New Roman"/>
          <w:color w:val="000000" w:themeColor="text1"/>
          <w:sz w:val="24"/>
          <w:szCs w:val="24"/>
          <w:lang w:eastAsia="ru-RU"/>
        </w:rPr>
        <w:t>тказ в удовлетворении жалобы.</w:t>
      </w:r>
    </w:p>
    <w:p w:rsidR="00DE2139" w:rsidRPr="00337342" w:rsidRDefault="00505717" w:rsidP="002027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Не позднее дня, следующего за днем принятия решения, </w:t>
      </w:r>
      <w:r w:rsidR="00F45C34">
        <w:rPr>
          <w:rFonts w:ascii="Times New Roman" w:eastAsia="Times New Roman" w:hAnsi="Times New Roman" w:cs="Times New Roman"/>
          <w:color w:val="000000" w:themeColor="text1"/>
          <w:sz w:val="24"/>
          <w:szCs w:val="24"/>
          <w:lang w:eastAsia="ru-RU"/>
        </w:rPr>
        <w:t>указанно</w:t>
      </w:r>
      <w:r w:rsidR="00132547">
        <w:rPr>
          <w:rFonts w:ascii="Times New Roman" w:eastAsia="Times New Roman" w:hAnsi="Times New Roman" w:cs="Times New Roman"/>
          <w:color w:val="000000" w:themeColor="text1"/>
          <w:sz w:val="24"/>
          <w:szCs w:val="24"/>
          <w:lang w:eastAsia="ru-RU"/>
        </w:rPr>
        <w:t>го</w:t>
      </w:r>
      <w:r w:rsidR="00F45C34">
        <w:rPr>
          <w:rFonts w:ascii="Times New Roman" w:eastAsia="Times New Roman" w:hAnsi="Times New Roman" w:cs="Times New Roman"/>
          <w:color w:val="000000" w:themeColor="text1"/>
          <w:sz w:val="24"/>
          <w:szCs w:val="24"/>
          <w:lang w:eastAsia="ru-RU"/>
        </w:rPr>
        <w:t xml:space="preserve"> в </w:t>
      </w:r>
      <w:proofErr w:type="spellStart"/>
      <w:r w:rsidR="00F45C34">
        <w:rPr>
          <w:rFonts w:ascii="Times New Roman" w:eastAsia="Times New Roman" w:hAnsi="Times New Roman" w:cs="Times New Roman"/>
          <w:color w:val="000000" w:themeColor="text1"/>
          <w:sz w:val="24"/>
          <w:szCs w:val="24"/>
          <w:lang w:eastAsia="ru-RU"/>
        </w:rPr>
        <w:t>пп</w:t>
      </w:r>
      <w:proofErr w:type="spellEnd"/>
      <w:r w:rsidR="00F45C34">
        <w:rPr>
          <w:rFonts w:ascii="Times New Roman" w:eastAsia="Times New Roman" w:hAnsi="Times New Roman" w:cs="Times New Roman"/>
          <w:color w:val="000000" w:themeColor="text1"/>
          <w:sz w:val="24"/>
          <w:szCs w:val="24"/>
          <w:lang w:eastAsia="ru-RU"/>
        </w:rPr>
        <w:t>. 5.9.1</w:t>
      </w:r>
      <w:r w:rsidR="0063154B">
        <w:rPr>
          <w:rFonts w:ascii="Times New Roman" w:eastAsia="Times New Roman" w:hAnsi="Times New Roman" w:cs="Times New Roman"/>
          <w:color w:val="000000" w:themeColor="text1"/>
          <w:sz w:val="24"/>
          <w:szCs w:val="24"/>
          <w:lang w:eastAsia="ru-RU"/>
        </w:rPr>
        <w:t>, 5.9.2</w:t>
      </w:r>
      <w:r w:rsidR="00F45C34">
        <w:rPr>
          <w:rFonts w:ascii="Times New Roman" w:eastAsia="Times New Roman" w:hAnsi="Times New Roman" w:cs="Times New Roman"/>
          <w:color w:val="000000" w:themeColor="text1"/>
          <w:sz w:val="24"/>
          <w:szCs w:val="24"/>
          <w:lang w:eastAsia="ru-RU"/>
        </w:rPr>
        <w:t xml:space="preserve"> Административного регламента, </w:t>
      </w:r>
      <w:r w:rsidRPr="00337342">
        <w:rPr>
          <w:rFonts w:ascii="Times New Roman" w:eastAsia="Times New Roman" w:hAnsi="Times New Roman" w:cs="Times New Roman"/>
          <w:color w:val="000000" w:themeColor="text1"/>
          <w:sz w:val="24"/>
          <w:szCs w:val="24"/>
          <w:lang w:eastAsia="ru-RU"/>
        </w:rPr>
        <w:t>заинтересованному лицу в письменной (электронной) форменаправляется мотивированный ответ о результатах рассмотрения жалобы (претензии).</w:t>
      </w:r>
    </w:p>
    <w:p w:rsidR="00DE2139" w:rsidRPr="00337342" w:rsidRDefault="00DE2139" w:rsidP="002027FC">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9D67B4" w:rsidRPr="00337342" w:rsidRDefault="009D67B4" w:rsidP="002027FC">
      <w:pPr>
        <w:spacing w:after="0" w:line="240" w:lineRule="auto"/>
        <w:ind w:firstLine="709"/>
        <w:jc w:val="right"/>
        <w:rPr>
          <w:rFonts w:ascii="Times New Roman" w:eastAsia="Times New Roman" w:hAnsi="Times New Roman" w:cs="Times New Roman"/>
          <w:color w:val="000000"/>
          <w:sz w:val="24"/>
          <w:szCs w:val="24"/>
          <w:lang w:eastAsia="ru-RU"/>
        </w:rPr>
      </w:pPr>
    </w:p>
    <w:p w:rsidR="009201C4" w:rsidRDefault="009201C4" w:rsidP="002475A3">
      <w:pPr>
        <w:spacing w:after="0" w:line="240" w:lineRule="auto"/>
        <w:ind w:firstLine="708"/>
        <w:jc w:val="right"/>
        <w:rPr>
          <w:rFonts w:ascii="Times New Roman" w:eastAsia="Times New Roman" w:hAnsi="Times New Roman" w:cs="Times New Roman"/>
          <w:color w:val="000000"/>
          <w:sz w:val="20"/>
          <w:szCs w:val="20"/>
          <w:lang w:eastAsia="ru-RU"/>
        </w:rPr>
      </w:pPr>
    </w:p>
    <w:p w:rsidR="0063154B" w:rsidRDefault="0063154B" w:rsidP="002475A3">
      <w:pPr>
        <w:spacing w:after="0" w:line="240" w:lineRule="auto"/>
        <w:ind w:firstLine="708"/>
        <w:jc w:val="right"/>
        <w:rPr>
          <w:rFonts w:ascii="Times New Roman" w:eastAsia="Times New Roman" w:hAnsi="Times New Roman" w:cs="Times New Roman"/>
          <w:color w:val="000000"/>
          <w:sz w:val="20"/>
          <w:szCs w:val="20"/>
          <w:lang w:eastAsia="ru-RU"/>
        </w:rPr>
      </w:pPr>
    </w:p>
    <w:p w:rsidR="0063154B" w:rsidRDefault="0063154B" w:rsidP="002475A3">
      <w:pPr>
        <w:spacing w:after="0" w:line="240" w:lineRule="auto"/>
        <w:ind w:firstLine="708"/>
        <w:jc w:val="right"/>
        <w:rPr>
          <w:rFonts w:ascii="Times New Roman" w:eastAsia="Times New Roman" w:hAnsi="Times New Roman" w:cs="Times New Roman"/>
          <w:color w:val="000000"/>
          <w:sz w:val="20"/>
          <w:szCs w:val="20"/>
          <w:lang w:eastAsia="ru-RU"/>
        </w:rPr>
      </w:pPr>
    </w:p>
    <w:p w:rsidR="002475A3" w:rsidRPr="0051422D" w:rsidRDefault="002475A3" w:rsidP="002475A3">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Приложение № </w:t>
      </w:r>
      <w:r w:rsidR="008D7CEF" w:rsidRPr="0051422D">
        <w:rPr>
          <w:rFonts w:ascii="Times New Roman" w:eastAsia="Times New Roman" w:hAnsi="Times New Roman" w:cs="Times New Roman"/>
          <w:color w:val="000000"/>
          <w:sz w:val="20"/>
          <w:szCs w:val="20"/>
          <w:lang w:eastAsia="ru-RU"/>
        </w:rPr>
        <w:t>1</w:t>
      </w:r>
    </w:p>
    <w:p w:rsidR="002475A3" w:rsidRPr="0051422D" w:rsidRDefault="002475A3" w:rsidP="002475A3">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2475A3" w:rsidRPr="0051422D" w:rsidRDefault="002475A3" w:rsidP="002475A3">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BF6902" w:rsidRPr="0051422D" w:rsidRDefault="00BF6902" w:rsidP="00BF6902">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муниципальной</w:t>
      </w:r>
      <w:r w:rsidR="002475A3" w:rsidRPr="0051422D">
        <w:rPr>
          <w:rFonts w:ascii="Times New Roman" w:eastAsia="Times New Roman" w:hAnsi="Times New Roman" w:cs="Times New Roman"/>
          <w:color w:val="000000"/>
          <w:sz w:val="20"/>
          <w:szCs w:val="20"/>
          <w:lang w:eastAsia="ru-RU"/>
        </w:rPr>
        <w:t xml:space="preserve"> услуги</w:t>
      </w:r>
    </w:p>
    <w:p w:rsidR="00BF6902" w:rsidRPr="0051422D" w:rsidRDefault="002475A3" w:rsidP="00BF6902">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00BF6902" w:rsidRPr="0051422D">
        <w:rPr>
          <w:rFonts w:ascii="Times New Roman" w:eastAsia="Times New Roman" w:hAnsi="Times New Roman" w:cs="Times New Roman"/>
          <w:bCs/>
          <w:iCs/>
          <w:sz w:val="20"/>
          <w:szCs w:val="20"/>
          <w:lang w:eastAsia="zh-CN"/>
        </w:rPr>
        <w:t>Организация отдыха и оздоровления</w:t>
      </w:r>
    </w:p>
    <w:p w:rsidR="002475A3" w:rsidRPr="0051422D" w:rsidRDefault="00BF6902" w:rsidP="00BF6902">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bookmarkStart w:id="1" w:name="_GoBack"/>
      <w:bookmarkEnd w:id="1"/>
    </w:p>
    <w:p w:rsidR="002475A3" w:rsidRDefault="002475A3" w:rsidP="002475A3">
      <w:pPr>
        <w:tabs>
          <w:tab w:val="left" w:pos="3402"/>
        </w:tabs>
        <w:spacing w:after="0" w:line="240" w:lineRule="auto"/>
        <w:ind w:left="3402" w:right="-159"/>
        <w:rPr>
          <w:rFonts w:ascii="Times New Roman" w:eastAsia="Times New Roman" w:hAnsi="Times New Roman" w:cs="Times New Roman"/>
          <w:sz w:val="20"/>
          <w:szCs w:val="20"/>
          <w:lang w:eastAsia="ru-RU"/>
        </w:rPr>
      </w:pPr>
    </w:p>
    <w:p w:rsidR="002475A3" w:rsidRDefault="002475A3" w:rsidP="002475A3">
      <w:pPr>
        <w:tabs>
          <w:tab w:val="left" w:pos="3402"/>
        </w:tabs>
        <w:spacing w:after="0" w:line="240" w:lineRule="auto"/>
        <w:ind w:left="3402" w:right="-159"/>
        <w:rPr>
          <w:rFonts w:ascii="Times New Roman" w:eastAsia="Times New Roman" w:hAnsi="Times New Roman" w:cs="Times New Roman"/>
          <w:sz w:val="20"/>
          <w:szCs w:val="20"/>
          <w:lang w:eastAsia="ru-RU"/>
        </w:rPr>
      </w:pPr>
    </w:p>
    <w:p w:rsidR="002475A3" w:rsidRPr="0051422D" w:rsidRDefault="002475A3" w:rsidP="002475A3">
      <w:pPr>
        <w:tabs>
          <w:tab w:val="left" w:pos="3402"/>
        </w:tabs>
        <w:spacing w:after="0" w:line="240" w:lineRule="auto"/>
        <w:ind w:left="3402" w:right="-159"/>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Заведующему отделом образования администрации муниципального района </w:t>
      </w:r>
    </w:p>
    <w:p w:rsidR="002475A3" w:rsidRPr="0051422D" w:rsidRDefault="002475A3" w:rsidP="002475A3">
      <w:pPr>
        <w:tabs>
          <w:tab w:val="left" w:pos="3402"/>
        </w:tabs>
        <w:spacing w:after="0" w:line="240" w:lineRule="auto"/>
        <w:ind w:left="3402" w:right="-159"/>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«Город Людиново и Людиновский район» </w:t>
      </w:r>
    </w:p>
    <w:p w:rsidR="002475A3" w:rsidRPr="0051422D" w:rsidRDefault="002475A3" w:rsidP="002475A3">
      <w:pPr>
        <w:tabs>
          <w:tab w:val="left" w:pos="3402"/>
        </w:tabs>
        <w:spacing w:after="0" w:line="240" w:lineRule="auto"/>
        <w:ind w:left="3402" w:right="-159"/>
        <w:rPr>
          <w:rFonts w:ascii="Times New Roman" w:eastAsia="Times New Roman" w:hAnsi="Times New Roman" w:cs="Times New Roman"/>
          <w:lang w:eastAsia="ru-RU"/>
        </w:rPr>
      </w:pPr>
    </w:p>
    <w:p w:rsidR="002475A3" w:rsidRPr="0051422D" w:rsidRDefault="002475A3" w:rsidP="002475A3">
      <w:pPr>
        <w:tabs>
          <w:tab w:val="left" w:pos="3402"/>
        </w:tabs>
        <w:spacing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Заявитель________________________</w:t>
      </w:r>
      <w:r w:rsidR="00B70768" w:rsidRPr="0051422D">
        <w:rPr>
          <w:rFonts w:ascii="Times New Roman" w:eastAsia="Times New Roman" w:hAnsi="Times New Roman" w:cs="Times New Roman"/>
          <w:lang w:eastAsia="ru-RU"/>
        </w:rPr>
        <w:t>________________________</w:t>
      </w:r>
    </w:p>
    <w:p w:rsidR="002475A3" w:rsidRPr="0051422D" w:rsidRDefault="002475A3" w:rsidP="002475A3">
      <w:pPr>
        <w:tabs>
          <w:tab w:val="left" w:pos="3402"/>
        </w:tabs>
        <w:spacing w:after="0" w:line="240" w:lineRule="auto"/>
        <w:ind w:left="3402"/>
        <w:jc w:val="center"/>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(Фамилия, имя, отчество)</w:t>
      </w:r>
    </w:p>
    <w:p w:rsidR="002475A3" w:rsidRPr="0051422D" w:rsidRDefault="002475A3" w:rsidP="002475A3">
      <w:pPr>
        <w:tabs>
          <w:tab w:val="left" w:pos="3402"/>
        </w:tabs>
        <w:spacing w:before="12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________________________________</w:t>
      </w:r>
      <w:r w:rsidR="00B70768" w:rsidRPr="0051422D">
        <w:rPr>
          <w:rFonts w:ascii="Times New Roman" w:eastAsia="Times New Roman" w:hAnsi="Times New Roman" w:cs="Times New Roman"/>
          <w:lang w:eastAsia="ru-RU"/>
        </w:rPr>
        <w:t>________________________</w:t>
      </w:r>
    </w:p>
    <w:p w:rsidR="002475A3" w:rsidRPr="0051422D" w:rsidRDefault="002475A3" w:rsidP="002475A3">
      <w:pPr>
        <w:tabs>
          <w:tab w:val="left" w:pos="3402"/>
        </w:tabs>
        <w:spacing w:after="0" w:line="240" w:lineRule="auto"/>
        <w:ind w:left="3402"/>
        <w:jc w:val="center"/>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(место работы, ИТД, пенсионер, на учете в центре занятости, не работает)</w:t>
      </w:r>
    </w:p>
    <w:p w:rsidR="002475A3" w:rsidRPr="0051422D" w:rsidRDefault="002475A3" w:rsidP="002475A3">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зарегистрирован/а по адресу: _______________________________________</w:t>
      </w:r>
      <w:r w:rsidR="00B70768" w:rsidRPr="0051422D">
        <w:rPr>
          <w:rFonts w:ascii="Times New Roman" w:eastAsia="Times New Roman" w:hAnsi="Times New Roman" w:cs="Times New Roman"/>
          <w:lang w:eastAsia="ru-RU"/>
        </w:rPr>
        <w:t>_________________</w:t>
      </w:r>
    </w:p>
    <w:p w:rsidR="002475A3" w:rsidRPr="0051422D" w:rsidRDefault="002475A3" w:rsidP="002475A3">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________________________________</w:t>
      </w:r>
      <w:r w:rsidR="00B70768" w:rsidRPr="0051422D">
        <w:rPr>
          <w:rFonts w:ascii="Times New Roman" w:eastAsia="Times New Roman" w:hAnsi="Times New Roman" w:cs="Times New Roman"/>
          <w:lang w:eastAsia="ru-RU"/>
        </w:rPr>
        <w:t>________________________</w:t>
      </w:r>
    </w:p>
    <w:p w:rsidR="002475A3" w:rsidRPr="0051422D" w:rsidRDefault="00A9585A" w:rsidP="002475A3">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Паспорт</w:t>
      </w:r>
      <w:r w:rsidR="002475A3" w:rsidRPr="0051422D">
        <w:rPr>
          <w:rFonts w:ascii="Times New Roman" w:eastAsia="Times New Roman" w:hAnsi="Times New Roman" w:cs="Times New Roman"/>
          <w:lang w:eastAsia="ru-RU"/>
        </w:rPr>
        <w:t>________</w:t>
      </w:r>
      <w:r w:rsidR="00B70768" w:rsidRPr="0051422D">
        <w:rPr>
          <w:rFonts w:ascii="Times New Roman" w:eastAsia="Times New Roman" w:hAnsi="Times New Roman" w:cs="Times New Roman"/>
          <w:lang w:eastAsia="ru-RU"/>
        </w:rPr>
        <w:t>___________________ дата выдач</w:t>
      </w:r>
      <w:r w:rsidR="002475A3" w:rsidRPr="0051422D">
        <w:rPr>
          <w:rFonts w:ascii="Times New Roman" w:eastAsia="Times New Roman" w:hAnsi="Times New Roman" w:cs="Times New Roman"/>
          <w:lang w:eastAsia="ru-RU"/>
        </w:rPr>
        <w:t>____________</w:t>
      </w:r>
    </w:p>
    <w:p w:rsidR="002475A3" w:rsidRPr="0051422D" w:rsidRDefault="002475A3" w:rsidP="002475A3">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кем выдан   ______________________________________________________</w:t>
      </w:r>
      <w:r w:rsidR="00B70768" w:rsidRPr="0051422D">
        <w:rPr>
          <w:rFonts w:ascii="Times New Roman" w:eastAsia="Times New Roman" w:hAnsi="Times New Roman" w:cs="Times New Roman"/>
          <w:lang w:eastAsia="ru-RU"/>
        </w:rPr>
        <w:t>__</w:t>
      </w:r>
    </w:p>
    <w:p w:rsidR="002475A3" w:rsidRPr="0051422D" w:rsidRDefault="002475A3" w:rsidP="002475A3">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________________________________________________________</w:t>
      </w:r>
    </w:p>
    <w:p w:rsidR="002475A3" w:rsidRPr="0051422D" w:rsidRDefault="00A9585A" w:rsidP="002475A3">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Телефон/ы</w:t>
      </w:r>
      <w:r w:rsidR="002475A3" w:rsidRPr="0051422D">
        <w:rPr>
          <w:rFonts w:ascii="Times New Roman" w:eastAsia="Times New Roman" w:hAnsi="Times New Roman" w:cs="Times New Roman"/>
          <w:lang w:eastAsia="ru-RU"/>
        </w:rPr>
        <w:t>_________________________</w:t>
      </w:r>
      <w:r w:rsidR="002475A3" w:rsidRPr="0051422D">
        <w:rPr>
          <w:rFonts w:ascii="Times New Roman" w:eastAsia="Times New Roman" w:hAnsi="Times New Roman" w:cs="Times New Roman"/>
          <w:lang w:val="en-US" w:eastAsia="ru-RU"/>
        </w:rPr>
        <w:t>Email</w:t>
      </w:r>
      <w:r w:rsidR="00B70768" w:rsidRPr="0051422D">
        <w:rPr>
          <w:rFonts w:ascii="Times New Roman" w:eastAsia="Times New Roman" w:hAnsi="Times New Roman" w:cs="Times New Roman"/>
          <w:lang w:eastAsia="ru-RU"/>
        </w:rPr>
        <w:t>_________________</w:t>
      </w:r>
    </w:p>
    <w:p w:rsidR="002475A3" w:rsidRPr="0051422D" w:rsidRDefault="002475A3" w:rsidP="002475A3">
      <w:pPr>
        <w:tabs>
          <w:tab w:val="left" w:pos="3402"/>
        </w:tabs>
        <w:spacing w:before="12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Ф.И.О. другого родителя___________________________________________</w:t>
      </w:r>
      <w:r w:rsidR="00B70768" w:rsidRPr="0051422D">
        <w:rPr>
          <w:rFonts w:ascii="Times New Roman" w:eastAsia="Times New Roman" w:hAnsi="Times New Roman" w:cs="Times New Roman"/>
          <w:lang w:eastAsia="ru-RU"/>
        </w:rPr>
        <w:t>_____</w:t>
      </w:r>
    </w:p>
    <w:p w:rsidR="002475A3" w:rsidRPr="0051422D" w:rsidRDefault="002475A3" w:rsidP="002475A3">
      <w:pPr>
        <w:tabs>
          <w:tab w:val="left" w:pos="3402"/>
        </w:tabs>
        <w:spacing w:before="12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_________________________________</w:t>
      </w:r>
      <w:r w:rsidR="00B70768" w:rsidRPr="0051422D">
        <w:rPr>
          <w:rFonts w:ascii="Times New Roman" w:eastAsia="Times New Roman" w:hAnsi="Times New Roman" w:cs="Times New Roman"/>
          <w:lang w:eastAsia="ru-RU"/>
        </w:rPr>
        <w:t>_______________________</w:t>
      </w:r>
    </w:p>
    <w:p w:rsidR="002475A3" w:rsidRPr="0051422D" w:rsidRDefault="002475A3" w:rsidP="002475A3">
      <w:pPr>
        <w:tabs>
          <w:tab w:val="left" w:pos="3402"/>
        </w:tabs>
        <w:spacing w:after="0" w:line="240" w:lineRule="auto"/>
        <w:ind w:left="3402"/>
        <w:jc w:val="center"/>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(место работы, ИТД, пенсионер, на учете в центре занятости, не работает)</w:t>
      </w:r>
    </w:p>
    <w:p w:rsidR="002475A3" w:rsidRPr="0051422D" w:rsidRDefault="002475A3" w:rsidP="002475A3">
      <w:pPr>
        <w:tabs>
          <w:tab w:val="left" w:pos="3402"/>
        </w:tabs>
        <w:spacing w:after="0" w:line="240" w:lineRule="auto"/>
        <w:ind w:left="3402"/>
        <w:rPr>
          <w:rFonts w:ascii="Times New Roman" w:eastAsia="Times New Roman" w:hAnsi="Times New Roman" w:cs="Times New Roman"/>
          <w:i/>
          <w:lang w:eastAsia="ru-RU"/>
        </w:rPr>
      </w:pPr>
    </w:p>
    <w:p w:rsidR="002475A3" w:rsidRPr="0051422D" w:rsidRDefault="00A9585A" w:rsidP="002475A3">
      <w:pPr>
        <w:tabs>
          <w:tab w:val="left" w:pos="3402"/>
          <w:tab w:val="left" w:pos="3960"/>
        </w:tabs>
        <w:spacing w:after="0" w:line="240" w:lineRule="auto"/>
        <w:ind w:left="3402"/>
        <w:rPr>
          <w:rFonts w:ascii="Times New Roman" w:eastAsia="Times New Roman" w:hAnsi="Times New Roman" w:cs="Times New Roman"/>
          <w:i/>
          <w:lang w:eastAsia="ru-RU"/>
        </w:rPr>
      </w:pPr>
      <w:r w:rsidRPr="0051422D">
        <w:rPr>
          <w:rFonts w:ascii="Times New Roman" w:eastAsia="Times New Roman" w:hAnsi="Times New Roman" w:cs="Times New Roman"/>
          <w:lang w:eastAsia="ru-RU"/>
        </w:rPr>
        <w:t xml:space="preserve">Льготная </w:t>
      </w:r>
      <w:r w:rsidR="002475A3" w:rsidRPr="0051422D">
        <w:rPr>
          <w:rFonts w:ascii="Times New Roman" w:eastAsia="Times New Roman" w:hAnsi="Times New Roman" w:cs="Times New Roman"/>
          <w:lang w:eastAsia="ru-RU"/>
        </w:rPr>
        <w:t>категория:______________________________________________</w:t>
      </w:r>
    </w:p>
    <w:p w:rsidR="002475A3" w:rsidRPr="0051422D" w:rsidRDefault="002475A3" w:rsidP="002475A3">
      <w:pPr>
        <w:tabs>
          <w:tab w:val="left" w:pos="-540"/>
        </w:tabs>
        <w:spacing w:after="0" w:line="240" w:lineRule="auto"/>
        <w:ind w:hanging="1080"/>
        <w:rPr>
          <w:rFonts w:ascii="Times New Roman" w:eastAsia="Times New Roman" w:hAnsi="Times New Roman" w:cs="Times New Roman"/>
          <w:lang w:eastAsia="ru-RU"/>
        </w:rPr>
      </w:pPr>
    </w:p>
    <w:p w:rsidR="002475A3" w:rsidRPr="0051422D" w:rsidRDefault="002475A3" w:rsidP="002475A3">
      <w:pPr>
        <w:tabs>
          <w:tab w:val="left" w:pos="-540"/>
        </w:tabs>
        <w:spacing w:after="0" w:line="240" w:lineRule="auto"/>
        <w:ind w:left="-540"/>
        <w:jc w:val="center"/>
        <w:rPr>
          <w:rFonts w:ascii="Times New Roman" w:eastAsia="Times New Roman" w:hAnsi="Times New Roman" w:cs="Times New Roman"/>
          <w:b/>
          <w:lang w:eastAsia="ru-RU"/>
        </w:rPr>
      </w:pPr>
      <w:r w:rsidRPr="0051422D">
        <w:rPr>
          <w:rFonts w:ascii="Times New Roman" w:eastAsia="Times New Roman" w:hAnsi="Times New Roman" w:cs="Times New Roman"/>
          <w:b/>
          <w:lang w:eastAsia="ru-RU"/>
        </w:rPr>
        <w:t>ЗАЯВЛЕНИЕ</w:t>
      </w:r>
    </w:p>
    <w:p w:rsidR="002475A3" w:rsidRPr="0051422D" w:rsidRDefault="002475A3" w:rsidP="002475A3">
      <w:pPr>
        <w:tabs>
          <w:tab w:val="left" w:pos="142"/>
        </w:tabs>
        <w:spacing w:after="0" w:line="240" w:lineRule="auto"/>
        <w:ind w:left="180"/>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Прошу Вас предоставить моему ребенку ________________________________________________________________</w:t>
      </w:r>
      <w:r w:rsidR="00B70768" w:rsidRPr="0051422D">
        <w:rPr>
          <w:rFonts w:ascii="Times New Roman" w:eastAsia="Times New Roman" w:hAnsi="Times New Roman" w:cs="Times New Roman"/>
          <w:lang w:eastAsia="ru-RU"/>
        </w:rPr>
        <w:t>_____________________</w:t>
      </w:r>
      <w:r w:rsidRPr="0051422D">
        <w:rPr>
          <w:rFonts w:ascii="Times New Roman" w:eastAsia="Times New Roman" w:hAnsi="Times New Roman" w:cs="Times New Roman"/>
          <w:lang w:eastAsia="ru-RU"/>
        </w:rPr>
        <w:t xml:space="preserve">,  </w:t>
      </w:r>
    </w:p>
    <w:p w:rsidR="002475A3" w:rsidRPr="0051422D" w:rsidRDefault="002475A3" w:rsidP="00B70768">
      <w:pPr>
        <w:tabs>
          <w:tab w:val="left" w:pos="540"/>
        </w:tabs>
        <w:spacing w:after="0" w:line="240" w:lineRule="auto"/>
        <w:ind w:left="180"/>
        <w:jc w:val="center"/>
        <w:rPr>
          <w:rFonts w:ascii="Times New Roman" w:eastAsia="Times New Roman" w:hAnsi="Times New Roman" w:cs="Times New Roman"/>
          <w:lang w:eastAsia="ru-RU"/>
        </w:rPr>
      </w:pPr>
      <w:r w:rsidRPr="0051422D">
        <w:rPr>
          <w:rFonts w:ascii="Times New Roman" w:eastAsia="Times New Roman" w:hAnsi="Times New Roman" w:cs="Times New Roman"/>
          <w:i/>
          <w:lang w:eastAsia="ru-RU"/>
        </w:rPr>
        <w:t>(фамилия, имя, отчество ребенка)</w:t>
      </w:r>
    </w:p>
    <w:p w:rsidR="002475A3" w:rsidRPr="0051422D" w:rsidRDefault="002475A3" w:rsidP="002475A3">
      <w:pPr>
        <w:tabs>
          <w:tab w:val="left" w:pos="540"/>
        </w:tabs>
        <w:spacing w:after="0" w:line="240" w:lineRule="auto"/>
        <w:ind w:left="180"/>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путевку для </w:t>
      </w:r>
      <w:r w:rsidR="00521A06" w:rsidRPr="0051422D">
        <w:rPr>
          <w:rFonts w:ascii="Times New Roman" w:eastAsia="Times New Roman" w:hAnsi="Times New Roman" w:cs="Times New Roman"/>
          <w:lang w:eastAsia="ru-RU"/>
        </w:rPr>
        <w:t>отдыха в каникулярное время</w:t>
      </w:r>
      <w:r w:rsidR="00B70768" w:rsidRPr="0051422D">
        <w:rPr>
          <w:rFonts w:ascii="Times New Roman" w:eastAsia="Times New Roman" w:hAnsi="Times New Roman" w:cs="Times New Roman"/>
          <w:lang w:eastAsia="ru-RU"/>
        </w:rPr>
        <w:t xml:space="preserve"> в детском оздоровительном лагере</w:t>
      </w:r>
      <w:r w:rsidRPr="0051422D">
        <w:rPr>
          <w:rFonts w:ascii="Times New Roman" w:eastAsia="Times New Roman" w:hAnsi="Times New Roman" w:cs="Times New Roman"/>
          <w:lang w:eastAsia="ru-RU"/>
        </w:rPr>
        <w:t>________________________</w:t>
      </w:r>
      <w:r w:rsidR="00521A06" w:rsidRPr="0051422D">
        <w:rPr>
          <w:rFonts w:ascii="Times New Roman" w:eastAsia="Times New Roman" w:hAnsi="Times New Roman" w:cs="Times New Roman"/>
          <w:lang w:eastAsia="ru-RU"/>
        </w:rPr>
        <w:t>___________</w:t>
      </w:r>
      <w:r w:rsidRPr="0051422D">
        <w:rPr>
          <w:rFonts w:ascii="Times New Roman" w:eastAsia="Times New Roman" w:hAnsi="Times New Roman" w:cs="Times New Roman"/>
          <w:lang w:eastAsia="ru-RU"/>
        </w:rPr>
        <w:t>_____________________________________________</w:t>
      </w:r>
      <w:r w:rsidR="00A9585A" w:rsidRPr="0051422D">
        <w:rPr>
          <w:rFonts w:ascii="Times New Roman" w:eastAsia="Times New Roman" w:hAnsi="Times New Roman" w:cs="Times New Roman"/>
          <w:lang w:eastAsia="ru-RU"/>
        </w:rPr>
        <w:t>на ________________</w:t>
      </w:r>
      <w:r w:rsidR="00B70768" w:rsidRPr="0051422D">
        <w:rPr>
          <w:rFonts w:ascii="Times New Roman" w:eastAsia="Times New Roman" w:hAnsi="Times New Roman" w:cs="Times New Roman"/>
          <w:lang w:eastAsia="ru-RU"/>
        </w:rPr>
        <w:t>_______</w:t>
      </w:r>
      <w:r w:rsidR="00A9585A" w:rsidRPr="0051422D">
        <w:rPr>
          <w:rFonts w:ascii="Times New Roman" w:eastAsia="Times New Roman" w:hAnsi="Times New Roman" w:cs="Times New Roman"/>
          <w:i/>
          <w:lang w:eastAsia="ru-RU"/>
        </w:rPr>
        <w:t>(</w:t>
      </w:r>
      <w:r w:rsidRPr="0051422D">
        <w:rPr>
          <w:rFonts w:ascii="Times New Roman" w:eastAsia="Times New Roman" w:hAnsi="Times New Roman" w:cs="Times New Roman"/>
          <w:i/>
          <w:lang w:eastAsia="ru-RU"/>
        </w:rPr>
        <w:t xml:space="preserve">смену, месяц) </w:t>
      </w:r>
      <w:r w:rsidRPr="0051422D">
        <w:rPr>
          <w:rFonts w:ascii="Times New Roman" w:eastAsia="Times New Roman" w:hAnsi="Times New Roman" w:cs="Times New Roman"/>
          <w:lang w:eastAsia="ru-RU"/>
        </w:rPr>
        <w:t>20__ г.</w:t>
      </w:r>
    </w:p>
    <w:p w:rsidR="002475A3" w:rsidRPr="0051422D" w:rsidRDefault="002475A3" w:rsidP="002475A3">
      <w:pPr>
        <w:tabs>
          <w:tab w:val="left" w:pos="3420"/>
        </w:tabs>
        <w:spacing w:after="0" w:line="240" w:lineRule="auto"/>
        <w:rPr>
          <w:rFonts w:ascii="Times New Roman" w:eastAsia="Times New Roman" w:hAnsi="Times New Roman" w:cs="Times New Roman"/>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701"/>
        <w:gridCol w:w="5273"/>
      </w:tblGrid>
      <w:tr w:rsidR="002475A3" w:rsidRPr="0051422D" w:rsidTr="0051422D">
        <w:trPr>
          <w:cantSplit/>
          <w:trHeight w:val="260"/>
        </w:trPr>
        <w:tc>
          <w:tcPr>
            <w:tcW w:w="2552" w:type="dxa"/>
            <w:vAlign w:val="center"/>
          </w:tcPr>
          <w:p w:rsidR="002475A3" w:rsidRPr="0051422D" w:rsidRDefault="002475A3" w:rsidP="002475A3">
            <w:pPr>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Дата рождения ребенка</w:t>
            </w:r>
          </w:p>
        </w:tc>
        <w:tc>
          <w:tcPr>
            <w:tcW w:w="1701" w:type="dxa"/>
            <w:vAlign w:val="center"/>
          </w:tcPr>
          <w:p w:rsidR="002475A3" w:rsidRPr="0051422D" w:rsidRDefault="002475A3" w:rsidP="002475A3">
            <w:pPr>
              <w:spacing w:after="0" w:line="240" w:lineRule="auto"/>
              <w:rPr>
                <w:rFonts w:ascii="Times New Roman" w:eastAsia="Times New Roman" w:hAnsi="Times New Roman" w:cs="Times New Roman"/>
                <w:lang w:eastAsia="ru-RU"/>
              </w:rPr>
            </w:pPr>
          </w:p>
        </w:tc>
        <w:tc>
          <w:tcPr>
            <w:tcW w:w="5273" w:type="dxa"/>
            <w:vMerge w:val="restart"/>
            <w:vAlign w:val="center"/>
          </w:tcPr>
          <w:p w:rsidR="002475A3" w:rsidRPr="0051422D" w:rsidRDefault="002475A3" w:rsidP="002475A3">
            <w:pPr>
              <w:spacing w:after="0" w:line="240" w:lineRule="auto"/>
              <w:ind w:right="-167"/>
              <w:rPr>
                <w:rFonts w:ascii="Times New Roman" w:eastAsia="Times New Roman" w:hAnsi="Times New Roman" w:cs="Times New Roman"/>
                <w:lang w:eastAsia="ru-RU"/>
              </w:rPr>
            </w:pPr>
            <w:r w:rsidRPr="0051422D">
              <w:rPr>
                <w:rFonts w:ascii="Times New Roman" w:eastAsia="Times New Roman" w:hAnsi="Times New Roman" w:cs="Times New Roman"/>
                <w:b/>
                <w:lang w:eastAsia="ru-RU"/>
              </w:rPr>
              <w:t>Адрес регистрации</w:t>
            </w:r>
            <w:r w:rsidRPr="0051422D">
              <w:rPr>
                <w:rFonts w:ascii="Times New Roman" w:eastAsia="Times New Roman" w:hAnsi="Times New Roman" w:cs="Times New Roman"/>
                <w:lang w:eastAsia="ru-RU"/>
              </w:rPr>
              <w:t xml:space="preserve"> ребенка по месту жительства:</w:t>
            </w:r>
          </w:p>
          <w:p w:rsidR="002475A3" w:rsidRPr="0051422D" w:rsidRDefault="002475A3" w:rsidP="002475A3">
            <w:pPr>
              <w:tabs>
                <w:tab w:val="left" w:pos="2302"/>
              </w:tabs>
              <w:spacing w:after="0" w:line="240" w:lineRule="auto"/>
              <w:rPr>
                <w:rFonts w:ascii="Times New Roman" w:eastAsia="Times New Roman" w:hAnsi="Times New Roman" w:cs="Times New Roman"/>
                <w:lang w:eastAsia="ru-RU"/>
              </w:rPr>
            </w:pPr>
          </w:p>
        </w:tc>
      </w:tr>
      <w:tr w:rsidR="002475A3" w:rsidRPr="0051422D" w:rsidTr="0051422D">
        <w:trPr>
          <w:cantSplit/>
          <w:trHeight w:val="260"/>
        </w:trPr>
        <w:tc>
          <w:tcPr>
            <w:tcW w:w="4253" w:type="dxa"/>
            <w:gridSpan w:val="2"/>
            <w:vAlign w:val="center"/>
          </w:tcPr>
          <w:p w:rsidR="002475A3" w:rsidRPr="0051422D" w:rsidRDefault="002475A3" w:rsidP="002475A3">
            <w:pPr>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Школа: №        город                            класс</w:t>
            </w:r>
          </w:p>
        </w:tc>
        <w:tc>
          <w:tcPr>
            <w:tcW w:w="5273" w:type="dxa"/>
            <w:vMerge/>
            <w:vAlign w:val="center"/>
          </w:tcPr>
          <w:p w:rsidR="002475A3" w:rsidRPr="0051422D" w:rsidRDefault="002475A3" w:rsidP="002475A3">
            <w:pPr>
              <w:tabs>
                <w:tab w:val="left" w:pos="2302"/>
              </w:tabs>
              <w:spacing w:after="0" w:line="240" w:lineRule="auto"/>
              <w:rPr>
                <w:rFonts w:ascii="Times New Roman" w:eastAsia="Times New Roman" w:hAnsi="Times New Roman" w:cs="Times New Roman"/>
                <w:lang w:eastAsia="ru-RU"/>
              </w:rPr>
            </w:pPr>
          </w:p>
        </w:tc>
      </w:tr>
    </w:tbl>
    <w:p w:rsidR="002475A3" w:rsidRPr="0051422D" w:rsidRDefault="002475A3" w:rsidP="002475A3">
      <w:pPr>
        <w:tabs>
          <w:tab w:val="left" w:pos="540"/>
        </w:tabs>
        <w:spacing w:after="0" w:line="240" w:lineRule="auto"/>
        <w:jc w:val="both"/>
        <w:rPr>
          <w:rFonts w:ascii="Times New Roman" w:eastAsia="Times New Roman" w:hAnsi="Times New Roman" w:cs="Times New Roman"/>
          <w:lang w:eastAsia="ru-RU"/>
        </w:rPr>
      </w:pPr>
    </w:p>
    <w:p w:rsidR="002475A3" w:rsidRPr="0051422D" w:rsidRDefault="002475A3" w:rsidP="002475A3">
      <w:pPr>
        <w:tabs>
          <w:tab w:val="left" w:pos="540"/>
        </w:tabs>
        <w:spacing w:after="0" w:line="240" w:lineRule="auto"/>
        <w:jc w:val="both"/>
        <w:rPr>
          <w:rFonts w:ascii="Times New Roman" w:eastAsia="Times New Roman" w:hAnsi="Times New Roman" w:cs="Times New Roman"/>
          <w:lang w:eastAsia="ru-RU"/>
        </w:rPr>
      </w:pPr>
      <w:r w:rsidRPr="0051422D">
        <w:rPr>
          <w:rFonts w:ascii="Times New Roman" w:eastAsia="Times New Roman" w:hAnsi="Times New Roman" w:cs="Times New Roman"/>
          <w:b/>
          <w:lang w:eastAsia="ru-RU"/>
        </w:rPr>
        <w:t>Согласен/</w:t>
      </w:r>
      <w:proofErr w:type="spellStart"/>
      <w:r w:rsidRPr="0051422D">
        <w:rPr>
          <w:rFonts w:ascii="Times New Roman" w:eastAsia="Times New Roman" w:hAnsi="Times New Roman" w:cs="Times New Roman"/>
          <w:b/>
          <w:lang w:eastAsia="ru-RU"/>
        </w:rPr>
        <w:t>на</w:t>
      </w:r>
      <w:r w:rsidRPr="0051422D">
        <w:rPr>
          <w:rFonts w:ascii="Times New Roman" w:eastAsia="Times New Roman" w:hAnsi="Times New Roman" w:cs="Times New Roman"/>
          <w:lang w:eastAsia="ru-RU"/>
        </w:rPr>
        <w:t>на</w:t>
      </w:r>
      <w:proofErr w:type="spellEnd"/>
      <w:r w:rsidRPr="0051422D">
        <w:rPr>
          <w:rFonts w:ascii="Times New Roman" w:eastAsia="Times New Roman" w:hAnsi="Times New Roman" w:cs="Times New Roman"/>
          <w:lang w:eastAsia="ru-RU"/>
        </w:rPr>
        <w:t xml:space="preserve"> путевку с родительской доплатой: ______________________ от стоимости. </w:t>
      </w:r>
    </w:p>
    <w:p w:rsidR="002475A3" w:rsidRPr="0051422D" w:rsidRDefault="00A9585A" w:rsidP="002475A3">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 xml:space="preserve">(указать: бесплатно или </w:t>
      </w:r>
      <w:r w:rsidR="002475A3" w:rsidRPr="0051422D">
        <w:rPr>
          <w:rFonts w:ascii="Times New Roman" w:eastAsia="Times New Roman" w:hAnsi="Times New Roman" w:cs="Times New Roman"/>
          <w:i/>
          <w:lang w:eastAsia="ru-RU"/>
        </w:rPr>
        <w:t xml:space="preserve">50%)           </w:t>
      </w:r>
    </w:p>
    <w:p w:rsidR="002475A3" w:rsidRPr="0051422D" w:rsidRDefault="002475A3" w:rsidP="002475A3">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К заявлению прилагаются документы:</w:t>
      </w:r>
    </w:p>
    <w:p w:rsidR="002475A3" w:rsidRPr="0051422D" w:rsidRDefault="002475A3" w:rsidP="002475A3">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1.______________________________________________________________________</w:t>
      </w:r>
      <w:r w:rsidR="0051422D">
        <w:rPr>
          <w:rFonts w:ascii="Times New Roman" w:eastAsia="Times New Roman" w:hAnsi="Times New Roman" w:cs="Times New Roman"/>
          <w:i/>
          <w:lang w:eastAsia="ru-RU"/>
        </w:rPr>
        <w:t>________________</w:t>
      </w:r>
    </w:p>
    <w:p w:rsidR="002475A3" w:rsidRPr="0051422D" w:rsidRDefault="002475A3" w:rsidP="002475A3">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2._________________________________________________________________</w:t>
      </w:r>
      <w:r w:rsidR="0051422D">
        <w:rPr>
          <w:rFonts w:ascii="Times New Roman" w:eastAsia="Times New Roman" w:hAnsi="Times New Roman" w:cs="Times New Roman"/>
          <w:i/>
          <w:lang w:eastAsia="ru-RU"/>
        </w:rPr>
        <w:t>_____________________</w:t>
      </w:r>
    </w:p>
    <w:p w:rsidR="002475A3" w:rsidRPr="0051422D" w:rsidRDefault="002475A3" w:rsidP="002475A3">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3._________________________________________________________________</w:t>
      </w:r>
      <w:r w:rsidR="00B70768" w:rsidRPr="0051422D">
        <w:rPr>
          <w:rFonts w:ascii="Times New Roman" w:eastAsia="Times New Roman" w:hAnsi="Times New Roman" w:cs="Times New Roman"/>
          <w:i/>
          <w:lang w:eastAsia="ru-RU"/>
        </w:rPr>
        <w:t>_____________________</w:t>
      </w:r>
    </w:p>
    <w:p w:rsidR="002475A3" w:rsidRPr="0051422D" w:rsidRDefault="002475A3" w:rsidP="002475A3">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4._________________________________________________________________</w:t>
      </w:r>
      <w:r w:rsidR="00B70768" w:rsidRPr="0051422D">
        <w:rPr>
          <w:rFonts w:ascii="Times New Roman" w:eastAsia="Times New Roman" w:hAnsi="Times New Roman" w:cs="Times New Roman"/>
          <w:i/>
          <w:lang w:eastAsia="ru-RU"/>
        </w:rPr>
        <w:t>_____________________</w:t>
      </w:r>
    </w:p>
    <w:p w:rsidR="00D342C7" w:rsidRPr="0051422D" w:rsidRDefault="00B70768" w:rsidP="00B70768">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5.</w:t>
      </w:r>
      <w:r w:rsidR="00D342C7" w:rsidRPr="0051422D">
        <w:rPr>
          <w:rFonts w:ascii="Times New Roman" w:eastAsia="Times New Roman" w:hAnsi="Times New Roman" w:cs="Times New Roman"/>
          <w:i/>
          <w:lang w:eastAsia="ru-RU"/>
        </w:rPr>
        <w:t>_________________________________________________________________</w:t>
      </w:r>
      <w:r w:rsidRPr="0051422D">
        <w:rPr>
          <w:rFonts w:ascii="Times New Roman" w:eastAsia="Times New Roman" w:hAnsi="Times New Roman" w:cs="Times New Roman"/>
          <w:i/>
          <w:lang w:eastAsia="ru-RU"/>
        </w:rPr>
        <w:t>_____________________</w:t>
      </w:r>
    </w:p>
    <w:p w:rsidR="0051422D" w:rsidRDefault="0051422D" w:rsidP="002475A3">
      <w:pPr>
        <w:spacing w:after="0" w:line="240" w:lineRule="auto"/>
        <w:ind w:firstLine="567"/>
        <w:jc w:val="both"/>
        <w:rPr>
          <w:rFonts w:ascii="Times New Roman" w:eastAsia="Times New Roman" w:hAnsi="Times New Roman" w:cs="Times New Roman"/>
          <w:lang w:eastAsia="ru-RU"/>
        </w:rPr>
      </w:pPr>
    </w:p>
    <w:p w:rsidR="002475A3" w:rsidRPr="0051422D" w:rsidRDefault="002475A3" w:rsidP="002475A3">
      <w:pPr>
        <w:spacing w:after="0" w:line="240" w:lineRule="auto"/>
        <w:ind w:firstLine="567"/>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Даю свое согласие на обработку, использование, распространение, обезличивание, блокировку и уничтожение моих персональных данных</w:t>
      </w:r>
      <w:r w:rsidR="007245E4" w:rsidRPr="0051422D">
        <w:rPr>
          <w:rFonts w:ascii="Times New Roman" w:eastAsia="Times New Roman" w:hAnsi="Times New Roman" w:cs="Times New Roman"/>
          <w:lang w:eastAsia="ru-RU"/>
        </w:rPr>
        <w:t>, а также данных моего ребенка,</w:t>
      </w:r>
      <w:r w:rsidRPr="0051422D">
        <w:rPr>
          <w:rFonts w:ascii="Times New Roman" w:eastAsia="Times New Roman" w:hAnsi="Times New Roman" w:cs="Times New Roman"/>
          <w:lang w:eastAsia="ru-RU"/>
        </w:rPr>
        <w:t xml:space="preserve"> с целью определения положенных мне мер социальной поддержки.  Срок обработки моих персональных данных</w:t>
      </w:r>
      <w:r w:rsidR="007245E4" w:rsidRPr="0051422D">
        <w:rPr>
          <w:rFonts w:ascii="Times New Roman" w:eastAsia="Times New Roman" w:hAnsi="Times New Roman" w:cs="Times New Roman"/>
          <w:lang w:eastAsia="ru-RU"/>
        </w:rPr>
        <w:t>, а также данных моего ребенка,</w:t>
      </w:r>
      <w:r w:rsidRPr="0051422D">
        <w:rPr>
          <w:rFonts w:ascii="Times New Roman" w:eastAsia="Times New Roman" w:hAnsi="Times New Roman" w:cs="Times New Roman"/>
          <w:lang w:eastAsia="ru-RU"/>
        </w:rPr>
        <w:t xml:space="preserve"> истекает одновременно с окончанием действия правоустанавливающих документов, являющихся основанием для получения мер социальной поддержки. Данное согласие может быть мной отозвано в любой момент по соглашению сторон. 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2475A3" w:rsidRPr="0051422D" w:rsidRDefault="002475A3" w:rsidP="002475A3">
      <w:pPr>
        <w:spacing w:after="0" w:line="240" w:lineRule="auto"/>
        <w:ind w:firstLine="567"/>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Обязуюсь сообщить в отдел образования о возникших изменениях в персональных данных (паспорт, адрес, контактный телефон, место работы и т.д.). Гарантирую заезд ребенка в загородный оздоровительный лагерь (пансионат) или отказ в письменной форме от путевки (направления) не менее, чем за 5 (пять) дней до заезда в здравницу.</w:t>
      </w:r>
    </w:p>
    <w:p w:rsidR="002475A3" w:rsidRPr="0051422D" w:rsidRDefault="002475A3" w:rsidP="002475A3">
      <w:pPr>
        <w:spacing w:after="0" w:line="240" w:lineRule="auto"/>
        <w:ind w:firstLine="567"/>
        <w:jc w:val="both"/>
        <w:rPr>
          <w:rFonts w:ascii="Times New Roman" w:eastAsia="Times New Roman" w:hAnsi="Times New Roman" w:cs="Times New Roman"/>
          <w:lang w:eastAsia="ru-RU"/>
        </w:rPr>
      </w:pPr>
      <w:r w:rsidRPr="0051422D">
        <w:rPr>
          <w:rFonts w:ascii="Times New Roman" w:eastAsia="Times New Roman" w:hAnsi="Times New Roman" w:cs="Times New Roman"/>
          <w:color w:val="000000"/>
          <w:lang w:eastAsia="ru-RU"/>
        </w:rPr>
        <w:t>Подтверждаю, что поставлен (а) в известность о возможности самостоятельного подвоза ребенка к месту отдыха (оздоровления) и обратно.</w:t>
      </w:r>
    </w:p>
    <w:p w:rsidR="002475A3" w:rsidRPr="0051422D" w:rsidRDefault="002475A3" w:rsidP="002475A3">
      <w:pPr>
        <w:tabs>
          <w:tab w:val="left" w:pos="540"/>
        </w:tabs>
        <w:spacing w:after="0" w:line="240" w:lineRule="auto"/>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Уведомление о приеме заявления с документами на руки получил.</w:t>
      </w:r>
    </w:p>
    <w:p w:rsidR="00A74420" w:rsidRDefault="00A74420" w:rsidP="002475A3">
      <w:pPr>
        <w:tabs>
          <w:tab w:val="left" w:pos="540"/>
        </w:tabs>
        <w:spacing w:after="0" w:line="240" w:lineRule="auto"/>
        <w:rPr>
          <w:rFonts w:ascii="Times New Roman" w:eastAsia="Times New Roman" w:hAnsi="Times New Roman" w:cs="Times New Roman"/>
          <w:lang w:eastAsia="ru-RU"/>
        </w:rPr>
      </w:pPr>
    </w:p>
    <w:p w:rsidR="002475A3" w:rsidRPr="0051422D" w:rsidRDefault="002475A3" w:rsidP="002475A3">
      <w:pPr>
        <w:tabs>
          <w:tab w:val="left" w:pos="540"/>
        </w:tabs>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 _________________20__</w:t>
      </w:r>
      <w:r w:rsidR="0051422D">
        <w:rPr>
          <w:rFonts w:ascii="Times New Roman" w:eastAsia="Times New Roman" w:hAnsi="Times New Roman" w:cs="Times New Roman"/>
          <w:lang w:eastAsia="ru-RU"/>
        </w:rPr>
        <w:t>_г.                            Подпись __________________ /__</w:t>
      </w:r>
      <w:r w:rsidRPr="0051422D">
        <w:rPr>
          <w:rFonts w:ascii="Times New Roman" w:eastAsia="Times New Roman" w:hAnsi="Times New Roman" w:cs="Times New Roman"/>
          <w:lang w:eastAsia="ru-RU"/>
        </w:rPr>
        <w:t>________</w:t>
      </w:r>
      <w:r w:rsidR="0051422D">
        <w:rPr>
          <w:rFonts w:ascii="Times New Roman" w:eastAsia="Times New Roman" w:hAnsi="Times New Roman" w:cs="Times New Roman"/>
          <w:lang w:eastAsia="ru-RU"/>
        </w:rPr>
        <w:t>__</w:t>
      </w:r>
      <w:r w:rsidRPr="0051422D">
        <w:rPr>
          <w:rFonts w:ascii="Times New Roman" w:eastAsia="Times New Roman" w:hAnsi="Times New Roman" w:cs="Times New Roman"/>
          <w:lang w:eastAsia="ru-RU"/>
        </w:rPr>
        <w:t>/</w:t>
      </w:r>
    </w:p>
    <w:p w:rsidR="002475A3" w:rsidRPr="0051422D" w:rsidRDefault="002475A3" w:rsidP="002475A3">
      <w:pPr>
        <w:tabs>
          <w:tab w:val="left" w:pos="540"/>
        </w:tabs>
        <w:spacing w:after="0" w:line="240" w:lineRule="auto"/>
        <w:rPr>
          <w:rFonts w:ascii="Times New Roman" w:eastAsia="Times New Roman" w:hAnsi="Times New Roman" w:cs="Times New Roman"/>
          <w:lang w:eastAsia="ru-RU"/>
        </w:rPr>
      </w:pPr>
    </w:p>
    <w:p w:rsidR="002475A3" w:rsidRPr="0051422D" w:rsidRDefault="002475A3" w:rsidP="002475A3">
      <w:pPr>
        <w:tabs>
          <w:tab w:val="left" w:pos="540"/>
        </w:tabs>
        <w:spacing w:after="0" w:line="240" w:lineRule="auto"/>
        <w:jc w:val="both"/>
        <w:rPr>
          <w:rFonts w:ascii="Times New Roman" w:eastAsia="Times New Roman" w:hAnsi="Times New Roman" w:cs="Times New Roman"/>
          <w:lang w:eastAsia="ru-RU"/>
        </w:rPr>
      </w:pPr>
    </w:p>
    <w:p w:rsidR="002475A3" w:rsidRPr="0051422D" w:rsidRDefault="002475A3" w:rsidP="002475A3">
      <w:pPr>
        <w:tabs>
          <w:tab w:val="left" w:pos="540"/>
        </w:tabs>
        <w:spacing w:after="0" w:line="240" w:lineRule="auto"/>
        <w:jc w:val="both"/>
        <w:rPr>
          <w:rFonts w:ascii="Times New Roman" w:eastAsia="Times New Roman" w:hAnsi="Times New Roman" w:cs="Times New Roman"/>
          <w:lang w:eastAsia="ru-RU"/>
        </w:rPr>
      </w:pPr>
    </w:p>
    <w:p w:rsidR="002475A3" w:rsidRPr="0051422D" w:rsidRDefault="002475A3" w:rsidP="002475A3">
      <w:pPr>
        <w:tabs>
          <w:tab w:val="left" w:pos="540"/>
        </w:tabs>
        <w:spacing w:after="0" w:line="240" w:lineRule="auto"/>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Заявку и документы принял специалист отдела образования администрации муниципального района «Город Людиново и Людиновский район» </w:t>
      </w:r>
    </w:p>
    <w:p w:rsidR="002475A3" w:rsidRPr="0051422D" w:rsidRDefault="002475A3" w:rsidP="002475A3">
      <w:pPr>
        <w:tabs>
          <w:tab w:val="left" w:pos="540"/>
        </w:tabs>
        <w:spacing w:after="0" w:line="240" w:lineRule="auto"/>
        <w:rPr>
          <w:rFonts w:ascii="Times New Roman" w:eastAsia="Times New Roman" w:hAnsi="Times New Roman" w:cs="Times New Roman"/>
          <w:lang w:eastAsia="ru-RU"/>
        </w:rPr>
      </w:pPr>
    </w:p>
    <w:p w:rsidR="002475A3" w:rsidRPr="0051422D" w:rsidRDefault="002475A3" w:rsidP="002475A3">
      <w:pPr>
        <w:tabs>
          <w:tab w:val="left" w:pos="540"/>
        </w:tabs>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   _____________________    __________ Регистрационный № ______ от «______» _________ 20____г.</w:t>
      </w:r>
    </w:p>
    <w:p w:rsidR="002475A3" w:rsidRPr="0051422D" w:rsidRDefault="002475A3" w:rsidP="002475A3">
      <w:pPr>
        <w:spacing w:after="0" w:line="240" w:lineRule="auto"/>
        <w:rPr>
          <w:rFonts w:ascii="Times New Roman" w:eastAsia="Times New Roman" w:hAnsi="Times New Roman" w:cs="Times New Roman"/>
          <w:lang w:eastAsia="ru-RU"/>
        </w:rPr>
      </w:pPr>
    </w:p>
    <w:p w:rsidR="00A74420" w:rsidRDefault="00A74420" w:rsidP="002475A3">
      <w:pPr>
        <w:spacing w:after="0" w:line="240" w:lineRule="auto"/>
        <w:rPr>
          <w:rFonts w:ascii="Times New Roman" w:eastAsia="Times New Roman" w:hAnsi="Times New Roman" w:cs="Times New Roman"/>
          <w:lang w:eastAsia="ru-RU"/>
        </w:rPr>
      </w:pPr>
    </w:p>
    <w:p w:rsidR="002475A3" w:rsidRPr="0051422D" w:rsidRDefault="002475A3" w:rsidP="002475A3">
      <w:pPr>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w:t>
      </w:r>
    </w:p>
    <w:p w:rsidR="0051422D" w:rsidRDefault="002475A3" w:rsidP="0051422D">
      <w:pPr>
        <w:spacing w:after="0" w:line="240" w:lineRule="auto"/>
        <w:jc w:val="center"/>
        <w:rPr>
          <w:rFonts w:ascii="Times New Roman" w:eastAsia="Times New Roman" w:hAnsi="Times New Roman" w:cs="Times New Roman"/>
          <w:b/>
          <w:lang w:eastAsia="ru-RU"/>
        </w:rPr>
      </w:pPr>
      <w:r w:rsidRPr="0051422D">
        <w:rPr>
          <w:rFonts w:ascii="Times New Roman" w:eastAsia="Times New Roman" w:hAnsi="Times New Roman" w:cs="Times New Roman"/>
          <w:b/>
          <w:lang w:eastAsia="ru-RU"/>
        </w:rPr>
        <w:t>Уведомление</w:t>
      </w:r>
    </w:p>
    <w:p w:rsidR="0051422D" w:rsidRDefault="0051422D" w:rsidP="0051422D">
      <w:pPr>
        <w:spacing w:after="0" w:line="240" w:lineRule="auto"/>
        <w:jc w:val="center"/>
        <w:rPr>
          <w:rFonts w:ascii="Times New Roman" w:eastAsia="Times New Roman" w:hAnsi="Times New Roman" w:cs="Times New Roman"/>
          <w:b/>
          <w:lang w:eastAsia="ru-RU"/>
        </w:rPr>
      </w:pPr>
    </w:p>
    <w:p w:rsidR="0051422D" w:rsidRDefault="002475A3" w:rsidP="0051422D">
      <w:pPr>
        <w:spacing w:after="0" w:line="240" w:lineRule="auto"/>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Заявление на предоставление путевки для пребывания в детских оздоро</w:t>
      </w:r>
      <w:r w:rsidR="0051422D">
        <w:rPr>
          <w:rFonts w:ascii="Times New Roman" w:eastAsia="Times New Roman" w:hAnsi="Times New Roman" w:cs="Times New Roman"/>
          <w:lang w:eastAsia="ru-RU"/>
        </w:rPr>
        <w:t xml:space="preserve">вительных лагерях, пансионатах, </w:t>
      </w:r>
      <w:r w:rsidRPr="0051422D">
        <w:rPr>
          <w:rFonts w:ascii="Times New Roman" w:eastAsia="Times New Roman" w:hAnsi="Times New Roman" w:cs="Times New Roman"/>
          <w:lang w:eastAsia="ru-RU"/>
        </w:rPr>
        <w:t>санаториях в_________________________________________на______________20__г. и прилагаемые документы приняты и зарегистрированы ______ _____ 20__ г.   № регистрации ________;</w:t>
      </w:r>
    </w:p>
    <w:p w:rsidR="002475A3" w:rsidRPr="0051422D" w:rsidRDefault="002475A3" w:rsidP="002475A3">
      <w:pPr>
        <w:spacing w:after="0" w:line="240" w:lineRule="auto"/>
        <w:jc w:val="both"/>
        <w:rPr>
          <w:rFonts w:ascii="Times New Roman" w:eastAsia="Times New Roman" w:hAnsi="Times New Roman" w:cs="Times New Roman"/>
          <w:lang w:eastAsia="ru-RU"/>
        </w:rPr>
        <w:sectPr w:rsidR="002475A3" w:rsidRPr="0051422D" w:rsidSect="00A77551">
          <w:footerReference w:type="even" r:id="rId9"/>
          <w:footerReference w:type="default" r:id="rId10"/>
          <w:pgSz w:w="11906" w:h="16838" w:code="9"/>
          <w:pgMar w:top="1134" w:right="567" w:bottom="1134" w:left="1701" w:header="720" w:footer="720" w:gutter="0"/>
          <w:cols w:space="720"/>
          <w:titlePg/>
          <w:docGrid w:linePitch="326"/>
        </w:sectPr>
      </w:pPr>
      <w:r w:rsidRPr="0051422D">
        <w:rPr>
          <w:rFonts w:ascii="Times New Roman" w:eastAsia="Times New Roman" w:hAnsi="Times New Roman" w:cs="Times New Roman"/>
          <w:lang w:eastAsia="ru-RU"/>
        </w:rPr>
        <w:lastRenderedPageBreak/>
        <w:t xml:space="preserve"> Подпись </w:t>
      </w:r>
      <w:proofErr w:type="spellStart"/>
      <w:r w:rsidRPr="0051422D">
        <w:rPr>
          <w:rFonts w:ascii="Times New Roman" w:eastAsia="Times New Roman" w:hAnsi="Times New Roman" w:cs="Times New Roman"/>
          <w:lang w:eastAsia="ru-RU"/>
        </w:rPr>
        <w:t>специалиста_______________тел</w:t>
      </w:r>
      <w:proofErr w:type="spellEnd"/>
      <w:r w:rsidRPr="0051422D">
        <w:rPr>
          <w:rFonts w:ascii="Times New Roman" w:eastAsia="Times New Roman" w:hAnsi="Times New Roman" w:cs="Times New Roman"/>
          <w:lang w:eastAsia="ru-RU"/>
        </w:rPr>
        <w:t>. 5-41-</w:t>
      </w:r>
      <w:r w:rsidR="00186FED" w:rsidRPr="0051422D">
        <w:rPr>
          <w:rFonts w:ascii="Times New Roman" w:eastAsia="Times New Roman" w:hAnsi="Times New Roman" w:cs="Times New Roman"/>
          <w:lang w:eastAsia="ru-RU"/>
        </w:rPr>
        <w:t>86</w:t>
      </w:r>
    </w:p>
    <w:p w:rsidR="00BF6902" w:rsidRPr="0051422D" w:rsidRDefault="00BF6902" w:rsidP="00BF6902">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lastRenderedPageBreak/>
        <w:t>Приложение № 2</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муниципальной услуги</w:t>
      </w:r>
    </w:p>
    <w:p w:rsidR="00DC4CA6" w:rsidRPr="0051422D" w:rsidRDefault="00DC4CA6" w:rsidP="00DC4CA6">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DC4CA6" w:rsidRPr="0051422D" w:rsidRDefault="00DC4CA6" w:rsidP="00DC4CA6">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521A06" w:rsidRDefault="00521A06" w:rsidP="00521A06">
      <w:pPr>
        <w:tabs>
          <w:tab w:val="left" w:pos="3402"/>
        </w:tabs>
        <w:spacing w:after="0" w:line="240" w:lineRule="auto"/>
        <w:ind w:left="3402" w:right="-159"/>
        <w:rPr>
          <w:rFonts w:ascii="Times New Roman" w:eastAsia="Times New Roman" w:hAnsi="Times New Roman" w:cs="Times New Roman"/>
          <w:sz w:val="20"/>
          <w:szCs w:val="20"/>
          <w:lang w:eastAsia="ru-RU"/>
        </w:rPr>
      </w:pPr>
    </w:p>
    <w:p w:rsidR="00521A06" w:rsidRPr="00A74420" w:rsidRDefault="00521A06" w:rsidP="00521A06">
      <w:pPr>
        <w:tabs>
          <w:tab w:val="left" w:pos="3402"/>
        </w:tabs>
        <w:spacing w:after="0" w:line="240" w:lineRule="auto"/>
        <w:ind w:left="3402" w:right="-159"/>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Заведующему отделом образования администрации муниципального района </w:t>
      </w:r>
    </w:p>
    <w:p w:rsidR="00521A06" w:rsidRPr="00A74420" w:rsidRDefault="00521A06" w:rsidP="00521A06">
      <w:pPr>
        <w:tabs>
          <w:tab w:val="left" w:pos="3402"/>
        </w:tabs>
        <w:spacing w:after="0" w:line="240" w:lineRule="auto"/>
        <w:ind w:left="3402" w:right="-159"/>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«Город Людиново и Людиновский район» </w:t>
      </w:r>
    </w:p>
    <w:p w:rsidR="00521A06" w:rsidRPr="00A74420" w:rsidRDefault="00521A06" w:rsidP="00521A06">
      <w:pPr>
        <w:tabs>
          <w:tab w:val="left" w:pos="3402"/>
        </w:tabs>
        <w:spacing w:after="0" w:line="240" w:lineRule="auto"/>
        <w:ind w:left="3402" w:right="-159"/>
        <w:rPr>
          <w:rFonts w:ascii="Times New Roman" w:eastAsia="Times New Roman" w:hAnsi="Times New Roman" w:cs="Times New Roman"/>
          <w:lang w:eastAsia="ru-RU"/>
        </w:rPr>
      </w:pPr>
    </w:p>
    <w:p w:rsidR="00521A06" w:rsidRPr="00A74420" w:rsidRDefault="00521A06" w:rsidP="00521A06">
      <w:pPr>
        <w:tabs>
          <w:tab w:val="left" w:pos="3402"/>
        </w:tabs>
        <w:spacing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Заявитель________________________________________________</w:t>
      </w:r>
    </w:p>
    <w:p w:rsidR="00521A06" w:rsidRPr="00A74420" w:rsidRDefault="00521A06" w:rsidP="00521A06">
      <w:pPr>
        <w:tabs>
          <w:tab w:val="left" w:pos="3402"/>
        </w:tabs>
        <w:spacing w:after="0" w:line="240" w:lineRule="auto"/>
        <w:ind w:left="3402"/>
        <w:rPr>
          <w:rFonts w:ascii="Times New Roman" w:eastAsia="Times New Roman" w:hAnsi="Times New Roman" w:cs="Times New Roman"/>
          <w:lang w:eastAsia="ru-RU"/>
        </w:rPr>
      </w:pPr>
    </w:p>
    <w:p w:rsidR="00521A06" w:rsidRPr="00A74420" w:rsidRDefault="00521A06" w:rsidP="00521A06">
      <w:pPr>
        <w:tabs>
          <w:tab w:val="left" w:pos="3402"/>
        </w:tabs>
        <w:spacing w:after="0" w:line="240" w:lineRule="auto"/>
        <w:rPr>
          <w:rFonts w:ascii="Times New Roman" w:eastAsia="Times New Roman" w:hAnsi="Times New Roman" w:cs="Times New Roman"/>
          <w:i/>
          <w:sz w:val="20"/>
          <w:szCs w:val="20"/>
          <w:lang w:eastAsia="ru-RU"/>
        </w:rPr>
      </w:pPr>
      <w:r w:rsidRPr="00A74420">
        <w:rPr>
          <w:rFonts w:ascii="Times New Roman" w:eastAsia="Times New Roman" w:hAnsi="Times New Roman" w:cs="Times New Roman"/>
          <w:i/>
          <w:sz w:val="20"/>
          <w:szCs w:val="20"/>
          <w:lang w:eastAsia="ru-RU"/>
        </w:rPr>
        <w:t>(Фамилия, имя, отчество несовершеннолетнего, достигшего 14 лет)</w:t>
      </w:r>
    </w:p>
    <w:p w:rsidR="00521A06" w:rsidRPr="00A74420" w:rsidRDefault="00521A06" w:rsidP="00521A06">
      <w:pPr>
        <w:tabs>
          <w:tab w:val="left" w:pos="3402"/>
          <w:tab w:val="left" w:pos="3960"/>
        </w:tabs>
        <w:spacing w:before="60" w:after="0" w:line="240" w:lineRule="auto"/>
        <w:ind w:left="3402"/>
        <w:rPr>
          <w:rFonts w:ascii="Times New Roman" w:eastAsia="Times New Roman" w:hAnsi="Times New Roman" w:cs="Times New Roman"/>
          <w:lang w:eastAsia="ru-RU"/>
        </w:rPr>
      </w:pPr>
    </w:p>
    <w:p w:rsidR="00521A06" w:rsidRPr="00A74420" w:rsidRDefault="00521A06" w:rsidP="00521A06">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зарегистрирован/а по адресу: ________________________________________________________</w:t>
      </w:r>
    </w:p>
    <w:p w:rsidR="00521A06" w:rsidRPr="00A74420" w:rsidRDefault="00521A06" w:rsidP="00521A06">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________________________________________________________</w:t>
      </w:r>
    </w:p>
    <w:p w:rsidR="00521A06" w:rsidRPr="00A74420" w:rsidRDefault="00521A06" w:rsidP="00521A06">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Паспорт________</w:t>
      </w:r>
      <w:r w:rsidR="00DC4CA6" w:rsidRPr="00A74420">
        <w:rPr>
          <w:rFonts w:ascii="Times New Roman" w:eastAsia="Times New Roman" w:hAnsi="Times New Roman" w:cs="Times New Roman"/>
          <w:lang w:eastAsia="ru-RU"/>
        </w:rPr>
        <w:t>_____________ дата выдачи______________</w:t>
      </w:r>
      <w:r w:rsidR="00A74420">
        <w:rPr>
          <w:rFonts w:ascii="Times New Roman" w:eastAsia="Times New Roman" w:hAnsi="Times New Roman" w:cs="Times New Roman"/>
          <w:lang w:eastAsia="ru-RU"/>
        </w:rPr>
        <w:t>___</w:t>
      </w:r>
    </w:p>
    <w:p w:rsidR="00521A06" w:rsidRPr="00A74420" w:rsidRDefault="00DC4CA6" w:rsidP="00521A06">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кем выдан </w:t>
      </w:r>
      <w:r w:rsidR="00521A06" w:rsidRPr="00A74420">
        <w:rPr>
          <w:rFonts w:ascii="Times New Roman" w:eastAsia="Times New Roman" w:hAnsi="Times New Roman" w:cs="Times New Roman"/>
          <w:lang w:eastAsia="ru-RU"/>
        </w:rPr>
        <w:t>________________________________________________________</w:t>
      </w:r>
    </w:p>
    <w:p w:rsidR="00521A06" w:rsidRPr="00A74420" w:rsidRDefault="00521A06" w:rsidP="00521A06">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Телефон/ы____________________</w:t>
      </w:r>
      <w:r w:rsidRPr="00A74420">
        <w:rPr>
          <w:rFonts w:ascii="Times New Roman" w:eastAsia="Times New Roman" w:hAnsi="Times New Roman" w:cs="Times New Roman"/>
          <w:lang w:val="en-US" w:eastAsia="ru-RU"/>
        </w:rPr>
        <w:t>Email</w:t>
      </w:r>
      <w:r w:rsidR="00DC4CA6" w:rsidRPr="00A74420">
        <w:rPr>
          <w:rFonts w:ascii="Times New Roman" w:eastAsia="Times New Roman" w:hAnsi="Times New Roman" w:cs="Times New Roman"/>
          <w:lang w:eastAsia="ru-RU"/>
        </w:rPr>
        <w:t>_____________________</w:t>
      </w:r>
      <w:r w:rsidR="00A74420">
        <w:rPr>
          <w:rFonts w:ascii="Times New Roman" w:eastAsia="Times New Roman" w:hAnsi="Times New Roman" w:cs="Times New Roman"/>
          <w:lang w:eastAsia="ru-RU"/>
        </w:rPr>
        <w:t>_</w:t>
      </w:r>
    </w:p>
    <w:p w:rsidR="00521A06" w:rsidRPr="00A74420" w:rsidRDefault="00521A06" w:rsidP="00521A06">
      <w:pPr>
        <w:tabs>
          <w:tab w:val="left" w:pos="-540"/>
        </w:tabs>
        <w:spacing w:after="0" w:line="240" w:lineRule="auto"/>
        <w:ind w:left="-540"/>
        <w:jc w:val="center"/>
        <w:rPr>
          <w:rFonts w:ascii="Times New Roman" w:eastAsia="Times New Roman" w:hAnsi="Times New Roman" w:cs="Times New Roman"/>
          <w:lang w:eastAsia="ru-RU"/>
        </w:rPr>
      </w:pPr>
    </w:p>
    <w:p w:rsidR="00521A06" w:rsidRPr="00A74420" w:rsidRDefault="00521A06" w:rsidP="00521A06">
      <w:pPr>
        <w:tabs>
          <w:tab w:val="left" w:pos="-540"/>
        </w:tabs>
        <w:spacing w:after="0" w:line="240" w:lineRule="auto"/>
        <w:ind w:left="-540"/>
        <w:jc w:val="center"/>
        <w:rPr>
          <w:rFonts w:ascii="Times New Roman" w:eastAsia="Times New Roman" w:hAnsi="Times New Roman" w:cs="Times New Roman"/>
          <w:lang w:eastAsia="ru-RU"/>
        </w:rPr>
      </w:pPr>
    </w:p>
    <w:p w:rsidR="00DC4CA6" w:rsidRPr="00A74420" w:rsidRDefault="00DC4CA6" w:rsidP="00521A06">
      <w:pPr>
        <w:tabs>
          <w:tab w:val="left" w:pos="-540"/>
        </w:tabs>
        <w:spacing w:after="0" w:line="240" w:lineRule="auto"/>
        <w:ind w:left="-540"/>
        <w:jc w:val="center"/>
        <w:rPr>
          <w:rFonts w:ascii="Times New Roman" w:eastAsia="Times New Roman" w:hAnsi="Times New Roman" w:cs="Times New Roman"/>
          <w:b/>
          <w:lang w:eastAsia="ru-RU"/>
        </w:rPr>
      </w:pPr>
    </w:p>
    <w:p w:rsidR="00521A06" w:rsidRPr="00A74420" w:rsidRDefault="00521A06" w:rsidP="00521A06">
      <w:pPr>
        <w:tabs>
          <w:tab w:val="left" w:pos="-540"/>
        </w:tabs>
        <w:spacing w:after="0" w:line="240" w:lineRule="auto"/>
        <w:ind w:left="-540"/>
        <w:jc w:val="center"/>
        <w:rPr>
          <w:rFonts w:ascii="Times New Roman" w:eastAsia="Times New Roman" w:hAnsi="Times New Roman" w:cs="Times New Roman"/>
          <w:b/>
          <w:lang w:eastAsia="ru-RU"/>
        </w:rPr>
      </w:pPr>
      <w:r w:rsidRPr="00A74420">
        <w:rPr>
          <w:rFonts w:ascii="Times New Roman" w:eastAsia="Times New Roman" w:hAnsi="Times New Roman" w:cs="Times New Roman"/>
          <w:b/>
          <w:lang w:eastAsia="ru-RU"/>
        </w:rPr>
        <w:t xml:space="preserve">ЗАЯВЛЕНИЕ </w:t>
      </w:r>
    </w:p>
    <w:p w:rsidR="00521A06" w:rsidRPr="00A74420" w:rsidRDefault="00521A06" w:rsidP="00521A06">
      <w:pPr>
        <w:tabs>
          <w:tab w:val="left" w:pos="142"/>
        </w:tabs>
        <w:spacing w:after="0" w:line="240" w:lineRule="auto"/>
        <w:ind w:left="180"/>
        <w:rPr>
          <w:rFonts w:ascii="Times New Roman" w:eastAsia="Times New Roman" w:hAnsi="Times New Roman" w:cs="Times New Roman"/>
          <w:lang w:eastAsia="ru-RU"/>
        </w:rPr>
      </w:pPr>
    </w:p>
    <w:p w:rsidR="00A74420" w:rsidRDefault="00521A06" w:rsidP="00521A06">
      <w:pPr>
        <w:tabs>
          <w:tab w:val="left" w:pos="142"/>
        </w:tabs>
        <w:spacing w:after="0" w:line="240" w:lineRule="auto"/>
        <w:ind w:left="180"/>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Прошу Вас предоставить мне путевку для отдыха в каникулярное время в детском оздоровительном лагере (пансионате), санатории    </w:t>
      </w:r>
    </w:p>
    <w:p w:rsidR="00A74420" w:rsidRDefault="00A74420" w:rsidP="00521A06">
      <w:pPr>
        <w:tabs>
          <w:tab w:val="left" w:pos="142"/>
        </w:tabs>
        <w:spacing w:after="0" w:line="240" w:lineRule="auto"/>
        <w:ind w:left="180"/>
        <w:rPr>
          <w:rFonts w:ascii="Times New Roman" w:eastAsia="Times New Roman" w:hAnsi="Times New Roman" w:cs="Times New Roman"/>
          <w:lang w:eastAsia="ru-RU"/>
        </w:rPr>
      </w:pPr>
    </w:p>
    <w:p w:rsidR="00DC4CA6" w:rsidRPr="00A74420" w:rsidRDefault="00521A06" w:rsidP="00521A06">
      <w:pPr>
        <w:tabs>
          <w:tab w:val="left" w:pos="142"/>
        </w:tabs>
        <w:spacing w:after="0" w:line="240" w:lineRule="auto"/>
        <w:ind w:left="180"/>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__________________________________________________________</w:t>
      </w:r>
      <w:r w:rsidR="00DC4CA6" w:rsidRPr="00A74420">
        <w:rPr>
          <w:rFonts w:ascii="Times New Roman" w:eastAsia="Times New Roman" w:hAnsi="Times New Roman" w:cs="Times New Roman"/>
          <w:lang w:eastAsia="ru-RU"/>
        </w:rPr>
        <w:t>_________</w:t>
      </w:r>
    </w:p>
    <w:p w:rsidR="00DC4CA6" w:rsidRPr="00A74420" w:rsidRDefault="00DC4CA6" w:rsidP="00521A06">
      <w:pPr>
        <w:tabs>
          <w:tab w:val="left" w:pos="142"/>
        </w:tabs>
        <w:spacing w:after="0" w:line="240" w:lineRule="auto"/>
        <w:ind w:left="180"/>
        <w:rPr>
          <w:rFonts w:ascii="Times New Roman" w:eastAsia="Times New Roman" w:hAnsi="Times New Roman" w:cs="Times New Roman"/>
          <w:lang w:eastAsia="ru-RU"/>
        </w:rPr>
      </w:pPr>
    </w:p>
    <w:p w:rsidR="00521A06" w:rsidRPr="00A74420" w:rsidRDefault="00DC4CA6" w:rsidP="00521A06">
      <w:pPr>
        <w:tabs>
          <w:tab w:val="left" w:pos="142"/>
        </w:tabs>
        <w:spacing w:after="0" w:line="240" w:lineRule="auto"/>
        <w:ind w:left="180"/>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на  </w:t>
      </w:r>
      <w:r w:rsidR="00521A06" w:rsidRPr="00A74420">
        <w:rPr>
          <w:rFonts w:ascii="Times New Roman" w:eastAsia="Times New Roman" w:hAnsi="Times New Roman" w:cs="Times New Roman"/>
          <w:lang w:eastAsia="ru-RU"/>
        </w:rPr>
        <w:t xml:space="preserve">________________ </w:t>
      </w:r>
      <w:r w:rsidR="00521A06" w:rsidRPr="00A74420">
        <w:rPr>
          <w:rFonts w:ascii="Times New Roman" w:eastAsia="Times New Roman" w:hAnsi="Times New Roman" w:cs="Times New Roman"/>
          <w:i/>
          <w:lang w:eastAsia="ru-RU"/>
        </w:rPr>
        <w:t xml:space="preserve"> (смену, месяц) </w:t>
      </w:r>
      <w:r w:rsidR="00521A06" w:rsidRPr="00A74420">
        <w:rPr>
          <w:rFonts w:ascii="Times New Roman" w:eastAsia="Times New Roman" w:hAnsi="Times New Roman" w:cs="Times New Roman"/>
          <w:lang w:eastAsia="ru-RU"/>
        </w:rPr>
        <w:t>20__ г.</w:t>
      </w:r>
    </w:p>
    <w:p w:rsidR="00521A06" w:rsidRPr="00A74420" w:rsidRDefault="00521A06" w:rsidP="00521A06">
      <w:pPr>
        <w:tabs>
          <w:tab w:val="left" w:pos="3420"/>
        </w:tabs>
        <w:spacing w:after="0" w:line="240" w:lineRule="auto"/>
        <w:rPr>
          <w:rFonts w:ascii="Times New Roman" w:eastAsia="Times New Roman" w:hAnsi="Times New Roman" w:cs="Times New Roman"/>
          <w:lang w:eastAsia="ru-RU"/>
        </w:rPr>
      </w:pPr>
    </w:p>
    <w:p w:rsidR="00521A06" w:rsidRPr="00A74420" w:rsidRDefault="00521A06" w:rsidP="00521A06">
      <w:pPr>
        <w:tabs>
          <w:tab w:val="left" w:pos="540"/>
        </w:tabs>
        <w:spacing w:after="0" w:line="240" w:lineRule="auto"/>
        <w:jc w:val="both"/>
        <w:rPr>
          <w:rFonts w:ascii="Times New Roman" w:eastAsia="Times New Roman" w:hAnsi="Times New Roman" w:cs="Times New Roman"/>
          <w:lang w:eastAsia="ru-RU"/>
        </w:rPr>
      </w:pPr>
    </w:p>
    <w:p w:rsidR="007D5F5B" w:rsidRPr="00A74420" w:rsidRDefault="007D5F5B" w:rsidP="002475A3">
      <w:pPr>
        <w:spacing w:after="0" w:line="240" w:lineRule="auto"/>
        <w:ind w:firstLine="708"/>
        <w:jc w:val="right"/>
        <w:rPr>
          <w:rFonts w:ascii="TimesNewRomanPSMT" w:eastAsia="Times New Roman" w:hAnsi="TimesNewRomanPSMT" w:cs="Times New Roman"/>
          <w:color w:val="000000"/>
          <w:lang w:eastAsia="ru-RU"/>
        </w:rPr>
      </w:pPr>
    </w:p>
    <w:p w:rsidR="007D5F5B" w:rsidRPr="00A74420" w:rsidRDefault="007D5F5B" w:rsidP="002475A3">
      <w:pPr>
        <w:spacing w:after="0" w:line="240" w:lineRule="auto"/>
        <w:ind w:firstLine="708"/>
        <w:jc w:val="right"/>
        <w:rPr>
          <w:rFonts w:ascii="TimesNewRomanPSMT" w:eastAsia="Times New Roman" w:hAnsi="TimesNewRomanPSMT" w:cs="Times New Roman"/>
          <w:color w:val="000000"/>
          <w:lang w:eastAsia="ru-RU"/>
        </w:rPr>
      </w:pPr>
    </w:p>
    <w:p w:rsidR="007D5F5B" w:rsidRPr="00A74420" w:rsidRDefault="007D5F5B" w:rsidP="002475A3">
      <w:pPr>
        <w:spacing w:after="0" w:line="240" w:lineRule="auto"/>
        <w:ind w:firstLine="708"/>
        <w:jc w:val="right"/>
        <w:rPr>
          <w:rFonts w:ascii="TimesNewRomanPSMT" w:eastAsia="Times New Roman" w:hAnsi="TimesNewRomanPSMT" w:cs="Times New Roman"/>
          <w:color w:val="000000"/>
          <w:lang w:eastAsia="ru-RU"/>
        </w:rPr>
      </w:pPr>
    </w:p>
    <w:p w:rsidR="007D5F5B" w:rsidRPr="00A74420" w:rsidRDefault="007D5F5B" w:rsidP="002475A3">
      <w:pPr>
        <w:spacing w:after="0" w:line="240" w:lineRule="auto"/>
        <w:ind w:firstLine="708"/>
        <w:jc w:val="right"/>
        <w:rPr>
          <w:rFonts w:ascii="TimesNewRomanPSMT" w:eastAsia="Times New Roman" w:hAnsi="TimesNewRomanPSMT" w:cs="Times New Roman"/>
          <w:color w:val="000000"/>
          <w:lang w:eastAsia="ru-RU"/>
        </w:rPr>
      </w:pPr>
    </w:p>
    <w:p w:rsidR="00521A06" w:rsidRPr="00A74420" w:rsidRDefault="00521A06" w:rsidP="00521A06">
      <w:pPr>
        <w:tabs>
          <w:tab w:val="left" w:pos="540"/>
        </w:tabs>
        <w:spacing w:after="0" w:line="240" w:lineRule="auto"/>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«______» _____________20___г.                              Подпись ________ /___________________/</w:t>
      </w:r>
    </w:p>
    <w:p w:rsidR="007D5F5B" w:rsidRPr="00A74420" w:rsidRDefault="007D5F5B" w:rsidP="002475A3">
      <w:pPr>
        <w:spacing w:after="0" w:line="240" w:lineRule="auto"/>
        <w:ind w:firstLine="708"/>
        <w:jc w:val="right"/>
        <w:rPr>
          <w:rFonts w:ascii="TimesNewRomanPSMT" w:eastAsia="Times New Roman" w:hAnsi="TimesNewRomanPSMT" w:cs="Times New Roman"/>
          <w:color w:val="000000"/>
          <w:lang w:eastAsia="ru-RU"/>
        </w:rPr>
      </w:pPr>
    </w:p>
    <w:p w:rsidR="007D5F5B" w:rsidRPr="00A74420" w:rsidRDefault="00521A06" w:rsidP="002475A3">
      <w:pPr>
        <w:spacing w:after="0" w:line="240" w:lineRule="auto"/>
        <w:ind w:firstLine="708"/>
        <w:jc w:val="right"/>
        <w:rPr>
          <w:rFonts w:ascii="TimesNewRomanPSMT" w:eastAsia="Times New Roman" w:hAnsi="TimesNewRomanPSMT" w:cs="Times New Roman"/>
          <w:color w:val="000000"/>
          <w:lang w:eastAsia="ru-RU"/>
        </w:rPr>
      </w:pPr>
      <w:r w:rsidRPr="00A74420">
        <w:rPr>
          <w:rFonts w:ascii="Times New Roman" w:eastAsia="Times New Roman" w:hAnsi="Times New Roman" w:cs="Times New Roman"/>
          <w:i/>
          <w:lang w:eastAsia="ru-RU"/>
        </w:rPr>
        <w:t>(Подпись несовершеннолетнего, достигшего 14 лет)</w:t>
      </w: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7D5F5B" w:rsidRDefault="007D5F5B"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DC4CA6" w:rsidRDefault="00DC4CA6" w:rsidP="00BF6902">
      <w:pPr>
        <w:spacing w:after="0" w:line="240" w:lineRule="auto"/>
        <w:ind w:firstLine="708"/>
        <w:jc w:val="right"/>
        <w:rPr>
          <w:rFonts w:ascii="TimesNewRomanPSMT" w:eastAsia="Times New Roman" w:hAnsi="TimesNewRomanPSMT" w:cs="Times New Roman"/>
          <w:color w:val="000000"/>
          <w:sz w:val="16"/>
          <w:szCs w:val="16"/>
          <w:lang w:eastAsia="ru-RU"/>
        </w:rPr>
      </w:pPr>
    </w:p>
    <w:p w:rsidR="00DC4CA6" w:rsidRDefault="00DC4CA6" w:rsidP="00BF6902">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Pr="0051422D" w:rsidRDefault="00BF6902" w:rsidP="00BF6902">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lastRenderedPageBreak/>
        <w:t>Приложение № 3</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муниципальной услуги</w:t>
      </w:r>
    </w:p>
    <w:p w:rsidR="00DC4CA6" w:rsidRPr="0051422D" w:rsidRDefault="00DC4CA6" w:rsidP="00DC4CA6">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DC4CA6" w:rsidRPr="0051422D" w:rsidRDefault="00DC4CA6" w:rsidP="00DC4CA6">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2475A3" w:rsidRPr="0051422D" w:rsidRDefault="002475A3" w:rsidP="00505717">
      <w:pPr>
        <w:spacing w:after="0" w:line="240" w:lineRule="auto"/>
        <w:rPr>
          <w:rFonts w:ascii="Times New Roman" w:eastAsia="Times New Roman" w:hAnsi="Times New Roman" w:cs="Times New Roman"/>
          <w:b/>
          <w:bCs/>
          <w:color w:val="000000"/>
          <w:sz w:val="20"/>
          <w:szCs w:val="20"/>
          <w:lang w:eastAsia="ru-RU"/>
        </w:rPr>
      </w:pPr>
    </w:p>
    <w:p w:rsidR="002A36EE" w:rsidRDefault="002A36EE" w:rsidP="00F13746">
      <w:pPr>
        <w:spacing w:after="0" w:line="240" w:lineRule="auto"/>
        <w:jc w:val="center"/>
        <w:rPr>
          <w:rFonts w:ascii="TimesNewRomanPS-BoldMT" w:eastAsia="Times New Roman" w:hAnsi="TimesNewRomanPS-BoldMT" w:cs="Times New Roman"/>
          <w:b/>
          <w:bCs/>
          <w:color w:val="000000"/>
          <w:sz w:val="24"/>
          <w:szCs w:val="24"/>
          <w:lang w:eastAsia="ru-RU"/>
        </w:rPr>
      </w:pPr>
    </w:p>
    <w:p w:rsidR="00505717" w:rsidRPr="00AF35C8" w:rsidRDefault="00505717" w:rsidP="00F13746">
      <w:pPr>
        <w:spacing w:after="0" w:line="240" w:lineRule="auto"/>
        <w:jc w:val="center"/>
        <w:rPr>
          <w:rFonts w:ascii="Times New Roman" w:eastAsia="Times New Roman" w:hAnsi="Times New Roman" w:cs="Times New Roman"/>
          <w:lang w:eastAsia="ru-RU"/>
        </w:rPr>
      </w:pPr>
      <w:r w:rsidRPr="00AF35C8">
        <w:rPr>
          <w:rFonts w:ascii="TimesNewRomanPS-BoldMT" w:eastAsia="Times New Roman" w:hAnsi="TimesNewRomanPS-BoldMT" w:cs="Times New Roman"/>
          <w:b/>
          <w:bCs/>
          <w:color w:val="000000"/>
          <w:lang w:eastAsia="ru-RU"/>
        </w:rPr>
        <w:t>Журнал регистрации заявлений о предоставлениигосударственной услуги</w:t>
      </w:r>
    </w:p>
    <w:p w:rsidR="002475A3" w:rsidRDefault="002475A3">
      <w:pPr>
        <w:rPr>
          <w:rFonts w:ascii="TimesNewRomanPS-BoldMT" w:eastAsia="Times New Roman" w:hAnsi="TimesNewRomanPS-BoldMT" w:cs="Times New Roman"/>
          <w:b/>
          <w:bCs/>
          <w:color w:val="000000"/>
          <w:sz w:val="16"/>
          <w:szCs w:val="16"/>
          <w:lang w:eastAsia="ru-RU"/>
        </w:rPr>
      </w:pPr>
    </w:p>
    <w:tbl>
      <w:tblPr>
        <w:tblW w:w="10207"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851"/>
        <w:gridCol w:w="1134"/>
        <w:gridCol w:w="1418"/>
        <w:gridCol w:w="1701"/>
        <w:gridCol w:w="1134"/>
        <w:gridCol w:w="1842"/>
        <w:gridCol w:w="1560"/>
      </w:tblGrid>
      <w:tr w:rsidR="00161DB7" w:rsidRPr="00F13746" w:rsidTr="00161DB7">
        <w:tc>
          <w:tcPr>
            <w:tcW w:w="567"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rPr>
                <w:rFonts w:ascii="Times New Roman" w:eastAsia="Times New Roman" w:hAnsi="Times New Roman" w:cs="Times New Roman"/>
                <w:sz w:val="20"/>
                <w:szCs w:val="20"/>
                <w:lang w:eastAsia="ru-RU"/>
              </w:rPr>
            </w:pPr>
            <w:r w:rsidRPr="00F13746">
              <w:rPr>
                <w:rFonts w:ascii="TimesNewRomanPSMT" w:eastAsia="Times New Roman" w:hAnsi="TimesNewRomanPSMT" w:cs="Times New Roman"/>
                <w:color w:val="000000"/>
                <w:sz w:val="20"/>
                <w:szCs w:val="20"/>
                <w:lang w:eastAsia="ru-RU"/>
              </w:rPr>
              <w:t>№</w:t>
            </w:r>
            <w:r w:rsidRPr="00F13746">
              <w:rPr>
                <w:rFonts w:ascii="TimesNewRomanPSMT" w:eastAsia="Times New Roman" w:hAnsi="TimesNewRomanPSMT" w:cs="Times New Roman"/>
                <w:color w:val="000000"/>
                <w:sz w:val="20"/>
                <w:szCs w:val="20"/>
                <w:lang w:eastAsia="ru-RU"/>
              </w:rPr>
              <w:br/>
              <w:t>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sidRPr="00F13746">
              <w:rPr>
                <w:rFonts w:ascii="TimesNewRomanPSMT" w:eastAsia="Times New Roman" w:hAnsi="TimesNewRomanPSMT" w:cs="Times New Roman"/>
                <w:color w:val="000000"/>
                <w:sz w:val="20"/>
                <w:szCs w:val="20"/>
                <w:lang w:eastAsia="ru-RU"/>
              </w:rPr>
              <w:t>Датаприемазаявления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ФИО заявителя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ФИО ребенка, дата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Наименование здравницы, смена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Льготная категория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Наименование здравницы, в которую выделена путевка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61DB7" w:rsidRPr="00F13746" w:rsidRDefault="00161DB7" w:rsidP="007C5908">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Подпись родителя (законного представителя)</w:t>
            </w:r>
          </w:p>
        </w:tc>
      </w:tr>
    </w:tbl>
    <w:p w:rsidR="00161DB7" w:rsidRDefault="00161DB7">
      <w:pPr>
        <w:rPr>
          <w:rFonts w:ascii="TimesNewRomanPS-BoldMT" w:eastAsia="Times New Roman" w:hAnsi="TimesNewRomanPS-BoldMT" w:cs="Times New Roman"/>
          <w:b/>
          <w:bCs/>
          <w:color w:val="000000"/>
          <w:sz w:val="16"/>
          <w:szCs w:val="16"/>
          <w:lang w:eastAsia="ru-RU"/>
        </w:rPr>
      </w:pPr>
    </w:p>
    <w:p w:rsidR="00161DB7" w:rsidRDefault="00161DB7">
      <w:pPr>
        <w:rPr>
          <w:rFonts w:ascii="TimesNewRomanPS-BoldMT" w:eastAsia="Times New Roman" w:hAnsi="TimesNewRomanPS-BoldMT" w:cs="Times New Roman"/>
          <w:b/>
          <w:bCs/>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F2EEA" w:rsidRDefault="00DF2EEA"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DC4CA6" w:rsidRPr="0051422D" w:rsidRDefault="00BF6902"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lastRenderedPageBreak/>
        <w:t xml:space="preserve">  Приложение № 4                                                                                                               </w:t>
      </w:r>
      <w:r w:rsidR="00DC4CA6"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муниципальной услуги</w:t>
      </w:r>
    </w:p>
    <w:p w:rsidR="00DC4CA6" w:rsidRPr="0051422D" w:rsidRDefault="00DC4CA6" w:rsidP="00DC4CA6">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DC4CA6" w:rsidRPr="0051422D" w:rsidRDefault="00DC4CA6" w:rsidP="00DC4CA6">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BF6902" w:rsidRPr="0051422D" w:rsidRDefault="00BF6902" w:rsidP="00DC4CA6">
      <w:pPr>
        <w:spacing w:after="0" w:line="240" w:lineRule="auto"/>
        <w:ind w:firstLine="708"/>
        <w:jc w:val="right"/>
        <w:rPr>
          <w:rFonts w:ascii="Times New Roman" w:eastAsia="Times New Roman" w:hAnsi="Times New Roman" w:cs="Times New Roman"/>
          <w:color w:val="000000"/>
          <w:sz w:val="20"/>
          <w:szCs w:val="20"/>
          <w:lang w:eastAsia="ru-RU"/>
        </w:rPr>
      </w:pPr>
    </w:p>
    <w:p w:rsidR="00BF6902" w:rsidRPr="00BF6902" w:rsidRDefault="00BF6902" w:rsidP="00DF2EEA">
      <w:pPr>
        <w:spacing w:after="0" w:line="240" w:lineRule="auto"/>
        <w:ind w:firstLine="708"/>
        <w:jc w:val="right"/>
        <w:rPr>
          <w:rFonts w:ascii="TimesNewRomanPSMT" w:eastAsia="Times New Roman" w:hAnsi="TimesNewRomanPSMT" w:cs="Times New Roman"/>
          <w:color w:val="000000" w:themeColor="text1"/>
          <w:sz w:val="16"/>
          <w:szCs w:val="16"/>
          <w:lang w:eastAsia="ru-RU"/>
        </w:rPr>
      </w:pPr>
    </w:p>
    <w:p w:rsidR="00BF6902" w:rsidRPr="00AF35C8" w:rsidRDefault="00BF6902" w:rsidP="00BF6902">
      <w:pPr>
        <w:widowControl w:val="0"/>
        <w:tabs>
          <w:tab w:val="left" w:pos="0"/>
        </w:tabs>
        <w:spacing w:after="0" w:line="240" w:lineRule="auto"/>
        <w:ind w:right="-1"/>
        <w:contextualSpacing/>
        <w:jc w:val="center"/>
        <w:rPr>
          <w:rFonts w:ascii="Times New Roman" w:eastAsia="Times New Roman" w:hAnsi="Times New Roman" w:cs="Times New Roman"/>
          <w:b/>
          <w:bCs/>
          <w:color w:val="000000" w:themeColor="text1"/>
          <w:lang w:eastAsia="zh-CN"/>
        </w:rPr>
      </w:pPr>
      <w:r w:rsidRPr="00AF35C8">
        <w:rPr>
          <w:rFonts w:ascii="Times New Roman" w:eastAsia="Times New Roman" w:hAnsi="Times New Roman" w:cs="Times New Roman"/>
          <w:b/>
          <w:bCs/>
          <w:color w:val="000000" w:themeColor="text1"/>
          <w:lang w:eastAsia="zh-CN"/>
        </w:rPr>
        <w:t>Форма решения о предоставлении муниципальной услуги</w:t>
      </w:r>
    </w:p>
    <w:p w:rsidR="00BF6902" w:rsidRPr="00AF35C8" w:rsidRDefault="00BF6902" w:rsidP="00BF6902">
      <w:pPr>
        <w:tabs>
          <w:tab w:val="left" w:pos="7920"/>
        </w:tabs>
        <w:spacing w:after="0" w:line="240" w:lineRule="auto"/>
        <w:ind w:left="3969" w:firstLine="709"/>
        <w:jc w:val="center"/>
        <w:rPr>
          <w:rFonts w:ascii="Times New Roman" w:eastAsia="Times New Roman" w:hAnsi="Times New Roman" w:cs="Times New Roman"/>
          <w:bCs/>
          <w:color w:val="000000" w:themeColor="text1"/>
          <w:lang w:eastAsia="zh-CN"/>
        </w:rPr>
      </w:pPr>
    </w:p>
    <w:p w:rsidR="00BF6902" w:rsidRPr="00AF35C8" w:rsidRDefault="00BF6902" w:rsidP="00BF6902">
      <w:pPr>
        <w:spacing w:after="0" w:line="240" w:lineRule="auto"/>
        <w:jc w:val="center"/>
        <w:rPr>
          <w:rFonts w:ascii="Times New Roman" w:eastAsia="Times New Roman" w:hAnsi="Times New Roman" w:cs="Times New Roman"/>
          <w:bCs/>
          <w:color w:val="000000" w:themeColor="text1"/>
          <w:lang w:eastAsia="zh-CN"/>
        </w:rPr>
      </w:pPr>
      <w:r w:rsidRPr="00AF35C8">
        <w:rPr>
          <w:rFonts w:ascii="Times New Roman" w:eastAsia="Times New Roman" w:hAnsi="Times New Roman" w:cs="Times New Roman"/>
          <w:bCs/>
          <w:color w:val="000000" w:themeColor="text1"/>
          <w:lang w:eastAsia="zh-CN"/>
        </w:rPr>
        <w:t>________________________________________________</w:t>
      </w:r>
    </w:p>
    <w:p w:rsidR="00BF6902" w:rsidRPr="00AF35C8" w:rsidRDefault="00BF6902" w:rsidP="00BF6902">
      <w:pPr>
        <w:spacing w:after="0" w:line="240" w:lineRule="auto"/>
        <w:jc w:val="center"/>
        <w:rPr>
          <w:rFonts w:ascii="Times New Roman" w:eastAsia="Times New Roman" w:hAnsi="Times New Roman" w:cs="Times New Roman"/>
          <w:bCs/>
          <w:i/>
          <w:iCs/>
          <w:color w:val="000000" w:themeColor="text1"/>
          <w:sz w:val="20"/>
          <w:szCs w:val="20"/>
          <w:lang w:eastAsia="zh-CN"/>
        </w:rPr>
      </w:pPr>
      <w:r w:rsidRPr="00AF35C8">
        <w:rPr>
          <w:rFonts w:ascii="Times New Roman" w:eastAsia="Times New Roman" w:hAnsi="Times New Roman" w:cs="Times New Roman"/>
          <w:bCs/>
          <w:i/>
          <w:iCs/>
          <w:color w:val="000000" w:themeColor="text1"/>
          <w:sz w:val="20"/>
          <w:szCs w:val="20"/>
          <w:lang w:eastAsia="zh-CN"/>
        </w:rPr>
        <w:t>Наименование  органа местного самоуправления</w:t>
      </w:r>
    </w:p>
    <w:p w:rsidR="00BF6902" w:rsidRPr="00AF35C8" w:rsidRDefault="00BF6902" w:rsidP="00BF6902">
      <w:pPr>
        <w:spacing w:after="0" w:line="240" w:lineRule="auto"/>
        <w:jc w:val="center"/>
        <w:rPr>
          <w:rFonts w:ascii="Times New Roman" w:eastAsia="Times New Roman" w:hAnsi="Times New Roman" w:cs="Times New Roman"/>
          <w:bCs/>
          <w:color w:val="000000" w:themeColor="text1"/>
          <w:lang w:eastAsia="zh-CN"/>
        </w:rPr>
      </w:pPr>
    </w:p>
    <w:tbl>
      <w:tblPr>
        <w:tblW w:w="0" w:type="auto"/>
        <w:tblLook w:val="04A0"/>
      </w:tblPr>
      <w:tblGrid>
        <w:gridCol w:w="4815"/>
        <w:gridCol w:w="4812"/>
      </w:tblGrid>
      <w:tr w:rsidR="00BF6902" w:rsidRPr="00AF35C8" w:rsidTr="00D3620D">
        <w:tc>
          <w:tcPr>
            <w:tcW w:w="4815" w:type="dxa"/>
          </w:tcPr>
          <w:p w:rsidR="00BF6902" w:rsidRPr="00AF35C8" w:rsidRDefault="00BF6902" w:rsidP="00D3620D">
            <w:pPr>
              <w:spacing w:after="0" w:line="240" w:lineRule="auto"/>
              <w:jc w:val="center"/>
              <w:rPr>
                <w:rFonts w:ascii="Times New Roman" w:eastAsia="Calibri" w:hAnsi="Times New Roman" w:cs="Times New Roman"/>
                <w:bCs/>
                <w:color w:val="000000" w:themeColor="text1"/>
              </w:rPr>
            </w:pPr>
            <w:bookmarkStart w:id="2" w:name="_Hlk76508777"/>
          </w:p>
        </w:tc>
        <w:tc>
          <w:tcPr>
            <w:tcW w:w="4812" w:type="dxa"/>
            <w:tcBorders>
              <w:top w:val="none" w:sz="0" w:space="0" w:color="000000"/>
              <w:left w:val="nil"/>
              <w:bottom w:val="none" w:sz="0" w:space="0" w:color="000000"/>
              <w:right w:val="none" w:sz="0" w:space="0" w:color="000000"/>
            </w:tcBorders>
          </w:tcPr>
          <w:p w:rsidR="00BF6902" w:rsidRPr="00AF35C8" w:rsidRDefault="00BF6902" w:rsidP="00AF35C8">
            <w:pPr>
              <w:spacing w:after="0" w:line="240" w:lineRule="auto"/>
              <w:ind w:left="-954" w:firstLine="1134"/>
              <w:jc w:val="center"/>
              <w:rPr>
                <w:rFonts w:ascii="Times New Roman" w:eastAsia="Calibri" w:hAnsi="Times New Roman" w:cs="Times New Roman"/>
                <w:bCs/>
                <w:color w:val="000000" w:themeColor="text1"/>
              </w:rPr>
            </w:pPr>
            <w:r w:rsidRPr="00AF35C8">
              <w:rPr>
                <w:rFonts w:ascii="Times New Roman" w:eastAsia="Calibri" w:hAnsi="Times New Roman" w:cs="Times New Roman"/>
                <w:bCs/>
                <w:color w:val="000000" w:themeColor="text1"/>
              </w:rPr>
              <w:t>Кому: ________________</w:t>
            </w:r>
            <w:r w:rsidR="00AF35C8">
              <w:rPr>
                <w:rFonts w:ascii="Times New Roman" w:eastAsia="Calibri" w:hAnsi="Times New Roman" w:cs="Times New Roman"/>
                <w:bCs/>
                <w:color w:val="000000" w:themeColor="text1"/>
              </w:rPr>
              <w:t xml:space="preserve">_______________           </w:t>
            </w:r>
          </w:p>
          <w:p w:rsidR="00BF6902" w:rsidRPr="00AF35C8" w:rsidRDefault="00BF6902" w:rsidP="00D3620D">
            <w:pPr>
              <w:spacing w:after="0" w:line="240" w:lineRule="auto"/>
              <w:ind w:left="30"/>
              <w:jc w:val="center"/>
              <w:rPr>
                <w:rFonts w:ascii="Times New Roman" w:eastAsia="Calibri" w:hAnsi="Times New Roman" w:cs="Times New Roman"/>
                <w:bCs/>
                <w:color w:val="000000" w:themeColor="text1"/>
              </w:rPr>
            </w:pPr>
          </w:p>
        </w:tc>
      </w:tr>
    </w:tbl>
    <w:p w:rsidR="00BF6902" w:rsidRPr="002E3928" w:rsidRDefault="00BF6902" w:rsidP="00BF6902">
      <w:pPr>
        <w:spacing w:after="0" w:line="240" w:lineRule="auto"/>
        <w:jc w:val="center"/>
        <w:rPr>
          <w:rFonts w:ascii="Times New Roman" w:eastAsia="Times New Roman" w:hAnsi="Times New Roman" w:cs="Times New Roman"/>
          <w:b/>
          <w:bCs/>
          <w:color w:val="000000" w:themeColor="text1"/>
          <w:lang w:eastAsia="zh-CN"/>
        </w:rPr>
      </w:pPr>
      <w:r w:rsidRPr="002E3928">
        <w:rPr>
          <w:rFonts w:ascii="Times New Roman" w:eastAsia="Times New Roman" w:hAnsi="Times New Roman" w:cs="Times New Roman"/>
          <w:b/>
          <w:bCs/>
          <w:color w:val="000000" w:themeColor="text1"/>
          <w:lang w:eastAsia="zh-CN"/>
        </w:rPr>
        <w:t>РЕШЕНИЕ</w:t>
      </w:r>
    </w:p>
    <w:p w:rsidR="00BF6902" w:rsidRPr="002E3928" w:rsidRDefault="00BF6902" w:rsidP="00BF6902">
      <w:pPr>
        <w:widowControl w:val="0"/>
        <w:tabs>
          <w:tab w:val="left" w:pos="0"/>
        </w:tabs>
        <w:spacing w:after="0" w:line="240" w:lineRule="auto"/>
        <w:ind w:right="-1"/>
        <w:contextualSpacing/>
        <w:jc w:val="center"/>
        <w:rPr>
          <w:rFonts w:ascii="Times New Roman" w:eastAsia="Times New Roman" w:hAnsi="Times New Roman" w:cs="Times New Roman"/>
          <w:b/>
          <w:bCs/>
          <w:color w:val="000000" w:themeColor="text1"/>
          <w:lang w:eastAsia="zh-CN"/>
        </w:rPr>
      </w:pPr>
      <w:r w:rsidRPr="002E3928">
        <w:rPr>
          <w:rFonts w:ascii="Times New Roman" w:eastAsia="Times New Roman" w:hAnsi="Times New Roman" w:cs="Times New Roman"/>
          <w:b/>
          <w:bCs/>
          <w:color w:val="000000" w:themeColor="text1"/>
          <w:lang w:eastAsia="zh-CN"/>
        </w:rPr>
        <w:t>о предоставлении государственной (муниципальной) услуги</w:t>
      </w:r>
    </w:p>
    <w:p w:rsidR="00BF6902" w:rsidRPr="002E3928" w:rsidRDefault="00BF6902" w:rsidP="00BF6902">
      <w:pPr>
        <w:widowControl w:val="0"/>
        <w:tabs>
          <w:tab w:val="left" w:pos="0"/>
        </w:tabs>
        <w:spacing w:after="0" w:line="240" w:lineRule="auto"/>
        <w:ind w:right="-1"/>
        <w:contextualSpacing/>
        <w:jc w:val="center"/>
        <w:rPr>
          <w:rFonts w:ascii="Times New Roman" w:eastAsia="Times New Roman" w:hAnsi="Times New Roman" w:cs="Times New Roman"/>
          <w:b/>
          <w:bCs/>
          <w:color w:val="000000" w:themeColor="text1"/>
          <w:lang w:eastAsia="zh-CN"/>
        </w:rPr>
      </w:pPr>
      <w:r w:rsidRPr="002E3928">
        <w:rPr>
          <w:rFonts w:ascii="Times New Roman" w:eastAsia="Times New Roman" w:hAnsi="Times New Roman" w:cs="Times New Roman"/>
          <w:b/>
          <w:bCs/>
          <w:color w:val="000000" w:themeColor="text1"/>
          <w:lang w:eastAsia="zh-CN"/>
        </w:rPr>
        <w:t>«Организация отдыха и оздоровления детей в каникулярное время»</w:t>
      </w:r>
    </w:p>
    <w:p w:rsidR="00BF6902" w:rsidRPr="00AF35C8" w:rsidRDefault="00BF6902" w:rsidP="00BF6902">
      <w:pPr>
        <w:spacing w:after="0" w:line="240" w:lineRule="auto"/>
        <w:jc w:val="center"/>
        <w:rPr>
          <w:rFonts w:ascii="Times New Roman" w:eastAsia="Times New Roman" w:hAnsi="Times New Roman" w:cs="Times New Roman"/>
          <w:bCs/>
          <w:color w:val="000000" w:themeColor="text1"/>
          <w:lang w:eastAsia="zh-CN"/>
        </w:rPr>
      </w:pPr>
    </w:p>
    <w:tbl>
      <w:tblPr>
        <w:tblW w:w="9639" w:type="dxa"/>
        <w:tblLook w:val="04A0"/>
      </w:tblPr>
      <w:tblGrid>
        <w:gridCol w:w="4601"/>
        <w:gridCol w:w="5038"/>
      </w:tblGrid>
      <w:tr w:rsidR="00BF6902" w:rsidRPr="00AF35C8" w:rsidTr="00D3620D">
        <w:tc>
          <w:tcPr>
            <w:tcW w:w="4601" w:type="dxa"/>
          </w:tcPr>
          <w:p w:rsidR="00BF6902" w:rsidRPr="00AF35C8" w:rsidRDefault="00BF6902" w:rsidP="00D3620D">
            <w:pPr>
              <w:spacing w:after="0" w:line="240" w:lineRule="auto"/>
              <w:rPr>
                <w:rFonts w:ascii="Times New Roman" w:eastAsia="Calibri" w:hAnsi="Times New Roman" w:cs="Times New Roman"/>
                <w:bCs/>
                <w:color w:val="000000" w:themeColor="text1"/>
              </w:rPr>
            </w:pPr>
            <w:r w:rsidRPr="00AF35C8">
              <w:rPr>
                <w:rFonts w:ascii="Times New Roman" w:eastAsia="Calibri" w:hAnsi="Times New Roman" w:cs="Times New Roman"/>
                <w:bCs/>
                <w:color w:val="000000" w:themeColor="text1"/>
              </w:rPr>
              <w:t>от ___________</w:t>
            </w:r>
          </w:p>
          <w:p w:rsidR="00BF6902" w:rsidRPr="00AF35C8" w:rsidRDefault="00BF6902" w:rsidP="00D3620D">
            <w:pPr>
              <w:spacing w:after="0" w:line="240" w:lineRule="auto"/>
              <w:jc w:val="center"/>
              <w:rPr>
                <w:rFonts w:ascii="Times New Roman" w:eastAsia="Calibri" w:hAnsi="Times New Roman" w:cs="Times New Roman"/>
                <w:bCs/>
                <w:i/>
                <w:iCs/>
                <w:color w:val="000000" w:themeColor="text1"/>
              </w:rPr>
            </w:pPr>
          </w:p>
        </w:tc>
        <w:tc>
          <w:tcPr>
            <w:tcW w:w="5038" w:type="dxa"/>
          </w:tcPr>
          <w:p w:rsidR="00BF6902" w:rsidRPr="00AF35C8" w:rsidRDefault="002E3928" w:rsidP="002E3928">
            <w:pPr>
              <w:spacing w:after="0" w:line="240" w:lineRule="auto"/>
              <w:ind w:right="317"/>
              <w:jc w:val="right"/>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 ______</w:t>
            </w:r>
          </w:p>
        </w:tc>
      </w:tr>
      <w:bookmarkEnd w:id="2"/>
    </w:tbl>
    <w:p w:rsidR="00BF6902" w:rsidRPr="00AF35C8" w:rsidRDefault="00BF6902" w:rsidP="00BF6902">
      <w:pPr>
        <w:spacing w:after="0" w:line="240" w:lineRule="auto"/>
        <w:jc w:val="center"/>
        <w:rPr>
          <w:rFonts w:ascii="Times New Roman" w:eastAsia="Times New Roman" w:hAnsi="Times New Roman" w:cs="Times New Roman"/>
          <w:bCs/>
          <w:color w:val="000000" w:themeColor="text1"/>
          <w:lang w:eastAsia="zh-CN"/>
        </w:rPr>
      </w:pPr>
    </w:p>
    <w:p w:rsidR="002E3928" w:rsidRDefault="00BF6902" w:rsidP="00BF6902">
      <w:pPr>
        <w:widowControl w:val="0"/>
        <w:spacing w:after="0" w:line="240" w:lineRule="auto"/>
        <w:ind w:firstLine="567"/>
        <w:rPr>
          <w:rFonts w:ascii="Times New Roman" w:eastAsia="Times New Roman" w:hAnsi="Times New Roman" w:cs="Times New Roman"/>
          <w:bCs/>
          <w:color w:val="000000" w:themeColor="text1"/>
          <w:lang w:eastAsia="ru-RU"/>
        </w:rPr>
      </w:pPr>
      <w:r w:rsidRPr="00AF35C8">
        <w:rPr>
          <w:rFonts w:ascii="Times New Roman" w:eastAsia="Times New Roman" w:hAnsi="Times New Roman" w:cs="Times New Roman"/>
          <w:bCs/>
          <w:color w:val="000000" w:themeColor="text1"/>
          <w:lang w:eastAsia="ru-RU"/>
        </w:rPr>
        <w:t xml:space="preserve">Рассмотрев Ваше заявление от ____________ № ______________ уполномоченным органом </w:t>
      </w:r>
      <w:bookmarkStart w:id="3" w:name="_Hlk76508828"/>
    </w:p>
    <w:p w:rsidR="002E3928" w:rsidRDefault="002E3928" w:rsidP="00BF6902">
      <w:pPr>
        <w:widowControl w:val="0"/>
        <w:spacing w:after="0" w:line="240" w:lineRule="auto"/>
        <w:ind w:firstLine="567"/>
        <w:rPr>
          <w:rFonts w:ascii="Times New Roman" w:eastAsia="Times New Roman" w:hAnsi="Times New Roman" w:cs="Times New Roman"/>
          <w:bCs/>
          <w:color w:val="000000" w:themeColor="text1"/>
          <w:lang w:eastAsia="ru-RU"/>
        </w:rPr>
      </w:pPr>
    </w:p>
    <w:p w:rsidR="00BF6902" w:rsidRPr="00AF35C8" w:rsidRDefault="00BF6902" w:rsidP="00BF6902">
      <w:pPr>
        <w:widowControl w:val="0"/>
        <w:spacing w:after="0" w:line="240" w:lineRule="auto"/>
        <w:ind w:firstLine="567"/>
        <w:rPr>
          <w:rFonts w:ascii="Times New Roman" w:eastAsia="Times New Roman" w:hAnsi="Times New Roman" w:cs="Times New Roman"/>
          <w:bCs/>
          <w:color w:val="000000" w:themeColor="text1"/>
          <w:lang w:eastAsia="ru-RU"/>
        </w:rPr>
      </w:pPr>
      <w:r w:rsidRPr="00AF35C8">
        <w:rPr>
          <w:rFonts w:ascii="Times New Roman" w:eastAsia="Times New Roman" w:hAnsi="Times New Roman" w:cs="Times New Roman"/>
          <w:bCs/>
          <w:color w:val="000000" w:themeColor="text1"/>
          <w:lang w:eastAsia="ru-RU"/>
        </w:rPr>
        <w:t>______________________________________________________________________</w:t>
      </w:r>
      <w:r w:rsidR="002E3928">
        <w:rPr>
          <w:rFonts w:ascii="Times New Roman" w:eastAsia="Times New Roman" w:hAnsi="Times New Roman" w:cs="Times New Roman"/>
          <w:bCs/>
          <w:color w:val="000000" w:themeColor="text1"/>
          <w:lang w:eastAsia="ru-RU"/>
        </w:rPr>
        <w:t>_________</w:t>
      </w:r>
    </w:p>
    <w:p w:rsidR="00BF6902" w:rsidRPr="00AF35C8" w:rsidRDefault="00BF6902" w:rsidP="00BF6902">
      <w:pPr>
        <w:widowControl w:val="0"/>
        <w:spacing w:after="0" w:line="240" w:lineRule="auto"/>
        <w:ind w:firstLine="567"/>
        <w:jc w:val="center"/>
        <w:rPr>
          <w:rFonts w:ascii="Times New Roman" w:eastAsia="Times New Roman" w:hAnsi="Times New Roman" w:cs="Times New Roman"/>
          <w:bCs/>
          <w:i/>
          <w:iCs/>
          <w:color w:val="000000" w:themeColor="text1"/>
          <w:sz w:val="20"/>
          <w:szCs w:val="20"/>
          <w:lang w:eastAsia="ru-RU"/>
        </w:rPr>
      </w:pPr>
      <w:bookmarkStart w:id="4" w:name="_Hlk76508014"/>
      <w:r w:rsidRPr="00AF35C8">
        <w:rPr>
          <w:rFonts w:ascii="Times New Roman" w:eastAsia="Times New Roman" w:hAnsi="Times New Roman" w:cs="Times New Roman"/>
          <w:bCs/>
          <w:i/>
          <w:iCs/>
          <w:color w:val="000000" w:themeColor="text1"/>
          <w:sz w:val="20"/>
          <w:szCs w:val="20"/>
          <w:lang w:eastAsia="ru-RU"/>
        </w:rPr>
        <w:t>наименование уполномоченного органа</w:t>
      </w:r>
      <w:bookmarkEnd w:id="3"/>
      <w:bookmarkEnd w:id="4"/>
    </w:p>
    <w:p w:rsidR="00BF6902" w:rsidRPr="00AF35C8" w:rsidRDefault="00BF6902" w:rsidP="00BF6902">
      <w:pPr>
        <w:widowControl w:val="0"/>
        <w:spacing w:after="0" w:line="240" w:lineRule="auto"/>
        <w:ind w:firstLine="567"/>
        <w:jc w:val="center"/>
        <w:rPr>
          <w:rFonts w:ascii="Times New Roman" w:eastAsia="Times New Roman" w:hAnsi="Times New Roman" w:cs="Times New Roman"/>
          <w:bCs/>
          <w:i/>
          <w:iCs/>
          <w:color w:val="000000" w:themeColor="text1"/>
          <w:lang w:eastAsia="ru-RU"/>
        </w:rPr>
      </w:pPr>
    </w:p>
    <w:p w:rsidR="002E3928" w:rsidRDefault="00BF6902" w:rsidP="00BF6902">
      <w:pPr>
        <w:widowControl w:val="0"/>
        <w:spacing w:after="0" w:line="240" w:lineRule="auto"/>
        <w:rPr>
          <w:rFonts w:ascii="Times New Roman" w:eastAsia="Times New Roman" w:hAnsi="Times New Roman" w:cs="Times New Roman"/>
          <w:i/>
          <w:color w:val="000000" w:themeColor="text1"/>
          <w:lang w:eastAsia="ru-RU"/>
        </w:rPr>
      </w:pPr>
      <w:r w:rsidRPr="00AF35C8">
        <w:rPr>
          <w:rFonts w:ascii="Times New Roman" w:eastAsia="Times New Roman" w:hAnsi="Times New Roman" w:cs="Times New Roman"/>
          <w:bCs/>
          <w:color w:val="000000" w:themeColor="text1"/>
          <w:lang w:eastAsia="ru-RU"/>
        </w:rPr>
        <w:t xml:space="preserve">принято решение о предоставлении Вам </w:t>
      </w:r>
      <w:r w:rsidR="00247814" w:rsidRPr="00247814">
        <w:rPr>
          <w:rFonts w:ascii="Times New Roman" w:eastAsia="Times New Roman" w:hAnsi="Times New Roman" w:cs="Times New Roman"/>
          <w:bCs/>
          <w:i/>
          <w:color w:val="000000" w:themeColor="text1"/>
          <w:lang w:eastAsia="ru-RU"/>
        </w:rPr>
        <w:t>услуги</w:t>
      </w:r>
      <w:r w:rsidR="00247814">
        <w:rPr>
          <w:rFonts w:ascii="Times New Roman" w:eastAsia="Times New Roman" w:hAnsi="Times New Roman" w:cs="Times New Roman"/>
          <w:bCs/>
          <w:color w:val="000000" w:themeColor="text1"/>
          <w:lang w:eastAsia="ru-RU"/>
        </w:rPr>
        <w:t xml:space="preserve"> (</w:t>
      </w:r>
      <w:r w:rsidR="00247814">
        <w:rPr>
          <w:rFonts w:ascii="Times New Roman" w:eastAsia="Times New Roman" w:hAnsi="Times New Roman" w:cs="Times New Roman"/>
          <w:i/>
          <w:color w:val="000000" w:themeColor="text1"/>
          <w:lang w:eastAsia="ru-RU"/>
        </w:rPr>
        <w:t>путевки)</w:t>
      </w:r>
    </w:p>
    <w:p w:rsidR="002E3928" w:rsidRDefault="002E3928" w:rsidP="00BF6902">
      <w:pPr>
        <w:widowControl w:val="0"/>
        <w:spacing w:after="0" w:line="240" w:lineRule="auto"/>
        <w:rPr>
          <w:rFonts w:ascii="Times New Roman" w:eastAsia="Times New Roman" w:hAnsi="Times New Roman" w:cs="Times New Roman"/>
          <w:i/>
          <w:color w:val="000000" w:themeColor="text1"/>
          <w:lang w:eastAsia="ru-RU"/>
        </w:rPr>
      </w:pPr>
    </w:p>
    <w:p w:rsidR="00BF6902" w:rsidRPr="00AF35C8" w:rsidRDefault="00BF6902" w:rsidP="00BF6902">
      <w:pPr>
        <w:widowControl w:val="0"/>
        <w:spacing w:after="0" w:line="240" w:lineRule="auto"/>
        <w:rPr>
          <w:rFonts w:ascii="Times New Roman" w:eastAsia="Times New Roman" w:hAnsi="Times New Roman" w:cs="Times New Roman"/>
          <w:bCs/>
          <w:color w:val="000000" w:themeColor="text1"/>
          <w:lang w:eastAsia="ru-RU"/>
        </w:rPr>
      </w:pPr>
      <w:r w:rsidRPr="00AF35C8">
        <w:rPr>
          <w:rFonts w:ascii="Times New Roman" w:eastAsia="Times New Roman" w:hAnsi="Times New Roman" w:cs="Times New Roman"/>
          <w:i/>
          <w:color w:val="000000" w:themeColor="text1"/>
          <w:lang w:eastAsia="ru-RU"/>
        </w:rPr>
        <w:t>____________________________________________________________________</w:t>
      </w:r>
      <w:r w:rsidR="002E3928">
        <w:rPr>
          <w:rFonts w:ascii="Times New Roman" w:eastAsia="Times New Roman" w:hAnsi="Times New Roman" w:cs="Times New Roman"/>
          <w:i/>
          <w:color w:val="000000" w:themeColor="text1"/>
          <w:lang w:eastAsia="ru-RU"/>
        </w:rPr>
        <w:t>________________</w:t>
      </w:r>
      <w:r w:rsidRPr="00AF35C8">
        <w:rPr>
          <w:rFonts w:ascii="Times New Roman" w:eastAsia="Times New Roman" w:hAnsi="Times New Roman" w:cs="Times New Roman"/>
          <w:i/>
          <w:color w:val="000000" w:themeColor="text1"/>
          <w:lang w:eastAsia="ru-RU"/>
        </w:rPr>
        <w:t>.</w:t>
      </w:r>
    </w:p>
    <w:p w:rsidR="00BF6902" w:rsidRPr="00AF35C8" w:rsidRDefault="00BF6902" w:rsidP="00BF6902">
      <w:pPr>
        <w:spacing w:after="0" w:line="240" w:lineRule="auto"/>
        <w:jc w:val="center"/>
        <w:rPr>
          <w:rFonts w:ascii="Times New Roman" w:eastAsia="Times New Roman" w:hAnsi="Times New Roman" w:cs="Times New Roman"/>
          <w:color w:val="000000" w:themeColor="text1"/>
          <w:sz w:val="20"/>
          <w:szCs w:val="20"/>
          <w:lang w:eastAsia="zh-CN"/>
        </w:rPr>
      </w:pPr>
      <w:r w:rsidRPr="00AF35C8">
        <w:rPr>
          <w:rFonts w:ascii="Times New Roman" w:eastAsia="Times New Roman" w:hAnsi="Times New Roman" w:cs="Times New Roman"/>
          <w:i/>
          <w:iCs/>
          <w:color w:val="000000" w:themeColor="text1"/>
          <w:sz w:val="20"/>
          <w:szCs w:val="20"/>
          <w:lang w:eastAsia="zh-CN"/>
        </w:rPr>
        <w:t>указать ФИО и дату рождения заявителя, ребенка</w:t>
      </w:r>
    </w:p>
    <w:p w:rsidR="00BF6902" w:rsidRPr="00AF35C8" w:rsidRDefault="00BF6902" w:rsidP="00BF6902">
      <w:pPr>
        <w:spacing w:after="0" w:line="276" w:lineRule="auto"/>
        <w:ind w:firstLine="709"/>
        <w:jc w:val="center"/>
        <w:rPr>
          <w:rFonts w:ascii="Times New Roman" w:eastAsia="Calibri" w:hAnsi="Times New Roman" w:cs="Times New Roman"/>
          <w:bCs/>
          <w:color w:val="000000" w:themeColor="text1"/>
          <w:lang w:eastAsia="zh-CN"/>
        </w:rPr>
      </w:pPr>
    </w:p>
    <w:p w:rsidR="00BF6902" w:rsidRPr="00AF35C8" w:rsidRDefault="00BF6902" w:rsidP="00BF6902">
      <w:pPr>
        <w:spacing w:after="0" w:line="276" w:lineRule="auto"/>
        <w:ind w:firstLine="709"/>
        <w:jc w:val="center"/>
        <w:rPr>
          <w:rFonts w:ascii="Times New Roman" w:eastAsia="Calibri" w:hAnsi="Times New Roman" w:cs="Times New Roman"/>
          <w:bCs/>
          <w:color w:val="000000" w:themeColor="text1"/>
          <w:lang w:eastAsia="zh-CN"/>
        </w:rPr>
      </w:pPr>
    </w:p>
    <w:p w:rsidR="00BF6902" w:rsidRPr="00AF35C8" w:rsidRDefault="00BF6902" w:rsidP="00BF6902">
      <w:pPr>
        <w:spacing w:after="0" w:line="276" w:lineRule="auto"/>
        <w:ind w:firstLine="709"/>
        <w:rPr>
          <w:rFonts w:ascii="Times New Roman" w:eastAsia="Calibri" w:hAnsi="Times New Roman" w:cs="Times New Roman"/>
          <w:bCs/>
          <w:color w:val="000000" w:themeColor="text1"/>
          <w:lang w:eastAsia="zh-CN"/>
        </w:rPr>
      </w:pPr>
      <w:r w:rsidRPr="00AF35C8">
        <w:rPr>
          <w:rFonts w:ascii="Times New Roman" w:eastAsia="Calibri" w:hAnsi="Times New Roman" w:cs="Times New Roman"/>
          <w:bCs/>
          <w:color w:val="000000" w:themeColor="text1"/>
          <w:lang w:eastAsia="zh-CN"/>
        </w:rPr>
        <w:t>Дополнительная информация: _______________________________________</w:t>
      </w:r>
      <w:r w:rsidR="002E3928">
        <w:rPr>
          <w:rFonts w:ascii="Times New Roman" w:eastAsia="Calibri" w:hAnsi="Times New Roman" w:cs="Times New Roman"/>
          <w:bCs/>
          <w:color w:val="000000" w:themeColor="text1"/>
          <w:lang w:eastAsia="zh-CN"/>
        </w:rPr>
        <w:t>_____________</w:t>
      </w:r>
      <w:r w:rsidRPr="00AF35C8">
        <w:rPr>
          <w:rFonts w:ascii="Times New Roman" w:eastAsia="Calibri" w:hAnsi="Times New Roman" w:cs="Times New Roman"/>
          <w:bCs/>
          <w:color w:val="000000" w:themeColor="text1"/>
          <w:lang w:eastAsia="zh-CN"/>
        </w:rPr>
        <w:t>.</w:t>
      </w:r>
    </w:p>
    <w:p w:rsidR="00BF6902" w:rsidRPr="00AF35C8" w:rsidRDefault="00BF6902" w:rsidP="00BF6902">
      <w:pPr>
        <w:spacing w:after="0" w:line="240" w:lineRule="auto"/>
        <w:jc w:val="center"/>
        <w:rPr>
          <w:rFonts w:ascii="Times New Roman" w:eastAsia="Times New Roman" w:hAnsi="Times New Roman" w:cs="Times New Roman"/>
          <w:bCs/>
          <w:color w:val="000000" w:themeColor="text1"/>
          <w:lang w:eastAsia="zh-CN"/>
        </w:rPr>
      </w:pPr>
    </w:p>
    <w:p w:rsidR="00BF6902" w:rsidRPr="00AF35C8" w:rsidRDefault="00BF6902" w:rsidP="00BF6902">
      <w:pPr>
        <w:spacing w:after="0" w:line="240" w:lineRule="auto"/>
        <w:rPr>
          <w:rFonts w:ascii="Times New Roman" w:eastAsia="Times New Roman" w:hAnsi="Times New Roman" w:cs="Times New Roman"/>
          <w:color w:val="000000" w:themeColor="text1"/>
          <w:lang w:eastAsia="ru-RU"/>
        </w:rPr>
      </w:pPr>
      <w:r w:rsidRPr="00AF35C8">
        <w:rPr>
          <w:rFonts w:ascii="Times New Roman" w:eastAsia="Times New Roman" w:hAnsi="Times New Roman" w:cs="Times New Roman"/>
          <w:color w:val="000000" w:themeColor="text1"/>
          <w:lang w:eastAsia="ru-RU"/>
        </w:rPr>
        <w:t>Руководитель отдела образования,</w:t>
      </w:r>
    </w:p>
    <w:p w:rsidR="00BF6902" w:rsidRPr="00AF35C8" w:rsidRDefault="00BF6902" w:rsidP="00BF6902">
      <w:pPr>
        <w:spacing w:after="0" w:line="240" w:lineRule="auto"/>
        <w:rPr>
          <w:rFonts w:ascii="Times New Roman" w:eastAsia="Times New Roman" w:hAnsi="Times New Roman" w:cs="Times New Roman"/>
          <w:color w:val="000000" w:themeColor="text1"/>
          <w:lang w:eastAsia="ru-RU"/>
        </w:rPr>
      </w:pPr>
      <w:r w:rsidRPr="00AF35C8">
        <w:rPr>
          <w:rFonts w:ascii="Times New Roman" w:eastAsia="Times New Roman" w:hAnsi="Times New Roman" w:cs="Times New Roman"/>
          <w:color w:val="000000" w:themeColor="text1"/>
          <w:lang w:eastAsia="ru-RU"/>
        </w:rPr>
        <w:t>наделенного государственными</w:t>
      </w:r>
    </w:p>
    <w:p w:rsidR="00BF6902" w:rsidRPr="00AF35C8" w:rsidRDefault="00BF6902" w:rsidP="00BF6902">
      <w:pPr>
        <w:spacing w:after="0" w:line="240" w:lineRule="auto"/>
        <w:rPr>
          <w:rFonts w:ascii="Times New Roman" w:eastAsia="Times New Roman" w:hAnsi="Times New Roman" w:cs="Times New Roman"/>
          <w:color w:val="000000" w:themeColor="text1"/>
          <w:lang w:eastAsia="ru-RU"/>
        </w:rPr>
      </w:pPr>
      <w:r w:rsidRPr="00AF35C8">
        <w:rPr>
          <w:rFonts w:ascii="Times New Roman" w:eastAsia="Times New Roman" w:hAnsi="Times New Roman" w:cs="Times New Roman"/>
          <w:color w:val="000000" w:themeColor="text1"/>
          <w:lang w:eastAsia="ru-RU"/>
        </w:rPr>
        <w:t xml:space="preserve">полномочиями по организации </w:t>
      </w:r>
    </w:p>
    <w:p w:rsidR="00BF6902" w:rsidRPr="00AF35C8" w:rsidRDefault="00BF6902" w:rsidP="00BF6902">
      <w:pPr>
        <w:spacing w:after="0" w:line="240" w:lineRule="auto"/>
        <w:rPr>
          <w:rFonts w:ascii="Times New Roman" w:eastAsia="Times New Roman" w:hAnsi="Times New Roman" w:cs="Times New Roman"/>
          <w:color w:val="000000"/>
          <w:lang w:eastAsia="ru-RU"/>
        </w:rPr>
      </w:pPr>
      <w:r w:rsidRPr="00AF35C8">
        <w:rPr>
          <w:rFonts w:ascii="Times New Roman" w:eastAsia="Times New Roman" w:hAnsi="Times New Roman" w:cs="Times New Roman"/>
          <w:color w:val="000000"/>
          <w:lang w:eastAsia="ru-RU"/>
        </w:rPr>
        <w:t>отдыха и оздоровления детей               ________________ ______________________</w:t>
      </w:r>
      <w:r w:rsidRPr="00AF35C8">
        <w:rPr>
          <w:rFonts w:ascii="Times New Roman" w:eastAsia="Times New Roman" w:hAnsi="Times New Roman" w:cs="Times New Roman"/>
          <w:color w:val="000000"/>
          <w:lang w:eastAsia="ru-RU"/>
        </w:rPr>
        <w:br/>
      </w:r>
      <w:r w:rsidRPr="002E3928">
        <w:rPr>
          <w:rFonts w:ascii="Times New Roman" w:eastAsia="Times New Roman" w:hAnsi="Times New Roman" w:cs="Times New Roman"/>
          <w:i/>
          <w:color w:val="000000"/>
          <w:sz w:val="20"/>
          <w:szCs w:val="20"/>
          <w:lang w:eastAsia="ru-RU"/>
        </w:rPr>
        <w:t>(подпись</w:t>
      </w:r>
      <w:proofErr w:type="gramStart"/>
      <w:r w:rsidRPr="002E3928">
        <w:rPr>
          <w:rFonts w:ascii="Times New Roman" w:eastAsia="Times New Roman" w:hAnsi="Times New Roman" w:cs="Times New Roman"/>
          <w:i/>
          <w:color w:val="000000"/>
          <w:sz w:val="20"/>
          <w:szCs w:val="20"/>
          <w:lang w:eastAsia="ru-RU"/>
        </w:rPr>
        <w:t>)(</w:t>
      </w:r>
      <w:proofErr w:type="gramEnd"/>
      <w:r w:rsidRPr="002E3928">
        <w:rPr>
          <w:rFonts w:ascii="Times New Roman" w:eastAsia="Times New Roman" w:hAnsi="Times New Roman" w:cs="Times New Roman"/>
          <w:i/>
          <w:color w:val="000000"/>
          <w:sz w:val="20"/>
          <w:szCs w:val="20"/>
          <w:lang w:eastAsia="ru-RU"/>
        </w:rPr>
        <w:t>фамилия, имя, отчество)</w:t>
      </w:r>
      <w:r w:rsidRPr="002E3928">
        <w:rPr>
          <w:rFonts w:ascii="Times New Roman" w:eastAsia="Times New Roman" w:hAnsi="Times New Roman" w:cs="Times New Roman"/>
          <w:color w:val="000000"/>
          <w:sz w:val="20"/>
          <w:szCs w:val="20"/>
          <w:lang w:eastAsia="ru-RU"/>
        </w:rPr>
        <w:br/>
      </w:r>
    </w:p>
    <w:p w:rsidR="00BF6902" w:rsidRPr="00AF35C8" w:rsidRDefault="00BF6902" w:rsidP="00BF6902">
      <w:pPr>
        <w:rPr>
          <w:rFonts w:ascii="Times New Roman" w:eastAsia="Times New Roman" w:hAnsi="Times New Roman" w:cs="Times New Roman"/>
          <w:color w:val="000000"/>
          <w:lang w:eastAsia="ru-RU"/>
        </w:rPr>
      </w:pPr>
      <w:r w:rsidRPr="00AF35C8">
        <w:rPr>
          <w:rFonts w:ascii="Times New Roman" w:eastAsia="Times New Roman" w:hAnsi="Times New Roman" w:cs="Times New Roman"/>
          <w:color w:val="000000"/>
          <w:lang w:eastAsia="ru-RU"/>
        </w:rPr>
        <w:t>«____________________» 20__ г.</w:t>
      </w:r>
      <w:r w:rsidRPr="00AF35C8">
        <w:rPr>
          <w:rFonts w:ascii="Times New Roman" w:eastAsia="Times New Roman" w:hAnsi="Times New Roman" w:cs="Times New Roman"/>
          <w:color w:val="000000"/>
          <w:lang w:eastAsia="ru-RU"/>
        </w:rPr>
        <w:br/>
      </w:r>
    </w:p>
    <w:p w:rsidR="00BF6902" w:rsidRPr="004A0016" w:rsidRDefault="00BF6902" w:rsidP="00BF6902">
      <w:pPr>
        <w:spacing w:before="240" w:after="60" w:line="240" w:lineRule="auto"/>
        <w:outlineLvl w:val="0"/>
        <w:rPr>
          <w:rFonts w:ascii="Calibri Light" w:eastAsia="Times New Roman" w:hAnsi="Calibri Light" w:cs="Times New Roman"/>
          <w:b/>
          <w:bCs/>
          <w:color w:val="FF0000"/>
          <w:sz w:val="32"/>
          <w:szCs w:val="32"/>
          <w:lang w:eastAsia="zh-CN"/>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BF6902" w:rsidRDefault="00BF6902" w:rsidP="00DF2EEA">
      <w:pPr>
        <w:spacing w:after="0" w:line="240" w:lineRule="auto"/>
        <w:ind w:firstLine="708"/>
        <w:jc w:val="right"/>
        <w:rPr>
          <w:rFonts w:ascii="TimesNewRomanPSMT" w:eastAsia="Times New Roman" w:hAnsi="TimesNewRomanPSMT" w:cs="Times New Roman"/>
          <w:color w:val="000000"/>
          <w:sz w:val="16"/>
          <w:szCs w:val="16"/>
          <w:lang w:eastAsia="ru-RU"/>
        </w:rPr>
      </w:pPr>
    </w:p>
    <w:p w:rsidR="001849E8" w:rsidRDefault="001849E8" w:rsidP="00BF6902">
      <w:pPr>
        <w:spacing w:after="0" w:line="240" w:lineRule="auto"/>
        <w:ind w:firstLine="708"/>
        <w:jc w:val="right"/>
        <w:rPr>
          <w:rFonts w:ascii="TimesNewRomanPSMT" w:eastAsia="Times New Roman" w:hAnsi="TimesNewRomanPSMT" w:cs="Times New Roman"/>
          <w:color w:val="000000"/>
          <w:sz w:val="16"/>
          <w:szCs w:val="16"/>
          <w:lang w:eastAsia="ru-RU"/>
        </w:rPr>
      </w:pPr>
    </w:p>
    <w:p w:rsidR="00DC4CA6" w:rsidRDefault="00DC4CA6" w:rsidP="00BF6902">
      <w:pPr>
        <w:spacing w:after="0" w:line="240" w:lineRule="auto"/>
        <w:ind w:firstLine="708"/>
        <w:jc w:val="right"/>
        <w:rPr>
          <w:rFonts w:ascii="TimesNewRomanPSMT" w:eastAsia="Times New Roman" w:hAnsi="TimesNewRomanPSMT" w:cs="Times New Roman"/>
          <w:color w:val="000000"/>
          <w:sz w:val="16"/>
          <w:szCs w:val="16"/>
          <w:lang w:eastAsia="ru-RU"/>
        </w:rPr>
      </w:pPr>
    </w:p>
    <w:p w:rsidR="00DC4CA6" w:rsidRDefault="00DC4CA6" w:rsidP="00BF6902">
      <w:pPr>
        <w:spacing w:after="0" w:line="240" w:lineRule="auto"/>
        <w:ind w:firstLine="708"/>
        <w:jc w:val="right"/>
        <w:rPr>
          <w:rFonts w:ascii="Times New Roman" w:eastAsia="Times New Roman" w:hAnsi="Times New Roman" w:cs="Times New Roman"/>
          <w:color w:val="000000"/>
          <w:sz w:val="20"/>
          <w:szCs w:val="20"/>
          <w:lang w:eastAsia="ru-RU"/>
        </w:rPr>
      </w:pPr>
    </w:p>
    <w:p w:rsidR="00AF35C8" w:rsidRDefault="00AF35C8" w:rsidP="00BF6902">
      <w:pPr>
        <w:spacing w:after="0" w:line="240" w:lineRule="auto"/>
        <w:ind w:firstLine="708"/>
        <w:jc w:val="right"/>
        <w:rPr>
          <w:rFonts w:ascii="Times New Roman" w:eastAsia="Times New Roman" w:hAnsi="Times New Roman" w:cs="Times New Roman"/>
          <w:color w:val="000000"/>
          <w:sz w:val="20"/>
          <w:szCs w:val="20"/>
          <w:lang w:eastAsia="ru-RU"/>
        </w:rPr>
      </w:pPr>
    </w:p>
    <w:p w:rsidR="00AF35C8" w:rsidRPr="0051422D" w:rsidRDefault="00AF35C8" w:rsidP="00BF6902">
      <w:pPr>
        <w:spacing w:after="0" w:line="240" w:lineRule="auto"/>
        <w:ind w:firstLine="708"/>
        <w:jc w:val="right"/>
        <w:rPr>
          <w:rFonts w:ascii="Times New Roman" w:eastAsia="Times New Roman" w:hAnsi="Times New Roman" w:cs="Times New Roman"/>
          <w:color w:val="000000"/>
          <w:sz w:val="20"/>
          <w:szCs w:val="20"/>
          <w:lang w:eastAsia="ru-RU"/>
        </w:rPr>
      </w:pPr>
    </w:p>
    <w:p w:rsidR="009201C4" w:rsidRDefault="009201C4" w:rsidP="00BF6902">
      <w:pPr>
        <w:spacing w:after="0" w:line="240" w:lineRule="auto"/>
        <w:ind w:firstLine="708"/>
        <w:jc w:val="right"/>
        <w:rPr>
          <w:rFonts w:ascii="Times New Roman" w:eastAsia="Times New Roman" w:hAnsi="Times New Roman" w:cs="Times New Roman"/>
          <w:color w:val="000000"/>
          <w:sz w:val="20"/>
          <w:szCs w:val="20"/>
          <w:lang w:eastAsia="ru-RU"/>
        </w:rPr>
      </w:pPr>
    </w:p>
    <w:p w:rsidR="00BF6902" w:rsidRPr="0051422D" w:rsidRDefault="00BF6902" w:rsidP="00BF6902">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lastRenderedPageBreak/>
        <w:t>Приложение № 5</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DC4CA6" w:rsidRPr="0051422D" w:rsidRDefault="00DC4CA6" w:rsidP="00DC4CA6">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муниципальной услуги</w:t>
      </w:r>
    </w:p>
    <w:p w:rsidR="00DC4CA6" w:rsidRPr="0051422D" w:rsidRDefault="00DC4CA6" w:rsidP="00DC4CA6">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DC4CA6" w:rsidRPr="0051422D" w:rsidRDefault="00DC4CA6" w:rsidP="00DC4CA6">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2475A3" w:rsidRPr="0051422D" w:rsidRDefault="002475A3">
      <w:pPr>
        <w:rPr>
          <w:rFonts w:ascii="Times New Roman" w:eastAsia="Times New Roman" w:hAnsi="Times New Roman" w:cs="Times New Roman"/>
          <w:b/>
          <w:bCs/>
          <w:color w:val="000000" w:themeColor="text1"/>
          <w:sz w:val="20"/>
          <w:szCs w:val="20"/>
          <w:lang w:eastAsia="ru-RU"/>
        </w:rPr>
      </w:pPr>
    </w:p>
    <w:p w:rsidR="00BF6902" w:rsidRPr="008E3466" w:rsidRDefault="00BF6902" w:rsidP="00BF6902">
      <w:pPr>
        <w:spacing w:after="0" w:line="240" w:lineRule="auto"/>
        <w:jc w:val="center"/>
        <w:rPr>
          <w:rFonts w:ascii="Times New Roman" w:eastAsia="Times New Roman" w:hAnsi="Times New Roman" w:cs="Times New Roman"/>
          <w:b/>
          <w:bCs/>
          <w:color w:val="000000" w:themeColor="text1"/>
          <w:lang w:eastAsia="zh-CN"/>
        </w:rPr>
      </w:pPr>
      <w:r w:rsidRPr="008E3466">
        <w:rPr>
          <w:rFonts w:ascii="Times New Roman" w:eastAsia="Times New Roman" w:hAnsi="Times New Roman" w:cs="Times New Roman"/>
          <w:b/>
          <w:bCs/>
          <w:color w:val="000000" w:themeColor="text1"/>
          <w:lang w:eastAsia="zh-CN"/>
        </w:rPr>
        <w:t>Форма решения об отказе в предоставлении муниципальной услуги</w:t>
      </w:r>
    </w:p>
    <w:p w:rsidR="00BF6902" w:rsidRPr="008E3466" w:rsidRDefault="001849E8" w:rsidP="00BF6902">
      <w:pPr>
        <w:spacing w:after="0" w:line="240" w:lineRule="auto"/>
        <w:jc w:val="center"/>
        <w:rPr>
          <w:rFonts w:ascii="Times New Roman" w:eastAsia="Times New Roman" w:hAnsi="Times New Roman" w:cs="Times New Roman"/>
          <w:bCs/>
          <w:color w:val="000000" w:themeColor="text1"/>
          <w:lang w:eastAsia="zh-CN"/>
        </w:rPr>
      </w:pPr>
      <w:r w:rsidRPr="008E3466">
        <w:rPr>
          <w:rFonts w:ascii="Times New Roman" w:eastAsia="Times New Roman" w:hAnsi="Times New Roman" w:cs="Times New Roman"/>
          <w:bCs/>
          <w:color w:val="000000" w:themeColor="text1"/>
          <w:lang w:eastAsia="zh-CN"/>
        </w:rPr>
        <w:t>____</w:t>
      </w:r>
      <w:r w:rsidR="00BF6902" w:rsidRPr="008E3466">
        <w:rPr>
          <w:rFonts w:ascii="Times New Roman" w:eastAsia="Times New Roman" w:hAnsi="Times New Roman" w:cs="Times New Roman"/>
          <w:bCs/>
          <w:color w:val="000000" w:themeColor="text1"/>
          <w:lang w:eastAsia="zh-CN"/>
        </w:rPr>
        <w:t>_______________________________________________</w:t>
      </w:r>
    </w:p>
    <w:p w:rsidR="00BF6902" w:rsidRPr="008E3466" w:rsidRDefault="00BF6902" w:rsidP="00BF6902">
      <w:pPr>
        <w:spacing w:after="0" w:line="240" w:lineRule="auto"/>
        <w:jc w:val="center"/>
        <w:rPr>
          <w:rFonts w:ascii="Times New Roman" w:eastAsia="Times New Roman" w:hAnsi="Times New Roman" w:cs="Times New Roman"/>
          <w:bCs/>
          <w:color w:val="000000" w:themeColor="text1"/>
          <w:lang w:eastAsia="zh-CN"/>
        </w:rPr>
      </w:pPr>
      <w:r w:rsidRPr="008E3466">
        <w:rPr>
          <w:rFonts w:ascii="Times New Roman" w:eastAsia="Times New Roman" w:hAnsi="Times New Roman" w:cs="Times New Roman"/>
          <w:bCs/>
          <w:i/>
          <w:iCs/>
          <w:color w:val="000000" w:themeColor="text1"/>
          <w:lang w:eastAsia="zh-CN"/>
        </w:rPr>
        <w:t>Наименование уполномоченного органа местного самоуправления</w:t>
      </w:r>
    </w:p>
    <w:tbl>
      <w:tblPr>
        <w:tblW w:w="0" w:type="auto"/>
        <w:tblLook w:val="04A0"/>
      </w:tblPr>
      <w:tblGrid>
        <w:gridCol w:w="4815"/>
        <w:gridCol w:w="4812"/>
      </w:tblGrid>
      <w:tr w:rsidR="00D81495" w:rsidRPr="008E3466" w:rsidTr="00D3620D">
        <w:tc>
          <w:tcPr>
            <w:tcW w:w="4815" w:type="dxa"/>
            <w:tcBorders>
              <w:top w:val="none" w:sz="0" w:space="0" w:color="000000"/>
              <w:left w:val="none" w:sz="0" w:space="0" w:color="000000"/>
              <w:bottom w:val="none" w:sz="0" w:space="0" w:color="000000"/>
              <w:right w:val="none" w:sz="0" w:space="0" w:color="000000"/>
            </w:tcBorders>
          </w:tcPr>
          <w:p w:rsidR="00BF6902" w:rsidRPr="008E3466" w:rsidRDefault="00BF6902" w:rsidP="00D3620D">
            <w:pPr>
              <w:spacing w:after="0" w:line="240" w:lineRule="auto"/>
              <w:jc w:val="center"/>
              <w:rPr>
                <w:rFonts w:ascii="Times New Roman" w:eastAsia="Calibri" w:hAnsi="Times New Roman" w:cs="Times New Roman"/>
                <w:bCs/>
                <w:color w:val="000000" w:themeColor="text1"/>
              </w:rPr>
            </w:pPr>
          </w:p>
        </w:tc>
        <w:tc>
          <w:tcPr>
            <w:tcW w:w="4812" w:type="dxa"/>
            <w:tcBorders>
              <w:top w:val="none" w:sz="0" w:space="0" w:color="000000"/>
              <w:left w:val="none" w:sz="0" w:space="0" w:color="000000"/>
              <w:bottom w:val="none" w:sz="0" w:space="0" w:color="000000"/>
              <w:right w:val="none" w:sz="0" w:space="0" w:color="000000"/>
            </w:tcBorders>
          </w:tcPr>
          <w:p w:rsidR="00BF6902" w:rsidRPr="008E3466" w:rsidRDefault="00BF6902" w:rsidP="001849E8">
            <w:pPr>
              <w:spacing w:after="0" w:line="240" w:lineRule="auto"/>
              <w:ind w:left="-245" w:hanging="567"/>
              <w:jc w:val="right"/>
              <w:rPr>
                <w:rFonts w:ascii="Times New Roman" w:eastAsia="Calibri" w:hAnsi="Times New Roman" w:cs="Times New Roman"/>
                <w:bCs/>
                <w:color w:val="000000" w:themeColor="text1"/>
              </w:rPr>
            </w:pPr>
            <w:r w:rsidRPr="008E3466">
              <w:rPr>
                <w:rFonts w:ascii="Times New Roman" w:eastAsia="Calibri" w:hAnsi="Times New Roman" w:cs="Times New Roman"/>
                <w:bCs/>
                <w:color w:val="000000" w:themeColor="text1"/>
              </w:rPr>
              <w:t>Кому: ____________</w:t>
            </w:r>
          </w:p>
        </w:tc>
      </w:tr>
    </w:tbl>
    <w:p w:rsidR="00BF6902" w:rsidRPr="008E3466" w:rsidRDefault="00BF6902" w:rsidP="00BF6902">
      <w:pPr>
        <w:spacing w:after="0" w:line="240" w:lineRule="auto"/>
        <w:jc w:val="center"/>
        <w:rPr>
          <w:rFonts w:ascii="Times New Roman" w:eastAsia="Times New Roman" w:hAnsi="Times New Roman" w:cs="Times New Roman"/>
          <w:bCs/>
          <w:color w:val="000000" w:themeColor="text1"/>
          <w:lang w:eastAsia="zh-CN"/>
        </w:rPr>
      </w:pPr>
    </w:p>
    <w:p w:rsidR="00BF6902" w:rsidRPr="008E3466" w:rsidRDefault="00BF6902" w:rsidP="00BF6902">
      <w:pPr>
        <w:spacing w:after="0" w:line="240" w:lineRule="auto"/>
        <w:jc w:val="center"/>
        <w:rPr>
          <w:rFonts w:ascii="Times New Roman" w:eastAsia="Times New Roman" w:hAnsi="Times New Roman" w:cs="Times New Roman"/>
          <w:b/>
          <w:bCs/>
          <w:color w:val="000000" w:themeColor="text1"/>
          <w:lang w:eastAsia="zh-CN"/>
        </w:rPr>
      </w:pPr>
      <w:r w:rsidRPr="008E3466">
        <w:rPr>
          <w:rFonts w:ascii="Times New Roman" w:eastAsia="Times New Roman" w:hAnsi="Times New Roman" w:cs="Times New Roman"/>
          <w:b/>
          <w:bCs/>
          <w:color w:val="000000" w:themeColor="text1"/>
          <w:lang w:eastAsia="zh-CN"/>
        </w:rPr>
        <w:t>РЕШЕНИЕ</w:t>
      </w:r>
    </w:p>
    <w:p w:rsidR="00BF6902" w:rsidRPr="008E3466" w:rsidRDefault="00BF6902" w:rsidP="00BF6902">
      <w:pPr>
        <w:spacing w:after="0" w:line="240" w:lineRule="auto"/>
        <w:jc w:val="center"/>
        <w:rPr>
          <w:rFonts w:ascii="Times New Roman" w:eastAsia="Times New Roman" w:hAnsi="Times New Roman" w:cs="Times New Roman"/>
          <w:b/>
          <w:bCs/>
          <w:color w:val="000000" w:themeColor="text1"/>
          <w:lang w:eastAsia="zh-CN"/>
        </w:rPr>
      </w:pPr>
      <w:r w:rsidRPr="008E3466">
        <w:rPr>
          <w:rFonts w:ascii="Times New Roman" w:eastAsia="Times New Roman" w:hAnsi="Times New Roman" w:cs="Times New Roman"/>
          <w:b/>
          <w:bCs/>
          <w:color w:val="000000" w:themeColor="text1"/>
          <w:lang w:eastAsia="zh-CN"/>
        </w:rPr>
        <w:t>об отказе в предоставлении государственной (муниципальной) услуги</w:t>
      </w:r>
    </w:p>
    <w:p w:rsidR="00BF6902" w:rsidRPr="008E3466" w:rsidRDefault="00BF6902" w:rsidP="001849E8">
      <w:pPr>
        <w:widowControl w:val="0"/>
        <w:tabs>
          <w:tab w:val="left" w:pos="0"/>
        </w:tabs>
        <w:spacing w:after="0" w:line="240" w:lineRule="auto"/>
        <w:ind w:right="-1"/>
        <w:contextualSpacing/>
        <w:jc w:val="center"/>
        <w:rPr>
          <w:rFonts w:ascii="Times New Roman" w:eastAsia="Times New Roman" w:hAnsi="Times New Roman" w:cs="Times New Roman"/>
          <w:b/>
          <w:bCs/>
          <w:color w:val="000000" w:themeColor="text1"/>
          <w:lang w:eastAsia="zh-CN"/>
        </w:rPr>
      </w:pPr>
      <w:r w:rsidRPr="008E3466">
        <w:rPr>
          <w:rFonts w:ascii="Times New Roman" w:eastAsia="Times New Roman" w:hAnsi="Times New Roman" w:cs="Times New Roman"/>
          <w:b/>
          <w:bCs/>
          <w:color w:val="000000" w:themeColor="text1"/>
          <w:lang w:eastAsia="zh-CN"/>
        </w:rPr>
        <w:t>«Организация отдыха и оздоровле</w:t>
      </w:r>
      <w:r w:rsidR="001849E8" w:rsidRPr="008E3466">
        <w:rPr>
          <w:rFonts w:ascii="Times New Roman" w:eastAsia="Times New Roman" w:hAnsi="Times New Roman" w:cs="Times New Roman"/>
          <w:b/>
          <w:bCs/>
          <w:color w:val="000000" w:themeColor="text1"/>
          <w:lang w:eastAsia="zh-CN"/>
        </w:rPr>
        <w:t>ния детей в каникулярное время»</w:t>
      </w:r>
    </w:p>
    <w:tbl>
      <w:tblPr>
        <w:tblW w:w="0" w:type="auto"/>
        <w:tblLook w:val="04A0"/>
      </w:tblPr>
      <w:tblGrid>
        <w:gridCol w:w="3412"/>
        <w:gridCol w:w="2758"/>
        <w:gridCol w:w="3467"/>
      </w:tblGrid>
      <w:tr w:rsidR="001849E8" w:rsidRPr="008E3466" w:rsidTr="001849E8">
        <w:tc>
          <w:tcPr>
            <w:tcW w:w="3412" w:type="dxa"/>
            <w:tcBorders>
              <w:top w:val="none" w:sz="0" w:space="0" w:color="000000"/>
              <w:left w:val="none" w:sz="0" w:space="0" w:color="000000"/>
              <w:bottom w:val="none" w:sz="0" w:space="0" w:color="000000"/>
              <w:right w:val="none" w:sz="0" w:space="0" w:color="000000"/>
            </w:tcBorders>
          </w:tcPr>
          <w:p w:rsidR="008E3466" w:rsidRDefault="008E3466" w:rsidP="00D3620D">
            <w:pPr>
              <w:spacing w:after="0" w:line="240" w:lineRule="auto"/>
              <w:rPr>
                <w:rFonts w:ascii="Times New Roman" w:eastAsia="Calibri" w:hAnsi="Times New Roman" w:cs="Times New Roman"/>
                <w:bCs/>
                <w:color w:val="000000" w:themeColor="text1"/>
              </w:rPr>
            </w:pPr>
          </w:p>
          <w:p w:rsidR="001849E8" w:rsidRPr="008E3466" w:rsidRDefault="001849E8" w:rsidP="00D3620D">
            <w:pPr>
              <w:spacing w:after="0" w:line="240" w:lineRule="auto"/>
              <w:rPr>
                <w:rFonts w:ascii="Times New Roman" w:eastAsia="Calibri" w:hAnsi="Times New Roman" w:cs="Times New Roman"/>
                <w:bCs/>
                <w:color w:val="000000" w:themeColor="text1"/>
              </w:rPr>
            </w:pPr>
            <w:r w:rsidRPr="008E3466">
              <w:rPr>
                <w:rFonts w:ascii="Times New Roman" w:eastAsia="Calibri" w:hAnsi="Times New Roman" w:cs="Times New Roman"/>
                <w:bCs/>
                <w:color w:val="000000" w:themeColor="text1"/>
              </w:rPr>
              <w:t>от ____________</w:t>
            </w:r>
          </w:p>
        </w:tc>
        <w:tc>
          <w:tcPr>
            <w:tcW w:w="2758" w:type="dxa"/>
            <w:tcBorders>
              <w:top w:val="none" w:sz="0" w:space="0" w:color="000000"/>
              <w:left w:val="none" w:sz="0" w:space="0" w:color="000000"/>
              <w:bottom w:val="none" w:sz="0" w:space="0" w:color="000000"/>
              <w:right w:val="none" w:sz="0" w:space="0" w:color="000000"/>
            </w:tcBorders>
          </w:tcPr>
          <w:p w:rsidR="001849E8" w:rsidRPr="008E3466" w:rsidRDefault="001849E8" w:rsidP="00D3620D">
            <w:pPr>
              <w:spacing w:after="0" w:line="240" w:lineRule="auto"/>
              <w:jc w:val="right"/>
              <w:rPr>
                <w:rFonts w:ascii="Times New Roman" w:eastAsia="Calibri" w:hAnsi="Times New Roman" w:cs="Times New Roman"/>
                <w:bCs/>
                <w:color w:val="000000" w:themeColor="text1"/>
              </w:rPr>
            </w:pPr>
          </w:p>
        </w:tc>
        <w:tc>
          <w:tcPr>
            <w:tcW w:w="3467" w:type="dxa"/>
            <w:tcBorders>
              <w:top w:val="none" w:sz="0" w:space="0" w:color="000000"/>
              <w:left w:val="none" w:sz="0" w:space="0" w:color="000000"/>
              <w:bottom w:val="none" w:sz="0" w:space="0" w:color="000000"/>
              <w:right w:val="none" w:sz="0" w:space="0" w:color="000000"/>
            </w:tcBorders>
          </w:tcPr>
          <w:p w:rsidR="008E3466" w:rsidRDefault="008E3466" w:rsidP="00D3620D">
            <w:pPr>
              <w:spacing w:after="0" w:line="240" w:lineRule="auto"/>
              <w:jc w:val="right"/>
              <w:rPr>
                <w:rFonts w:ascii="Times New Roman" w:eastAsia="Calibri" w:hAnsi="Times New Roman" w:cs="Times New Roman"/>
                <w:bCs/>
                <w:color w:val="000000" w:themeColor="text1"/>
              </w:rPr>
            </w:pPr>
          </w:p>
          <w:p w:rsidR="001849E8" w:rsidRPr="008E3466" w:rsidRDefault="001849E8" w:rsidP="00D3620D">
            <w:pPr>
              <w:spacing w:after="0" w:line="240" w:lineRule="auto"/>
              <w:jc w:val="right"/>
              <w:rPr>
                <w:rFonts w:ascii="Times New Roman" w:eastAsia="Calibri" w:hAnsi="Times New Roman" w:cs="Times New Roman"/>
                <w:bCs/>
                <w:color w:val="000000" w:themeColor="text1"/>
              </w:rPr>
            </w:pPr>
            <w:r w:rsidRPr="008E3466">
              <w:rPr>
                <w:rFonts w:ascii="Times New Roman" w:eastAsia="Calibri" w:hAnsi="Times New Roman" w:cs="Times New Roman"/>
                <w:bCs/>
                <w:color w:val="000000" w:themeColor="text1"/>
              </w:rPr>
              <w:t>№ _____________</w:t>
            </w:r>
          </w:p>
        </w:tc>
      </w:tr>
    </w:tbl>
    <w:p w:rsidR="00BF6902" w:rsidRPr="008E3466" w:rsidRDefault="00BF6902" w:rsidP="00BF6902">
      <w:pPr>
        <w:spacing w:after="0" w:line="240" w:lineRule="auto"/>
        <w:jc w:val="center"/>
        <w:rPr>
          <w:rFonts w:ascii="Times New Roman" w:eastAsia="Times New Roman" w:hAnsi="Times New Roman" w:cs="Times New Roman"/>
          <w:bCs/>
          <w:color w:val="000000" w:themeColor="text1"/>
          <w:lang w:eastAsia="zh-CN"/>
        </w:rPr>
      </w:pPr>
    </w:p>
    <w:p w:rsidR="00BF6902" w:rsidRPr="008E3466" w:rsidRDefault="00BF6902" w:rsidP="001849E8">
      <w:pPr>
        <w:spacing w:after="0" w:line="240" w:lineRule="auto"/>
        <w:ind w:firstLine="709"/>
        <w:jc w:val="both"/>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Рассмотрев Ваше заявление от __________ № _______ и представленные Вами документы, руководствуясь</w:t>
      </w:r>
      <w:r w:rsidRPr="008E3466">
        <w:rPr>
          <w:rFonts w:ascii="Times New Roman" w:eastAsia="Times New Roman" w:hAnsi="Times New Roman" w:cs="Times New Roman"/>
          <w:bCs/>
          <w:iCs/>
          <w:color w:val="000000" w:themeColor="text1"/>
          <w:lang w:eastAsia="zh-CN"/>
        </w:rPr>
        <w:t>___________________________</w:t>
      </w:r>
      <w:r w:rsidR="008E3466">
        <w:rPr>
          <w:rFonts w:ascii="Times New Roman" w:eastAsia="Times New Roman" w:hAnsi="Times New Roman" w:cs="Times New Roman"/>
          <w:bCs/>
          <w:iCs/>
          <w:color w:val="000000" w:themeColor="text1"/>
          <w:lang w:eastAsia="zh-CN"/>
        </w:rPr>
        <w:t>_______________________________</w:t>
      </w:r>
      <w:r w:rsidR="001849E8" w:rsidRPr="008E3466">
        <w:rPr>
          <w:rFonts w:ascii="Times New Roman" w:eastAsia="Times New Roman" w:hAnsi="Times New Roman" w:cs="Times New Roman"/>
          <w:color w:val="000000" w:themeColor="text1"/>
          <w:lang w:eastAsia="zh-CN"/>
        </w:rPr>
        <w:t>, уполномоченным органом</w:t>
      </w:r>
      <w:r w:rsidRPr="008E3466">
        <w:rPr>
          <w:rFonts w:ascii="Times New Roman" w:eastAsia="Calibri" w:hAnsi="Times New Roman" w:cs="Times New Roman"/>
          <w:bCs/>
          <w:color w:val="000000" w:themeColor="text1"/>
          <w:lang w:eastAsia="zh-CN"/>
        </w:rPr>
        <w:t>______________________________________________</w:t>
      </w:r>
      <w:r w:rsidR="001849E8" w:rsidRPr="008E3466">
        <w:rPr>
          <w:rFonts w:ascii="Times New Roman" w:eastAsia="Calibri" w:hAnsi="Times New Roman" w:cs="Times New Roman"/>
          <w:bCs/>
          <w:color w:val="000000" w:themeColor="text1"/>
          <w:lang w:eastAsia="zh-CN"/>
        </w:rPr>
        <w:t>_____________________</w:t>
      </w:r>
    </w:p>
    <w:p w:rsidR="00BF6902" w:rsidRPr="008E3466" w:rsidRDefault="00BF6902" w:rsidP="00BF6902">
      <w:pPr>
        <w:spacing w:after="0" w:line="240" w:lineRule="auto"/>
        <w:ind w:firstLine="709"/>
        <w:jc w:val="center"/>
        <w:rPr>
          <w:rFonts w:ascii="Times New Roman" w:eastAsia="Times New Roman" w:hAnsi="Times New Roman" w:cs="Times New Roman"/>
          <w:bCs/>
          <w:i/>
          <w:iCs/>
          <w:color w:val="000000" w:themeColor="text1"/>
          <w:sz w:val="20"/>
          <w:szCs w:val="20"/>
          <w:lang w:eastAsia="zh-CN"/>
        </w:rPr>
      </w:pPr>
      <w:r w:rsidRPr="008E3466">
        <w:rPr>
          <w:rFonts w:ascii="Times New Roman" w:eastAsia="Times New Roman" w:hAnsi="Times New Roman" w:cs="Times New Roman"/>
          <w:bCs/>
          <w:i/>
          <w:iCs/>
          <w:color w:val="000000" w:themeColor="text1"/>
          <w:sz w:val="20"/>
          <w:szCs w:val="20"/>
          <w:lang w:eastAsia="zh-CN"/>
        </w:rPr>
        <w:t>наименование уполномоченного органа</w:t>
      </w:r>
    </w:p>
    <w:p w:rsidR="008E3466" w:rsidRDefault="008E3466" w:rsidP="00BF6902">
      <w:pPr>
        <w:spacing w:after="0" w:line="240" w:lineRule="auto"/>
        <w:jc w:val="center"/>
        <w:rPr>
          <w:rFonts w:ascii="Times New Roman" w:eastAsia="Times New Roman" w:hAnsi="Times New Roman" w:cs="Times New Roman"/>
          <w:color w:val="000000" w:themeColor="text1"/>
          <w:lang w:eastAsia="zh-CN"/>
        </w:rPr>
      </w:pPr>
    </w:p>
    <w:p w:rsidR="00BF6902" w:rsidRPr="008E3466" w:rsidRDefault="00BF6902" w:rsidP="00BF6902">
      <w:pPr>
        <w:spacing w:after="0" w:line="240" w:lineRule="auto"/>
        <w:jc w:val="center"/>
        <w:rPr>
          <w:rFonts w:ascii="Times New Roman" w:eastAsia="Times New Roman" w:hAnsi="Times New Roman" w:cs="Times New Roman"/>
          <w:i/>
          <w:color w:val="000000" w:themeColor="text1"/>
          <w:lang w:eastAsia="zh-CN"/>
        </w:rPr>
      </w:pPr>
      <w:r w:rsidRPr="008E3466">
        <w:rPr>
          <w:rFonts w:ascii="Times New Roman" w:eastAsia="Times New Roman" w:hAnsi="Times New Roman" w:cs="Times New Roman"/>
          <w:color w:val="000000" w:themeColor="text1"/>
          <w:lang w:eastAsia="zh-CN"/>
        </w:rPr>
        <w:t xml:space="preserve">принято решение об отказе в </w:t>
      </w:r>
      <w:r w:rsidRPr="008E3466">
        <w:rPr>
          <w:rFonts w:ascii="Times New Roman" w:eastAsia="Times New Roman" w:hAnsi="Times New Roman" w:cs="Times New Roman"/>
          <w:bCs/>
          <w:color w:val="000000" w:themeColor="text1"/>
          <w:lang w:eastAsia="zh-CN"/>
        </w:rPr>
        <w:t xml:space="preserve">предоставлении Вам </w:t>
      </w:r>
      <w:r w:rsidR="00247814" w:rsidRPr="00247814">
        <w:rPr>
          <w:rFonts w:ascii="Times New Roman" w:eastAsia="Times New Roman" w:hAnsi="Times New Roman" w:cs="Times New Roman"/>
          <w:bCs/>
          <w:i/>
          <w:color w:val="000000" w:themeColor="text1"/>
          <w:lang w:eastAsia="zh-CN"/>
        </w:rPr>
        <w:t>услуги</w:t>
      </w:r>
      <w:r w:rsidR="00247814">
        <w:rPr>
          <w:rFonts w:ascii="Times New Roman" w:eastAsia="Times New Roman" w:hAnsi="Times New Roman" w:cs="Times New Roman"/>
          <w:bCs/>
          <w:color w:val="000000" w:themeColor="text1"/>
          <w:lang w:eastAsia="zh-CN"/>
        </w:rPr>
        <w:t xml:space="preserve"> (</w:t>
      </w:r>
      <w:r w:rsidRPr="008E3466">
        <w:rPr>
          <w:rFonts w:ascii="Times New Roman" w:eastAsia="Times New Roman" w:hAnsi="Times New Roman" w:cs="Times New Roman"/>
          <w:i/>
          <w:color w:val="000000" w:themeColor="text1"/>
          <w:lang w:eastAsia="zh-CN"/>
        </w:rPr>
        <w:t>путевки</w:t>
      </w:r>
      <w:r w:rsidR="00247814">
        <w:rPr>
          <w:rFonts w:ascii="Times New Roman" w:eastAsia="Times New Roman" w:hAnsi="Times New Roman" w:cs="Times New Roman"/>
          <w:i/>
          <w:color w:val="000000" w:themeColor="text1"/>
          <w:lang w:eastAsia="zh-CN"/>
        </w:rPr>
        <w:t>)</w:t>
      </w:r>
    </w:p>
    <w:p w:rsidR="00BF6902" w:rsidRPr="008E3466" w:rsidRDefault="00BF6902" w:rsidP="00BF6902">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_______________________________________________________________________,</w:t>
      </w:r>
    </w:p>
    <w:p w:rsidR="00BF6902" w:rsidRPr="008E3466" w:rsidRDefault="00BF6902" w:rsidP="00BF6902">
      <w:pPr>
        <w:spacing w:after="0" w:line="240" w:lineRule="auto"/>
        <w:jc w:val="center"/>
        <w:rPr>
          <w:rFonts w:ascii="Times New Roman" w:eastAsia="Times New Roman" w:hAnsi="Times New Roman" w:cs="Times New Roman"/>
          <w:color w:val="000000" w:themeColor="text1"/>
          <w:sz w:val="20"/>
          <w:szCs w:val="20"/>
          <w:lang w:eastAsia="zh-CN"/>
        </w:rPr>
      </w:pPr>
      <w:r w:rsidRPr="008E3466">
        <w:rPr>
          <w:rFonts w:ascii="Times New Roman" w:eastAsia="Times New Roman" w:hAnsi="Times New Roman" w:cs="Times New Roman"/>
          <w:i/>
          <w:iCs/>
          <w:color w:val="000000" w:themeColor="text1"/>
          <w:sz w:val="20"/>
          <w:szCs w:val="20"/>
          <w:lang w:eastAsia="zh-CN"/>
        </w:rPr>
        <w:t>указать ФИО и дату рождения заявителя, ребенка</w:t>
      </w:r>
    </w:p>
    <w:p w:rsidR="00BF6902" w:rsidRPr="008E3466" w:rsidRDefault="00BF6902" w:rsidP="00BF6902">
      <w:pPr>
        <w:spacing w:after="0" w:line="240" w:lineRule="auto"/>
        <w:jc w:val="center"/>
        <w:rPr>
          <w:rFonts w:ascii="Times New Roman" w:eastAsia="Times New Roman" w:hAnsi="Times New Roman" w:cs="Times New Roman"/>
          <w:color w:val="000000" w:themeColor="text1"/>
          <w:lang w:eastAsia="zh-CN"/>
        </w:rPr>
      </w:pPr>
    </w:p>
    <w:p w:rsidR="00BF6902" w:rsidRPr="008E3466" w:rsidRDefault="00BF6902" w:rsidP="00BF6902">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по следующим основаниям:</w:t>
      </w:r>
    </w:p>
    <w:p w:rsidR="00BF6902" w:rsidRPr="008E3466" w:rsidRDefault="00BF6902" w:rsidP="00BF6902">
      <w:pPr>
        <w:spacing w:after="0" w:line="240" w:lineRule="auto"/>
        <w:jc w:val="center"/>
        <w:rPr>
          <w:rFonts w:ascii="Times New Roman" w:eastAsia="Times New Roman" w:hAnsi="Times New Roman" w:cs="Times New Roman"/>
          <w:i/>
          <w:color w:val="000000" w:themeColor="text1"/>
          <w:lang w:eastAsia="zh-CN"/>
        </w:rPr>
      </w:pPr>
    </w:p>
    <w:tbl>
      <w:tblPr>
        <w:tblW w:w="0" w:type="auto"/>
        <w:tblCellMar>
          <w:top w:w="102" w:type="dxa"/>
          <w:left w:w="62" w:type="dxa"/>
          <w:bottom w:w="102" w:type="dxa"/>
          <w:right w:w="62" w:type="dxa"/>
        </w:tblCellMar>
        <w:tblLook w:val="04A0"/>
      </w:tblPr>
      <w:tblGrid>
        <w:gridCol w:w="885"/>
        <w:gridCol w:w="4580"/>
        <w:gridCol w:w="4162"/>
      </w:tblGrid>
      <w:tr w:rsidR="001849E8" w:rsidRPr="008E3466" w:rsidTr="001849E8">
        <w:tc>
          <w:tcPr>
            <w:tcW w:w="885" w:type="dxa"/>
            <w:tcBorders>
              <w:top w:val="single" w:sz="4" w:space="0" w:color="000000"/>
              <w:left w:val="single" w:sz="4" w:space="0" w:color="000000"/>
              <w:bottom w:val="single" w:sz="4" w:space="0" w:color="000000"/>
              <w:right w:val="single" w:sz="4" w:space="0" w:color="000000"/>
            </w:tcBorders>
          </w:tcPr>
          <w:p w:rsidR="00BF6902" w:rsidRPr="008E3466" w:rsidRDefault="00BF6902" w:rsidP="00D3620D">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w:t>
            </w:r>
          </w:p>
        </w:tc>
        <w:tc>
          <w:tcPr>
            <w:tcW w:w="4580" w:type="dxa"/>
            <w:tcBorders>
              <w:top w:val="single" w:sz="4" w:space="0" w:color="000000"/>
              <w:left w:val="single" w:sz="4" w:space="0" w:color="000000"/>
              <w:bottom w:val="single" w:sz="4" w:space="0" w:color="000000"/>
              <w:right w:val="single" w:sz="4" w:space="0" w:color="000000"/>
            </w:tcBorders>
          </w:tcPr>
          <w:p w:rsidR="00BF6902" w:rsidRPr="008E3466" w:rsidRDefault="00BF6902" w:rsidP="00D3620D">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Наименование основания для отказа</w:t>
            </w:r>
          </w:p>
        </w:tc>
        <w:tc>
          <w:tcPr>
            <w:tcW w:w="4162" w:type="dxa"/>
            <w:tcBorders>
              <w:top w:val="single" w:sz="4" w:space="0" w:color="000000"/>
              <w:left w:val="single" w:sz="4" w:space="0" w:color="000000"/>
              <w:bottom w:val="single" w:sz="4" w:space="0" w:color="000000"/>
              <w:right w:val="single" w:sz="4" w:space="0" w:color="000000"/>
            </w:tcBorders>
          </w:tcPr>
          <w:p w:rsidR="00BF6902" w:rsidRPr="008E3466" w:rsidRDefault="00BF6902" w:rsidP="00D3620D">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Разъяснение причин отказа</w:t>
            </w:r>
          </w:p>
        </w:tc>
      </w:tr>
      <w:tr w:rsidR="001849E8" w:rsidRPr="008E3466" w:rsidTr="001849E8">
        <w:tc>
          <w:tcPr>
            <w:tcW w:w="885" w:type="dxa"/>
            <w:tcBorders>
              <w:top w:val="single" w:sz="4" w:space="0" w:color="auto"/>
              <w:left w:val="single" w:sz="4" w:space="0" w:color="auto"/>
              <w:bottom w:val="single" w:sz="4" w:space="0" w:color="auto"/>
              <w:right w:val="single" w:sz="4" w:space="0" w:color="auto"/>
            </w:tcBorders>
          </w:tcPr>
          <w:p w:rsidR="00BF6902" w:rsidRPr="008E3466" w:rsidRDefault="00BF6902" w:rsidP="00D3620D">
            <w:pPr>
              <w:spacing w:after="0" w:line="240" w:lineRule="auto"/>
              <w:jc w:val="center"/>
              <w:rPr>
                <w:rFonts w:ascii="Times New Roman" w:eastAsia="Times New Roman" w:hAnsi="Times New Roman" w:cs="Times New Roman"/>
                <w:color w:val="000000" w:themeColor="text1"/>
                <w:lang w:eastAsia="zh-CN"/>
              </w:rPr>
            </w:pPr>
          </w:p>
        </w:tc>
        <w:tc>
          <w:tcPr>
            <w:tcW w:w="4580" w:type="dxa"/>
            <w:tcBorders>
              <w:top w:val="single" w:sz="4" w:space="0" w:color="auto"/>
              <w:left w:val="single" w:sz="4" w:space="0" w:color="auto"/>
              <w:bottom w:val="single" w:sz="4" w:space="0" w:color="auto"/>
              <w:right w:val="single" w:sz="4" w:space="0" w:color="auto"/>
            </w:tcBorders>
          </w:tcPr>
          <w:p w:rsidR="00BF6902" w:rsidRPr="008E3466" w:rsidRDefault="00BF6902" w:rsidP="00D3620D">
            <w:pPr>
              <w:spacing w:after="0" w:line="240" w:lineRule="auto"/>
              <w:jc w:val="center"/>
              <w:rPr>
                <w:rFonts w:ascii="Times New Roman" w:eastAsia="Times New Roman" w:hAnsi="Times New Roman" w:cs="Times New Roman"/>
                <w:color w:val="000000" w:themeColor="text1"/>
                <w:lang w:eastAsia="zh-CN"/>
              </w:rPr>
            </w:pPr>
          </w:p>
        </w:tc>
        <w:tc>
          <w:tcPr>
            <w:tcW w:w="4162" w:type="dxa"/>
            <w:tcBorders>
              <w:top w:val="single" w:sz="4" w:space="0" w:color="000000"/>
              <w:left w:val="single" w:sz="4" w:space="0" w:color="000000"/>
              <w:bottom w:val="single" w:sz="4" w:space="0" w:color="000000"/>
              <w:right w:val="single" w:sz="4" w:space="0" w:color="000000"/>
            </w:tcBorders>
          </w:tcPr>
          <w:p w:rsidR="00BF6902" w:rsidRPr="008E3466" w:rsidRDefault="00BF6902" w:rsidP="00D3620D">
            <w:pPr>
              <w:spacing w:after="0" w:line="240" w:lineRule="auto"/>
              <w:jc w:val="center"/>
              <w:rPr>
                <w:rFonts w:ascii="Times New Roman" w:eastAsia="Times New Roman" w:hAnsi="Times New Roman" w:cs="Times New Roman"/>
                <w:color w:val="000000" w:themeColor="text1"/>
                <w:lang w:eastAsia="zh-CN"/>
              </w:rPr>
            </w:pPr>
          </w:p>
        </w:tc>
      </w:tr>
    </w:tbl>
    <w:p w:rsidR="00BF6902" w:rsidRPr="008E3466" w:rsidRDefault="00BF6902" w:rsidP="00BF6902">
      <w:pPr>
        <w:spacing w:after="0" w:line="240" w:lineRule="auto"/>
        <w:jc w:val="center"/>
        <w:rPr>
          <w:rFonts w:ascii="Times New Roman" w:eastAsia="Times New Roman" w:hAnsi="Times New Roman" w:cs="Times New Roman"/>
          <w:i/>
          <w:color w:val="000000" w:themeColor="text1"/>
          <w:lang w:eastAsia="zh-CN"/>
        </w:rPr>
      </w:pPr>
    </w:p>
    <w:p w:rsidR="00BF6902" w:rsidRPr="008E3466" w:rsidRDefault="00BF6902" w:rsidP="00BF6902">
      <w:pPr>
        <w:spacing w:after="0" w:line="240" w:lineRule="auto"/>
        <w:ind w:firstLine="709"/>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Дополнительная информация: _______________________________________.</w:t>
      </w:r>
    </w:p>
    <w:p w:rsidR="00BF6902" w:rsidRPr="008E3466" w:rsidRDefault="00BF6902" w:rsidP="00BF6902">
      <w:pPr>
        <w:spacing w:after="0" w:line="240" w:lineRule="auto"/>
        <w:jc w:val="center"/>
        <w:rPr>
          <w:rFonts w:ascii="Times New Roman" w:eastAsia="Times New Roman" w:hAnsi="Times New Roman" w:cs="Times New Roman"/>
          <w:color w:val="000000" w:themeColor="text1"/>
          <w:u w:val="single"/>
          <w:lang w:eastAsia="zh-CN"/>
        </w:rPr>
      </w:pPr>
    </w:p>
    <w:p w:rsidR="00BF6902" w:rsidRPr="008E3466" w:rsidRDefault="00BF6902" w:rsidP="00BF6902">
      <w:pPr>
        <w:spacing w:after="0" w:line="240" w:lineRule="auto"/>
        <w:ind w:firstLine="709"/>
        <w:jc w:val="both"/>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F6902" w:rsidRPr="008E3466" w:rsidRDefault="00BF6902" w:rsidP="00BF6902">
      <w:pPr>
        <w:spacing w:after="0" w:line="240" w:lineRule="auto"/>
        <w:ind w:firstLine="709"/>
        <w:jc w:val="both"/>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rsidR="00BF6902" w:rsidRPr="008E3466" w:rsidRDefault="00BF6902" w:rsidP="00BF6902">
      <w:pPr>
        <w:spacing w:after="0" w:line="240" w:lineRule="auto"/>
        <w:jc w:val="center"/>
        <w:rPr>
          <w:rFonts w:ascii="Times New Roman" w:eastAsia="Times New Roman" w:hAnsi="Times New Roman" w:cs="Times New Roman"/>
          <w:bCs/>
          <w:color w:val="000000" w:themeColor="text1"/>
          <w:lang w:eastAsia="zh-CN"/>
        </w:rPr>
      </w:pPr>
    </w:p>
    <w:p w:rsidR="00E42FB5" w:rsidRPr="008E3466" w:rsidRDefault="00505717" w:rsidP="002603CA">
      <w:pPr>
        <w:spacing w:after="0" w:line="240" w:lineRule="auto"/>
        <w:rPr>
          <w:rFonts w:ascii="Times New Roman" w:eastAsia="Times New Roman" w:hAnsi="Times New Roman" w:cs="Times New Roman"/>
          <w:color w:val="000000" w:themeColor="text1"/>
          <w:lang w:eastAsia="ru-RU"/>
        </w:rPr>
      </w:pPr>
      <w:r w:rsidRPr="008E3466">
        <w:rPr>
          <w:rFonts w:ascii="Times New Roman" w:eastAsia="Times New Roman" w:hAnsi="Times New Roman" w:cs="Times New Roman"/>
          <w:color w:val="000000" w:themeColor="text1"/>
          <w:lang w:eastAsia="ru-RU"/>
        </w:rPr>
        <w:t>Руководитель отдела образования,</w:t>
      </w:r>
    </w:p>
    <w:p w:rsidR="00E42FB5" w:rsidRPr="008E3466" w:rsidRDefault="00505717" w:rsidP="002603CA">
      <w:pPr>
        <w:spacing w:after="0" w:line="240" w:lineRule="auto"/>
        <w:rPr>
          <w:rFonts w:ascii="Times New Roman" w:eastAsia="Times New Roman" w:hAnsi="Times New Roman" w:cs="Times New Roman"/>
          <w:color w:val="000000" w:themeColor="text1"/>
          <w:lang w:eastAsia="ru-RU"/>
        </w:rPr>
      </w:pPr>
      <w:r w:rsidRPr="008E3466">
        <w:rPr>
          <w:rFonts w:ascii="Times New Roman" w:eastAsia="Times New Roman" w:hAnsi="Times New Roman" w:cs="Times New Roman"/>
          <w:color w:val="000000" w:themeColor="text1"/>
          <w:lang w:eastAsia="ru-RU"/>
        </w:rPr>
        <w:t>наделенного государственными</w:t>
      </w:r>
    </w:p>
    <w:p w:rsidR="00E42FB5" w:rsidRPr="008E3466" w:rsidRDefault="00505717" w:rsidP="002603CA">
      <w:pPr>
        <w:spacing w:after="0" w:line="240" w:lineRule="auto"/>
        <w:rPr>
          <w:rFonts w:ascii="Times New Roman" w:eastAsia="Times New Roman" w:hAnsi="Times New Roman" w:cs="Times New Roman"/>
          <w:color w:val="000000" w:themeColor="text1"/>
          <w:lang w:eastAsia="ru-RU"/>
        </w:rPr>
      </w:pPr>
      <w:r w:rsidRPr="008E3466">
        <w:rPr>
          <w:rFonts w:ascii="Times New Roman" w:eastAsia="Times New Roman" w:hAnsi="Times New Roman" w:cs="Times New Roman"/>
          <w:color w:val="000000" w:themeColor="text1"/>
          <w:lang w:eastAsia="ru-RU"/>
        </w:rPr>
        <w:t>полномочиями по организации</w:t>
      </w:r>
    </w:p>
    <w:p w:rsidR="002603CA" w:rsidRPr="00BF6902" w:rsidRDefault="00505717" w:rsidP="002603CA">
      <w:pPr>
        <w:spacing w:after="0" w:line="240" w:lineRule="auto"/>
        <w:rPr>
          <w:rFonts w:ascii="TimesNewRomanPSMT" w:eastAsia="Times New Roman" w:hAnsi="TimesNewRomanPSMT" w:cs="Times New Roman"/>
          <w:color w:val="000000" w:themeColor="text1"/>
          <w:sz w:val="24"/>
          <w:szCs w:val="24"/>
          <w:lang w:eastAsia="ru-RU"/>
        </w:rPr>
      </w:pPr>
      <w:r w:rsidRPr="008E3466">
        <w:rPr>
          <w:rFonts w:ascii="Times New Roman" w:eastAsia="Times New Roman" w:hAnsi="Times New Roman" w:cs="Times New Roman"/>
          <w:color w:val="000000" w:themeColor="text1"/>
          <w:lang w:eastAsia="ru-RU"/>
        </w:rPr>
        <w:t>отдыха и оздоровления детей</w:t>
      </w:r>
      <w:r w:rsidR="002603CA" w:rsidRPr="00BF6902">
        <w:rPr>
          <w:rFonts w:ascii="TimesNewRomanPSMT" w:eastAsia="Times New Roman" w:hAnsi="TimesNewRomanPSMT" w:cs="Times New Roman"/>
          <w:color w:val="000000" w:themeColor="text1"/>
          <w:sz w:val="24"/>
          <w:szCs w:val="24"/>
          <w:lang w:eastAsia="ru-RU"/>
        </w:rPr>
        <w:t xml:space="preserve">               ________________</w:t>
      </w:r>
      <w:r w:rsidRPr="00BF6902">
        <w:rPr>
          <w:rFonts w:ascii="TimesNewRomanPSMT" w:eastAsia="Times New Roman" w:hAnsi="TimesNewRomanPSMT" w:cs="Times New Roman"/>
          <w:color w:val="000000" w:themeColor="text1"/>
          <w:sz w:val="24"/>
          <w:szCs w:val="24"/>
          <w:lang w:eastAsia="ru-RU"/>
        </w:rPr>
        <w:t xml:space="preserve"> _________________</w:t>
      </w:r>
      <w:r w:rsidR="002603CA" w:rsidRPr="00BF6902">
        <w:rPr>
          <w:rFonts w:ascii="TimesNewRomanPSMT" w:eastAsia="Times New Roman" w:hAnsi="TimesNewRomanPSMT" w:cs="Times New Roman"/>
          <w:color w:val="000000" w:themeColor="text1"/>
          <w:sz w:val="24"/>
          <w:szCs w:val="24"/>
          <w:lang w:eastAsia="ru-RU"/>
        </w:rPr>
        <w:t>___________</w:t>
      </w:r>
      <w:r w:rsidRPr="00BF6902">
        <w:rPr>
          <w:rFonts w:ascii="TimesNewRomanPSMT" w:eastAsia="Times New Roman" w:hAnsi="TimesNewRomanPSMT" w:cs="Times New Roman"/>
          <w:color w:val="000000" w:themeColor="text1"/>
          <w:sz w:val="24"/>
          <w:szCs w:val="24"/>
          <w:lang w:eastAsia="ru-RU"/>
        </w:rPr>
        <w:br/>
      </w:r>
      <w:r w:rsidRPr="00BF6902">
        <w:rPr>
          <w:rFonts w:ascii="TimesNewRomanPSMT" w:eastAsia="Times New Roman" w:hAnsi="TimesNewRomanPSMT" w:cs="Times New Roman"/>
          <w:i/>
          <w:color w:val="000000" w:themeColor="text1"/>
          <w:sz w:val="18"/>
          <w:szCs w:val="18"/>
          <w:lang w:eastAsia="ru-RU"/>
        </w:rPr>
        <w:t>(подпись</w:t>
      </w:r>
      <w:proofErr w:type="gramStart"/>
      <w:r w:rsidRPr="00BF6902">
        <w:rPr>
          <w:rFonts w:ascii="TimesNewRomanPSMT" w:eastAsia="Times New Roman" w:hAnsi="TimesNewRomanPSMT" w:cs="Times New Roman"/>
          <w:i/>
          <w:color w:val="000000" w:themeColor="text1"/>
          <w:sz w:val="18"/>
          <w:szCs w:val="18"/>
          <w:lang w:eastAsia="ru-RU"/>
        </w:rPr>
        <w:t>)(</w:t>
      </w:r>
      <w:proofErr w:type="gramEnd"/>
      <w:r w:rsidRPr="00BF6902">
        <w:rPr>
          <w:rFonts w:ascii="TimesNewRomanPSMT" w:eastAsia="Times New Roman" w:hAnsi="TimesNewRomanPSMT" w:cs="Times New Roman"/>
          <w:i/>
          <w:color w:val="000000" w:themeColor="text1"/>
          <w:sz w:val="18"/>
          <w:szCs w:val="18"/>
          <w:lang w:eastAsia="ru-RU"/>
        </w:rPr>
        <w:t>фамилия, имя, отчество)</w:t>
      </w:r>
      <w:r w:rsidRPr="00BF6902">
        <w:rPr>
          <w:rFonts w:ascii="TimesNewRomanPSMT" w:eastAsia="Times New Roman" w:hAnsi="TimesNewRomanPSMT" w:cs="Times New Roman"/>
          <w:color w:val="000000" w:themeColor="text1"/>
          <w:sz w:val="18"/>
          <w:szCs w:val="18"/>
          <w:lang w:eastAsia="ru-RU"/>
        </w:rPr>
        <w:br/>
      </w:r>
    </w:p>
    <w:p w:rsidR="00C00051" w:rsidRPr="008E3466" w:rsidRDefault="00505717">
      <w:pPr>
        <w:rPr>
          <w:rFonts w:ascii="TimesNewRomanPSMT" w:eastAsia="Times New Roman" w:hAnsi="TimesNewRomanPSMT" w:cs="Times New Roman"/>
          <w:color w:val="000000" w:themeColor="text1"/>
          <w:lang w:eastAsia="ru-RU"/>
        </w:rPr>
        <w:sectPr w:rsidR="00C00051" w:rsidRPr="008E3466" w:rsidSect="00A77551">
          <w:pgSz w:w="11906" w:h="16838"/>
          <w:pgMar w:top="1134" w:right="567" w:bottom="1134" w:left="1701" w:header="708" w:footer="708" w:gutter="0"/>
          <w:cols w:space="708"/>
          <w:docGrid w:linePitch="360"/>
        </w:sectPr>
      </w:pPr>
      <w:r w:rsidRPr="008E3466">
        <w:rPr>
          <w:rFonts w:ascii="TimesNewRomanPSMT" w:eastAsia="Times New Roman" w:hAnsi="TimesNewRomanPSMT" w:cs="Times New Roman"/>
          <w:color w:val="000000" w:themeColor="text1"/>
          <w:lang w:eastAsia="ru-RU"/>
        </w:rPr>
        <w:t>«____________________» 20__ г.</w:t>
      </w:r>
    </w:p>
    <w:p w:rsidR="00C00051" w:rsidRPr="008E3466" w:rsidRDefault="00C00051" w:rsidP="0051422D">
      <w:pPr>
        <w:spacing w:after="0" w:line="240" w:lineRule="auto"/>
        <w:ind w:firstLine="708"/>
        <w:jc w:val="right"/>
        <w:rPr>
          <w:rFonts w:ascii="Times New Roman" w:eastAsia="Times New Roman" w:hAnsi="Times New Roman" w:cs="Times New Roman"/>
          <w:color w:val="000000"/>
          <w:sz w:val="20"/>
          <w:szCs w:val="20"/>
          <w:lang w:eastAsia="ru-RU"/>
        </w:rPr>
      </w:pPr>
      <w:r w:rsidRPr="008E3466">
        <w:rPr>
          <w:rFonts w:ascii="Times New Roman" w:eastAsia="Times New Roman" w:hAnsi="Times New Roman" w:cs="Times New Roman"/>
          <w:color w:val="000000"/>
          <w:sz w:val="20"/>
          <w:szCs w:val="20"/>
          <w:lang w:eastAsia="ru-RU"/>
        </w:rPr>
        <w:lastRenderedPageBreak/>
        <w:t>Приложение № 6</w:t>
      </w:r>
    </w:p>
    <w:p w:rsidR="00DC4CA6" w:rsidRPr="008E3466" w:rsidRDefault="00DC4CA6" w:rsidP="0051422D">
      <w:pPr>
        <w:spacing w:after="0" w:line="240" w:lineRule="auto"/>
        <w:ind w:firstLine="708"/>
        <w:jc w:val="right"/>
        <w:rPr>
          <w:rFonts w:ascii="Times New Roman" w:eastAsia="Times New Roman" w:hAnsi="Times New Roman" w:cs="Times New Roman"/>
          <w:color w:val="000000"/>
          <w:sz w:val="20"/>
          <w:szCs w:val="20"/>
          <w:lang w:eastAsia="ru-RU"/>
        </w:rPr>
      </w:pPr>
      <w:r w:rsidRPr="008E3466">
        <w:rPr>
          <w:rFonts w:ascii="Times New Roman" w:eastAsia="Times New Roman" w:hAnsi="Times New Roman" w:cs="Times New Roman"/>
          <w:color w:val="000000"/>
          <w:sz w:val="20"/>
          <w:szCs w:val="20"/>
          <w:lang w:eastAsia="ru-RU"/>
        </w:rPr>
        <w:t xml:space="preserve">                                                                                                               к административному регламенту </w:t>
      </w:r>
    </w:p>
    <w:p w:rsidR="00DC4CA6" w:rsidRPr="008E3466" w:rsidRDefault="00DC4CA6" w:rsidP="0051422D">
      <w:pPr>
        <w:spacing w:after="0" w:line="240" w:lineRule="auto"/>
        <w:ind w:firstLine="708"/>
        <w:jc w:val="right"/>
        <w:rPr>
          <w:rFonts w:ascii="Times New Roman" w:eastAsia="Times New Roman" w:hAnsi="Times New Roman" w:cs="Times New Roman"/>
          <w:color w:val="000000"/>
          <w:sz w:val="20"/>
          <w:szCs w:val="20"/>
          <w:lang w:eastAsia="ru-RU"/>
        </w:rPr>
      </w:pPr>
      <w:r w:rsidRPr="008E3466">
        <w:rPr>
          <w:rFonts w:ascii="Times New Roman" w:eastAsia="Times New Roman" w:hAnsi="Times New Roman" w:cs="Times New Roman"/>
          <w:color w:val="000000"/>
          <w:sz w:val="20"/>
          <w:szCs w:val="20"/>
          <w:lang w:eastAsia="ru-RU"/>
        </w:rPr>
        <w:t xml:space="preserve">                                                                                                               по предоставлению </w:t>
      </w:r>
    </w:p>
    <w:p w:rsidR="00DC4CA6" w:rsidRPr="008E3466" w:rsidRDefault="00DC4CA6" w:rsidP="0051422D">
      <w:pPr>
        <w:spacing w:after="0" w:line="240" w:lineRule="auto"/>
        <w:ind w:firstLine="708"/>
        <w:jc w:val="right"/>
        <w:rPr>
          <w:rFonts w:ascii="Times New Roman" w:eastAsia="Times New Roman" w:hAnsi="Times New Roman" w:cs="Times New Roman"/>
          <w:color w:val="000000"/>
          <w:sz w:val="20"/>
          <w:szCs w:val="20"/>
          <w:lang w:eastAsia="ru-RU"/>
        </w:rPr>
      </w:pPr>
      <w:r w:rsidRPr="008E3466">
        <w:rPr>
          <w:rFonts w:ascii="Times New Roman" w:eastAsia="Times New Roman" w:hAnsi="Times New Roman" w:cs="Times New Roman"/>
          <w:color w:val="000000"/>
          <w:sz w:val="20"/>
          <w:szCs w:val="20"/>
          <w:lang w:eastAsia="ru-RU"/>
        </w:rPr>
        <w:t xml:space="preserve">                                                                                                                муниципальной услуги</w:t>
      </w:r>
    </w:p>
    <w:p w:rsidR="00DC4CA6" w:rsidRPr="008E3466" w:rsidRDefault="00DC4CA6" w:rsidP="0051422D">
      <w:pPr>
        <w:spacing w:after="0" w:line="240" w:lineRule="auto"/>
        <w:ind w:firstLine="708"/>
        <w:jc w:val="right"/>
        <w:rPr>
          <w:rFonts w:ascii="Times New Roman" w:eastAsia="Times New Roman" w:hAnsi="Times New Roman" w:cs="Times New Roman"/>
          <w:bCs/>
          <w:iCs/>
          <w:sz w:val="20"/>
          <w:szCs w:val="20"/>
          <w:lang w:eastAsia="zh-CN"/>
        </w:rPr>
      </w:pPr>
      <w:r w:rsidRPr="008E3466">
        <w:rPr>
          <w:rFonts w:ascii="Times New Roman" w:eastAsia="Times New Roman" w:hAnsi="Times New Roman" w:cs="Times New Roman"/>
          <w:color w:val="000000"/>
          <w:sz w:val="20"/>
          <w:szCs w:val="20"/>
          <w:lang w:eastAsia="ru-RU"/>
        </w:rPr>
        <w:t xml:space="preserve"> «</w:t>
      </w:r>
      <w:r w:rsidRPr="008E3466">
        <w:rPr>
          <w:rFonts w:ascii="Times New Roman" w:eastAsia="Times New Roman" w:hAnsi="Times New Roman" w:cs="Times New Roman"/>
          <w:bCs/>
          <w:iCs/>
          <w:sz w:val="20"/>
          <w:szCs w:val="20"/>
          <w:lang w:eastAsia="zh-CN"/>
        </w:rPr>
        <w:t>Организация отдыха и оздоровления</w:t>
      </w:r>
    </w:p>
    <w:p w:rsidR="00DC4CA6" w:rsidRPr="008E3466" w:rsidRDefault="00DC4CA6" w:rsidP="0051422D">
      <w:pPr>
        <w:spacing w:after="0" w:line="240" w:lineRule="auto"/>
        <w:ind w:firstLine="708"/>
        <w:jc w:val="right"/>
        <w:rPr>
          <w:rFonts w:ascii="Times New Roman" w:eastAsia="Times New Roman" w:hAnsi="Times New Roman" w:cs="Times New Roman"/>
          <w:bCs/>
          <w:color w:val="000000"/>
          <w:sz w:val="20"/>
          <w:szCs w:val="20"/>
          <w:lang w:eastAsia="ru-RU"/>
        </w:rPr>
      </w:pPr>
      <w:r w:rsidRPr="008E3466">
        <w:rPr>
          <w:rFonts w:ascii="Times New Roman" w:eastAsia="Times New Roman" w:hAnsi="Times New Roman" w:cs="Times New Roman"/>
          <w:bCs/>
          <w:iCs/>
          <w:sz w:val="20"/>
          <w:szCs w:val="20"/>
          <w:lang w:eastAsia="zh-CN"/>
        </w:rPr>
        <w:t xml:space="preserve"> детей в каникулярное время</w:t>
      </w:r>
    </w:p>
    <w:p w:rsidR="00C00051" w:rsidRDefault="00C00051" w:rsidP="00C00051">
      <w:pPr>
        <w:widowControl w:val="0"/>
        <w:tabs>
          <w:tab w:val="left" w:pos="567"/>
        </w:tabs>
        <w:ind w:firstLine="426"/>
        <w:jc w:val="center"/>
        <w:rPr>
          <w:rFonts w:ascii="Times New Roman" w:hAnsi="Times New Roman" w:cs="Times New Roman"/>
          <w:b/>
          <w:color w:val="000000" w:themeColor="text1"/>
        </w:rPr>
      </w:pPr>
      <w:r w:rsidRPr="008E3466">
        <w:rPr>
          <w:rFonts w:ascii="Times New Roman" w:hAnsi="Times New Roman" w:cs="Times New Roman"/>
          <w:b/>
          <w:color w:val="000000" w:themeColor="text1"/>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8E3466" w:rsidRPr="008E3466" w:rsidRDefault="008E3466" w:rsidP="00C00051">
      <w:pPr>
        <w:widowControl w:val="0"/>
        <w:tabs>
          <w:tab w:val="left" w:pos="567"/>
        </w:tabs>
        <w:ind w:firstLine="426"/>
        <w:jc w:val="center"/>
        <w:rPr>
          <w:rFonts w:ascii="Times New Roman" w:hAnsi="Times New Roman" w:cs="Times New Roman"/>
          <w:color w:val="000000" w:themeColor="text1"/>
        </w:rPr>
      </w:pPr>
    </w:p>
    <w:tbl>
      <w:tblPr>
        <w:tblW w:w="52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0"/>
        <w:gridCol w:w="3531"/>
        <w:gridCol w:w="2013"/>
        <w:gridCol w:w="2066"/>
        <w:gridCol w:w="2066"/>
        <w:gridCol w:w="1519"/>
        <w:gridCol w:w="2355"/>
      </w:tblGrid>
      <w:tr w:rsidR="00AF1C6B" w:rsidRPr="008E3466" w:rsidTr="00D3620D">
        <w:trPr>
          <w:cantSplit/>
          <w:trHeight w:val="1134"/>
        </w:trPr>
        <w:tc>
          <w:tcPr>
            <w:tcW w:w="716" w:type="pct"/>
            <w:vAlign w:val="center"/>
          </w:tcPr>
          <w:p w:rsidR="00C00051" w:rsidRPr="008E3466" w:rsidRDefault="00C00051" w:rsidP="00D3620D">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Основание для начала административной процедуры</w:t>
            </w:r>
          </w:p>
        </w:tc>
        <w:tc>
          <w:tcPr>
            <w:tcW w:w="1194" w:type="pct"/>
            <w:vAlign w:val="center"/>
          </w:tcPr>
          <w:p w:rsidR="00C00051" w:rsidRPr="008E3466" w:rsidRDefault="00C00051" w:rsidP="00D3620D">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Содержание административных действий</w:t>
            </w:r>
          </w:p>
        </w:tc>
        <w:tc>
          <w:tcPr>
            <w:tcW w:w="546" w:type="pct"/>
            <w:vAlign w:val="center"/>
          </w:tcPr>
          <w:p w:rsidR="00C00051" w:rsidRPr="008E3466" w:rsidRDefault="00C00051" w:rsidP="00D3620D">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Срок выполнения административных действий</w:t>
            </w:r>
          </w:p>
        </w:tc>
        <w:tc>
          <w:tcPr>
            <w:tcW w:w="454" w:type="pct"/>
            <w:vAlign w:val="center"/>
          </w:tcPr>
          <w:p w:rsidR="00C00051" w:rsidRPr="008E3466" w:rsidRDefault="00C00051" w:rsidP="00D3620D">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Должностное лицо, ответственное за выполнение административного действия</w:t>
            </w:r>
          </w:p>
        </w:tc>
        <w:tc>
          <w:tcPr>
            <w:tcW w:w="682" w:type="pct"/>
            <w:vAlign w:val="center"/>
          </w:tcPr>
          <w:p w:rsidR="00C00051" w:rsidRPr="008E3466" w:rsidRDefault="00C00051" w:rsidP="00D3620D">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Место выполнения административного действия/ используемая информационная система</w:t>
            </w:r>
          </w:p>
        </w:tc>
        <w:tc>
          <w:tcPr>
            <w:tcW w:w="591" w:type="pct"/>
            <w:vAlign w:val="center"/>
          </w:tcPr>
          <w:p w:rsidR="00C00051" w:rsidRPr="008E3466" w:rsidRDefault="00C00051" w:rsidP="00D3620D">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Критерии принятия решения</w:t>
            </w:r>
          </w:p>
        </w:tc>
        <w:tc>
          <w:tcPr>
            <w:tcW w:w="817" w:type="pct"/>
            <w:vAlign w:val="center"/>
          </w:tcPr>
          <w:p w:rsidR="00C00051" w:rsidRPr="008E3466" w:rsidRDefault="00C00051" w:rsidP="00D3620D">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Результат административного действия, способ фиксации</w:t>
            </w:r>
          </w:p>
        </w:tc>
      </w:tr>
    </w:tbl>
    <w:p w:rsidR="00C00051" w:rsidRPr="008E3466" w:rsidRDefault="00C00051" w:rsidP="00C00051">
      <w:pPr>
        <w:ind w:left="9204" w:right="-598"/>
        <w:jc w:val="center"/>
        <w:rPr>
          <w:rFonts w:ascii="Times New Roman" w:hAnsi="Times New Roman" w:cs="Times New Roman"/>
          <w:color w:val="000000" w:themeColor="text1"/>
        </w:rPr>
      </w:pPr>
    </w:p>
    <w:tbl>
      <w:tblPr>
        <w:tblW w:w="5268"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tblPr>
      <w:tblGrid>
        <w:gridCol w:w="2043"/>
        <w:gridCol w:w="3169"/>
        <w:gridCol w:w="2159"/>
        <w:gridCol w:w="2303"/>
        <w:gridCol w:w="2306"/>
        <w:gridCol w:w="1296"/>
        <w:gridCol w:w="2303"/>
      </w:tblGrid>
      <w:tr w:rsidR="003819B3" w:rsidRPr="008E3466" w:rsidTr="003819B3">
        <w:trPr>
          <w:tblHeader/>
        </w:trPr>
        <w:tc>
          <w:tcPr>
            <w:tcW w:w="656" w:type="pct"/>
            <w:vAlign w:val="center"/>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w:t>
            </w:r>
          </w:p>
        </w:tc>
        <w:tc>
          <w:tcPr>
            <w:tcW w:w="1017" w:type="pct"/>
            <w:vAlign w:val="center"/>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2</w:t>
            </w:r>
          </w:p>
        </w:tc>
        <w:tc>
          <w:tcPr>
            <w:tcW w:w="693" w:type="pct"/>
            <w:vAlign w:val="center"/>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3</w:t>
            </w:r>
          </w:p>
        </w:tc>
        <w:tc>
          <w:tcPr>
            <w:tcW w:w="739" w:type="pct"/>
            <w:vAlign w:val="center"/>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4</w:t>
            </w:r>
          </w:p>
        </w:tc>
        <w:tc>
          <w:tcPr>
            <w:tcW w:w="740" w:type="pct"/>
            <w:vAlign w:val="center"/>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5</w:t>
            </w:r>
          </w:p>
        </w:tc>
        <w:tc>
          <w:tcPr>
            <w:tcW w:w="416" w:type="pct"/>
            <w:vAlign w:val="center"/>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6</w:t>
            </w:r>
          </w:p>
        </w:tc>
        <w:tc>
          <w:tcPr>
            <w:tcW w:w="739" w:type="pct"/>
            <w:vAlign w:val="center"/>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7</w:t>
            </w:r>
          </w:p>
        </w:tc>
      </w:tr>
      <w:tr w:rsidR="00AF1C6B" w:rsidRPr="008E3466" w:rsidTr="003819B3">
        <w:tc>
          <w:tcPr>
            <w:tcW w:w="5000" w:type="pct"/>
            <w:gridSpan w:val="7"/>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Проверка документов и регистрация заявления</w:t>
            </w:r>
          </w:p>
        </w:tc>
      </w:tr>
      <w:tr w:rsidR="003819B3" w:rsidRPr="008E3466" w:rsidTr="003819B3">
        <w:trPr>
          <w:cantSplit/>
          <w:trHeight w:val="541"/>
        </w:trPr>
        <w:tc>
          <w:tcPr>
            <w:tcW w:w="656" w:type="pct"/>
            <w:vMerge w:val="restart"/>
          </w:tcPr>
          <w:p w:rsidR="00C00051" w:rsidRPr="008E3466" w:rsidRDefault="00C00051" w:rsidP="00D3620D">
            <w:pPr>
              <w:spacing w:after="0" w:line="240" w:lineRule="auto"/>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Поступление заявления и </w:t>
            </w:r>
            <w:r w:rsidRPr="008E3466">
              <w:rPr>
                <w:rFonts w:ascii="Times New Roman" w:eastAsia="Times New Roman" w:hAnsi="Times New Roman" w:cs="Times New Roman"/>
                <w:color w:val="000000" w:themeColor="text1"/>
                <w:lang w:eastAsia="zh-CN"/>
              </w:rPr>
              <w:t>документов</w:t>
            </w:r>
            <w:r w:rsidRPr="008E3466">
              <w:rPr>
                <w:rFonts w:ascii="Times New Roman" w:hAnsi="Times New Roman" w:cs="Times New Roman"/>
                <w:color w:val="000000" w:themeColor="text1"/>
              </w:rPr>
              <w:t xml:space="preserve"> для предоставления государственной (муниципальной) услуги в Уполномоченный орган</w:t>
            </w:r>
          </w:p>
        </w:tc>
        <w:tc>
          <w:tcPr>
            <w:tcW w:w="1017"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w:t>
            </w:r>
            <w:r w:rsidR="00AF1C6B" w:rsidRPr="008E3466">
              <w:rPr>
                <w:rFonts w:ascii="Times New Roman" w:hAnsi="Times New Roman" w:cs="Times New Roman"/>
                <w:color w:val="000000" w:themeColor="text1"/>
              </w:rPr>
              <w:t>6</w:t>
            </w:r>
            <w:r w:rsidRPr="008E3466">
              <w:rPr>
                <w:rFonts w:ascii="Times New Roman" w:hAnsi="Times New Roman" w:cs="Times New Roman"/>
                <w:color w:val="000000" w:themeColor="text1"/>
              </w:rPr>
              <w:t xml:space="preserve"> Административного регламента</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693"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Уполномоченного органа, ответственное за предоставление государственной (муниципальной) услуги</w:t>
            </w:r>
          </w:p>
        </w:tc>
        <w:tc>
          <w:tcPr>
            <w:tcW w:w="740"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 / ГИС</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416"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регистрация заявления и документов в ГИС (присвоение номера и датирование);</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назначение  должностного лица, ответственного за предоставление  </w:t>
            </w:r>
            <w:r w:rsidRPr="008E3466">
              <w:rPr>
                <w:rFonts w:ascii="Times New Roman" w:hAnsi="Times New Roman" w:cs="Times New Roman"/>
                <w:color w:val="000000" w:themeColor="text1"/>
              </w:rPr>
              <w:lastRenderedPageBreak/>
              <w:t>муниципальной услуги, и передача ему документов</w:t>
            </w:r>
          </w:p>
        </w:tc>
      </w:tr>
      <w:tr w:rsidR="003819B3" w:rsidRPr="008E3466" w:rsidTr="003819B3">
        <w:trPr>
          <w:cantSplit/>
          <w:trHeight w:val="691"/>
        </w:trPr>
        <w:tc>
          <w:tcPr>
            <w:tcW w:w="65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1017" w:type="pct"/>
          </w:tcPr>
          <w:p w:rsidR="00C00051" w:rsidRPr="008E3466" w:rsidRDefault="00C00051" w:rsidP="00AF1C6B">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w:t>
            </w:r>
            <w:r w:rsidR="00AF1C6B" w:rsidRPr="008E3466">
              <w:rPr>
                <w:rFonts w:ascii="Times New Roman" w:hAnsi="Times New Roman" w:cs="Times New Roman"/>
                <w:color w:val="000000" w:themeColor="text1"/>
              </w:rPr>
              <w:t>8</w:t>
            </w:r>
            <w:r w:rsidRPr="008E3466">
              <w:rPr>
                <w:rFonts w:ascii="Times New Roman" w:hAnsi="Times New Roman" w:cs="Times New Roman"/>
                <w:color w:val="000000" w:themeColor="text1"/>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693"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40"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41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r>
      <w:tr w:rsidR="003819B3" w:rsidRPr="008E3466" w:rsidTr="003819B3">
        <w:trPr>
          <w:cantSplit/>
          <w:trHeight w:val="4115"/>
        </w:trPr>
        <w:tc>
          <w:tcPr>
            <w:tcW w:w="65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1017"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693"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40"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41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r>
      <w:tr w:rsidR="003819B3" w:rsidRPr="008E3466" w:rsidTr="003819B3">
        <w:trPr>
          <w:cantSplit/>
          <w:trHeight w:val="3375"/>
        </w:trPr>
        <w:tc>
          <w:tcPr>
            <w:tcW w:w="65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1017" w:type="pct"/>
          </w:tcPr>
          <w:p w:rsidR="00C00051" w:rsidRPr="008E3466" w:rsidRDefault="00C00051" w:rsidP="00AF1C6B">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 случае отсутствия оснований для отказа в приеме документов, предусмотренных пунктом 2.</w:t>
            </w:r>
            <w:r w:rsidR="00AF1C6B" w:rsidRPr="008E3466">
              <w:rPr>
                <w:rFonts w:ascii="Times New Roman" w:hAnsi="Times New Roman" w:cs="Times New Roman"/>
                <w:color w:val="000000" w:themeColor="text1"/>
              </w:rPr>
              <w:t xml:space="preserve">9 </w:t>
            </w:r>
            <w:r w:rsidRPr="008E3466">
              <w:rPr>
                <w:rFonts w:ascii="Times New Roman" w:hAnsi="Times New Roman" w:cs="Times New Roman"/>
                <w:color w:val="000000" w:themeColor="text1"/>
              </w:rPr>
              <w:t>Административного регламента, регистрация заявления в электронной базе данных по учету документов</w:t>
            </w:r>
          </w:p>
        </w:tc>
        <w:tc>
          <w:tcPr>
            <w:tcW w:w="693"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регистрацию корреспонденции</w:t>
            </w:r>
          </w:p>
        </w:tc>
        <w:tc>
          <w:tcPr>
            <w:tcW w:w="740"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орган/ГИС</w:t>
            </w:r>
          </w:p>
        </w:tc>
        <w:tc>
          <w:tcPr>
            <w:tcW w:w="41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r>
      <w:tr w:rsidR="003819B3" w:rsidRPr="008E3466" w:rsidTr="003819B3">
        <w:trPr>
          <w:cantSplit/>
          <w:trHeight w:val="1202"/>
        </w:trPr>
        <w:tc>
          <w:tcPr>
            <w:tcW w:w="65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1017" w:type="pct"/>
            <w:tcBorders>
              <w:bottom w:val="single" w:sz="4" w:space="0" w:color="000000"/>
            </w:tcBorders>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Проверка заявления и документов представленных для получения муниципальной услуги</w:t>
            </w:r>
          </w:p>
        </w:tc>
        <w:tc>
          <w:tcPr>
            <w:tcW w:w="693"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740"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орган/ГИС</w:t>
            </w:r>
          </w:p>
        </w:tc>
        <w:tc>
          <w:tcPr>
            <w:tcW w:w="416"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tc>
        <w:tc>
          <w:tcPr>
            <w:tcW w:w="739"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Направленное заявителю электронное сообщение о приеме заявления к рассмотрению либо отказа в приеме заявления к рассмотрению</w:t>
            </w:r>
          </w:p>
        </w:tc>
      </w:tr>
      <w:tr w:rsidR="003819B3" w:rsidRPr="008E3466" w:rsidTr="003819B3">
        <w:trPr>
          <w:cantSplit/>
          <w:trHeight w:val="451"/>
        </w:trPr>
        <w:tc>
          <w:tcPr>
            <w:tcW w:w="656" w:type="pct"/>
            <w:vMerge/>
            <w:tcBorders>
              <w:bottom w:val="single" w:sz="4" w:space="0" w:color="000000"/>
            </w:tcBorders>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1017" w:type="pct"/>
            <w:tcBorders>
              <w:bottom w:val="single" w:sz="4" w:space="0" w:color="000000"/>
            </w:tcBorders>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693" w:type="pct"/>
            <w:vMerge/>
            <w:tcBorders>
              <w:bottom w:val="single" w:sz="4" w:space="0" w:color="000000"/>
            </w:tcBorders>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tcBorders>
              <w:bottom w:val="single" w:sz="4" w:space="0" w:color="000000"/>
            </w:tcBorders>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40" w:type="pct"/>
            <w:vMerge/>
            <w:tcBorders>
              <w:bottom w:val="single" w:sz="4" w:space="0" w:color="000000"/>
            </w:tcBorders>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416" w:type="pct"/>
            <w:tcBorders>
              <w:bottom w:val="single" w:sz="4" w:space="0" w:color="000000"/>
            </w:tcBorders>
          </w:tcPr>
          <w:p w:rsidR="00C00051" w:rsidRPr="008E3466" w:rsidRDefault="00C00051" w:rsidP="00AF1C6B">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наличие/отсутствие оснований для отказа в приеме документов, предусмотренных пунктом 2.</w:t>
            </w:r>
            <w:r w:rsidR="00AF1C6B" w:rsidRPr="008E3466">
              <w:rPr>
                <w:rFonts w:ascii="Times New Roman" w:hAnsi="Times New Roman" w:cs="Times New Roman"/>
                <w:color w:val="000000" w:themeColor="text1"/>
              </w:rPr>
              <w:t xml:space="preserve">8 </w:t>
            </w:r>
            <w:r w:rsidRPr="008E3466">
              <w:rPr>
                <w:rFonts w:ascii="Times New Roman" w:hAnsi="Times New Roman" w:cs="Times New Roman"/>
                <w:color w:val="000000" w:themeColor="text1"/>
              </w:rPr>
              <w:t>Административного регламента</w:t>
            </w:r>
          </w:p>
        </w:tc>
        <w:tc>
          <w:tcPr>
            <w:tcW w:w="739" w:type="pct"/>
            <w:vMerge/>
            <w:tcBorders>
              <w:bottom w:val="single" w:sz="4" w:space="0" w:color="000000"/>
            </w:tcBorders>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r>
      <w:tr w:rsidR="00AF1C6B" w:rsidRPr="008E3466" w:rsidTr="003819B3">
        <w:trPr>
          <w:trHeight w:val="300"/>
        </w:trPr>
        <w:tc>
          <w:tcPr>
            <w:tcW w:w="5000" w:type="pct"/>
            <w:gridSpan w:val="7"/>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Получение сведений посредством СМЭВ</w:t>
            </w:r>
          </w:p>
        </w:tc>
      </w:tr>
      <w:tr w:rsidR="003819B3" w:rsidRPr="008E3466" w:rsidTr="003819B3">
        <w:trPr>
          <w:cantSplit/>
          <w:trHeight w:val="126"/>
        </w:trPr>
        <w:tc>
          <w:tcPr>
            <w:tcW w:w="656"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lastRenderedPageBreak/>
              <w:t>пакет зарегистрированных документов, поступивших должностному лицу,</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ответственному</w:t>
            </w:r>
            <w:proofErr w:type="gramEnd"/>
            <w:r w:rsidRPr="008E3466">
              <w:rPr>
                <w:rFonts w:ascii="Times New Roman" w:hAnsi="Times New Roman" w:cs="Times New Roman"/>
                <w:color w:val="000000" w:themeColor="text1"/>
              </w:rPr>
              <w:t xml:space="preserve"> за предоставление  государственной (муниципальной) услуги</w:t>
            </w:r>
          </w:p>
        </w:tc>
        <w:tc>
          <w:tcPr>
            <w:tcW w:w="1017" w:type="pct"/>
          </w:tcPr>
          <w:p w:rsidR="00C00051" w:rsidRPr="008E3466" w:rsidRDefault="00C00051" w:rsidP="00AF1C6B">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межведомственных запросов в органы и организации, указанные в пункте 2.</w:t>
            </w:r>
            <w:r w:rsidR="00AF1C6B" w:rsidRPr="008E3466">
              <w:rPr>
                <w:rFonts w:ascii="Times New Roman" w:hAnsi="Times New Roman" w:cs="Times New Roman"/>
                <w:color w:val="000000" w:themeColor="text1"/>
              </w:rPr>
              <w:t>8</w:t>
            </w:r>
            <w:r w:rsidRPr="008E3466">
              <w:rPr>
                <w:rFonts w:ascii="Times New Roman" w:hAnsi="Times New Roman" w:cs="Times New Roman"/>
                <w:color w:val="000000" w:themeColor="text1"/>
              </w:rPr>
              <w:t xml:space="preserve"> Административного регламента</w:t>
            </w:r>
          </w:p>
        </w:tc>
        <w:tc>
          <w:tcPr>
            <w:tcW w:w="693"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 день регистрации заявления и документов</w:t>
            </w: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740"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орган/ГИС/ СМЭВ</w:t>
            </w:r>
          </w:p>
        </w:tc>
        <w:tc>
          <w:tcPr>
            <w:tcW w:w="416"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межведомственного запроса в органы (организации), предоставляющие документы (сведения), в том числе с использованием СМЭВ</w:t>
            </w:r>
          </w:p>
        </w:tc>
      </w:tr>
      <w:tr w:rsidR="003819B3" w:rsidRPr="008E3466" w:rsidTr="003819B3">
        <w:trPr>
          <w:cantSplit/>
          <w:trHeight w:val="135"/>
        </w:trPr>
        <w:tc>
          <w:tcPr>
            <w:tcW w:w="65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1017"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получение ответов на межведомственные запросы, формирование полного комплекта документов</w:t>
            </w:r>
          </w:p>
        </w:tc>
        <w:tc>
          <w:tcPr>
            <w:tcW w:w="693"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740"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 /ГИС/ СМЭВ</w:t>
            </w:r>
          </w:p>
        </w:tc>
        <w:tc>
          <w:tcPr>
            <w:tcW w:w="416"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получение документов (сведений), необходимых для предоставления государственной (муниципальной) услуги</w:t>
            </w:r>
          </w:p>
        </w:tc>
      </w:tr>
      <w:tr w:rsidR="00AF1C6B" w:rsidRPr="008E3466" w:rsidTr="003819B3">
        <w:trPr>
          <w:trHeight w:val="523"/>
        </w:trPr>
        <w:tc>
          <w:tcPr>
            <w:tcW w:w="5000" w:type="pct"/>
            <w:gridSpan w:val="7"/>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Рассмотрение документов и сведений</w:t>
            </w:r>
          </w:p>
        </w:tc>
      </w:tr>
      <w:tr w:rsidR="003819B3" w:rsidRPr="008E3466" w:rsidTr="003819B3">
        <w:trPr>
          <w:trHeight w:val="4373"/>
        </w:trPr>
        <w:tc>
          <w:tcPr>
            <w:tcW w:w="656"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lastRenderedPageBreak/>
              <w:t>пакет зарегистрированных документов, поступивших должностному лицу,</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ответственному</w:t>
            </w:r>
            <w:proofErr w:type="gramEnd"/>
            <w:r w:rsidRPr="008E3466">
              <w:rPr>
                <w:rFonts w:ascii="Times New Roman" w:hAnsi="Times New Roman" w:cs="Times New Roman"/>
                <w:color w:val="000000" w:themeColor="text1"/>
              </w:rPr>
              <w:t xml:space="preserve"> за предоставление  государственной (муниципальной) услуги</w:t>
            </w:r>
          </w:p>
        </w:tc>
        <w:tc>
          <w:tcPr>
            <w:tcW w:w="1017"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693"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 / ГИС</w:t>
            </w:r>
          </w:p>
        </w:tc>
        <w:tc>
          <w:tcPr>
            <w:tcW w:w="416" w:type="pct"/>
          </w:tcPr>
          <w:p w:rsidR="00C00051" w:rsidRPr="008E3466" w:rsidRDefault="00C00051" w:rsidP="00AF1C6B">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основания отказа в предоставлении государственной (муниципальной) услуги, предусмотренные пунктом 2.</w:t>
            </w:r>
            <w:r w:rsidR="00AF1C6B" w:rsidRPr="008E3466">
              <w:rPr>
                <w:rFonts w:ascii="Times New Roman" w:hAnsi="Times New Roman" w:cs="Times New Roman"/>
                <w:color w:val="000000" w:themeColor="text1"/>
              </w:rPr>
              <w:t xml:space="preserve">9 </w:t>
            </w:r>
            <w:r w:rsidRPr="008E3466">
              <w:rPr>
                <w:rFonts w:ascii="Times New Roman" w:hAnsi="Times New Roman" w:cs="Times New Roman"/>
                <w:color w:val="000000" w:themeColor="text1"/>
              </w:rPr>
              <w:t>Административного регламента</w:t>
            </w: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проект результата предоставления государственной (муниципальной) услуги по форме, приведенной в приложении № к Административному регламенту</w:t>
            </w:r>
          </w:p>
        </w:tc>
      </w:tr>
      <w:tr w:rsidR="00AF1C6B" w:rsidRPr="008E3466" w:rsidTr="003819B3">
        <w:trPr>
          <w:trHeight w:val="459"/>
        </w:trPr>
        <w:tc>
          <w:tcPr>
            <w:tcW w:w="5000" w:type="pct"/>
            <w:gridSpan w:val="7"/>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Принятие решения</w:t>
            </w:r>
          </w:p>
        </w:tc>
      </w:tr>
      <w:tr w:rsidR="003819B3" w:rsidRPr="008E3466" w:rsidTr="003819B3">
        <w:trPr>
          <w:trHeight w:val="1110"/>
        </w:trPr>
        <w:tc>
          <w:tcPr>
            <w:tcW w:w="656"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проект результата предоставления государственной (муниципальной) услуги по форме согласно приложениям № 1,2 и 3 к Административному регламенту</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1017"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Принятие решения о предоставления государственной (муниципальной) услуги или об отказе в предоставлении услуги</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693"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tc>
        <w:tc>
          <w:tcPr>
            <w:tcW w:w="739"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государственной (муниципальной</w:t>
            </w:r>
            <w:proofErr w:type="gramStart"/>
            <w:r w:rsidRPr="008E3466">
              <w:rPr>
                <w:rFonts w:ascii="Times New Roman" w:hAnsi="Times New Roman" w:cs="Times New Roman"/>
                <w:color w:val="000000" w:themeColor="text1"/>
              </w:rPr>
              <w:t xml:space="preserve"> )</w:t>
            </w:r>
            <w:proofErr w:type="gramEnd"/>
            <w:r w:rsidRPr="008E3466">
              <w:rPr>
                <w:rFonts w:ascii="Times New Roman" w:hAnsi="Times New Roman" w:cs="Times New Roman"/>
                <w:color w:val="000000" w:themeColor="text1"/>
              </w:rPr>
              <w:t xml:space="preserve"> услуги;</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Руководитель Уполномоченного органа</w:t>
            </w:r>
            <w:proofErr w:type="gramStart"/>
            <w:r w:rsidRPr="008E3466">
              <w:rPr>
                <w:rFonts w:ascii="Times New Roman" w:hAnsi="Times New Roman" w:cs="Times New Roman"/>
                <w:color w:val="000000" w:themeColor="text1"/>
              </w:rPr>
              <w:t>)и</w:t>
            </w:r>
            <w:proofErr w:type="gramEnd"/>
            <w:r w:rsidRPr="008E3466">
              <w:rPr>
                <w:rFonts w:ascii="Times New Roman" w:hAnsi="Times New Roman" w:cs="Times New Roman"/>
                <w:color w:val="000000" w:themeColor="text1"/>
              </w:rPr>
              <w:t>ли иное уполномоченное им лицо</w:t>
            </w:r>
          </w:p>
        </w:tc>
        <w:tc>
          <w:tcPr>
            <w:tcW w:w="740"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 / ГИС</w:t>
            </w:r>
          </w:p>
        </w:tc>
        <w:tc>
          <w:tcPr>
            <w:tcW w:w="416"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Результат предоставления государственной (муниципальной) услуги по форме, приведенной в приложениях № </w:t>
            </w:r>
            <w:r w:rsidR="003819B3" w:rsidRPr="008E3466">
              <w:rPr>
                <w:rFonts w:ascii="Times New Roman" w:hAnsi="Times New Roman" w:cs="Times New Roman"/>
                <w:color w:val="000000" w:themeColor="text1"/>
              </w:rPr>
              <w:t>4,5</w:t>
            </w:r>
            <w:r w:rsidRPr="008E3466">
              <w:rPr>
                <w:rFonts w:ascii="Times New Roman" w:hAnsi="Times New Roman" w:cs="Times New Roman"/>
                <w:color w:val="000000" w:themeColor="text1"/>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r>
      <w:tr w:rsidR="003819B3" w:rsidRPr="008E3466" w:rsidTr="008E3466">
        <w:trPr>
          <w:trHeight w:val="3004"/>
        </w:trPr>
        <w:tc>
          <w:tcPr>
            <w:tcW w:w="65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1017"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693"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40"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416"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739" w:type="pct"/>
            <w:vMerge/>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r>
      <w:tr w:rsidR="00AF1C6B" w:rsidRPr="008E3466" w:rsidTr="003819B3">
        <w:trPr>
          <w:trHeight w:val="420"/>
        </w:trPr>
        <w:tc>
          <w:tcPr>
            <w:tcW w:w="5000" w:type="pct"/>
            <w:gridSpan w:val="7"/>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lastRenderedPageBreak/>
              <w:t>Выдача результата</w:t>
            </w:r>
          </w:p>
        </w:tc>
      </w:tr>
      <w:tr w:rsidR="003819B3" w:rsidRPr="008E3466" w:rsidTr="003819B3">
        <w:trPr>
          <w:trHeight w:val="3900"/>
        </w:trPr>
        <w:tc>
          <w:tcPr>
            <w:tcW w:w="656" w:type="pct"/>
            <w:vMerge w:val="restar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017"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Регистрация результата предоставления  государственной (муниципальной) услуги</w:t>
            </w:r>
          </w:p>
          <w:p w:rsidR="00C00051" w:rsidRPr="008E3466" w:rsidRDefault="00C00051" w:rsidP="00D3620D">
            <w:pPr>
              <w:spacing w:after="0" w:line="240" w:lineRule="auto"/>
              <w:contextualSpacing/>
              <w:jc w:val="center"/>
              <w:rPr>
                <w:rFonts w:ascii="Times New Roman" w:hAnsi="Times New Roman" w:cs="Times New Roman"/>
                <w:color w:val="000000" w:themeColor="text1"/>
              </w:rPr>
            </w:pPr>
          </w:p>
        </w:tc>
        <w:tc>
          <w:tcPr>
            <w:tcW w:w="693"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после окончания процедуры принятия решения (в общий срок предоставления государственной (муниципальной) услуги не включается)</w:t>
            </w: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 / ГИС</w:t>
            </w:r>
          </w:p>
        </w:tc>
        <w:tc>
          <w:tcPr>
            <w:tcW w:w="416"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tc>
        <w:tc>
          <w:tcPr>
            <w:tcW w:w="739" w:type="pct"/>
          </w:tcPr>
          <w:p w:rsidR="00C00051" w:rsidRPr="008E3466" w:rsidRDefault="00C00051" w:rsidP="00D3620D">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Внесение сведений о конечном результате предоставления государственной (муниципальной) услуги</w:t>
            </w:r>
          </w:p>
        </w:tc>
      </w:tr>
      <w:tr w:rsidR="003819B3" w:rsidRPr="008E3466" w:rsidTr="003819B3">
        <w:trPr>
          <w:cantSplit/>
          <w:trHeight w:val="809"/>
        </w:trPr>
        <w:tc>
          <w:tcPr>
            <w:tcW w:w="656" w:type="pct"/>
            <w:vMerge/>
          </w:tcPr>
          <w:p w:rsidR="00C00051" w:rsidRPr="008E3466" w:rsidRDefault="00C00051" w:rsidP="00D3620D">
            <w:pPr>
              <w:spacing w:after="0" w:line="240" w:lineRule="auto"/>
              <w:contextualSpacing/>
              <w:rPr>
                <w:rFonts w:ascii="Times New Roman" w:hAnsi="Times New Roman" w:cs="Times New Roman"/>
                <w:color w:val="000000" w:themeColor="text1"/>
              </w:rPr>
            </w:pPr>
          </w:p>
        </w:tc>
        <w:tc>
          <w:tcPr>
            <w:tcW w:w="1017"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00051" w:rsidRPr="008E3466" w:rsidRDefault="00C00051" w:rsidP="00D3620D">
            <w:pPr>
              <w:spacing w:after="0" w:line="240" w:lineRule="auto"/>
              <w:contextualSpacing/>
              <w:rPr>
                <w:rFonts w:ascii="Times New Roman" w:hAnsi="Times New Roman" w:cs="Times New Roman"/>
                <w:color w:val="000000" w:themeColor="text1"/>
              </w:rPr>
            </w:pPr>
          </w:p>
        </w:tc>
        <w:tc>
          <w:tcPr>
            <w:tcW w:w="693"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739"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 / АИС МФЦ</w:t>
            </w:r>
          </w:p>
        </w:tc>
        <w:tc>
          <w:tcPr>
            <w:tcW w:w="416"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739"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внесение сведений в ГИС о выдаче результата государственной (муниципальной) услуги</w:t>
            </w:r>
          </w:p>
        </w:tc>
      </w:tr>
      <w:tr w:rsidR="003819B3" w:rsidRPr="008E3466" w:rsidTr="003819B3">
        <w:trPr>
          <w:cantSplit/>
          <w:trHeight w:val="243"/>
        </w:trPr>
        <w:tc>
          <w:tcPr>
            <w:tcW w:w="656" w:type="pct"/>
            <w:vMerge/>
          </w:tcPr>
          <w:p w:rsidR="00C00051" w:rsidRPr="008E3466" w:rsidRDefault="00C00051" w:rsidP="00D3620D">
            <w:pPr>
              <w:spacing w:after="0" w:line="240" w:lineRule="auto"/>
              <w:contextualSpacing/>
              <w:rPr>
                <w:rFonts w:ascii="Times New Roman" w:hAnsi="Times New Roman" w:cs="Times New Roman"/>
                <w:color w:val="000000" w:themeColor="text1"/>
              </w:rPr>
            </w:pPr>
          </w:p>
        </w:tc>
        <w:tc>
          <w:tcPr>
            <w:tcW w:w="1017"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заявителю результата предоставления государственной (муниципальной) услуги в личный кабинет на ЕПГУ</w:t>
            </w:r>
          </w:p>
        </w:tc>
        <w:tc>
          <w:tcPr>
            <w:tcW w:w="693"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В день регистрации результата предоставления государственной (муниципальной) услуги</w:t>
            </w:r>
          </w:p>
        </w:tc>
        <w:tc>
          <w:tcPr>
            <w:tcW w:w="739"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ГИС</w:t>
            </w:r>
          </w:p>
        </w:tc>
        <w:tc>
          <w:tcPr>
            <w:tcW w:w="416" w:type="pct"/>
          </w:tcPr>
          <w:p w:rsidR="00C00051" w:rsidRPr="008E3466" w:rsidRDefault="00C00051" w:rsidP="00D3620D">
            <w:pPr>
              <w:spacing w:after="0" w:line="240" w:lineRule="auto"/>
              <w:contextualSpacing/>
              <w:rPr>
                <w:rFonts w:ascii="Times New Roman" w:hAnsi="Times New Roman" w:cs="Times New Roman"/>
                <w:color w:val="000000" w:themeColor="text1"/>
              </w:rPr>
            </w:pPr>
          </w:p>
        </w:tc>
        <w:tc>
          <w:tcPr>
            <w:tcW w:w="739"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Результат государственной (муниципальной) услуги, направленный заявителю на личный кабинет на ЕПГУ</w:t>
            </w:r>
          </w:p>
        </w:tc>
      </w:tr>
      <w:tr w:rsidR="00AF1C6B" w:rsidRPr="008E3466" w:rsidTr="003819B3">
        <w:trPr>
          <w:trHeight w:val="243"/>
        </w:trPr>
        <w:tc>
          <w:tcPr>
            <w:tcW w:w="5000" w:type="pct"/>
            <w:gridSpan w:val="7"/>
          </w:tcPr>
          <w:p w:rsidR="00C00051" w:rsidRPr="008E3466" w:rsidRDefault="00C00051" w:rsidP="003819B3">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Внесение результата государственной (муниципальной) услуги в реестр решений</w:t>
            </w:r>
          </w:p>
        </w:tc>
      </w:tr>
      <w:tr w:rsidR="003819B3" w:rsidRPr="008E3466" w:rsidTr="003819B3">
        <w:trPr>
          <w:trHeight w:val="355"/>
        </w:trPr>
        <w:tc>
          <w:tcPr>
            <w:tcW w:w="656"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Формирование и регистрация результата государственной (муниципальной</w:t>
            </w:r>
            <w:proofErr w:type="gramStart"/>
            <w:r w:rsidRPr="008E3466">
              <w:rPr>
                <w:rFonts w:ascii="Times New Roman" w:hAnsi="Times New Roman" w:cs="Times New Roman"/>
                <w:color w:val="000000" w:themeColor="text1"/>
              </w:rPr>
              <w:t>)у</w:t>
            </w:r>
            <w:proofErr w:type="gramEnd"/>
            <w:r w:rsidRPr="008E3466">
              <w:rPr>
                <w:rFonts w:ascii="Times New Roman" w:hAnsi="Times New Roman" w:cs="Times New Roman"/>
                <w:color w:val="000000" w:themeColor="text1"/>
              </w:rPr>
              <w:t>слуги, указанного в пункте 2.5 Административного регламента,  в форме электронного документа в ГИС</w:t>
            </w:r>
          </w:p>
        </w:tc>
        <w:tc>
          <w:tcPr>
            <w:tcW w:w="1017"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693"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tc>
        <w:tc>
          <w:tcPr>
            <w:tcW w:w="739"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ГИС</w:t>
            </w:r>
          </w:p>
        </w:tc>
        <w:tc>
          <w:tcPr>
            <w:tcW w:w="416"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w:t>
            </w:r>
          </w:p>
        </w:tc>
        <w:tc>
          <w:tcPr>
            <w:tcW w:w="739" w:type="pct"/>
          </w:tcPr>
          <w:p w:rsidR="00C00051" w:rsidRPr="008E3466" w:rsidRDefault="00C00051" w:rsidP="00D3620D">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D81495" w:rsidRDefault="00D81495" w:rsidP="00D81495">
      <w:pPr>
        <w:spacing w:after="0" w:line="240" w:lineRule="auto"/>
        <w:ind w:firstLine="708"/>
        <w:jc w:val="right"/>
        <w:rPr>
          <w:rFonts w:ascii="TimesNewRomanPSMT" w:eastAsia="Times New Roman" w:hAnsi="TimesNewRomanPSMT" w:cs="Times New Roman"/>
          <w:color w:val="000000"/>
          <w:sz w:val="16"/>
          <w:szCs w:val="16"/>
          <w:lang w:eastAsia="ru-RU"/>
        </w:rPr>
      </w:pPr>
    </w:p>
    <w:sectPr w:rsidR="00D81495" w:rsidSect="008E3466">
      <w:pgSz w:w="16838" w:h="11906" w:orient="landscape"/>
      <w:pgMar w:top="851"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32A" w:rsidRDefault="006E032A" w:rsidP="00A260A2">
      <w:pPr>
        <w:spacing w:after="0" w:line="240" w:lineRule="auto"/>
      </w:pPr>
      <w:r>
        <w:separator/>
      </w:r>
    </w:p>
  </w:endnote>
  <w:endnote w:type="continuationSeparator" w:id="1">
    <w:p w:rsidR="006E032A" w:rsidRDefault="006E032A" w:rsidP="00A26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BoldM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51" w:rsidRDefault="00777DD6" w:rsidP="00DF2EEA">
    <w:pPr>
      <w:pStyle w:val="a7"/>
      <w:framePr w:wrap="around" w:vAnchor="text" w:hAnchor="margin" w:xAlign="right" w:y="1"/>
      <w:rPr>
        <w:rStyle w:val="a9"/>
      </w:rPr>
    </w:pPr>
    <w:r>
      <w:rPr>
        <w:rStyle w:val="a9"/>
      </w:rPr>
      <w:fldChar w:fldCharType="begin"/>
    </w:r>
    <w:r w:rsidR="00A77551">
      <w:rPr>
        <w:rStyle w:val="a9"/>
      </w:rPr>
      <w:instrText xml:space="preserve">PAGE  </w:instrText>
    </w:r>
    <w:r>
      <w:rPr>
        <w:rStyle w:val="a9"/>
      </w:rPr>
      <w:fldChar w:fldCharType="end"/>
    </w:r>
  </w:p>
  <w:p w:rsidR="00A77551" w:rsidRDefault="00A77551" w:rsidP="00DF2EE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51" w:rsidRDefault="00A77551" w:rsidP="00DF2EE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32A" w:rsidRDefault="006E032A" w:rsidP="00A260A2">
      <w:pPr>
        <w:spacing w:after="0" w:line="240" w:lineRule="auto"/>
      </w:pPr>
      <w:r>
        <w:separator/>
      </w:r>
    </w:p>
  </w:footnote>
  <w:footnote w:type="continuationSeparator" w:id="1">
    <w:p w:rsidR="006E032A" w:rsidRDefault="006E032A" w:rsidP="00A260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84DEF"/>
    <w:multiLevelType w:val="multilevel"/>
    <w:tmpl w:val="7DA49C46"/>
    <w:lvl w:ilvl="0">
      <w:start w:val="1"/>
      <w:numFmt w:val="decimal"/>
      <w:lvlText w:val="%1."/>
      <w:lvlJc w:val="left"/>
      <w:pPr>
        <w:ind w:left="360" w:hanging="360"/>
      </w:pPr>
      <w:rPr>
        <w:rFonts w:ascii="TimesNewRomanPS-BoldMT" w:hAnsi="TimesNewRomanPS-BoldMT" w:hint="default"/>
        <w:b/>
      </w:rPr>
    </w:lvl>
    <w:lvl w:ilvl="1">
      <w:start w:val="1"/>
      <w:numFmt w:val="decimal"/>
      <w:lvlText w:val="%1.%2."/>
      <w:lvlJc w:val="left"/>
      <w:pPr>
        <w:ind w:left="4472" w:hanging="360"/>
      </w:pPr>
      <w:rPr>
        <w:rFonts w:ascii="TimesNewRomanPS-BoldMT" w:hAnsi="TimesNewRomanPS-BoldMT" w:hint="default"/>
        <w:b/>
      </w:rPr>
    </w:lvl>
    <w:lvl w:ilvl="2">
      <w:start w:val="1"/>
      <w:numFmt w:val="decimal"/>
      <w:lvlText w:val="%1.%2.%3."/>
      <w:lvlJc w:val="left"/>
      <w:pPr>
        <w:ind w:left="1004" w:hanging="720"/>
      </w:pPr>
      <w:rPr>
        <w:rFonts w:ascii="TimesNewRomanPS-BoldMT" w:hAnsi="TimesNewRomanPS-BoldMT" w:hint="default"/>
        <w:b/>
      </w:rPr>
    </w:lvl>
    <w:lvl w:ilvl="3">
      <w:start w:val="1"/>
      <w:numFmt w:val="decimal"/>
      <w:lvlText w:val="%1.%2.%3.%4."/>
      <w:lvlJc w:val="left"/>
      <w:pPr>
        <w:ind w:left="720" w:hanging="720"/>
      </w:pPr>
      <w:rPr>
        <w:rFonts w:ascii="TimesNewRomanPS-BoldMT" w:hAnsi="TimesNewRomanPS-BoldMT" w:hint="default"/>
        <w:b/>
      </w:rPr>
    </w:lvl>
    <w:lvl w:ilvl="4">
      <w:start w:val="1"/>
      <w:numFmt w:val="decimal"/>
      <w:lvlText w:val="%1.%2.%3.%4.%5."/>
      <w:lvlJc w:val="left"/>
      <w:pPr>
        <w:ind w:left="1080" w:hanging="1080"/>
      </w:pPr>
      <w:rPr>
        <w:rFonts w:ascii="TimesNewRomanPS-BoldMT" w:hAnsi="TimesNewRomanPS-BoldMT" w:hint="default"/>
        <w:b/>
      </w:rPr>
    </w:lvl>
    <w:lvl w:ilvl="5">
      <w:start w:val="1"/>
      <w:numFmt w:val="decimal"/>
      <w:lvlText w:val="%1.%2.%3.%4.%5.%6."/>
      <w:lvlJc w:val="left"/>
      <w:pPr>
        <w:ind w:left="1080" w:hanging="1080"/>
      </w:pPr>
      <w:rPr>
        <w:rFonts w:ascii="TimesNewRomanPS-BoldMT" w:hAnsi="TimesNewRomanPS-BoldMT" w:hint="default"/>
        <w:b/>
      </w:rPr>
    </w:lvl>
    <w:lvl w:ilvl="6">
      <w:start w:val="1"/>
      <w:numFmt w:val="decimal"/>
      <w:lvlText w:val="%1.%2.%3.%4.%5.%6.%7."/>
      <w:lvlJc w:val="left"/>
      <w:pPr>
        <w:ind w:left="1440" w:hanging="1440"/>
      </w:pPr>
      <w:rPr>
        <w:rFonts w:ascii="TimesNewRomanPS-BoldMT" w:hAnsi="TimesNewRomanPS-BoldMT" w:hint="default"/>
        <w:b/>
      </w:rPr>
    </w:lvl>
    <w:lvl w:ilvl="7">
      <w:start w:val="1"/>
      <w:numFmt w:val="decimal"/>
      <w:lvlText w:val="%1.%2.%3.%4.%5.%6.%7.%8."/>
      <w:lvlJc w:val="left"/>
      <w:pPr>
        <w:ind w:left="1440" w:hanging="1440"/>
      </w:pPr>
      <w:rPr>
        <w:rFonts w:ascii="TimesNewRomanPS-BoldMT" w:hAnsi="TimesNewRomanPS-BoldMT" w:hint="default"/>
        <w:b/>
      </w:rPr>
    </w:lvl>
    <w:lvl w:ilvl="8">
      <w:start w:val="1"/>
      <w:numFmt w:val="decimal"/>
      <w:lvlText w:val="%1.%2.%3.%4.%5.%6.%7.%8.%9."/>
      <w:lvlJc w:val="left"/>
      <w:pPr>
        <w:ind w:left="1800" w:hanging="1800"/>
      </w:pPr>
      <w:rPr>
        <w:rFonts w:ascii="TimesNewRomanPS-BoldMT" w:hAnsi="TimesNewRomanPS-BoldMT" w:hint="default"/>
        <w:b/>
      </w:rPr>
    </w:lvl>
  </w:abstractNum>
  <w:abstractNum w:abstractNumId="1">
    <w:nsid w:val="5E565EF7"/>
    <w:multiLevelType w:val="multilevel"/>
    <w:tmpl w:val="737496EA"/>
    <w:lvl w:ilvl="0">
      <w:start w:val="3"/>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7E196880"/>
    <w:multiLevelType w:val="multilevel"/>
    <w:tmpl w:val="D156520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footnotePr>
    <w:footnote w:id="0"/>
    <w:footnote w:id="1"/>
  </w:footnotePr>
  <w:endnotePr>
    <w:endnote w:id="0"/>
    <w:endnote w:id="1"/>
  </w:endnotePr>
  <w:compat/>
  <w:rsids>
    <w:rsidRoot w:val="00A4156D"/>
    <w:rsid w:val="00006C32"/>
    <w:rsid w:val="00010282"/>
    <w:rsid w:val="00030381"/>
    <w:rsid w:val="00032BCE"/>
    <w:rsid w:val="000422FA"/>
    <w:rsid w:val="0007610A"/>
    <w:rsid w:val="00081B8E"/>
    <w:rsid w:val="000A111C"/>
    <w:rsid w:val="000A7A62"/>
    <w:rsid w:val="000B0059"/>
    <w:rsid w:val="000B4A96"/>
    <w:rsid w:val="000B73EC"/>
    <w:rsid w:val="000C0678"/>
    <w:rsid w:val="000C4009"/>
    <w:rsid w:val="000D382D"/>
    <w:rsid w:val="000D6426"/>
    <w:rsid w:val="000E0924"/>
    <w:rsid w:val="000E64E8"/>
    <w:rsid w:val="000E7F3B"/>
    <w:rsid w:val="0010403E"/>
    <w:rsid w:val="00117098"/>
    <w:rsid w:val="0012730E"/>
    <w:rsid w:val="00132547"/>
    <w:rsid w:val="001348FB"/>
    <w:rsid w:val="001417CF"/>
    <w:rsid w:val="00145568"/>
    <w:rsid w:val="001463F2"/>
    <w:rsid w:val="00156CF1"/>
    <w:rsid w:val="00161DB7"/>
    <w:rsid w:val="001849E8"/>
    <w:rsid w:val="00186D74"/>
    <w:rsid w:val="00186FED"/>
    <w:rsid w:val="001945DC"/>
    <w:rsid w:val="001A20AC"/>
    <w:rsid w:val="001A6612"/>
    <w:rsid w:val="001D303F"/>
    <w:rsid w:val="001D3AA5"/>
    <w:rsid w:val="001E484C"/>
    <w:rsid w:val="001F1638"/>
    <w:rsid w:val="002027FC"/>
    <w:rsid w:val="00230ADE"/>
    <w:rsid w:val="00242171"/>
    <w:rsid w:val="002467B0"/>
    <w:rsid w:val="002475A3"/>
    <w:rsid w:val="00247814"/>
    <w:rsid w:val="00254CDE"/>
    <w:rsid w:val="00255DFD"/>
    <w:rsid w:val="002603CA"/>
    <w:rsid w:val="002645A2"/>
    <w:rsid w:val="00272265"/>
    <w:rsid w:val="002730CD"/>
    <w:rsid w:val="002827E0"/>
    <w:rsid w:val="00285B10"/>
    <w:rsid w:val="002A1AA4"/>
    <w:rsid w:val="002A36EE"/>
    <w:rsid w:val="002B1050"/>
    <w:rsid w:val="002B486E"/>
    <w:rsid w:val="002C3E16"/>
    <w:rsid w:val="002E3928"/>
    <w:rsid w:val="002E453E"/>
    <w:rsid w:val="002F58A7"/>
    <w:rsid w:val="002F7789"/>
    <w:rsid w:val="0030039E"/>
    <w:rsid w:val="00302076"/>
    <w:rsid w:val="00312DF8"/>
    <w:rsid w:val="00316D01"/>
    <w:rsid w:val="00334E9B"/>
    <w:rsid w:val="00337342"/>
    <w:rsid w:val="003472CE"/>
    <w:rsid w:val="003629A3"/>
    <w:rsid w:val="003712E6"/>
    <w:rsid w:val="00371B0F"/>
    <w:rsid w:val="003819B3"/>
    <w:rsid w:val="003826E9"/>
    <w:rsid w:val="00383386"/>
    <w:rsid w:val="003901B5"/>
    <w:rsid w:val="003D1696"/>
    <w:rsid w:val="003D313E"/>
    <w:rsid w:val="003D5089"/>
    <w:rsid w:val="003E0672"/>
    <w:rsid w:val="0041047A"/>
    <w:rsid w:val="00424A6B"/>
    <w:rsid w:val="00425A70"/>
    <w:rsid w:val="00426507"/>
    <w:rsid w:val="00440AA2"/>
    <w:rsid w:val="00447AF4"/>
    <w:rsid w:val="004536CB"/>
    <w:rsid w:val="00462503"/>
    <w:rsid w:val="0046271A"/>
    <w:rsid w:val="00475A61"/>
    <w:rsid w:val="00480FB1"/>
    <w:rsid w:val="00485D14"/>
    <w:rsid w:val="00486557"/>
    <w:rsid w:val="004936FE"/>
    <w:rsid w:val="00493881"/>
    <w:rsid w:val="004959BA"/>
    <w:rsid w:val="004A01CF"/>
    <w:rsid w:val="004A37AD"/>
    <w:rsid w:val="004B6059"/>
    <w:rsid w:val="004E25DB"/>
    <w:rsid w:val="004E511E"/>
    <w:rsid w:val="004F2307"/>
    <w:rsid w:val="0050089F"/>
    <w:rsid w:val="00505717"/>
    <w:rsid w:val="00510CEF"/>
    <w:rsid w:val="0051422D"/>
    <w:rsid w:val="00515837"/>
    <w:rsid w:val="00521A06"/>
    <w:rsid w:val="00544492"/>
    <w:rsid w:val="00557D18"/>
    <w:rsid w:val="0056399C"/>
    <w:rsid w:val="00565B2B"/>
    <w:rsid w:val="00575259"/>
    <w:rsid w:val="00576D70"/>
    <w:rsid w:val="005936D7"/>
    <w:rsid w:val="00593B8B"/>
    <w:rsid w:val="005958A4"/>
    <w:rsid w:val="005A68E8"/>
    <w:rsid w:val="005B1438"/>
    <w:rsid w:val="005B7C78"/>
    <w:rsid w:val="005D3CE2"/>
    <w:rsid w:val="005E1D8E"/>
    <w:rsid w:val="005F7D40"/>
    <w:rsid w:val="0061052B"/>
    <w:rsid w:val="00612BE7"/>
    <w:rsid w:val="006161B1"/>
    <w:rsid w:val="006242F5"/>
    <w:rsid w:val="0063154B"/>
    <w:rsid w:val="00632449"/>
    <w:rsid w:val="00640431"/>
    <w:rsid w:val="00653B49"/>
    <w:rsid w:val="00657D8E"/>
    <w:rsid w:val="0066082C"/>
    <w:rsid w:val="0066643F"/>
    <w:rsid w:val="006928A3"/>
    <w:rsid w:val="006A3358"/>
    <w:rsid w:val="006B2F24"/>
    <w:rsid w:val="006B6431"/>
    <w:rsid w:val="006C2E23"/>
    <w:rsid w:val="006D4DCB"/>
    <w:rsid w:val="006E032A"/>
    <w:rsid w:val="006E5885"/>
    <w:rsid w:val="006E763B"/>
    <w:rsid w:val="00710327"/>
    <w:rsid w:val="007245E4"/>
    <w:rsid w:val="007265C5"/>
    <w:rsid w:val="00777DD6"/>
    <w:rsid w:val="00780210"/>
    <w:rsid w:val="007C0303"/>
    <w:rsid w:val="007C093F"/>
    <w:rsid w:val="007C5908"/>
    <w:rsid w:val="007D39DC"/>
    <w:rsid w:val="007D5F5B"/>
    <w:rsid w:val="007E6A27"/>
    <w:rsid w:val="007F5B64"/>
    <w:rsid w:val="0080398A"/>
    <w:rsid w:val="00820A4A"/>
    <w:rsid w:val="00824FA2"/>
    <w:rsid w:val="00842A7F"/>
    <w:rsid w:val="00884A43"/>
    <w:rsid w:val="008A65D9"/>
    <w:rsid w:val="008B74A5"/>
    <w:rsid w:val="008B7A44"/>
    <w:rsid w:val="008B7AF3"/>
    <w:rsid w:val="008C355D"/>
    <w:rsid w:val="008D7CEF"/>
    <w:rsid w:val="008E098D"/>
    <w:rsid w:val="008E2897"/>
    <w:rsid w:val="008E3466"/>
    <w:rsid w:val="008E6538"/>
    <w:rsid w:val="008E6EC8"/>
    <w:rsid w:val="009153F6"/>
    <w:rsid w:val="009201C4"/>
    <w:rsid w:val="00930279"/>
    <w:rsid w:val="00931AD0"/>
    <w:rsid w:val="009465FD"/>
    <w:rsid w:val="009553CA"/>
    <w:rsid w:val="0096387F"/>
    <w:rsid w:val="00963D44"/>
    <w:rsid w:val="0097631A"/>
    <w:rsid w:val="00987B03"/>
    <w:rsid w:val="009A66D5"/>
    <w:rsid w:val="009B5FAA"/>
    <w:rsid w:val="009B7913"/>
    <w:rsid w:val="009D0E00"/>
    <w:rsid w:val="009D67B4"/>
    <w:rsid w:val="009D70A9"/>
    <w:rsid w:val="009D7C6B"/>
    <w:rsid w:val="00A20CA9"/>
    <w:rsid w:val="00A23BAF"/>
    <w:rsid w:val="00A25C47"/>
    <w:rsid w:val="00A260A2"/>
    <w:rsid w:val="00A26F5E"/>
    <w:rsid w:val="00A27DF8"/>
    <w:rsid w:val="00A34B87"/>
    <w:rsid w:val="00A4156D"/>
    <w:rsid w:val="00A54185"/>
    <w:rsid w:val="00A655D4"/>
    <w:rsid w:val="00A74420"/>
    <w:rsid w:val="00A77551"/>
    <w:rsid w:val="00A87F45"/>
    <w:rsid w:val="00A9585A"/>
    <w:rsid w:val="00A965AC"/>
    <w:rsid w:val="00AC309C"/>
    <w:rsid w:val="00AD5E62"/>
    <w:rsid w:val="00AE1C11"/>
    <w:rsid w:val="00AE2689"/>
    <w:rsid w:val="00AE5E87"/>
    <w:rsid w:val="00AF1C6B"/>
    <w:rsid w:val="00AF35C8"/>
    <w:rsid w:val="00AF7D04"/>
    <w:rsid w:val="00B05BCD"/>
    <w:rsid w:val="00B108AE"/>
    <w:rsid w:val="00B17802"/>
    <w:rsid w:val="00B22C42"/>
    <w:rsid w:val="00B25C7E"/>
    <w:rsid w:val="00B32DA2"/>
    <w:rsid w:val="00B50FFA"/>
    <w:rsid w:val="00B53855"/>
    <w:rsid w:val="00B6088B"/>
    <w:rsid w:val="00B70768"/>
    <w:rsid w:val="00B82A79"/>
    <w:rsid w:val="00B82AA4"/>
    <w:rsid w:val="00B87138"/>
    <w:rsid w:val="00B96BEB"/>
    <w:rsid w:val="00BA32FC"/>
    <w:rsid w:val="00BC70C6"/>
    <w:rsid w:val="00BE3300"/>
    <w:rsid w:val="00BE3E92"/>
    <w:rsid w:val="00BF5136"/>
    <w:rsid w:val="00BF6902"/>
    <w:rsid w:val="00C00051"/>
    <w:rsid w:val="00C12949"/>
    <w:rsid w:val="00C27831"/>
    <w:rsid w:val="00C5758C"/>
    <w:rsid w:val="00C6523E"/>
    <w:rsid w:val="00C76F69"/>
    <w:rsid w:val="00C86BD3"/>
    <w:rsid w:val="00C95706"/>
    <w:rsid w:val="00CA3B8F"/>
    <w:rsid w:val="00CA7194"/>
    <w:rsid w:val="00CB637D"/>
    <w:rsid w:val="00CB747F"/>
    <w:rsid w:val="00CE38DD"/>
    <w:rsid w:val="00D05320"/>
    <w:rsid w:val="00D06CD8"/>
    <w:rsid w:val="00D11A5D"/>
    <w:rsid w:val="00D22F3B"/>
    <w:rsid w:val="00D27C3E"/>
    <w:rsid w:val="00D342C7"/>
    <w:rsid w:val="00D3620D"/>
    <w:rsid w:val="00D54E26"/>
    <w:rsid w:val="00D60597"/>
    <w:rsid w:val="00D6462B"/>
    <w:rsid w:val="00D651BC"/>
    <w:rsid w:val="00D71224"/>
    <w:rsid w:val="00D76CA7"/>
    <w:rsid w:val="00D81495"/>
    <w:rsid w:val="00DB0081"/>
    <w:rsid w:val="00DB3F4E"/>
    <w:rsid w:val="00DC4CA6"/>
    <w:rsid w:val="00DC6A01"/>
    <w:rsid w:val="00DD4048"/>
    <w:rsid w:val="00DE2139"/>
    <w:rsid w:val="00DF2EEA"/>
    <w:rsid w:val="00E200FF"/>
    <w:rsid w:val="00E20E6B"/>
    <w:rsid w:val="00E42FB5"/>
    <w:rsid w:val="00E43E1A"/>
    <w:rsid w:val="00E51D0C"/>
    <w:rsid w:val="00E750DD"/>
    <w:rsid w:val="00E80F27"/>
    <w:rsid w:val="00EF3A39"/>
    <w:rsid w:val="00F13746"/>
    <w:rsid w:val="00F176D7"/>
    <w:rsid w:val="00F211FA"/>
    <w:rsid w:val="00F44243"/>
    <w:rsid w:val="00F44CC2"/>
    <w:rsid w:val="00F45C34"/>
    <w:rsid w:val="00F466B9"/>
    <w:rsid w:val="00F66ACF"/>
    <w:rsid w:val="00FA0D81"/>
    <w:rsid w:val="00FA3589"/>
    <w:rsid w:val="00FA5CD0"/>
    <w:rsid w:val="00FC4B4C"/>
    <w:rsid w:val="00FC5AA5"/>
    <w:rsid w:val="00FD1A82"/>
    <w:rsid w:val="00FE5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D6"/>
  </w:style>
  <w:style w:type="paragraph" w:styleId="1">
    <w:name w:val="heading 1"/>
    <w:basedOn w:val="a"/>
    <w:next w:val="a"/>
    <w:link w:val="10"/>
    <w:uiPriority w:val="9"/>
    <w:qFormat/>
    <w:rsid w:val="006E5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05717"/>
  </w:style>
  <w:style w:type="paragraph" w:customStyle="1" w:styleId="normaltable">
    <w:name w:val="normaltable"/>
    <w:basedOn w:val="a"/>
    <w:rsid w:val="0050571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505717"/>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1">
    <w:name w:val="fontstyle1"/>
    <w:basedOn w:val="a"/>
    <w:rsid w:val="0050571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505717"/>
    <w:pPr>
      <w:spacing w:before="100" w:beforeAutospacing="1" w:after="100" w:afterAutospacing="1" w:line="240" w:lineRule="auto"/>
    </w:pPr>
    <w:rPr>
      <w:rFonts w:ascii="TimesNewRomanPSMT" w:eastAsia="Times New Roman" w:hAnsi="TimesNewRomanPSMT" w:cs="Times New Roman"/>
      <w:color w:val="000000"/>
      <w:sz w:val="24"/>
      <w:szCs w:val="24"/>
      <w:lang w:eastAsia="ru-RU"/>
    </w:rPr>
  </w:style>
  <w:style w:type="paragraph" w:customStyle="1" w:styleId="fontstyle3">
    <w:name w:val="fontstyle3"/>
    <w:basedOn w:val="a"/>
    <w:rsid w:val="00505717"/>
    <w:pPr>
      <w:spacing w:before="100" w:beforeAutospacing="1" w:after="100" w:afterAutospacing="1" w:line="240" w:lineRule="auto"/>
    </w:pPr>
    <w:rPr>
      <w:rFonts w:ascii="ArialMT" w:eastAsia="Times New Roman" w:hAnsi="ArialMT" w:cs="Times New Roman"/>
      <w:color w:val="637282"/>
      <w:sz w:val="18"/>
      <w:szCs w:val="18"/>
      <w:lang w:eastAsia="ru-RU"/>
    </w:rPr>
  </w:style>
  <w:style w:type="character" w:customStyle="1" w:styleId="fontstyle01">
    <w:name w:val="fontstyle01"/>
    <w:basedOn w:val="a0"/>
    <w:rsid w:val="00505717"/>
    <w:rPr>
      <w:rFonts w:ascii="TimesNewRomanPS-BoldMT" w:hAnsi="TimesNewRomanPS-BoldMT" w:hint="default"/>
      <w:b/>
      <w:bCs/>
      <w:i w:val="0"/>
      <w:iCs w:val="0"/>
      <w:color w:val="000000"/>
      <w:sz w:val="24"/>
      <w:szCs w:val="24"/>
    </w:rPr>
  </w:style>
  <w:style w:type="character" w:customStyle="1" w:styleId="fontstyle21">
    <w:name w:val="fontstyle21"/>
    <w:basedOn w:val="a0"/>
    <w:rsid w:val="00505717"/>
    <w:rPr>
      <w:rFonts w:ascii="TimesNewRomanPSMT" w:hAnsi="TimesNewRomanPSMT" w:hint="default"/>
      <w:b w:val="0"/>
      <w:bCs w:val="0"/>
      <w:i w:val="0"/>
      <w:iCs w:val="0"/>
      <w:color w:val="000000"/>
      <w:sz w:val="24"/>
      <w:szCs w:val="24"/>
    </w:rPr>
  </w:style>
  <w:style w:type="character" w:customStyle="1" w:styleId="fontstyle31">
    <w:name w:val="fontstyle31"/>
    <w:basedOn w:val="a0"/>
    <w:rsid w:val="00505717"/>
    <w:rPr>
      <w:rFonts w:ascii="ArialMT" w:hAnsi="ArialMT" w:hint="default"/>
      <w:b w:val="0"/>
      <w:bCs w:val="0"/>
      <w:i w:val="0"/>
      <w:iCs w:val="0"/>
      <w:color w:val="637282"/>
      <w:sz w:val="18"/>
      <w:szCs w:val="18"/>
    </w:rPr>
  </w:style>
  <w:style w:type="paragraph" w:styleId="a3">
    <w:name w:val="List Paragraph"/>
    <w:basedOn w:val="a"/>
    <w:uiPriority w:val="34"/>
    <w:qFormat/>
    <w:rsid w:val="009B5FAA"/>
    <w:pPr>
      <w:ind w:left="720"/>
      <w:contextualSpacing/>
    </w:pPr>
  </w:style>
  <w:style w:type="character" w:styleId="a4">
    <w:name w:val="Hyperlink"/>
    <w:basedOn w:val="a0"/>
    <w:uiPriority w:val="99"/>
    <w:unhideWhenUsed/>
    <w:rsid w:val="0096387F"/>
    <w:rPr>
      <w:color w:val="0563C1" w:themeColor="hyperlink"/>
      <w:u w:val="single"/>
    </w:rPr>
  </w:style>
  <w:style w:type="character" w:customStyle="1" w:styleId="x-phmenubutton">
    <w:name w:val="x-ph__menu__button"/>
    <w:basedOn w:val="a0"/>
    <w:rsid w:val="0096387F"/>
  </w:style>
  <w:style w:type="paragraph" w:styleId="a5">
    <w:name w:val="header"/>
    <w:basedOn w:val="a"/>
    <w:link w:val="a6"/>
    <w:uiPriority w:val="99"/>
    <w:unhideWhenUsed/>
    <w:rsid w:val="00A260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0A2"/>
  </w:style>
  <w:style w:type="paragraph" w:styleId="a7">
    <w:name w:val="footer"/>
    <w:basedOn w:val="a"/>
    <w:link w:val="a8"/>
    <w:uiPriority w:val="99"/>
    <w:unhideWhenUsed/>
    <w:rsid w:val="00A260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0A2"/>
  </w:style>
  <w:style w:type="character" w:styleId="a9">
    <w:name w:val="page number"/>
    <w:basedOn w:val="a0"/>
    <w:rsid w:val="002475A3"/>
    <w:rPr>
      <w:rFonts w:cs="Times New Roman"/>
    </w:rPr>
  </w:style>
  <w:style w:type="paragraph" w:styleId="aa">
    <w:name w:val="No Spacing"/>
    <w:uiPriority w:val="1"/>
    <w:qFormat/>
    <w:rsid w:val="007E6A27"/>
    <w:pPr>
      <w:spacing w:after="0" w:line="240" w:lineRule="auto"/>
    </w:pPr>
  </w:style>
  <w:style w:type="paragraph" w:styleId="ab">
    <w:name w:val="Normal (Web)"/>
    <w:basedOn w:val="a"/>
    <w:rsid w:val="00A23BAF"/>
    <w:pPr>
      <w:spacing w:before="100" w:beforeAutospacing="1" w:after="100" w:afterAutospacing="1" w:line="240" w:lineRule="auto"/>
    </w:pPr>
    <w:rPr>
      <w:rFonts w:ascii="Times New Roman" w:eastAsia="Times New Roman" w:hAnsi="Times New Roman" w:cs="Times New Roman"/>
      <w:color w:val="444488"/>
      <w:sz w:val="24"/>
      <w:szCs w:val="24"/>
      <w:lang w:eastAsia="ru-RU"/>
    </w:rPr>
  </w:style>
  <w:style w:type="paragraph" w:customStyle="1" w:styleId="ConsPlusNormal">
    <w:name w:val="ConsPlusNormal"/>
    <w:rsid w:val="00FD1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E213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2139"/>
    <w:rPr>
      <w:rFonts w:ascii="Segoe UI" w:hAnsi="Segoe UI" w:cs="Segoe UI"/>
      <w:sz w:val="18"/>
      <w:szCs w:val="18"/>
    </w:rPr>
  </w:style>
  <w:style w:type="character" w:customStyle="1" w:styleId="10">
    <w:name w:val="Заголовок 1 Знак"/>
    <w:basedOn w:val="a0"/>
    <w:link w:val="1"/>
    <w:uiPriority w:val="9"/>
    <w:rsid w:val="006E588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77358169">
      <w:bodyDiv w:val="1"/>
      <w:marLeft w:val="0"/>
      <w:marRight w:val="0"/>
      <w:marTop w:val="0"/>
      <w:marBottom w:val="0"/>
      <w:divBdr>
        <w:top w:val="none" w:sz="0" w:space="0" w:color="auto"/>
        <w:left w:val="none" w:sz="0" w:space="0" w:color="auto"/>
        <w:bottom w:val="none" w:sz="0" w:space="0" w:color="auto"/>
        <w:right w:val="none" w:sz="0" w:space="0" w:color="auto"/>
      </w:divBdr>
    </w:div>
    <w:div w:id="420881091">
      <w:bodyDiv w:val="1"/>
      <w:marLeft w:val="0"/>
      <w:marRight w:val="0"/>
      <w:marTop w:val="0"/>
      <w:marBottom w:val="0"/>
      <w:divBdr>
        <w:top w:val="none" w:sz="0" w:space="0" w:color="auto"/>
        <w:left w:val="none" w:sz="0" w:space="0" w:color="auto"/>
        <w:bottom w:val="none" w:sz="0" w:space="0" w:color="auto"/>
        <w:right w:val="none" w:sz="0" w:space="0" w:color="auto"/>
      </w:divBdr>
    </w:div>
    <w:div w:id="1243371067">
      <w:bodyDiv w:val="1"/>
      <w:marLeft w:val="0"/>
      <w:marRight w:val="0"/>
      <w:marTop w:val="0"/>
      <w:marBottom w:val="0"/>
      <w:divBdr>
        <w:top w:val="none" w:sz="0" w:space="0" w:color="auto"/>
        <w:left w:val="none" w:sz="0" w:space="0" w:color="auto"/>
        <w:bottom w:val="none" w:sz="0" w:space="0" w:color="auto"/>
        <w:right w:val="none" w:sz="0" w:space="0" w:color="auto"/>
      </w:divBdr>
    </w:div>
    <w:div w:id="19557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8E9E8010BC65F6EFBD83B754FD035401FEE58F975CE056951F092D7D87C5ED7E60CF6CCE13B4C3A03DA5q1m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B203-75A4-4AB1-8237-352A7685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13941</Words>
  <Characters>79465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Викторовна Романенко</dc:creator>
  <cp:lastModifiedBy>Пользователь Windows</cp:lastModifiedBy>
  <cp:revision>2</cp:revision>
  <cp:lastPrinted>2023-02-03T05:17:00Z</cp:lastPrinted>
  <dcterms:created xsi:type="dcterms:W3CDTF">2023-04-18T12:04:00Z</dcterms:created>
  <dcterms:modified xsi:type="dcterms:W3CDTF">2023-04-18T12:04:00Z</dcterms:modified>
</cp:coreProperties>
</file>