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C1" w:rsidRPr="000941C1" w:rsidRDefault="000941C1" w:rsidP="000941C1">
      <w:pPr>
        <w:keepNext/>
        <w:spacing w:after="0" w:line="240" w:lineRule="auto"/>
        <w:ind w:right="5101"/>
        <w:jc w:val="center"/>
        <w:outlineLvl w:val="0"/>
        <w:rPr>
          <w:rFonts w:ascii="Times New Roman" w:hAnsi="Times New Roman"/>
          <w:b/>
          <w:color w:val="000000" w:themeColor="text1"/>
          <w:sz w:val="36"/>
          <w:szCs w:val="20"/>
        </w:rPr>
      </w:pPr>
      <w:r w:rsidRPr="000941C1">
        <w:rPr>
          <w:rFonts w:ascii="Times New Roman" w:hAnsi="Times New Roman"/>
          <w:noProof/>
          <w:color w:val="000000" w:themeColor="text1"/>
          <w:lang w:eastAsia="ru-RU"/>
        </w:rPr>
        <w:drawing>
          <wp:anchor distT="0" distB="0" distL="114300" distR="114300" simplePos="0" relativeHeight="251659264" behindDoc="1" locked="0" layoutInCell="1" allowOverlap="1" wp14:anchorId="0C9C8F91" wp14:editId="6D3C5B28">
            <wp:simplePos x="0" y="0"/>
            <wp:positionH relativeFrom="column">
              <wp:posOffset>2800350</wp:posOffset>
            </wp:positionH>
            <wp:positionV relativeFrom="paragraph">
              <wp:posOffset>-152400</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юдино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p>
    <w:p w:rsidR="000941C1" w:rsidRPr="000941C1" w:rsidRDefault="000941C1" w:rsidP="000941C1">
      <w:pPr>
        <w:keepNext/>
        <w:spacing w:after="0" w:line="240" w:lineRule="auto"/>
        <w:ind w:right="-28" w:firstLine="709"/>
        <w:jc w:val="center"/>
        <w:outlineLvl w:val="0"/>
        <w:rPr>
          <w:rFonts w:ascii="Times New Roman" w:hAnsi="Times New Roman"/>
          <w:b/>
          <w:color w:val="000000" w:themeColor="text1"/>
          <w:sz w:val="36"/>
          <w:szCs w:val="20"/>
        </w:rPr>
      </w:pPr>
    </w:p>
    <w:p w:rsidR="000941C1" w:rsidRPr="000941C1" w:rsidRDefault="000941C1" w:rsidP="000941C1">
      <w:pPr>
        <w:keepNext/>
        <w:spacing w:after="0" w:line="240" w:lineRule="auto"/>
        <w:ind w:right="-28" w:firstLine="709"/>
        <w:jc w:val="center"/>
        <w:outlineLvl w:val="0"/>
        <w:rPr>
          <w:rFonts w:ascii="Times New Roman" w:hAnsi="Times New Roman"/>
          <w:b/>
          <w:color w:val="000000" w:themeColor="text1"/>
          <w:sz w:val="12"/>
          <w:szCs w:val="20"/>
        </w:rPr>
      </w:pPr>
    </w:p>
    <w:p w:rsidR="000941C1" w:rsidRPr="000941C1" w:rsidRDefault="000941C1" w:rsidP="000941C1">
      <w:pPr>
        <w:keepNext/>
        <w:spacing w:after="0" w:line="240" w:lineRule="auto"/>
        <w:ind w:right="-28" w:firstLine="709"/>
        <w:jc w:val="center"/>
        <w:outlineLvl w:val="0"/>
        <w:rPr>
          <w:rFonts w:ascii="Times New Roman" w:hAnsi="Times New Roman"/>
          <w:b/>
          <w:color w:val="000000" w:themeColor="text1"/>
          <w:spacing w:val="60"/>
          <w:sz w:val="28"/>
          <w:szCs w:val="28"/>
        </w:rPr>
      </w:pPr>
      <w:r w:rsidRPr="000941C1">
        <w:rPr>
          <w:rFonts w:ascii="Times New Roman" w:hAnsi="Times New Roman"/>
          <w:b/>
          <w:color w:val="000000" w:themeColor="text1"/>
          <w:spacing w:val="60"/>
          <w:sz w:val="28"/>
          <w:szCs w:val="28"/>
        </w:rPr>
        <w:t>Калужская область</w:t>
      </w:r>
    </w:p>
    <w:p w:rsidR="000941C1" w:rsidRPr="000941C1" w:rsidRDefault="000941C1" w:rsidP="000941C1">
      <w:pPr>
        <w:spacing w:after="0" w:line="240" w:lineRule="auto"/>
        <w:ind w:firstLine="709"/>
        <w:jc w:val="center"/>
        <w:rPr>
          <w:rFonts w:ascii="Times New Roman" w:hAnsi="Times New Roman"/>
          <w:b/>
          <w:color w:val="000000" w:themeColor="text1"/>
          <w:spacing w:val="60"/>
          <w:sz w:val="28"/>
          <w:szCs w:val="28"/>
        </w:rPr>
      </w:pPr>
      <w:r w:rsidRPr="000941C1">
        <w:rPr>
          <w:rFonts w:ascii="Times New Roman" w:hAnsi="Times New Roman"/>
          <w:b/>
          <w:color w:val="000000" w:themeColor="text1"/>
          <w:spacing w:val="60"/>
          <w:sz w:val="28"/>
          <w:szCs w:val="28"/>
        </w:rPr>
        <w:t>Администрация муниципального района</w:t>
      </w:r>
    </w:p>
    <w:p w:rsidR="000941C1" w:rsidRPr="000941C1" w:rsidRDefault="000941C1" w:rsidP="000941C1">
      <w:pPr>
        <w:spacing w:after="0" w:line="240" w:lineRule="auto"/>
        <w:ind w:firstLine="709"/>
        <w:jc w:val="center"/>
        <w:rPr>
          <w:rFonts w:ascii="Times New Roman" w:hAnsi="Times New Roman"/>
          <w:b/>
          <w:color w:val="000000" w:themeColor="text1"/>
          <w:spacing w:val="60"/>
          <w:sz w:val="28"/>
          <w:szCs w:val="28"/>
        </w:rPr>
      </w:pPr>
      <w:r w:rsidRPr="000941C1">
        <w:rPr>
          <w:rFonts w:ascii="Times New Roman" w:hAnsi="Times New Roman"/>
          <w:b/>
          <w:color w:val="000000" w:themeColor="text1"/>
          <w:spacing w:val="60"/>
          <w:sz w:val="28"/>
          <w:szCs w:val="28"/>
        </w:rPr>
        <w:t>«Город Людиново и Людиновский район»</w:t>
      </w:r>
    </w:p>
    <w:p w:rsidR="000941C1" w:rsidRPr="000941C1" w:rsidRDefault="000941C1" w:rsidP="000941C1">
      <w:pPr>
        <w:spacing w:after="0" w:line="240" w:lineRule="auto"/>
        <w:ind w:firstLine="709"/>
        <w:jc w:val="center"/>
        <w:rPr>
          <w:rFonts w:ascii="Times New Roman" w:hAnsi="Times New Roman"/>
          <w:b/>
          <w:color w:val="000000" w:themeColor="text1"/>
          <w:spacing w:val="100"/>
          <w:sz w:val="10"/>
          <w:szCs w:val="16"/>
        </w:rPr>
      </w:pPr>
    </w:p>
    <w:p w:rsidR="000941C1" w:rsidRPr="000941C1" w:rsidRDefault="000941C1" w:rsidP="000941C1">
      <w:pPr>
        <w:keepNext/>
        <w:spacing w:after="0" w:line="240" w:lineRule="auto"/>
        <w:ind w:right="-28" w:firstLine="709"/>
        <w:jc w:val="center"/>
        <w:outlineLvl w:val="0"/>
        <w:rPr>
          <w:rFonts w:ascii="Times New Roman" w:hAnsi="Times New Roman"/>
          <w:b/>
          <w:color w:val="000000" w:themeColor="text1"/>
          <w:spacing w:val="60"/>
          <w:sz w:val="8"/>
          <w:szCs w:val="30"/>
        </w:rPr>
      </w:pPr>
    </w:p>
    <w:p w:rsidR="000941C1" w:rsidRPr="000941C1" w:rsidRDefault="000941C1" w:rsidP="000941C1">
      <w:pPr>
        <w:keepNext/>
        <w:spacing w:after="0" w:line="240" w:lineRule="auto"/>
        <w:ind w:firstLine="709"/>
        <w:jc w:val="center"/>
        <w:outlineLvl w:val="3"/>
        <w:rPr>
          <w:rFonts w:ascii="Times New Roman" w:hAnsi="Times New Roman"/>
          <w:b/>
          <w:bCs/>
          <w:color w:val="000000" w:themeColor="text1"/>
          <w:sz w:val="34"/>
          <w:szCs w:val="24"/>
        </w:rPr>
      </w:pPr>
      <w:proofErr w:type="gramStart"/>
      <w:r w:rsidRPr="000941C1">
        <w:rPr>
          <w:rFonts w:ascii="Times New Roman" w:hAnsi="Times New Roman"/>
          <w:b/>
          <w:bCs/>
          <w:color w:val="000000" w:themeColor="text1"/>
          <w:sz w:val="34"/>
          <w:szCs w:val="24"/>
        </w:rPr>
        <w:t>П</w:t>
      </w:r>
      <w:proofErr w:type="gramEnd"/>
      <w:r w:rsidRPr="000941C1">
        <w:rPr>
          <w:rFonts w:ascii="Times New Roman" w:hAnsi="Times New Roman"/>
          <w:b/>
          <w:bCs/>
          <w:color w:val="000000" w:themeColor="text1"/>
          <w:sz w:val="34"/>
          <w:szCs w:val="24"/>
        </w:rPr>
        <w:t xml:space="preserve"> О С Т А Н О В Л Е Н И Е</w:t>
      </w:r>
    </w:p>
    <w:p w:rsidR="000941C1" w:rsidRPr="000941C1" w:rsidRDefault="000941C1" w:rsidP="000941C1">
      <w:pPr>
        <w:spacing w:after="0" w:line="240" w:lineRule="auto"/>
        <w:ind w:firstLine="709"/>
        <w:jc w:val="center"/>
        <w:rPr>
          <w:rFonts w:ascii="Times New Roman" w:hAnsi="Times New Roman"/>
          <w:color w:val="000000" w:themeColor="text1"/>
          <w:sz w:val="12"/>
          <w:szCs w:val="32"/>
        </w:rPr>
      </w:pPr>
    </w:p>
    <w:p w:rsidR="000941C1" w:rsidRPr="000941C1" w:rsidRDefault="000941C1" w:rsidP="000941C1">
      <w:pPr>
        <w:spacing w:after="0" w:line="240" w:lineRule="auto"/>
        <w:ind w:firstLine="709"/>
        <w:rPr>
          <w:rFonts w:ascii="Times New Roman" w:hAnsi="Times New Roman"/>
          <w:color w:val="000000" w:themeColor="text1"/>
          <w:sz w:val="12"/>
          <w:szCs w:val="32"/>
        </w:rPr>
      </w:pPr>
    </w:p>
    <w:p w:rsidR="000941C1" w:rsidRPr="000941C1" w:rsidRDefault="000941C1" w:rsidP="000941C1">
      <w:pPr>
        <w:tabs>
          <w:tab w:val="left" w:pos="142"/>
        </w:tabs>
        <w:spacing w:after="0" w:line="240" w:lineRule="auto"/>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от </w:t>
      </w:r>
      <w:r w:rsidRPr="000941C1">
        <w:rPr>
          <w:rFonts w:ascii="Times New Roman" w:hAnsi="Times New Roman"/>
          <w:color w:val="000000" w:themeColor="text1"/>
          <w:sz w:val="24"/>
          <w:szCs w:val="24"/>
          <w:u w:val="single"/>
        </w:rPr>
        <w:t>31.01.2023</w:t>
      </w:r>
      <w:r w:rsidRPr="000941C1">
        <w:rPr>
          <w:rFonts w:ascii="Times New Roman" w:hAnsi="Times New Roman"/>
          <w:color w:val="000000" w:themeColor="text1"/>
          <w:sz w:val="24"/>
          <w:szCs w:val="24"/>
        </w:rPr>
        <w:t xml:space="preserve"> </w:t>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r>
      <w:r w:rsidRPr="000941C1">
        <w:rPr>
          <w:rFonts w:ascii="Times New Roman" w:hAnsi="Times New Roman"/>
          <w:color w:val="000000" w:themeColor="text1"/>
          <w:sz w:val="24"/>
          <w:szCs w:val="24"/>
        </w:rPr>
        <w:tab/>
        <w:t>№</w:t>
      </w:r>
      <w:r w:rsidRPr="000941C1">
        <w:rPr>
          <w:rFonts w:ascii="Times New Roman" w:hAnsi="Times New Roman"/>
          <w:color w:val="000000" w:themeColor="text1"/>
          <w:sz w:val="24"/>
          <w:szCs w:val="24"/>
          <w:u w:val="single"/>
        </w:rPr>
        <w:t xml:space="preserve"> 74</w:t>
      </w:r>
    </w:p>
    <w:p w:rsidR="000941C1" w:rsidRPr="000941C1" w:rsidRDefault="000941C1" w:rsidP="000941C1">
      <w:pPr>
        <w:tabs>
          <w:tab w:val="left" w:pos="142"/>
        </w:tabs>
        <w:spacing w:after="0" w:line="240" w:lineRule="auto"/>
        <w:ind w:firstLine="709"/>
        <w:rPr>
          <w:rFonts w:ascii="Times New Roman" w:hAnsi="Times New Roman"/>
          <w:color w:val="000000" w:themeColor="text1"/>
          <w:sz w:val="24"/>
          <w:szCs w:val="24"/>
        </w:rPr>
      </w:pPr>
    </w:p>
    <w:p w:rsidR="000941C1" w:rsidRPr="000941C1" w:rsidRDefault="000941C1" w:rsidP="000941C1">
      <w:pPr>
        <w:tabs>
          <w:tab w:val="left" w:pos="142"/>
        </w:tabs>
        <w:spacing w:after="0" w:line="240" w:lineRule="auto"/>
        <w:ind w:right="3259"/>
        <w:jc w:val="both"/>
        <w:rPr>
          <w:rFonts w:ascii="Times New Roman" w:hAnsi="Times New Roman"/>
          <w:b/>
          <w:color w:val="000000" w:themeColor="text1"/>
          <w:sz w:val="24"/>
          <w:szCs w:val="24"/>
        </w:rPr>
      </w:pPr>
      <w:r w:rsidRPr="000941C1">
        <w:rPr>
          <w:rFonts w:ascii="Times New Roman" w:hAnsi="Times New Roman"/>
          <w:b/>
          <w:color w:val="000000" w:themeColor="text1"/>
          <w:sz w:val="24"/>
          <w:szCs w:val="24"/>
        </w:rPr>
        <w:t>Об утверждении Положения об организации отдыха и оздоровления детей муниципального района «Город Людиново и Людиновский район» в каникулярное время и административного регламента предоставления муниципальной услуги «Организация отдыха и оздоровления детей в каникулярное время» на территории муниципального района «Город Людиново и Людиновский район»</w:t>
      </w:r>
    </w:p>
    <w:p w:rsidR="000941C1" w:rsidRPr="000941C1" w:rsidRDefault="000941C1" w:rsidP="000941C1">
      <w:pPr>
        <w:tabs>
          <w:tab w:val="left" w:pos="142"/>
        </w:tabs>
        <w:spacing w:after="0" w:line="240" w:lineRule="auto"/>
        <w:rPr>
          <w:rFonts w:ascii="Times New Roman" w:hAnsi="Times New Roman"/>
          <w:color w:val="000000" w:themeColor="text1"/>
          <w:sz w:val="24"/>
          <w:szCs w:val="24"/>
        </w:rPr>
      </w:pP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proofErr w:type="gramStart"/>
      <w:r w:rsidRPr="000941C1">
        <w:rPr>
          <w:rFonts w:ascii="Times New Roman" w:hAnsi="Times New Roman"/>
          <w:color w:val="000000" w:themeColor="text1"/>
          <w:sz w:val="24"/>
          <w:szCs w:val="24"/>
        </w:rPr>
        <w:t>В соответствии с Федеральным законом от 24.07.1998 № 124-ФЗ «Об основных гарантиях прав ребенка в Российской Федерации», государственной программой «Повышение эффективности реализации молодежной политики, развитие волонтерского движения, системы оздоровления и отдыха детей в Калужской области», утвержденной Постановлением Правительства Калужской области от 12.02.2019 № 94, Уставом муниципального района «Город Людиново и Людиновский район», администрация муниципального района «Город Людиново и Людиновский район»</w:t>
      </w:r>
      <w:proofErr w:type="gramEnd"/>
    </w:p>
    <w:p w:rsidR="000941C1" w:rsidRPr="000941C1" w:rsidRDefault="000941C1" w:rsidP="000941C1">
      <w:pPr>
        <w:spacing w:after="0" w:line="240" w:lineRule="auto"/>
        <w:jc w:val="both"/>
        <w:rPr>
          <w:rFonts w:ascii="Times New Roman" w:hAnsi="Times New Roman"/>
          <w:color w:val="000000" w:themeColor="text1"/>
          <w:sz w:val="24"/>
          <w:szCs w:val="24"/>
        </w:rPr>
      </w:pP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постановляет:</w:t>
      </w: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1. Утвердить Положение об организации отдыха и оздоровления детей муниципального района «Город Людиново и Людиновский район»" в каникулярное время (приложение 1).</w:t>
      </w: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2. Утвердить административный регламент предоставления муниципальной услуги </w:t>
      </w:r>
      <w:r w:rsidRPr="000941C1">
        <w:rPr>
          <w:rFonts w:ascii="Times New Roman" w:hAnsi="Times New Roman"/>
          <w:bCs/>
          <w:iCs/>
          <w:color w:val="000000" w:themeColor="text1"/>
          <w:sz w:val="24"/>
          <w:szCs w:val="24"/>
          <w:lang w:eastAsia="zh-CN"/>
        </w:rPr>
        <w:t xml:space="preserve">Организация отдыха и оздоровления детей в каникулярное время» </w:t>
      </w:r>
      <w:r w:rsidRPr="000941C1">
        <w:rPr>
          <w:rFonts w:ascii="Times New Roman" w:hAnsi="Times New Roman"/>
          <w:bCs/>
          <w:color w:val="000000" w:themeColor="text1"/>
          <w:sz w:val="24"/>
          <w:szCs w:val="24"/>
          <w:lang w:eastAsia="zh-CN"/>
        </w:rPr>
        <w:t xml:space="preserve">на территории муниципального района </w:t>
      </w:r>
      <w:r w:rsidRPr="000941C1">
        <w:rPr>
          <w:rFonts w:ascii="Times New Roman" w:hAnsi="Times New Roman"/>
          <w:bCs/>
          <w:iCs/>
          <w:color w:val="000000" w:themeColor="text1"/>
          <w:sz w:val="24"/>
          <w:szCs w:val="24"/>
          <w:lang w:eastAsia="zh-CN"/>
        </w:rPr>
        <w:t>«Город Людиново и Людиновский район</w:t>
      </w:r>
      <w:proofErr w:type="gramStart"/>
      <w:r w:rsidRPr="000941C1">
        <w:rPr>
          <w:rFonts w:ascii="Times New Roman" w:hAnsi="Times New Roman"/>
          <w:bCs/>
          <w:iCs/>
          <w:color w:val="000000" w:themeColor="text1"/>
          <w:sz w:val="24"/>
          <w:szCs w:val="24"/>
          <w:lang w:eastAsia="zh-CN"/>
        </w:rPr>
        <w:t>»</w:t>
      </w:r>
      <w:r w:rsidRPr="000941C1">
        <w:rPr>
          <w:rFonts w:ascii="Times New Roman" w:hAnsi="Times New Roman"/>
          <w:color w:val="000000" w:themeColor="text1"/>
          <w:sz w:val="24"/>
          <w:szCs w:val="24"/>
        </w:rPr>
        <w:t>(</w:t>
      </w:r>
      <w:proofErr w:type="gramEnd"/>
      <w:r w:rsidRPr="000941C1">
        <w:rPr>
          <w:rFonts w:ascii="Times New Roman" w:hAnsi="Times New Roman"/>
          <w:color w:val="000000" w:themeColor="text1"/>
          <w:sz w:val="24"/>
          <w:szCs w:val="24"/>
        </w:rPr>
        <w:t>приложение 2).</w:t>
      </w: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3. </w:t>
      </w:r>
      <w:proofErr w:type="gramStart"/>
      <w:r w:rsidRPr="000941C1">
        <w:rPr>
          <w:rFonts w:ascii="Times New Roman" w:hAnsi="Times New Roman"/>
          <w:color w:val="000000" w:themeColor="text1"/>
          <w:sz w:val="24"/>
          <w:szCs w:val="24"/>
        </w:rPr>
        <w:t xml:space="preserve">Считать утратившим силу постановление администрации муниципального района «Город Людиново и Людиновский район» от 30.06.2020 №663 «Об утверждении Положения об организации отдыха детей </w:t>
      </w:r>
      <w:r w:rsidRPr="000941C1">
        <w:rPr>
          <w:rFonts w:ascii="Times New Roman" w:hAnsi="Times New Roman"/>
          <w:bCs/>
          <w:color w:val="000000" w:themeColor="text1"/>
          <w:sz w:val="24"/>
          <w:szCs w:val="24"/>
          <w:lang w:eastAsia="zh-CN"/>
        </w:rPr>
        <w:t xml:space="preserve">муниципального района </w:t>
      </w:r>
      <w:r w:rsidRPr="000941C1">
        <w:rPr>
          <w:rFonts w:ascii="Times New Roman" w:hAnsi="Times New Roman"/>
          <w:bCs/>
          <w:iCs/>
          <w:color w:val="000000" w:themeColor="text1"/>
          <w:sz w:val="24"/>
          <w:szCs w:val="24"/>
          <w:lang w:eastAsia="zh-CN"/>
        </w:rPr>
        <w:t xml:space="preserve">«Город Людиново и Людиновский район» в каникулярное время и </w:t>
      </w:r>
      <w:r w:rsidRPr="000941C1">
        <w:rPr>
          <w:rFonts w:ascii="Times New Roman" w:hAnsi="Times New Roman"/>
          <w:color w:val="000000" w:themeColor="text1"/>
          <w:sz w:val="24"/>
          <w:szCs w:val="24"/>
        </w:rPr>
        <w:t>административного регламента предоставления муниципальной услуги «Прием заявления и выдача путевки для отдыха детей муниципального района «Город Людиново и Людиновский район» в каникулярное время в загородных оздоровительных лагерях.</w:t>
      </w:r>
      <w:proofErr w:type="gramEnd"/>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4. </w:t>
      </w:r>
      <w:proofErr w:type="gramStart"/>
      <w:r w:rsidRPr="000941C1">
        <w:rPr>
          <w:rFonts w:ascii="Times New Roman" w:hAnsi="Times New Roman"/>
          <w:color w:val="000000" w:themeColor="text1"/>
          <w:sz w:val="24"/>
          <w:szCs w:val="24"/>
        </w:rPr>
        <w:t>Контроль за</w:t>
      </w:r>
      <w:proofErr w:type="gramEnd"/>
      <w:r w:rsidRPr="000941C1">
        <w:rPr>
          <w:rFonts w:ascii="Times New Roman" w:hAnsi="Times New Roman"/>
          <w:color w:val="000000" w:themeColor="text1"/>
          <w:sz w:val="24"/>
          <w:szCs w:val="24"/>
        </w:rPr>
        <w:t xml:space="preserve"> исполнением постановления возложить на </w:t>
      </w:r>
      <w:proofErr w:type="spellStart"/>
      <w:r w:rsidRPr="000941C1">
        <w:rPr>
          <w:rFonts w:ascii="Times New Roman" w:hAnsi="Times New Roman"/>
          <w:color w:val="000000" w:themeColor="text1"/>
          <w:sz w:val="24"/>
          <w:szCs w:val="24"/>
        </w:rPr>
        <w:t>и.о</w:t>
      </w:r>
      <w:proofErr w:type="spellEnd"/>
      <w:r w:rsidRPr="000941C1">
        <w:rPr>
          <w:rFonts w:ascii="Times New Roman" w:hAnsi="Times New Roman"/>
          <w:color w:val="000000" w:themeColor="text1"/>
          <w:sz w:val="24"/>
          <w:szCs w:val="24"/>
        </w:rPr>
        <w:t>. заместителя главы администрации муниципального района «Город Людиново и Людиновский район»           М.А. Денисову.</w:t>
      </w:r>
    </w:p>
    <w:p w:rsidR="000941C1" w:rsidRPr="000941C1" w:rsidRDefault="000941C1" w:rsidP="000941C1">
      <w:pPr>
        <w:spacing w:after="0" w:line="240" w:lineRule="auto"/>
        <w:ind w:firstLine="709"/>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5. Настоящее постановление </w:t>
      </w:r>
      <w:proofErr w:type="gramStart"/>
      <w:r w:rsidRPr="000941C1">
        <w:rPr>
          <w:rFonts w:ascii="Times New Roman" w:hAnsi="Times New Roman"/>
          <w:color w:val="000000" w:themeColor="text1"/>
          <w:sz w:val="24"/>
          <w:szCs w:val="24"/>
        </w:rPr>
        <w:t>вступает в силу со дня его подписания и подлежит</w:t>
      </w:r>
      <w:proofErr w:type="gramEnd"/>
      <w:r w:rsidRPr="000941C1">
        <w:rPr>
          <w:rFonts w:ascii="Times New Roman" w:hAnsi="Times New Roman"/>
          <w:color w:val="000000" w:themeColor="text1"/>
          <w:sz w:val="24"/>
          <w:szCs w:val="24"/>
        </w:rPr>
        <w:t xml:space="preserve"> официальному опубликованию.</w:t>
      </w:r>
    </w:p>
    <w:p w:rsidR="000941C1" w:rsidRPr="000941C1" w:rsidRDefault="000941C1" w:rsidP="000941C1">
      <w:pPr>
        <w:tabs>
          <w:tab w:val="left" w:pos="6946"/>
        </w:tabs>
        <w:spacing w:after="0" w:line="240" w:lineRule="auto"/>
        <w:jc w:val="both"/>
        <w:rPr>
          <w:rFonts w:ascii="Times New Roman" w:hAnsi="Times New Roman"/>
          <w:color w:val="000000" w:themeColor="text1"/>
          <w:sz w:val="24"/>
          <w:szCs w:val="24"/>
        </w:rPr>
      </w:pPr>
    </w:p>
    <w:p w:rsidR="000941C1" w:rsidRPr="000941C1" w:rsidRDefault="000941C1" w:rsidP="000941C1">
      <w:pPr>
        <w:tabs>
          <w:tab w:val="left" w:pos="6946"/>
        </w:tabs>
        <w:spacing w:after="0" w:line="240" w:lineRule="auto"/>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Глава администрации</w:t>
      </w:r>
    </w:p>
    <w:p w:rsidR="000941C1" w:rsidRPr="000941C1" w:rsidRDefault="000941C1" w:rsidP="000941C1">
      <w:pPr>
        <w:spacing w:after="0" w:line="240" w:lineRule="auto"/>
        <w:jc w:val="both"/>
        <w:rPr>
          <w:rFonts w:ascii="Times New Roman" w:hAnsi="Times New Roman"/>
          <w:color w:val="000000" w:themeColor="text1"/>
          <w:sz w:val="24"/>
          <w:szCs w:val="24"/>
        </w:rPr>
      </w:pPr>
      <w:r w:rsidRPr="000941C1">
        <w:rPr>
          <w:rFonts w:ascii="Times New Roman" w:hAnsi="Times New Roman"/>
          <w:color w:val="000000" w:themeColor="text1"/>
          <w:sz w:val="24"/>
          <w:szCs w:val="24"/>
        </w:rPr>
        <w:t xml:space="preserve">муниципального района                        </w:t>
      </w:r>
      <w:r w:rsidRPr="000941C1">
        <w:rPr>
          <w:rFonts w:ascii="Times New Roman" w:hAnsi="Times New Roman"/>
          <w:color w:val="000000" w:themeColor="text1"/>
          <w:sz w:val="24"/>
          <w:szCs w:val="24"/>
        </w:rPr>
        <w:tab/>
        <w:t xml:space="preserve">                                                             Д.С. Удалов</w:t>
      </w:r>
    </w:p>
    <w:p w:rsidR="000941C1" w:rsidRPr="000941C1" w:rsidRDefault="000941C1" w:rsidP="000941C1">
      <w:pPr>
        <w:jc w:val="right"/>
        <w:rPr>
          <w:rFonts w:ascii="Times New Roman" w:hAnsi="Times New Roman"/>
          <w:color w:val="000000" w:themeColor="text1"/>
        </w:rPr>
      </w:pPr>
      <w:r w:rsidRPr="000941C1">
        <w:rPr>
          <w:rFonts w:ascii="Times New Roman" w:hAnsi="Times New Roman"/>
          <w:color w:val="000000" w:themeColor="text1"/>
        </w:rPr>
        <w:lastRenderedPageBreak/>
        <w:t xml:space="preserve">                                    Приложение № 1</w:t>
      </w:r>
    </w:p>
    <w:p w:rsidR="000941C1" w:rsidRPr="000941C1" w:rsidRDefault="000941C1" w:rsidP="000941C1">
      <w:pPr>
        <w:jc w:val="right"/>
        <w:rPr>
          <w:rFonts w:ascii="Times New Roman" w:hAnsi="Times New Roman"/>
          <w:color w:val="000000" w:themeColor="text1"/>
        </w:rPr>
      </w:pPr>
      <w:r w:rsidRPr="000941C1">
        <w:rPr>
          <w:rFonts w:ascii="Times New Roman" w:hAnsi="Times New Roman"/>
          <w:color w:val="000000" w:themeColor="text1"/>
        </w:rPr>
        <w:t xml:space="preserve">                                                                 к постановлению администрации </w:t>
      </w:r>
    </w:p>
    <w:p w:rsidR="000941C1" w:rsidRPr="000941C1" w:rsidRDefault="000941C1" w:rsidP="000941C1">
      <w:pPr>
        <w:jc w:val="right"/>
        <w:rPr>
          <w:rFonts w:ascii="Times New Roman" w:hAnsi="Times New Roman"/>
          <w:color w:val="000000" w:themeColor="text1"/>
        </w:rPr>
      </w:pPr>
      <w:r w:rsidRPr="000941C1">
        <w:rPr>
          <w:rFonts w:ascii="Times New Roman" w:hAnsi="Times New Roman"/>
          <w:color w:val="000000" w:themeColor="text1"/>
        </w:rPr>
        <w:t xml:space="preserve">                                                муниципального</w:t>
      </w:r>
      <w:r w:rsidRPr="000941C1">
        <w:rPr>
          <w:rStyle w:val="ae"/>
          <w:rFonts w:ascii="Times New Roman" w:hAnsi="Times New Roman"/>
          <w:color w:val="000000" w:themeColor="text1"/>
        </w:rPr>
        <w:t xml:space="preserve"> </w:t>
      </w:r>
      <w:r w:rsidRPr="000941C1">
        <w:rPr>
          <w:rFonts w:ascii="Times New Roman" w:hAnsi="Times New Roman"/>
          <w:color w:val="000000" w:themeColor="text1"/>
        </w:rPr>
        <w:t xml:space="preserve">района </w:t>
      </w:r>
    </w:p>
    <w:p w:rsidR="000941C1" w:rsidRPr="000941C1" w:rsidRDefault="000941C1" w:rsidP="000941C1">
      <w:pPr>
        <w:jc w:val="right"/>
        <w:rPr>
          <w:rStyle w:val="ae"/>
          <w:rFonts w:ascii="Times New Roman" w:hAnsi="Times New Roman"/>
          <w:b w:val="0"/>
          <w:color w:val="000000" w:themeColor="text1"/>
        </w:rPr>
      </w:pPr>
      <w:r w:rsidRPr="000941C1">
        <w:rPr>
          <w:rFonts w:ascii="Times New Roman" w:hAnsi="Times New Roman"/>
          <w:color w:val="000000" w:themeColor="text1"/>
        </w:rPr>
        <w:t xml:space="preserve">                                                                            «Город Людиново и Людиновский район»</w:t>
      </w:r>
    </w:p>
    <w:p w:rsidR="000941C1" w:rsidRPr="000941C1" w:rsidRDefault="000941C1" w:rsidP="000941C1">
      <w:pPr>
        <w:jc w:val="right"/>
        <w:rPr>
          <w:rFonts w:ascii="Times New Roman" w:hAnsi="Times New Roman"/>
          <w:color w:val="000000" w:themeColor="text1"/>
        </w:rPr>
      </w:pPr>
      <w:r w:rsidRPr="000941C1">
        <w:rPr>
          <w:rFonts w:ascii="Times New Roman" w:hAnsi="Times New Roman"/>
          <w:color w:val="000000" w:themeColor="text1"/>
        </w:rPr>
        <w:t xml:space="preserve">                                                                             </w:t>
      </w:r>
    </w:p>
    <w:p w:rsidR="000941C1" w:rsidRPr="000941C1" w:rsidRDefault="000941C1" w:rsidP="000941C1">
      <w:pPr>
        <w:jc w:val="right"/>
        <w:rPr>
          <w:rStyle w:val="ae"/>
          <w:bCs/>
          <w:color w:val="000000" w:themeColor="text1"/>
        </w:rPr>
      </w:pPr>
      <w:r w:rsidRPr="000941C1">
        <w:rPr>
          <w:rFonts w:ascii="Times New Roman" w:hAnsi="Times New Roman"/>
          <w:color w:val="000000" w:themeColor="text1"/>
        </w:rPr>
        <w:t xml:space="preserve">                                                                           от 31.01.2023 № 74.</w:t>
      </w:r>
    </w:p>
    <w:p w:rsidR="000941C1" w:rsidRPr="000941C1" w:rsidRDefault="000941C1" w:rsidP="000941C1">
      <w:pPr>
        <w:rPr>
          <w:rStyle w:val="ae"/>
          <w:bCs/>
          <w:color w:val="000000" w:themeColor="text1"/>
        </w:rPr>
      </w:pPr>
    </w:p>
    <w:p w:rsidR="000941C1" w:rsidRPr="000941C1" w:rsidRDefault="000941C1" w:rsidP="000941C1">
      <w:pPr>
        <w:jc w:val="center"/>
        <w:rPr>
          <w:color w:val="000000" w:themeColor="text1"/>
        </w:rPr>
      </w:pPr>
    </w:p>
    <w:p w:rsidR="000941C1" w:rsidRPr="000941C1" w:rsidRDefault="000941C1" w:rsidP="000941C1">
      <w:pPr>
        <w:pStyle w:val="1"/>
        <w:spacing w:before="0"/>
        <w:ind w:firstLine="720"/>
        <w:rPr>
          <w:rFonts w:ascii="Times New Roman" w:hAnsi="Times New Roman"/>
          <w:color w:val="000000" w:themeColor="text1"/>
        </w:rPr>
      </w:pPr>
      <w:r w:rsidRPr="000941C1">
        <w:rPr>
          <w:rFonts w:ascii="Times New Roman" w:hAnsi="Times New Roman"/>
          <w:color w:val="000000" w:themeColor="text1"/>
        </w:rPr>
        <w:t>Положение</w:t>
      </w:r>
      <w:r w:rsidRPr="000941C1">
        <w:rPr>
          <w:rFonts w:ascii="Times New Roman" w:hAnsi="Times New Roman"/>
          <w:color w:val="000000" w:themeColor="text1"/>
        </w:rPr>
        <w:br/>
        <w:t>об организации отдыха и оздоровления детей муниципального района «Город Людиново и Людиновский район»" в каникулярное время</w:t>
      </w:r>
    </w:p>
    <w:p w:rsidR="000941C1" w:rsidRPr="000941C1" w:rsidRDefault="000941C1" w:rsidP="000941C1">
      <w:pPr>
        <w:jc w:val="center"/>
        <w:rPr>
          <w:rFonts w:ascii="Times New Roman" w:hAnsi="Times New Roman"/>
          <w:color w:val="000000" w:themeColor="text1"/>
        </w:rPr>
      </w:pPr>
    </w:p>
    <w:p w:rsidR="000941C1" w:rsidRPr="000941C1" w:rsidRDefault="000941C1" w:rsidP="000941C1">
      <w:pPr>
        <w:pStyle w:val="1"/>
        <w:spacing w:before="0"/>
        <w:ind w:firstLine="720"/>
        <w:rPr>
          <w:rFonts w:ascii="Times New Roman" w:hAnsi="Times New Roman"/>
          <w:color w:val="000000" w:themeColor="text1"/>
        </w:rPr>
      </w:pPr>
      <w:bookmarkStart w:id="0" w:name="sub_100"/>
      <w:r w:rsidRPr="000941C1">
        <w:rPr>
          <w:rFonts w:ascii="Times New Roman" w:hAnsi="Times New Roman"/>
          <w:color w:val="000000" w:themeColor="text1"/>
        </w:rPr>
        <w:t>1. Общие положения</w:t>
      </w:r>
    </w:p>
    <w:bookmarkEnd w:id="0"/>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bookmarkStart w:id="1" w:name="sub_1011"/>
      <w:r w:rsidRPr="000941C1">
        <w:rPr>
          <w:rFonts w:ascii="Times New Roman" w:hAnsi="Times New Roman"/>
          <w:color w:val="000000" w:themeColor="text1"/>
        </w:rPr>
        <w:t xml:space="preserve">1.1. Настоящее Положение разработано в </w:t>
      </w:r>
      <w:proofErr w:type="gramStart"/>
      <w:r w:rsidRPr="000941C1">
        <w:rPr>
          <w:rFonts w:ascii="Times New Roman" w:hAnsi="Times New Roman"/>
          <w:color w:val="000000" w:themeColor="text1"/>
        </w:rPr>
        <w:t>соответствии</w:t>
      </w:r>
      <w:proofErr w:type="gramEnd"/>
      <w:r w:rsidRPr="000941C1">
        <w:rPr>
          <w:rFonts w:ascii="Times New Roman" w:hAnsi="Times New Roman"/>
          <w:color w:val="000000" w:themeColor="text1"/>
        </w:rPr>
        <w:t xml:space="preserve"> с </w:t>
      </w:r>
      <w:hyperlink r:id="rId10" w:history="1">
        <w:r w:rsidRPr="000941C1">
          <w:rPr>
            <w:rStyle w:val="af"/>
            <w:rFonts w:ascii="Times New Roman" w:hAnsi="Times New Roman"/>
            <w:color w:val="000000" w:themeColor="text1"/>
          </w:rPr>
          <w:t>пунктом 13 части 1 статьи 16</w:t>
        </w:r>
      </w:hyperlink>
      <w:r w:rsidRPr="000941C1">
        <w:rPr>
          <w:rFonts w:ascii="Times New Roman" w:hAnsi="Times New Roman"/>
          <w:color w:val="000000" w:themeColor="text1"/>
        </w:rPr>
        <w:t xml:space="preserve"> Федерального закона от 06.10.2003 N 131-ФЗ "Об общих принципах организации местного самоуправления в Российской Федерации" и устанавливает основные направления организации отдыха детей муниципального района «Город Людиново и Людиновский район» в каникулярное время.</w:t>
      </w:r>
    </w:p>
    <w:p w:rsidR="000941C1" w:rsidRPr="000941C1" w:rsidRDefault="000941C1" w:rsidP="000941C1">
      <w:pPr>
        <w:ind w:firstLine="709"/>
        <w:rPr>
          <w:rFonts w:ascii="Times New Roman" w:hAnsi="Times New Roman"/>
          <w:color w:val="000000" w:themeColor="text1"/>
        </w:rPr>
      </w:pPr>
      <w:bookmarkStart w:id="2" w:name="sub_1012"/>
      <w:bookmarkEnd w:id="1"/>
      <w:r w:rsidRPr="000941C1">
        <w:rPr>
          <w:rFonts w:ascii="Times New Roman" w:hAnsi="Times New Roman"/>
          <w:color w:val="000000" w:themeColor="text1"/>
        </w:rPr>
        <w:t>1.2. Целями организации отдыха детей муниципального района «Город Людиново и Людиновский район» в каникулярное время является укрепление их здоровья, профилактика детских заболеваний, приобщение детей к занятиям физической культурой, спортом и туризмом, соблюдение детьми режима питания и жизнедеятельности в благоприятной окружающей среде.</w:t>
      </w:r>
    </w:p>
    <w:p w:rsidR="000941C1" w:rsidRPr="000941C1" w:rsidRDefault="000941C1" w:rsidP="000941C1">
      <w:pPr>
        <w:rPr>
          <w:rFonts w:ascii="Times New Roman" w:hAnsi="Times New Roman"/>
          <w:color w:val="000000" w:themeColor="text1"/>
        </w:rPr>
      </w:pPr>
      <w:bookmarkStart w:id="3" w:name="sub_1013"/>
      <w:bookmarkEnd w:id="2"/>
      <w:r w:rsidRPr="000941C1">
        <w:rPr>
          <w:rFonts w:ascii="Times New Roman" w:hAnsi="Times New Roman"/>
          <w:color w:val="000000" w:themeColor="text1"/>
        </w:rPr>
        <w:t xml:space="preserve">1.3. </w:t>
      </w:r>
      <w:proofErr w:type="gramStart"/>
      <w:r w:rsidRPr="000941C1">
        <w:rPr>
          <w:rFonts w:ascii="Times New Roman" w:hAnsi="Times New Roman"/>
          <w:color w:val="000000" w:themeColor="text1"/>
        </w:rPr>
        <w:t>Комплекс мер, направленных на обеспечение отдыха, оздоровления и занятости детей в целях обеспечения их отдыха, оздоровления и занятости в каникулярное время устанавливается  подпрограммой «Развитие системы организации отдыха и оздоровления детей Людиновского района» муниципальной программы «Повышение эффективности реализации молодежной политики, развитие волонтерского движения, системы оздоровления и отдыха детей Людиновского района», утвержденной постановлением администрации муниципального района «Город Людиново и Людиновский район» от</w:t>
      </w:r>
      <w:proofErr w:type="gramEnd"/>
      <w:r w:rsidRPr="000941C1">
        <w:rPr>
          <w:rFonts w:ascii="Times New Roman" w:hAnsi="Times New Roman"/>
          <w:color w:val="000000" w:themeColor="text1"/>
        </w:rPr>
        <w:t xml:space="preserve"> 16.01.2019 г. № 52.</w:t>
      </w:r>
    </w:p>
    <w:p w:rsidR="000941C1" w:rsidRPr="000941C1" w:rsidRDefault="000941C1" w:rsidP="000941C1">
      <w:pPr>
        <w:rPr>
          <w:rFonts w:ascii="Times New Roman" w:hAnsi="Times New Roman"/>
          <w:color w:val="000000" w:themeColor="text1"/>
        </w:rPr>
      </w:pPr>
      <w:bookmarkStart w:id="4" w:name="sub_1014"/>
      <w:bookmarkEnd w:id="3"/>
      <w:r w:rsidRPr="000941C1">
        <w:rPr>
          <w:rFonts w:ascii="Times New Roman" w:hAnsi="Times New Roman"/>
          <w:color w:val="000000" w:themeColor="text1"/>
        </w:rPr>
        <w:t>1.4. Координацию деятельности в сфере отдыха, оздоровления и занятости детей в каникулярное время осуществляет межведомственная комиссия по организации отдыха, оздоровления и занятости детей и подростков муниципального района «Город Людиново и Людиновский район», созданная на основании правового акта администрации муниципального района «Город Людиново и Людиновский район».</w:t>
      </w:r>
    </w:p>
    <w:p w:rsidR="000941C1" w:rsidRPr="000941C1" w:rsidRDefault="000941C1" w:rsidP="000941C1">
      <w:pPr>
        <w:rPr>
          <w:rFonts w:ascii="Times New Roman" w:hAnsi="Times New Roman"/>
          <w:color w:val="000000" w:themeColor="text1"/>
        </w:rPr>
      </w:pPr>
      <w:bookmarkStart w:id="5" w:name="sub_1015"/>
      <w:bookmarkEnd w:id="4"/>
      <w:r w:rsidRPr="000941C1">
        <w:rPr>
          <w:rFonts w:ascii="Times New Roman" w:hAnsi="Times New Roman"/>
          <w:color w:val="000000" w:themeColor="text1"/>
        </w:rPr>
        <w:t>1.5. Обеспечение отдыха и оздоровление детей муниципального района «Город Людиново и Людиновский район», в том числе находящихся в трудной жизненной ситуации, осуществляется также в рамках реализации мероприятий государственной программы Калужской области "Развитие образования в Калужской области".</w:t>
      </w:r>
    </w:p>
    <w:p w:rsidR="000941C1" w:rsidRPr="000941C1" w:rsidRDefault="000941C1" w:rsidP="000941C1">
      <w:pPr>
        <w:rPr>
          <w:rFonts w:ascii="Times New Roman" w:hAnsi="Times New Roman"/>
          <w:color w:val="000000" w:themeColor="text1"/>
        </w:rPr>
      </w:pPr>
      <w:bookmarkStart w:id="6" w:name="sub_1016"/>
      <w:bookmarkEnd w:id="5"/>
      <w:r w:rsidRPr="000941C1">
        <w:rPr>
          <w:rFonts w:ascii="Times New Roman" w:hAnsi="Times New Roman"/>
          <w:color w:val="000000" w:themeColor="text1"/>
        </w:rPr>
        <w:t xml:space="preserve">1.6. </w:t>
      </w:r>
      <w:proofErr w:type="gramStart"/>
      <w:r w:rsidRPr="000941C1">
        <w:rPr>
          <w:rFonts w:ascii="Times New Roman" w:hAnsi="Times New Roman"/>
          <w:color w:val="000000" w:themeColor="text1"/>
        </w:rPr>
        <w:t xml:space="preserve">Обеспечение прав детей на отдых, оздоровление и занятость в каникулярное время в пределах своих полномочий осуществляют следующие органы администрации муниципального района «Город Людиново и Людиновский район»: отдел социального развития администрации муниципального района «Город Людиново и Людиновский район», отдел социальной защиты населения </w:t>
      </w:r>
      <w:r w:rsidRPr="000941C1">
        <w:rPr>
          <w:rFonts w:ascii="Times New Roman" w:hAnsi="Times New Roman"/>
          <w:color w:val="000000" w:themeColor="text1"/>
        </w:rPr>
        <w:lastRenderedPageBreak/>
        <w:t>администрации муниципального района «Город Людиново и Людиновский район», отдел образования администрации муниципального района «Город Людиново и Людиновский район», отдел</w:t>
      </w:r>
      <w:proofErr w:type="gramEnd"/>
      <w:r w:rsidRPr="000941C1">
        <w:rPr>
          <w:rFonts w:ascii="Times New Roman" w:hAnsi="Times New Roman"/>
          <w:color w:val="000000" w:themeColor="text1"/>
        </w:rPr>
        <w:t xml:space="preserve"> культуры администрации муниципального района «Город Людиново и Людиновский район».</w:t>
      </w:r>
    </w:p>
    <w:p w:rsidR="000941C1" w:rsidRPr="000941C1" w:rsidRDefault="000941C1" w:rsidP="000941C1">
      <w:pPr>
        <w:pStyle w:val="1"/>
        <w:spacing w:before="0"/>
        <w:ind w:firstLine="720"/>
        <w:rPr>
          <w:rFonts w:ascii="Times New Roman" w:hAnsi="Times New Roman"/>
          <w:color w:val="000000" w:themeColor="text1"/>
        </w:rPr>
      </w:pPr>
      <w:bookmarkStart w:id="7" w:name="sub_200"/>
      <w:bookmarkEnd w:id="6"/>
      <w:r w:rsidRPr="000941C1">
        <w:rPr>
          <w:rFonts w:ascii="Times New Roman" w:hAnsi="Times New Roman"/>
          <w:color w:val="000000" w:themeColor="text1"/>
        </w:rPr>
        <w:t>2. Основные направления организации отдыха детей муниципального района «Город Людиново и Людиновский район»" в каникулярное время</w:t>
      </w:r>
    </w:p>
    <w:bookmarkEnd w:id="7"/>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bookmarkStart w:id="8" w:name="sub_1021"/>
      <w:r w:rsidRPr="000941C1">
        <w:rPr>
          <w:rFonts w:ascii="Times New Roman" w:hAnsi="Times New Roman"/>
          <w:color w:val="000000" w:themeColor="text1"/>
        </w:rPr>
        <w:t>2.1. Организация отдыха детей муниципального района «Город Людиново и Людиновский район» в каникулярное время осуществляется по следующим основным направлениям:</w:t>
      </w:r>
    </w:p>
    <w:p w:rsidR="000941C1" w:rsidRPr="000941C1" w:rsidRDefault="000941C1" w:rsidP="000941C1">
      <w:pPr>
        <w:rPr>
          <w:rFonts w:ascii="Times New Roman" w:hAnsi="Times New Roman"/>
          <w:color w:val="000000" w:themeColor="text1"/>
        </w:rPr>
      </w:pPr>
      <w:bookmarkStart w:id="9" w:name="sub_10211"/>
      <w:bookmarkEnd w:id="8"/>
      <w:r w:rsidRPr="000941C1">
        <w:rPr>
          <w:rFonts w:ascii="Times New Roman" w:hAnsi="Times New Roman"/>
          <w:color w:val="000000" w:themeColor="text1"/>
        </w:rPr>
        <w:t xml:space="preserve">2.1.1. </w:t>
      </w:r>
      <w:proofErr w:type="gramStart"/>
      <w:r w:rsidRPr="000941C1">
        <w:rPr>
          <w:rFonts w:ascii="Times New Roman" w:hAnsi="Times New Roman"/>
          <w:color w:val="000000" w:themeColor="text1"/>
        </w:rPr>
        <w:t>Обеспечение отдыха детей в каникулярное время в загородных оздоровительных лагерях (где также могут быть организованы профильные (специализированные) смены), загородных санаторных оздоровительных лагерях, лагерях с дневным пребыванием детей, туристических, палаточных лагерях, многодневных туристических походах, лагерях труда и отдыха.</w:t>
      </w:r>
      <w:proofErr w:type="gramEnd"/>
    </w:p>
    <w:p w:rsidR="000941C1" w:rsidRPr="000941C1" w:rsidRDefault="000941C1" w:rsidP="000941C1">
      <w:pPr>
        <w:rPr>
          <w:rFonts w:ascii="Times New Roman" w:hAnsi="Times New Roman"/>
          <w:color w:val="000000" w:themeColor="text1"/>
        </w:rPr>
      </w:pPr>
      <w:bookmarkStart w:id="10" w:name="sub_10212"/>
      <w:bookmarkEnd w:id="9"/>
      <w:r w:rsidRPr="000941C1">
        <w:rPr>
          <w:rFonts w:ascii="Times New Roman" w:hAnsi="Times New Roman"/>
          <w:color w:val="000000" w:themeColor="text1"/>
        </w:rPr>
        <w:t>2.1.2. Обеспечение культурно-досуговой и спортивной деятельности детей в каникулярное время.</w:t>
      </w:r>
    </w:p>
    <w:p w:rsidR="000941C1" w:rsidRPr="000941C1" w:rsidRDefault="000941C1" w:rsidP="000941C1">
      <w:pPr>
        <w:pStyle w:val="1"/>
        <w:spacing w:before="0"/>
        <w:ind w:firstLine="720"/>
        <w:rPr>
          <w:rFonts w:ascii="Times New Roman" w:hAnsi="Times New Roman"/>
          <w:color w:val="000000" w:themeColor="text1"/>
        </w:rPr>
      </w:pPr>
      <w:bookmarkStart w:id="11" w:name="sub_300"/>
      <w:bookmarkEnd w:id="10"/>
      <w:r w:rsidRPr="000941C1">
        <w:rPr>
          <w:rFonts w:ascii="Times New Roman" w:hAnsi="Times New Roman"/>
          <w:color w:val="000000" w:themeColor="text1"/>
        </w:rPr>
        <w:t>3. Финансовое обеспечение организации отдыха детей муниципального района «Город Людиново и Людиновский район» в каникулярное время</w:t>
      </w:r>
    </w:p>
    <w:bookmarkEnd w:id="11"/>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3.1. </w:t>
      </w:r>
      <w:proofErr w:type="gramStart"/>
      <w:r w:rsidRPr="000941C1">
        <w:rPr>
          <w:rFonts w:ascii="Times New Roman" w:hAnsi="Times New Roman"/>
          <w:color w:val="000000" w:themeColor="text1"/>
        </w:rPr>
        <w:t>Финансовое обеспечение организации отдыха детей в каникулярное время обеспечивается за счет средств областного и местного бюджетов в рамках реализации мероприятий подпрограммы «Развитие системы организации отдыха и оздоровления детей Людиновского района» муниципальной программы «Повышение эффективности реализации молодежной политики, развитие волонтерского движения, системы оздоровления и отдыха детей Людиновского района», средств родителей (законных представителей) и иных источников, не запрещенных законодательством Российской Федерации.</w:t>
      </w:r>
      <w:proofErr w:type="gramEnd"/>
    </w:p>
    <w:p w:rsidR="000941C1" w:rsidRPr="000941C1" w:rsidRDefault="000941C1" w:rsidP="000941C1">
      <w:pPr>
        <w:rPr>
          <w:rFonts w:ascii="Times New Roman" w:hAnsi="Times New Roman"/>
          <w:color w:val="000000" w:themeColor="text1"/>
        </w:rPr>
      </w:pPr>
    </w:p>
    <w:p w:rsidR="000941C1" w:rsidRPr="000941C1" w:rsidRDefault="000941C1" w:rsidP="000941C1">
      <w:pPr>
        <w:pStyle w:val="1"/>
        <w:spacing w:before="0"/>
        <w:ind w:firstLine="720"/>
        <w:rPr>
          <w:rFonts w:ascii="Times New Roman" w:hAnsi="Times New Roman"/>
          <w:color w:val="000000" w:themeColor="text1"/>
        </w:rPr>
      </w:pPr>
      <w:bookmarkStart w:id="12" w:name="sub_400"/>
      <w:r w:rsidRPr="000941C1">
        <w:rPr>
          <w:rFonts w:ascii="Times New Roman" w:hAnsi="Times New Roman"/>
          <w:color w:val="000000" w:themeColor="text1"/>
        </w:rPr>
        <w:t xml:space="preserve">4. Порядок обеспечения отдыха детей муниципального района «Город Людиново и Людиновский район» в каникулярное время в загородных оздоровительных </w:t>
      </w:r>
      <w:proofErr w:type="gramStart"/>
      <w:r w:rsidRPr="000941C1">
        <w:rPr>
          <w:rFonts w:ascii="Times New Roman" w:hAnsi="Times New Roman"/>
          <w:color w:val="000000" w:themeColor="text1"/>
        </w:rPr>
        <w:t>лагерях</w:t>
      </w:r>
      <w:proofErr w:type="gramEnd"/>
      <w:r w:rsidRPr="000941C1">
        <w:rPr>
          <w:rFonts w:ascii="Times New Roman" w:hAnsi="Times New Roman"/>
          <w:color w:val="000000" w:themeColor="text1"/>
        </w:rPr>
        <w:t xml:space="preserve"> за счет средств бюджета муниципального района «Город Людиново и Людиновский район»</w:t>
      </w:r>
    </w:p>
    <w:bookmarkEnd w:id="12"/>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bookmarkStart w:id="13" w:name="sub_1041"/>
      <w:r w:rsidRPr="000941C1">
        <w:rPr>
          <w:rFonts w:ascii="Times New Roman" w:hAnsi="Times New Roman"/>
          <w:color w:val="000000" w:themeColor="text1"/>
        </w:rPr>
        <w:t xml:space="preserve">4.1. </w:t>
      </w:r>
      <w:proofErr w:type="gramStart"/>
      <w:r w:rsidRPr="000941C1">
        <w:rPr>
          <w:rFonts w:ascii="Times New Roman" w:hAnsi="Times New Roman"/>
          <w:color w:val="000000" w:themeColor="text1"/>
        </w:rPr>
        <w:t xml:space="preserve">За счет средств бюджета муниципального района «Город Людиново и Людиновский район» обеспечиваются бесплатными путевками и путевками </w:t>
      </w:r>
      <w:bookmarkStart w:id="14" w:name="sub_1042"/>
      <w:bookmarkEnd w:id="13"/>
      <w:r w:rsidRPr="000941C1">
        <w:rPr>
          <w:rFonts w:ascii="Times New Roman" w:hAnsi="Times New Roman"/>
          <w:color w:val="000000" w:themeColor="text1"/>
        </w:rPr>
        <w:t>в размере 50% ее стоимости для отдыха в каникулярное время в загородных оздоровительных лагерях дети и подростки в возрасте от 7 до 17 лет включительно, проживающие на территории муниципального района «Город Людиново и Людиновский район» (с плотностью радиоактивного загрязнения, относящейся к зоне проживания с</w:t>
      </w:r>
      <w:proofErr w:type="gramEnd"/>
      <w:r w:rsidRPr="000941C1">
        <w:rPr>
          <w:rFonts w:ascii="Times New Roman" w:hAnsi="Times New Roman"/>
          <w:color w:val="000000" w:themeColor="text1"/>
        </w:rPr>
        <w:t xml:space="preserve"> льготным социально-экономическим статусом и с правом на отселение).</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4.2. Право на внеочередное предоставление путевки в загородные оздоровительные лагеря предоставляется следующим категориям детей в </w:t>
      </w:r>
      <w:proofErr w:type="gramStart"/>
      <w:r w:rsidRPr="000941C1">
        <w:rPr>
          <w:rFonts w:ascii="Times New Roman" w:hAnsi="Times New Roman"/>
          <w:color w:val="000000" w:themeColor="text1"/>
        </w:rPr>
        <w:t>возрасте</w:t>
      </w:r>
      <w:proofErr w:type="gramEnd"/>
      <w:r w:rsidRPr="000941C1">
        <w:rPr>
          <w:rFonts w:ascii="Times New Roman" w:hAnsi="Times New Roman"/>
          <w:color w:val="000000" w:themeColor="text1"/>
        </w:rPr>
        <w:t xml:space="preserve"> от 7 до 17 лет, проживающим на территории муниципального района «Город Людиново и Людиновский район»:</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граждан из подразделений особого риска, а также семей, потерявших кормильца из числа этих граждан;</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lastRenderedPageBreak/>
        <w:t>- детям прокуроров;</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сотрудников Следственного комитета Российской Федерации;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судей;</w:t>
      </w:r>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4.3. Право на первоочередное предоставление путевки в загородные оздоровительные лагеря предоставляется следующим категориям детей в </w:t>
      </w:r>
      <w:proofErr w:type="gramStart"/>
      <w:r w:rsidRPr="000941C1">
        <w:rPr>
          <w:rFonts w:ascii="Times New Roman" w:hAnsi="Times New Roman"/>
          <w:color w:val="000000" w:themeColor="text1"/>
        </w:rPr>
        <w:t>возрасте</w:t>
      </w:r>
      <w:proofErr w:type="gramEnd"/>
      <w:r w:rsidRPr="000941C1">
        <w:rPr>
          <w:rFonts w:ascii="Times New Roman" w:hAnsi="Times New Roman"/>
          <w:color w:val="000000" w:themeColor="text1"/>
        </w:rPr>
        <w:t xml:space="preserve"> от 7 до 17 лет, проживающим на территории муниципального района «Город Людиново и Людиновский район»:</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граждан, подвергшихся воздействию радиации вследствие катастрофы на Чернобыльской АЭС;</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из многодетных семей;</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детям, проживающим в малоимущих </w:t>
      </w:r>
      <w:proofErr w:type="gramStart"/>
      <w:r w:rsidRPr="000941C1">
        <w:rPr>
          <w:rFonts w:ascii="Times New Roman" w:hAnsi="Times New Roman"/>
          <w:color w:val="000000" w:themeColor="text1"/>
        </w:rPr>
        <w:t>семьях</w:t>
      </w:r>
      <w:proofErr w:type="gramEnd"/>
      <w:r w:rsidRPr="000941C1">
        <w:rPr>
          <w:rFonts w:ascii="Times New Roman" w:hAnsi="Times New Roman"/>
          <w:color w:val="000000" w:themeColor="text1"/>
        </w:rPr>
        <w:t xml:space="preserve">; </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детям, состоящим на </w:t>
      </w:r>
      <w:proofErr w:type="gramStart"/>
      <w:r w:rsidRPr="000941C1">
        <w:rPr>
          <w:rFonts w:ascii="Times New Roman" w:hAnsi="Times New Roman"/>
          <w:color w:val="000000" w:themeColor="text1"/>
        </w:rPr>
        <w:t>учете</w:t>
      </w:r>
      <w:proofErr w:type="gramEnd"/>
      <w:r w:rsidRPr="000941C1">
        <w:rPr>
          <w:rFonts w:ascii="Times New Roman" w:hAnsi="Times New Roman"/>
          <w:color w:val="000000" w:themeColor="text1"/>
        </w:rPr>
        <w:t xml:space="preserve"> в комиссиях по делам несовершеннолетних и органах внутренних дел;</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детям, из семей, находящихся в социально опасном </w:t>
      </w:r>
      <w:proofErr w:type="gramStart"/>
      <w:r w:rsidRPr="000941C1">
        <w:rPr>
          <w:rFonts w:ascii="Times New Roman" w:hAnsi="Times New Roman"/>
          <w:color w:val="000000" w:themeColor="text1"/>
        </w:rPr>
        <w:t>положении</w:t>
      </w:r>
      <w:proofErr w:type="gramEnd"/>
      <w:r w:rsidRPr="000941C1">
        <w:rPr>
          <w:rFonts w:ascii="Times New Roman" w:hAnsi="Times New Roman"/>
          <w:color w:val="000000" w:themeColor="text1"/>
        </w:rPr>
        <w:t>;</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детям-инвалидам и детям, один из родителей которых является инвалидом;</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-детям с ограниченными возможностями здоровья;</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 детям из неполных семей, находящихся в трудной жизненной ситуации;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из семей, в которой воспитывается ребенок-инвалид;</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из семей в которой один, либо оба родителя являются пенсионерами;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сотрудника полиции;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сотрудника полиции, умершего вследствие заболевания, полученного в период прохождения службы в полиции;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lastRenderedPageBreak/>
        <w:t xml:space="preserve">- детям, находящиеся (находившиеся) на </w:t>
      </w:r>
      <w:proofErr w:type="gramStart"/>
      <w:r w:rsidRPr="000941C1">
        <w:rPr>
          <w:rFonts w:ascii="Times New Roman" w:hAnsi="Times New Roman"/>
          <w:color w:val="000000" w:themeColor="text1"/>
        </w:rPr>
        <w:t>иждивении</w:t>
      </w:r>
      <w:proofErr w:type="gramEnd"/>
      <w:r w:rsidRPr="000941C1">
        <w:rPr>
          <w:rFonts w:ascii="Times New Roman" w:hAnsi="Times New Roman"/>
          <w:color w:val="000000" w:themeColor="text1"/>
        </w:rPr>
        <w:t xml:space="preserve"> сотрудника полиции, гражданина Российской Федерации;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сотрудников органов внутренних дел, не являющихся сотрудниками полиции;</w:t>
      </w:r>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w:t>
      </w:r>
      <w:proofErr w:type="gramEnd"/>
      <w:r w:rsidRPr="000941C1">
        <w:rPr>
          <w:rFonts w:ascii="Times New Roman" w:hAnsi="Times New Roman"/>
          <w:color w:val="000000" w:themeColor="text1"/>
        </w:rPr>
        <w:t xml:space="preserve"> возможность дальнейшего прохождения службы в указанных </w:t>
      </w:r>
      <w:proofErr w:type="gramStart"/>
      <w:r w:rsidRPr="000941C1">
        <w:rPr>
          <w:rFonts w:ascii="Times New Roman" w:hAnsi="Times New Roman"/>
          <w:color w:val="000000" w:themeColor="text1"/>
        </w:rPr>
        <w:t>учреждениях</w:t>
      </w:r>
      <w:proofErr w:type="gramEnd"/>
      <w:r w:rsidRPr="000941C1">
        <w:rPr>
          <w:rFonts w:ascii="Times New Roman" w:hAnsi="Times New Roman"/>
          <w:color w:val="000000" w:themeColor="text1"/>
        </w:rPr>
        <w:t xml:space="preserve"> и органах;</w:t>
      </w:r>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w:t>
      </w:r>
      <w:proofErr w:type="gramEnd"/>
      <w:r w:rsidRPr="000941C1">
        <w:rPr>
          <w:rFonts w:ascii="Times New Roman" w:hAnsi="Times New Roman"/>
          <w:color w:val="000000" w:themeColor="text1"/>
        </w:rPr>
        <w:t xml:space="preserve">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Start"/>
      <w:r w:rsidRPr="000941C1">
        <w:rPr>
          <w:rFonts w:ascii="Times New Roman" w:hAnsi="Times New Roman"/>
          <w:color w:val="000000" w:themeColor="text1"/>
        </w:rPr>
        <w:t xml:space="preserve"> ;</w:t>
      </w:r>
      <w:proofErr w:type="gramEnd"/>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roofErr w:type="gramEnd"/>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roofErr w:type="gramEnd"/>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находящимся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w:t>
      </w:r>
      <w:proofErr w:type="gramEnd"/>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военнослужащих по месту жительства их семей;</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из семей беженцев и вынужденных переселенцев;</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школьного возраста работников бюджетной сферы.</w:t>
      </w:r>
    </w:p>
    <w:p w:rsidR="000941C1" w:rsidRPr="000941C1" w:rsidRDefault="000941C1" w:rsidP="000941C1">
      <w:pPr>
        <w:rPr>
          <w:rFonts w:ascii="Times New Roman" w:hAnsi="Times New Roman"/>
          <w:color w:val="000000" w:themeColor="text1"/>
        </w:rPr>
      </w:pPr>
      <w:r w:rsidRPr="000941C1">
        <w:rPr>
          <w:rFonts w:ascii="Times New Roman" w:hAnsi="Times New Roman"/>
          <w:bCs/>
          <w:color w:val="000000" w:themeColor="text1"/>
        </w:rPr>
        <w:t xml:space="preserve">Оставшаяся часть путевок предоставляется с учетом даты подачи заявления в отдел образования </w:t>
      </w:r>
      <w:r w:rsidRPr="000941C1">
        <w:rPr>
          <w:rFonts w:ascii="Times New Roman" w:hAnsi="Times New Roman"/>
          <w:color w:val="000000" w:themeColor="text1"/>
        </w:rPr>
        <w:t>администрации муниципального района «Город Людиново и Людиновский район».</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4.4. </w:t>
      </w:r>
      <w:proofErr w:type="gramStart"/>
      <w:r w:rsidRPr="000941C1">
        <w:rPr>
          <w:rFonts w:ascii="Times New Roman" w:hAnsi="Times New Roman"/>
          <w:color w:val="000000" w:themeColor="text1"/>
        </w:rPr>
        <w:t xml:space="preserve">Для обеспечения отдыха детей муниципального района «Город Людиново и Людиновский район» в каникулярное время в загородных оздоровительных лагерях за счет средств бюджета муниципального района «Город Людиново и Людиновский район» одному из их родителей </w:t>
      </w:r>
      <w:r w:rsidRPr="000941C1">
        <w:rPr>
          <w:rFonts w:ascii="Times New Roman" w:hAnsi="Times New Roman"/>
          <w:color w:val="000000" w:themeColor="text1"/>
        </w:rPr>
        <w:lastRenderedPageBreak/>
        <w:t>(законных представителей) необходимо представить в отдел образования муниципального района «Город Людиново и Людиновский район» следующие документы:</w:t>
      </w:r>
      <w:proofErr w:type="gramEnd"/>
    </w:p>
    <w:p w:rsidR="000941C1" w:rsidRPr="000941C1" w:rsidRDefault="000941C1" w:rsidP="000941C1">
      <w:pPr>
        <w:rPr>
          <w:rFonts w:ascii="Times New Roman" w:hAnsi="Times New Roman"/>
          <w:color w:val="000000" w:themeColor="text1"/>
        </w:rPr>
      </w:pPr>
      <w:bookmarkStart w:id="15" w:name="sub_1044"/>
      <w:bookmarkEnd w:id="14"/>
      <w:r w:rsidRPr="000941C1">
        <w:rPr>
          <w:rFonts w:ascii="Times New Roman" w:hAnsi="Times New Roman"/>
          <w:color w:val="000000" w:themeColor="text1"/>
        </w:rPr>
        <w:t xml:space="preserve"> - заявление родителя (законного представителя);</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заявление несовершеннолетнего, достигшего возраста четырнадцати лет, которому предоставляется путевка;</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В случае если заявление подается представителем, дополнительно </w:t>
      </w:r>
      <w:proofErr w:type="gramStart"/>
      <w:r w:rsidRPr="000941C1">
        <w:rPr>
          <w:rFonts w:ascii="Times New Roman" w:hAnsi="Times New Roman"/>
          <w:color w:val="000000" w:themeColor="text1"/>
        </w:rPr>
        <w:t>предоставляется документ</w:t>
      </w:r>
      <w:proofErr w:type="gramEnd"/>
      <w:r w:rsidRPr="000941C1">
        <w:rPr>
          <w:rFonts w:ascii="Times New Roman" w:hAnsi="Times New Roman"/>
          <w:color w:val="000000" w:themeColor="text1"/>
        </w:rPr>
        <w:t>, подтверждающий полномочия представителя действовать от имени Заявителя.</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копия паспорта заявителя с предъявлением оригинала данного документа; </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данном случае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Заявления и прилагаемые документы направляются (подаются) в Уполномоченный орган в электронной форме путем заполнения формы запроса через личный кабинет на ЕПГУ (РПГУ).</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 документ, подтверждающий регистрацию ребенка по месту жительства на территории муниципального района «Город Людиново и Людиновский район»;</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w:t>
      </w:r>
      <w:proofErr w:type="gramStart"/>
      <w:r w:rsidRPr="000941C1">
        <w:rPr>
          <w:rFonts w:ascii="Times New Roman" w:hAnsi="Times New Roman"/>
          <w:color w:val="000000" w:themeColor="text1"/>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 </w:t>
      </w:r>
      <w:proofErr w:type="gramEnd"/>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Определение величины среднедушевого дохода семьи производит уполномоченный орган в соответствии с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подтверждающий статус детей-сирот и детей, оставшихся без попечения родителей, выданный органами опеки и попечительства по месту жительства;</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для детей-инвалидов: справка установленного образца, выданная федеральным государственным учреждением </w:t>
      </w:r>
      <w:proofErr w:type="gramStart"/>
      <w:r w:rsidRPr="000941C1">
        <w:rPr>
          <w:rFonts w:ascii="Times New Roman" w:hAnsi="Times New Roman"/>
          <w:color w:val="000000" w:themeColor="text1"/>
        </w:rPr>
        <w:t>медико-социальной</w:t>
      </w:r>
      <w:proofErr w:type="gramEnd"/>
      <w:r w:rsidRPr="000941C1">
        <w:rPr>
          <w:rFonts w:ascii="Times New Roman" w:hAnsi="Times New Roman"/>
          <w:color w:val="000000" w:themeColor="text1"/>
        </w:rPr>
        <w:t xml:space="preserve"> экспертизы, подтверждающая факт установления инвалидности;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для детей, один из родителей которых умер: свидетельство о смерти родителя;</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lastRenderedPageBreak/>
        <w:t xml:space="preserve">- для детей из семей, где один или оба родителя являются инвалидами: справка установленного образца, выданная федеральным государственным учреждением </w:t>
      </w:r>
      <w:proofErr w:type="gramStart"/>
      <w:r w:rsidRPr="000941C1">
        <w:rPr>
          <w:rFonts w:ascii="Times New Roman" w:hAnsi="Times New Roman"/>
          <w:color w:val="000000" w:themeColor="text1"/>
        </w:rPr>
        <w:t>медико-социальной</w:t>
      </w:r>
      <w:proofErr w:type="gramEnd"/>
      <w:r w:rsidRPr="000941C1">
        <w:rPr>
          <w:rFonts w:ascii="Times New Roman" w:hAnsi="Times New Roman"/>
          <w:color w:val="000000" w:themeColor="text1"/>
        </w:rPr>
        <w:t xml:space="preserve"> экспертизы, подтверждающая факт установления инвалидности;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для детей из семей, где один или оба из родителей достигли пенсионного возраста: пенсионное удостоверение; </w:t>
      </w:r>
    </w:p>
    <w:p w:rsidR="000941C1" w:rsidRPr="000941C1" w:rsidRDefault="000941C1" w:rsidP="000941C1">
      <w:pPr>
        <w:outlineLvl w:val="1"/>
        <w:rPr>
          <w:rFonts w:ascii="Times New Roman" w:hAnsi="Times New Roman"/>
          <w:color w:val="000000" w:themeColor="text1"/>
        </w:rPr>
      </w:pPr>
      <w:r w:rsidRPr="000941C1">
        <w:rPr>
          <w:rFonts w:ascii="Times New Roman" w:hAnsi="Times New Roman"/>
          <w:color w:val="000000" w:themeColor="text1"/>
        </w:rPr>
        <w:t>- для детей из многодетных семей: копия документа, подтверждающий статус многодетной семьи;</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для детей, состоящих на </w:t>
      </w:r>
      <w:proofErr w:type="gramStart"/>
      <w:r w:rsidRPr="000941C1">
        <w:rPr>
          <w:rFonts w:ascii="Times New Roman" w:hAnsi="Times New Roman"/>
          <w:color w:val="000000" w:themeColor="text1"/>
        </w:rPr>
        <w:t>учете</w:t>
      </w:r>
      <w:proofErr w:type="gramEnd"/>
      <w:r w:rsidRPr="000941C1">
        <w:rPr>
          <w:rFonts w:ascii="Times New Roman" w:hAnsi="Times New Roman"/>
          <w:color w:val="000000" w:themeColor="text1"/>
        </w:rPr>
        <w:t xml:space="preserve"> в комиссиях по делам несовершеннолетних и органах внутренних дел: документ, подтверждающие нахождение ребенка на учете в комиссиях по делам несовершеннолетних и защите их прав, территориальных органов МВД;            </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xml:space="preserve">- для детей, находящихся в социально опасном </w:t>
      </w:r>
      <w:proofErr w:type="gramStart"/>
      <w:r w:rsidRPr="000941C1">
        <w:rPr>
          <w:rFonts w:ascii="Times New Roman" w:hAnsi="Times New Roman"/>
          <w:color w:val="000000" w:themeColor="text1"/>
        </w:rPr>
        <w:t>положении</w:t>
      </w:r>
      <w:proofErr w:type="gramEnd"/>
      <w:r w:rsidRPr="000941C1">
        <w:rPr>
          <w:rFonts w:ascii="Times New Roman" w:hAnsi="Times New Roman"/>
          <w:color w:val="000000" w:themeColor="text1"/>
        </w:rPr>
        <w:t xml:space="preserve"> – справку, ходатайство органов системы профилактики беспризорности и правонарушений несовершеннолетних;</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-детям сотрудников полиции, органов внутренних дел, умерших вследствие заболевания, полученного в период прохождения службы в полиции: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0941C1" w:rsidRPr="000941C1" w:rsidRDefault="000941C1" w:rsidP="000941C1">
      <w:pPr>
        <w:ind w:firstLine="709"/>
        <w:rPr>
          <w:rFonts w:ascii="Times New Roman" w:hAnsi="Times New Roman"/>
          <w:color w:val="000000" w:themeColor="text1"/>
        </w:rPr>
      </w:pPr>
      <w:r w:rsidRPr="000941C1">
        <w:rPr>
          <w:rFonts w:ascii="Times New Roman" w:hAnsi="Times New Roman"/>
          <w:color w:val="000000" w:themeColor="text1"/>
        </w:rPr>
        <w:t xml:space="preserve">-детям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w:t>
      </w:r>
      <w:proofErr w:type="gramStart"/>
      <w:r w:rsidRPr="000941C1">
        <w:rPr>
          <w:rFonts w:ascii="Times New Roman" w:hAnsi="Times New Roman"/>
          <w:color w:val="000000" w:themeColor="text1"/>
        </w:rPr>
        <w:t>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roofErr w:type="gramEnd"/>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детям военнослужащих граждан, уволенных с военной службы: военный билет (оригинал и копия);</w:t>
      </w:r>
    </w:p>
    <w:p w:rsidR="000941C1" w:rsidRPr="000941C1" w:rsidRDefault="000941C1" w:rsidP="000941C1">
      <w:pPr>
        <w:rPr>
          <w:rFonts w:ascii="Times New Roman" w:hAnsi="Times New Roman"/>
          <w:color w:val="000000" w:themeColor="text1"/>
        </w:rPr>
      </w:pPr>
      <w:proofErr w:type="gramStart"/>
      <w:r w:rsidRPr="000941C1">
        <w:rPr>
          <w:rFonts w:ascii="Times New Roman" w:hAnsi="Times New Roman"/>
          <w:color w:val="000000" w:themeColor="text1"/>
        </w:rPr>
        <w:t>- 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w:t>
      </w:r>
      <w:proofErr w:type="gramEnd"/>
      <w:r w:rsidRPr="000941C1">
        <w:rPr>
          <w:rFonts w:ascii="Times New Roman" w:hAnsi="Times New Roman"/>
          <w:color w:val="000000" w:themeColor="text1"/>
        </w:rPr>
        <w:t xml:space="preserve"> Свидетельства о смерти гражданина Российской Федерации; </w:t>
      </w:r>
      <w:proofErr w:type="gramStart"/>
      <w:r w:rsidRPr="000941C1">
        <w:rPr>
          <w:rFonts w:ascii="Times New Roman" w:hAnsi="Times New Roman"/>
          <w:color w:val="000000" w:themeColor="text1"/>
        </w:rPr>
        <w:t>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roofErr w:type="gramEnd"/>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t>- для детей из семей беженцев и вынужденных переселенцев – документ, подтверждающий статус вынужденного переселенца, или документ, подтверждающий статус беженца, выданного территориальными органами Федеральной миграционной службы;</w:t>
      </w:r>
    </w:p>
    <w:p w:rsidR="000941C1" w:rsidRPr="000941C1" w:rsidRDefault="000941C1" w:rsidP="000941C1">
      <w:pPr>
        <w:rPr>
          <w:rFonts w:ascii="Times New Roman" w:hAnsi="Times New Roman"/>
          <w:color w:val="000000" w:themeColor="text1"/>
        </w:rPr>
      </w:pPr>
      <w:r w:rsidRPr="000941C1">
        <w:rPr>
          <w:rFonts w:ascii="Times New Roman" w:hAnsi="Times New Roman"/>
          <w:color w:val="000000" w:themeColor="text1"/>
        </w:rPr>
        <w:lastRenderedPageBreak/>
        <w:t>- для детей школьного возраста работников бюджетной сферы: справка с места работы родителя.</w:t>
      </w:r>
    </w:p>
    <w:p w:rsidR="000941C1" w:rsidRPr="000941C1" w:rsidRDefault="000941C1" w:rsidP="000941C1">
      <w:pPr>
        <w:tabs>
          <w:tab w:val="left" w:pos="142"/>
        </w:tabs>
        <w:rPr>
          <w:rFonts w:ascii="Times New Roman" w:hAnsi="Times New Roman"/>
          <w:color w:val="000000" w:themeColor="text1"/>
        </w:rPr>
      </w:pPr>
      <w:r w:rsidRPr="000941C1">
        <w:rPr>
          <w:rFonts w:ascii="Times New Roman" w:hAnsi="Times New Roman"/>
          <w:color w:val="000000" w:themeColor="text1"/>
        </w:rPr>
        <w:t xml:space="preserve">4.5. </w:t>
      </w:r>
      <w:bookmarkEnd w:id="15"/>
      <w:r w:rsidRPr="000941C1">
        <w:rPr>
          <w:rFonts w:ascii="Times New Roman" w:hAnsi="Times New Roman"/>
          <w:color w:val="000000" w:themeColor="text1"/>
        </w:rPr>
        <w:t>Отдел образования администрации муниципального района «Город Людиново и Людиновский район» получает путевки в ГАУ КО «Центр организации детского и молодежного отдыха «Развитие» и выдает их родителям (законным представителям) при предоставлении ими необходимого пакета документов.</w:t>
      </w:r>
    </w:p>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p>
    <w:p w:rsidR="000941C1" w:rsidRPr="000941C1" w:rsidRDefault="000941C1" w:rsidP="000941C1">
      <w:pPr>
        <w:rPr>
          <w:rFonts w:ascii="Times New Roman" w:hAnsi="Times New Roman"/>
          <w:color w:val="000000" w:themeColor="text1"/>
        </w:rPr>
      </w:pPr>
    </w:p>
    <w:p w:rsidR="000941C1" w:rsidRPr="000941C1" w:rsidRDefault="000941C1" w:rsidP="000941C1">
      <w:pPr>
        <w:spacing w:after="0" w:line="240" w:lineRule="auto"/>
        <w:jc w:val="both"/>
        <w:rPr>
          <w:rFonts w:ascii="Times New Roman" w:hAnsi="Times New Roman"/>
          <w:color w:val="000000" w:themeColor="text1"/>
          <w:sz w:val="24"/>
          <w:szCs w:val="24"/>
        </w:rPr>
      </w:pPr>
    </w:p>
    <w:p w:rsidR="000941C1" w:rsidRPr="000941C1" w:rsidRDefault="000941C1" w:rsidP="000941C1">
      <w:pPr>
        <w:spacing w:after="0" w:line="240" w:lineRule="auto"/>
        <w:jc w:val="both"/>
        <w:rPr>
          <w:rFonts w:ascii="Times New Roman" w:hAnsi="Times New Roman"/>
          <w:color w:val="000000" w:themeColor="text1"/>
          <w:sz w:val="24"/>
          <w:szCs w:val="24"/>
        </w:rPr>
      </w:pPr>
    </w:p>
    <w:p w:rsidR="000941C1" w:rsidRPr="000941C1" w:rsidRDefault="000941C1" w:rsidP="000941C1">
      <w:pPr>
        <w:spacing w:after="0" w:line="240" w:lineRule="auto"/>
        <w:jc w:val="both"/>
        <w:rPr>
          <w:rFonts w:ascii="Times New Roman" w:hAnsi="Times New Roman"/>
          <w:color w:val="000000" w:themeColor="text1"/>
          <w:sz w:val="24"/>
          <w:szCs w:val="24"/>
        </w:rPr>
      </w:pPr>
    </w:p>
    <w:p w:rsidR="000941C1" w:rsidRPr="000941C1" w:rsidRDefault="000941C1" w:rsidP="000941C1">
      <w:pPr>
        <w:spacing w:after="0" w:line="240" w:lineRule="auto"/>
        <w:jc w:val="both"/>
        <w:rPr>
          <w:rFonts w:ascii="Times New Roman" w:hAnsi="Times New Roman"/>
          <w:color w:val="000000" w:themeColor="text1"/>
          <w:sz w:val="24"/>
          <w:szCs w:val="24"/>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0941C1" w:rsidRPr="000941C1" w:rsidRDefault="000941C1" w:rsidP="00D3620D">
      <w:pPr>
        <w:spacing w:after="0" w:line="240" w:lineRule="auto"/>
        <w:jc w:val="right"/>
        <w:rPr>
          <w:rFonts w:ascii="Times New Roman" w:hAnsi="Times New Roman" w:cs="Times New Roman"/>
          <w:color w:val="000000" w:themeColor="text1"/>
        </w:rPr>
      </w:pPr>
    </w:p>
    <w:p w:rsidR="00421B37" w:rsidRPr="00081B8E" w:rsidRDefault="00421B37" w:rsidP="00421B37">
      <w:pPr>
        <w:spacing w:after="0" w:line="240" w:lineRule="auto"/>
        <w:jc w:val="right"/>
        <w:rPr>
          <w:rFonts w:ascii="Times New Roman" w:hAnsi="Times New Roman" w:cs="Times New Roman"/>
        </w:rPr>
      </w:pPr>
      <w:r w:rsidRPr="00081B8E">
        <w:rPr>
          <w:rFonts w:ascii="Times New Roman" w:hAnsi="Times New Roman" w:cs="Times New Roman"/>
        </w:rPr>
        <w:lastRenderedPageBreak/>
        <w:t>Приложение №</w:t>
      </w:r>
      <w:r>
        <w:rPr>
          <w:rFonts w:ascii="Times New Roman" w:hAnsi="Times New Roman" w:cs="Times New Roman"/>
        </w:rPr>
        <w:t xml:space="preserve"> </w:t>
      </w:r>
      <w:r w:rsidRPr="00081B8E">
        <w:rPr>
          <w:rFonts w:ascii="Times New Roman" w:hAnsi="Times New Roman" w:cs="Times New Roman"/>
        </w:rPr>
        <w:t>2</w:t>
      </w:r>
    </w:p>
    <w:p w:rsidR="00421B37" w:rsidRPr="00081B8E" w:rsidRDefault="00421B37" w:rsidP="00421B37">
      <w:pPr>
        <w:spacing w:after="0" w:line="240" w:lineRule="auto"/>
        <w:jc w:val="right"/>
        <w:rPr>
          <w:rFonts w:ascii="Times New Roman" w:hAnsi="Times New Roman" w:cs="Times New Roman"/>
        </w:rPr>
      </w:pPr>
      <w:r w:rsidRPr="00081B8E">
        <w:rPr>
          <w:rFonts w:ascii="Times New Roman" w:hAnsi="Times New Roman" w:cs="Times New Roman"/>
        </w:rPr>
        <w:t>к постановлению</w:t>
      </w:r>
      <w:r>
        <w:rPr>
          <w:rFonts w:ascii="Times New Roman" w:hAnsi="Times New Roman" w:cs="Times New Roman"/>
        </w:rPr>
        <w:t xml:space="preserve"> </w:t>
      </w:r>
      <w:r w:rsidRPr="00081B8E">
        <w:rPr>
          <w:rFonts w:ascii="Times New Roman" w:hAnsi="Times New Roman" w:cs="Times New Roman"/>
        </w:rPr>
        <w:t>администрации</w:t>
      </w:r>
    </w:p>
    <w:p w:rsidR="00421B37" w:rsidRPr="00081B8E" w:rsidRDefault="00421B37" w:rsidP="00421B37">
      <w:pPr>
        <w:spacing w:after="0" w:line="240" w:lineRule="auto"/>
        <w:jc w:val="right"/>
        <w:rPr>
          <w:rFonts w:ascii="Times New Roman" w:hAnsi="Times New Roman" w:cs="Times New Roman"/>
        </w:rPr>
      </w:pPr>
      <w:r w:rsidRPr="00081B8E">
        <w:rPr>
          <w:rFonts w:ascii="Times New Roman" w:hAnsi="Times New Roman" w:cs="Times New Roman"/>
        </w:rPr>
        <w:t xml:space="preserve"> муниципального района</w:t>
      </w:r>
    </w:p>
    <w:p w:rsidR="00421B37" w:rsidRPr="00081B8E" w:rsidRDefault="00421B37" w:rsidP="00421B37">
      <w:pPr>
        <w:spacing w:after="0" w:line="240" w:lineRule="auto"/>
        <w:jc w:val="right"/>
        <w:rPr>
          <w:rFonts w:ascii="Times New Roman" w:hAnsi="Times New Roman" w:cs="Times New Roman"/>
        </w:rPr>
      </w:pPr>
      <w:r w:rsidRPr="00081B8E">
        <w:rPr>
          <w:rFonts w:ascii="Times New Roman" w:hAnsi="Times New Roman" w:cs="Times New Roman"/>
        </w:rPr>
        <w:t xml:space="preserve"> «Город</w:t>
      </w:r>
      <w:r>
        <w:rPr>
          <w:rFonts w:ascii="Times New Roman" w:hAnsi="Times New Roman" w:cs="Times New Roman"/>
        </w:rPr>
        <w:t xml:space="preserve"> </w:t>
      </w:r>
      <w:r w:rsidRPr="00081B8E">
        <w:rPr>
          <w:rFonts w:ascii="Times New Roman" w:hAnsi="Times New Roman" w:cs="Times New Roman"/>
        </w:rPr>
        <w:t xml:space="preserve">Людиново и </w:t>
      </w:r>
      <w:proofErr w:type="spellStart"/>
      <w:r w:rsidRPr="00081B8E">
        <w:rPr>
          <w:rFonts w:ascii="Times New Roman" w:hAnsi="Times New Roman" w:cs="Times New Roman"/>
        </w:rPr>
        <w:t>Людиновский</w:t>
      </w:r>
      <w:proofErr w:type="spellEnd"/>
      <w:r>
        <w:rPr>
          <w:rFonts w:ascii="Times New Roman" w:hAnsi="Times New Roman" w:cs="Times New Roman"/>
        </w:rPr>
        <w:t xml:space="preserve"> </w:t>
      </w:r>
      <w:r w:rsidRPr="00081B8E">
        <w:rPr>
          <w:rFonts w:ascii="Times New Roman" w:hAnsi="Times New Roman" w:cs="Times New Roman"/>
        </w:rPr>
        <w:t xml:space="preserve">район» </w:t>
      </w:r>
    </w:p>
    <w:p w:rsidR="00421B37" w:rsidRPr="00081B8E" w:rsidRDefault="00421B37" w:rsidP="00421B37">
      <w:pPr>
        <w:spacing w:after="0" w:line="240" w:lineRule="auto"/>
        <w:jc w:val="right"/>
        <w:rPr>
          <w:rFonts w:ascii="Times New Roman" w:hAnsi="Times New Roman" w:cs="Times New Roman"/>
        </w:rPr>
      </w:pPr>
    </w:p>
    <w:p w:rsidR="00421B37" w:rsidRPr="00337342" w:rsidRDefault="00421B37" w:rsidP="00421B37">
      <w:pPr>
        <w:spacing w:after="0" w:line="240" w:lineRule="auto"/>
        <w:jc w:val="right"/>
        <w:rPr>
          <w:rFonts w:ascii="Times New Roman" w:hAnsi="Times New Roman" w:cs="Times New Roman"/>
          <w:sz w:val="24"/>
          <w:szCs w:val="24"/>
        </w:rPr>
      </w:pPr>
      <w:r w:rsidRPr="00081B8E">
        <w:rPr>
          <w:rFonts w:ascii="Times New Roman" w:hAnsi="Times New Roman" w:cs="Times New Roman"/>
        </w:rPr>
        <w:t xml:space="preserve">от </w:t>
      </w:r>
      <w:r>
        <w:rPr>
          <w:rFonts w:ascii="Times New Roman" w:hAnsi="Times New Roman" w:cs="Times New Roman"/>
        </w:rPr>
        <w:t xml:space="preserve"> 31.01.2023 № 74</w:t>
      </w:r>
      <w:r w:rsidRPr="00081B8E">
        <w:rPr>
          <w:rFonts w:ascii="Times New Roman" w:hAnsi="Times New Roman" w:cs="Times New Roman"/>
        </w:rPr>
        <w:br/>
      </w:r>
    </w:p>
    <w:p w:rsidR="00421B37" w:rsidRPr="00337342" w:rsidRDefault="00421B37" w:rsidP="00421B37">
      <w:pPr>
        <w:spacing w:after="0" w:line="240" w:lineRule="auto"/>
        <w:rPr>
          <w:rFonts w:ascii="Times New Roman" w:eastAsia="Times New Roman" w:hAnsi="Times New Roman" w:cs="Times New Roman"/>
          <w:b/>
          <w:bCs/>
          <w:color w:val="000000"/>
          <w:sz w:val="24"/>
          <w:szCs w:val="24"/>
          <w:lang w:eastAsia="ru-RU"/>
        </w:rPr>
      </w:pPr>
    </w:p>
    <w:p w:rsidR="00421B37" w:rsidRPr="00337342" w:rsidRDefault="00421B37" w:rsidP="00421B37">
      <w:pPr>
        <w:widowControl w:val="0"/>
        <w:spacing w:after="0" w:line="240" w:lineRule="auto"/>
        <w:ind w:firstLine="709"/>
        <w:jc w:val="center"/>
        <w:rPr>
          <w:rFonts w:ascii="Times New Roman" w:eastAsia="Times New Roman" w:hAnsi="Times New Roman" w:cs="Times New Roman"/>
          <w:b/>
          <w:sz w:val="24"/>
          <w:szCs w:val="24"/>
          <w:lang w:eastAsia="zh-CN"/>
        </w:rPr>
      </w:pPr>
      <w:r w:rsidRPr="00337342">
        <w:rPr>
          <w:rFonts w:ascii="Times New Roman" w:eastAsia="Times New Roman" w:hAnsi="Times New Roman" w:cs="Times New Roman"/>
          <w:b/>
          <w:sz w:val="24"/>
          <w:szCs w:val="24"/>
          <w:lang w:eastAsia="zh-CN"/>
        </w:rPr>
        <w:t xml:space="preserve">Административный регламент предоставления </w:t>
      </w:r>
    </w:p>
    <w:p w:rsidR="00421B37" w:rsidRPr="00337342" w:rsidRDefault="00421B37" w:rsidP="00421B37">
      <w:pPr>
        <w:widowControl w:val="0"/>
        <w:spacing w:after="0" w:line="240" w:lineRule="auto"/>
        <w:ind w:firstLine="709"/>
        <w:jc w:val="center"/>
        <w:rPr>
          <w:rFonts w:ascii="Times New Roman" w:eastAsia="Times New Roman" w:hAnsi="Times New Roman" w:cs="Times New Roman"/>
          <w:b/>
          <w:bCs/>
          <w:iCs/>
          <w:sz w:val="24"/>
          <w:szCs w:val="24"/>
          <w:lang w:eastAsia="zh-CN"/>
        </w:rPr>
      </w:pPr>
      <w:r w:rsidRPr="00337342">
        <w:rPr>
          <w:rFonts w:ascii="Times New Roman" w:eastAsia="Times New Roman" w:hAnsi="Times New Roman" w:cs="Times New Roman"/>
          <w:b/>
          <w:sz w:val="24"/>
          <w:szCs w:val="24"/>
          <w:lang w:eastAsia="zh-CN"/>
        </w:rPr>
        <w:t xml:space="preserve">муниципальной услуги </w:t>
      </w:r>
      <w:r w:rsidRPr="00337342">
        <w:rPr>
          <w:rFonts w:ascii="Times New Roman" w:eastAsia="Times New Roman" w:hAnsi="Times New Roman" w:cs="Times New Roman"/>
          <w:b/>
          <w:bCs/>
          <w:iCs/>
          <w:sz w:val="24"/>
          <w:szCs w:val="24"/>
          <w:lang w:eastAsia="zh-CN"/>
        </w:rPr>
        <w:t xml:space="preserve">«Организация отдыха и оздоровления детей в каникулярное время» </w:t>
      </w:r>
      <w:r w:rsidRPr="00337342">
        <w:rPr>
          <w:rFonts w:ascii="Times New Roman" w:eastAsia="Times New Roman" w:hAnsi="Times New Roman" w:cs="Times New Roman"/>
          <w:b/>
          <w:bCs/>
          <w:sz w:val="24"/>
          <w:szCs w:val="24"/>
          <w:lang w:eastAsia="zh-CN"/>
        </w:rPr>
        <w:t xml:space="preserve">на территории муниципального района </w:t>
      </w:r>
      <w:r w:rsidRPr="00337342">
        <w:rPr>
          <w:rFonts w:ascii="Times New Roman" w:eastAsia="Times New Roman" w:hAnsi="Times New Roman" w:cs="Times New Roman"/>
          <w:b/>
          <w:bCs/>
          <w:iCs/>
          <w:sz w:val="24"/>
          <w:szCs w:val="24"/>
          <w:lang w:eastAsia="zh-CN"/>
        </w:rPr>
        <w:t xml:space="preserve">«Город Людиново и </w:t>
      </w:r>
      <w:proofErr w:type="spellStart"/>
      <w:r w:rsidRPr="00337342">
        <w:rPr>
          <w:rFonts w:ascii="Times New Roman" w:eastAsia="Times New Roman" w:hAnsi="Times New Roman" w:cs="Times New Roman"/>
          <w:b/>
          <w:bCs/>
          <w:iCs/>
          <w:sz w:val="24"/>
          <w:szCs w:val="24"/>
          <w:lang w:eastAsia="zh-CN"/>
        </w:rPr>
        <w:t>Людиновский</w:t>
      </w:r>
      <w:proofErr w:type="spellEnd"/>
      <w:r w:rsidRPr="00337342">
        <w:rPr>
          <w:rFonts w:ascii="Times New Roman" w:eastAsia="Times New Roman" w:hAnsi="Times New Roman" w:cs="Times New Roman"/>
          <w:b/>
          <w:bCs/>
          <w:iCs/>
          <w:sz w:val="24"/>
          <w:szCs w:val="24"/>
          <w:lang w:eastAsia="zh-CN"/>
        </w:rPr>
        <w:t xml:space="preserve"> район»</w:t>
      </w:r>
    </w:p>
    <w:p w:rsidR="00421B37" w:rsidRPr="00337342" w:rsidRDefault="00421B37" w:rsidP="00421B37">
      <w:pPr>
        <w:spacing w:after="0" w:line="240" w:lineRule="auto"/>
        <w:ind w:firstLine="709"/>
        <w:rPr>
          <w:rFonts w:ascii="Times New Roman" w:eastAsia="Times New Roman" w:hAnsi="Times New Roman" w:cs="Times New Roman"/>
          <w:color w:val="000000"/>
          <w:sz w:val="24"/>
          <w:szCs w:val="24"/>
          <w:lang w:eastAsia="ru-RU"/>
        </w:rPr>
      </w:pPr>
    </w:p>
    <w:p w:rsidR="00421B37" w:rsidRPr="00337342" w:rsidRDefault="00421B37" w:rsidP="00421B37">
      <w:pPr>
        <w:pStyle w:val="a3"/>
        <w:spacing w:after="0" w:line="240" w:lineRule="auto"/>
        <w:ind w:left="709"/>
        <w:jc w:val="center"/>
        <w:rPr>
          <w:rFonts w:ascii="Times New Roman" w:eastAsia="Times New Roman" w:hAnsi="Times New Roman" w:cs="Times New Roman"/>
          <w:b/>
          <w:color w:val="000000"/>
          <w:sz w:val="24"/>
          <w:szCs w:val="24"/>
          <w:lang w:eastAsia="ru-RU"/>
        </w:rPr>
      </w:pPr>
      <w:r w:rsidRPr="00337342">
        <w:rPr>
          <w:rFonts w:ascii="Times New Roman" w:eastAsia="Times New Roman" w:hAnsi="Times New Roman" w:cs="Times New Roman"/>
          <w:b/>
          <w:color w:val="000000"/>
          <w:sz w:val="24"/>
          <w:szCs w:val="24"/>
          <w:lang w:eastAsia="ru-RU"/>
        </w:rPr>
        <w:t>1. Общие положения</w:t>
      </w:r>
    </w:p>
    <w:p w:rsidR="00421B37" w:rsidRPr="00337342" w:rsidRDefault="00421B37" w:rsidP="00421B37">
      <w:pPr>
        <w:pStyle w:val="a3"/>
        <w:spacing w:after="0" w:line="240" w:lineRule="auto"/>
        <w:ind w:left="709"/>
        <w:jc w:val="center"/>
        <w:rPr>
          <w:rFonts w:ascii="Times New Roman" w:eastAsia="Times New Roman" w:hAnsi="Times New Roman" w:cs="Times New Roman"/>
          <w:b/>
          <w:color w:val="000000"/>
          <w:sz w:val="24"/>
          <w:szCs w:val="24"/>
          <w:lang w:eastAsia="ru-RU"/>
        </w:rPr>
      </w:pPr>
      <w:r w:rsidRPr="00337342">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r w:rsidRPr="00337342">
        <w:rPr>
          <w:rFonts w:ascii="Times New Roman" w:eastAsia="Times New Roman" w:hAnsi="Times New Roman" w:cs="Times New Roman"/>
          <w:b/>
          <w:bCs/>
          <w:color w:val="000000"/>
          <w:sz w:val="24"/>
          <w:szCs w:val="24"/>
          <w:lang w:eastAsia="ru-RU"/>
        </w:rPr>
        <w:br/>
        <w:t>предоставления муниципальной услуги</w:t>
      </w:r>
    </w:p>
    <w:p w:rsidR="00421B37" w:rsidRPr="00337342" w:rsidRDefault="00421B37" w:rsidP="00421B37">
      <w:pPr>
        <w:spacing w:after="0" w:line="240" w:lineRule="auto"/>
        <w:ind w:firstLine="709"/>
        <w:rPr>
          <w:rFonts w:ascii="Times New Roman" w:eastAsia="Times New Roman" w:hAnsi="Times New Roman" w:cs="Times New Roman"/>
          <w:color w:val="000000"/>
          <w:sz w:val="24"/>
          <w:szCs w:val="24"/>
          <w:lang w:eastAsia="ru-RU"/>
        </w:rPr>
      </w:pPr>
    </w:p>
    <w:p w:rsidR="00421B37" w:rsidRPr="00337342" w:rsidRDefault="00421B37" w:rsidP="00421B37">
      <w:pPr>
        <w:widowControl w:val="0"/>
        <w:spacing w:after="0" w:line="240" w:lineRule="auto"/>
        <w:ind w:firstLine="709"/>
        <w:jc w:val="both"/>
        <w:rPr>
          <w:rFonts w:ascii="Times New Roman" w:eastAsia="Times New Roman" w:hAnsi="Times New Roman" w:cs="Times New Roman"/>
          <w:bCs/>
          <w:iCs/>
          <w:sz w:val="24"/>
          <w:szCs w:val="24"/>
          <w:lang w:eastAsia="zh-CN"/>
        </w:rPr>
      </w:pPr>
      <w:proofErr w:type="gramStart"/>
      <w:r w:rsidRPr="00337342">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w:t>
      </w:r>
      <w:r w:rsidRPr="00337342">
        <w:rPr>
          <w:rFonts w:ascii="Times New Roman" w:eastAsia="Times New Roman" w:hAnsi="Times New Roman" w:cs="Times New Roman"/>
          <w:bCs/>
          <w:iCs/>
          <w:sz w:val="24"/>
          <w:szCs w:val="24"/>
          <w:lang w:eastAsia="zh-CN"/>
        </w:rPr>
        <w:t xml:space="preserve">«Организация отдыха и оздоровления детей в каникулярное время» </w:t>
      </w:r>
      <w:r w:rsidRPr="00337342">
        <w:rPr>
          <w:rFonts w:ascii="Times New Roman" w:eastAsia="Times New Roman" w:hAnsi="Times New Roman" w:cs="Times New Roman"/>
          <w:bCs/>
          <w:sz w:val="24"/>
          <w:szCs w:val="24"/>
          <w:lang w:eastAsia="zh-CN"/>
        </w:rPr>
        <w:t xml:space="preserve">на территории муниципального района </w:t>
      </w:r>
      <w:r w:rsidRPr="00337342">
        <w:rPr>
          <w:rFonts w:ascii="Times New Roman" w:eastAsia="Times New Roman" w:hAnsi="Times New Roman" w:cs="Times New Roman"/>
          <w:bCs/>
          <w:iCs/>
          <w:sz w:val="24"/>
          <w:szCs w:val="24"/>
          <w:lang w:eastAsia="zh-CN"/>
        </w:rPr>
        <w:t xml:space="preserve">«Город Людиново и </w:t>
      </w:r>
      <w:proofErr w:type="spellStart"/>
      <w:r w:rsidRPr="00337342">
        <w:rPr>
          <w:rFonts w:ascii="Times New Roman" w:eastAsia="Times New Roman" w:hAnsi="Times New Roman" w:cs="Times New Roman"/>
          <w:bCs/>
          <w:iCs/>
          <w:sz w:val="24"/>
          <w:szCs w:val="24"/>
          <w:lang w:eastAsia="zh-CN"/>
        </w:rPr>
        <w:t>Людиновский</w:t>
      </w:r>
      <w:proofErr w:type="spellEnd"/>
      <w:r w:rsidRPr="00337342">
        <w:rPr>
          <w:rFonts w:ascii="Times New Roman" w:eastAsia="Times New Roman" w:hAnsi="Times New Roman" w:cs="Times New Roman"/>
          <w:bCs/>
          <w:iCs/>
          <w:sz w:val="24"/>
          <w:szCs w:val="24"/>
          <w:lang w:eastAsia="zh-CN"/>
        </w:rPr>
        <w:t xml:space="preserve"> район»</w:t>
      </w:r>
      <w:r>
        <w:rPr>
          <w:rFonts w:ascii="Times New Roman" w:eastAsia="Times New Roman" w:hAnsi="Times New Roman" w:cs="Times New Roman"/>
          <w:bCs/>
          <w:iCs/>
          <w:sz w:val="24"/>
          <w:szCs w:val="24"/>
          <w:lang w:eastAsia="zh-CN"/>
        </w:rPr>
        <w:t xml:space="preserve"> </w:t>
      </w:r>
      <w:r w:rsidRPr="00337342">
        <w:rPr>
          <w:rFonts w:ascii="Times New Roman" w:eastAsia="Times New Roman" w:hAnsi="Times New Roman" w:cs="Times New Roman"/>
          <w:color w:val="000000"/>
          <w:sz w:val="24"/>
          <w:szCs w:val="24"/>
          <w:lang w:eastAsia="ru-RU"/>
        </w:rPr>
        <w:t>(далее – Административный регламент</w:t>
      </w:r>
      <w:r w:rsidRPr="00337342">
        <w:rPr>
          <w:rFonts w:ascii="Times New Roman" w:eastAsia="Times New Roman" w:hAnsi="Times New Roman" w:cs="Times New Roman"/>
          <w:bCs/>
          <w:iCs/>
          <w:sz w:val="24"/>
          <w:szCs w:val="24"/>
          <w:lang w:eastAsia="zh-CN"/>
        </w:rPr>
        <w:t xml:space="preserve">) </w:t>
      </w:r>
      <w:r w:rsidRPr="00337342">
        <w:rPr>
          <w:rFonts w:ascii="Times New Roman" w:eastAsia="Times New Roman" w:hAnsi="Times New Roman" w:cs="Times New Roman"/>
          <w:sz w:val="24"/>
          <w:szCs w:val="24"/>
          <w:lang w:eastAsia="zh-C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r w:rsidRPr="00337342">
        <w:rPr>
          <w:rFonts w:ascii="Times New Roman" w:eastAsia="Times New Roman" w:hAnsi="Times New Roman" w:cs="Times New Roman"/>
          <w:iCs/>
          <w:sz w:val="24"/>
          <w:szCs w:val="24"/>
          <w:lang w:eastAsia="zh-CN"/>
        </w:rPr>
        <w:t xml:space="preserve">предоставлению в муниципальном районе </w:t>
      </w:r>
      <w:r w:rsidRPr="00337342">
        <w:rPr>
          <w:rFonts w:ascii="Times New Roman" w:eastAsia="Times New Roman" w:hAnsi="Times New Roman" w:cs="Times New Roman"/>
          <w:b/>
          <w:bCs/>
          <w:iCs/>
          <w:sz w:val="24"/>
          <w:szCs w:val="24"/>
          <w:lang w:eastAsia="zh-CN"/>
        </w:rPr>
        <w:t>«</w:t>
      </w:r>
      <w:r w:rsidRPr="00337342">
        <w:rPr>
          <w:rFonts w:ascii="Times New Roman" w:eastAsia="Times New Roman" w:hAnsi="Times New Roman" w:cs="Times New Roman"/>
          <w:bCs/>
          <w:iCs/>
          <w:sz w:val="24"/>
          <w:szCs w:val="24"/>
          <w:lang w:eastAsia="zh-CN"/>
        </w:rPr>
        <w:t xml:space="preserve">Город Людиново и </w:t>
      </w:r>
      <w:proofErr w:type="spellStart"/>
      <w:r w:rsidRPr="00337342">
        <w:rPr>
          <w:rFonts w:ascii="Times New Roman" w:eastAsia="Times New Roman" w:hAnsi="Times New Roman" w:cs="Times New Roman"/>
          <w:bCs/>
          <w:iCs/>
          <w:sz w:val="24"/>
          <w:szCs w:val="24"/>
          <w:lang w:eastAsia="zh-CN"/>
        </w:rPr>
        <w:t>Людиновский</w:t>
      </w:r>
      <w:proofErr w:type="spellEnd"/>
      <w:r w:rsidRPr="00337342">
        <w:rPr>
          <w:rFonts w:ascii="Times New Roman" w:eastAsia="Times New Roman" w:hAnsi="Times New Roman" w:cs="Times New Roman"/>
          <w:bCs/>
          <w:iCs/>
          <w:sz w:val="24"/>
          <w:szCs w:val="24"/>
          <w:lang w:eastAsia="zh-CN"/>
        </w:rPr>
        <w:t xml:space="preserve"> район».</w:t>
      </w:r>
      <w:proofErr w:type="gramEnd"/>
    </w:p>
    <w:p w:rsidR="00421B37" w:rsidRDefault="00421B37" w:rsidP="00421B37">
      <w:pPr>
        <w:widowControl w:val="0"/>
        <w:spacing w:after="0" w:line="240" w:lineRule="auto"/>
        <w:ind w:firstLine="709"/>
        <w:jc w:val="both"/>
        <w:rPr>
          <w:rFonts w:ascii="Times New Roman" w:eastAsia="Times New Roman" w:hAnsi="Times New Roman" w:cs="Times New Roman"/>
          <w:bCs/>
          <w:iCs/>
          <w:sz w:val="24"/>
          <w:szCs w:val="24"/>
          <w:lang w:eastAsia="zh-CN"/>
        </w:rPr>
      </w:pPr>
      <w:proofErr w:type="gramStart"/>
      <w:r w:rsidRPr="00337342">
        <w:rPr>
          <w:rFonts w:ascii="Times New Roman" w:eastAsia="Times New Roman" w:hAnsi="Times New Roman" w:cs="Times New Roman"/>
          <w:sz w:val="24"/>
          <w:szCs w:val="24"/>
          <w:lang w:eastAsia="zh-CN"/>
        </w:rPr>
        <w:t>Настоящий</w:t>
      </w:r>
      <w:proofErr w:type="gramEnd"/>
      <w:r w:rsidRPr="00337342">
        <w:rPr>
          <w:rFonts w:ascii="Times New Roman" w:eastAsia="Times New Roman" w:hAnsi="Times New Roman" w:cs="Times New Roman"/>
          <w:sz w:val="24"/>
          <w:szCs w:val="24"/>
          <w:lang w:eastAsia="zh-CN"/>
        </w:rPr>
        <w:t xml:space="preserve"> Административный регламент регулирует отношения, возникающие между отделом образования </w:t>
      </w:r>
      <w:r w:rsidRPr="00337342">
        <w:rPr>
          <w:rFonts w:ascii="Times New Roman" w:eastAsia="Times New Roman" w:hAnsi="Times New Roman" w:cs="Times New Roman"/>
          <w:bCs/>
          <w:iCs/>
          <w:sz w:val="24"/>
          <w:szCs w:val="24"/>
          <w:lang w:eastAsia="zh-CN"/>
        </w:rPr>
        <w:t xml:space="preserve">администрации </w:t>
      </w:r>
      <w:r w:rsidRPr="00337342">
        <w:rPr>
          <w:rFonts w:ascii="Times New Roman" w:eastAsia="Times New Roman" w:hAnsi="Times New Roman" w:cs="Times New Roman"/>
          <w:iCs/>
          <w:sz w:val="24"/>
          <w:szCs w:val="24"/>
          <w:lang w:eastAsia="zh-CN"/>
        </w:rPr>
        <w:t xml:space="preserve">муниципального района </w:t>
      </w:r>
      <w:r w:rsidRPr="00337342">
        <w:rPr>
          <w:rFonts w:ascii="Times New Roman" w:eastAsia="Times New Roman" w:hAnsi="Times New Roman" w:cs="Times New Roman"/>
          <w:bCs/>
          <w:iCs/>
          <w:sz w:val="24"/>
          <w:szCs w:val="24"/>
          <w:lang w:eastAsia="zh-CN"/>
        </w:rPr>
        <w:t xml:space="preserve">«Город Людиново и </w:t>
      </w:r>
      <w:proofErr w:type="spellStart"/>
      <w:r w:rsidRPr="00337342">
        <w:rPr>
          <w:rFonts w:ascii="Times New Roman" w:eastAsia="Times New Roman" w:hAnsi="Times New Roman" w:cs="Times New Roman"/>
          <w:bCs/>
          <w:iCs/>
          <w:sz w:val="24"/>
          <w:szCs w:val="24"/>
          <w:lang w:eastAsia="zh-CN"/>
        </w:rPr>
        <w:t>Людиновский</w:t>
      </w:r>
      <w:proofErr w:type="spellEnd"/>
      <w:r w:rsidRPr="00337342">
        <w:rPr>
          <w:rFonts w:ascii="Times New Roman" w:eastAsia="Times New Roman" w:hAnsi="Times New Roman" w:cs="Times New Roman"/>
          <w:bCs/>
          <w:iCs/>
          <w:sz w:val="24"/>
          <w:szCs w:val="24"/>
          <w:lang w:eastAsia="zh-CN"/>
        </w:rPr>
        <w:t xml:space="preserve"> район» и заявителями на получение муниципальной услуги при предоставлении муниципальной услуги.</w:t>
      </w:r>
    </w:p>
    <w:p w:rsidR="00421B37" w:rsidRPr="00337342" w:rsidRDefault="00421B37" w:rsidP="00421B37">
      <w:pPr>
        <w:widowControl w:val="0"/>
        <w:spacing w:after="0" w:line="240" w:lineRule="auto"/>
        <w:ind w:firstLine="709"/>
        <w:jc w:val="both"/>
        <w:rPr>
          <w:rFonts w:ascii="Times New Roman" w:eastAsia="Times New Roman" w:hAnsi="Times New Roman" w:cs="Times New Roman"/>
          <w:bCs/>
          <w:iCs/>
          <w:sz w:val="24"/>
          <w:szCs w:val="24"/>
          <w:lang w:eastAsia="zh-CN"/>
        </w:rPr>
      </w:pPr>
    </w:p>
    <w:p w:rsidR="00421B37" w:rsidRPr="00337342" w:rsidRDefault="00421B37" w:rsidP="00421B37">
      <w:pPr>
        <w:pStyle w:val="a3"/>
        <w:widowControl w:val="0"/>
        <w:numPr>
          <w:ilvl w:val="1"/>
          <w:numId w:val="3"/>
        </w:numPr>
        <w:tabs>
          <w:tab w:val="left" w:pos="0"/>
          <w:tab w:val="left" w:pos="142"/>
        </w:tab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337342">
        <w:rPr>
          <w:rFonts w:ascii="Times New Roman" w:eastAsia="Times New Roman" w:hAnsi="Times New Roman" w:cs="Times New Roman"/>
          <w:b/>
          <w:sz w:val="24"/>
          <w:szCs w:val="24"/>
          <w:lang w:eastAsia="zh-CN"/>
        </w:rPr>
        <w:t>Круг Заявителей</w:t>
      </w:r>
    </w:p>
    <w:p w:rsidR="00421B37" w:rsidRPr="00337342" w:rsidRDefault="00421B37" w:rsidP="00421B37">
      <w:pPr>
        <w:widowControl w:val="0"/>
        <w:spacing w:after="0" w:line="240" w:lineRule="auto"/>
        <w:ind w:firstLine="709"/>
        <w:jc w:val="both"/>
        <w:rPr>
          <w:rFonts w:ascii="Times New Roman" w:eastAsia="Times New Roman" w:hAnsi="Times New Roman" w:cs="Times New Roman"/>
          <w:bCs/>
          <w:iCs/>
          <w:sz w:val="24"/>
          <w:szCs w:val="24"/>
          <w:lang w:eastAsia="zh-CN"/>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sz w:val="24"/>
          <w:szCs w:val="24"/>
          <w:lang w:eastAsia="ru-RU"/>
        </w:rPr>
      </w:pPr>
      <w:r w:rsidRPr="00337342">
        <w:rPr>
          <w:rFonts w:ascii="Times New Roman" w:eastAsia="Times New Roman" w:hAnsi="Times New Roman" w:cs="Times New Roman"/>
          <w:color w:val="000000"/>
          <w:sz w:val="24"/>
          <w:szCs w:val="24"/>
          <w:lang w:eastAsia="ru-RU"/>
        </w:rPr>
        <w:t xml:space="preserve">Заявителями на предоставление муниципальной </w:t>
      </w:r>
      <w:r w:rsidRPr="00337342">
        <w:rPr>
          <w:rFonts w:ascii="Times New Roman" w:hAnsi="Times New Roman" w:cs="Times New Roman"/>
          <w:sz w:val="24"/>
          <w:szCs w:val="24"/>
        </w:rPr>
        <w:t xml:space="preserve">услуги </w:t>
      </w:r>
      <w:r w:rsidRPr="00337342">
        <w:rPr>
          <w:rFonts w:ascii="Times New Roman" w:eastAsia="Times New Roman" w:hAnsi="Times New Roman" w:cs="Times New Roman"/>
          <w:bCs/>
          <w:iCs/>
          <w:sz w:val="24"/>
          <w:szCs w:val="24"/>
          <w:lang w:eastAsia="zh-CN"/>
        </w:rPr>
        <w:t xml:space="preserve">«Организация отдыха и оздоровления детей в каникулярное время» на территории </w:t>
      </w:r>
      <w:r w:rsidRPr="00337342">
        <w:rPr>
          <w:rFonts w:ascii="Times New Roman" w:hAnsi="Times New Roman" w:cs="Times New Roman"/>
          <w:sz w:val="24"/>
          <w:szCs w:val="24"/>
        </w:rPr>
        <w:t xml:space="preserve">муниципального района «Город Людиново и </w:t>
      </w:r>
      <w:proofErr w:type="spellStart"/>
      <w:r w:rsidRPr="00337342">
        <w:rPr>
          <w:rFonts w:ascii="Times New Roman" w:hAnsi="Times New Roman" w:cs="Times New Roman"/>
          <w:sz w:val="24"/>
          <w:szCs w:val="24"/>
        </w:rPr>
        <w:t>Людиновский</w:t>
      </w:r>
      <w:proofErr w:type="spellEnd"/>
      <w:r w:rsidRPr="00337342">
        <w:rPr>
          <w:rFonts w:ascii="Times New Roman" w:hAnsi="Times New Roman" w:cs="Times New Roman"/>
          <w:sz w:val="24"/>
          <w:szCs w:val="24"/>
        </w:rPr>
        <w:t xml:space="preserve"> район» в каникулярное </w:t>
      </w:r>
      <w:r>
        <w:rPr>
          <w:rFonts w:ascii="Times New Roman" w:hAnsi="Times New Roman" w:cs="Times New Roman"/>
          <w:sz w:val="24"/>
          <w:szCs w:val="24"/>
        </w:rPr>
        <w:t xml:space="preserve">время </w:t>
      </w:r>
      <w:r w:rsidRPr="00337342">
        <w:rPr>
          <w:rFonts w:ascii="Times New Roman" w:eastAsia="Times New Roman" w:hAnsi="Times New Roman" w:cs="Times New Roman"/>
          <w:color w:val="000000"/>
          <w:sz w:val="24"/>
          <w:szCs w:val="24"/>
          <w:lang w:eastAsia="ru-RU"/>
        </w:rPr>
        <w:t>являются граждане: родители, опекуны или иные законные представители ребенка,</w:t>
      </w:r>
      <w:r>
        <w:rPr>
          <w:rFonts w:ascii="Times New Roman" w:eastAsia="Times New Roman" w:hAnsi="Times New Roman" w:cs="Times New Roman"/>
          <w:color w:val="000000"/>
          <w:sz w:val="24"/>
          <w:szCs w:val="24"/>
          <w:lang w:eastAsia="ru-RU"/>
        </w:rPr>
        <w:t xml:space="preserve"> </w:t>
      </w:r>
      <w:r w:rsidRPr="00337342">
        <w:rPr>
          <w:rFonts w:ascii="Times New Roman" w:eastAsia="Times New Roman" w:hAnsi="Times New Roman" w:cs="Times New Roman"/>
          <w:color w:val="000000"/>
          <w:sz w:val="24"/>
          <w:szCs w:val="24"/>
          <w:lang w:eastAsia="ru-RU"/>
        </w:rPr>
        <w:t xml:space="preserve">имеющие детей в </w:t>
      </w:r>
      <w:proofErr w:type="gramStart"/>
      <w:r w:rsidRPr="00337342">
        <w:rPr>
          <w:rFonts w:ascii="Times New Roman" w:eastAsia="Times New Roman" w:hAnsi="Times New Roman" w:cs="Times New Roman"/>
          <w:color w:val="000000"/>
          <w:sz w:val="24"/>
          <w:szCs w:val="24"/>
          <w:lang w:eastAsia="ru-RU"/>
        </w:rPr>
        <w:t>возрасте</w:t>
      </w:r>
      <w:proofErr w:type="gramEnd"/>
      <w:r w:rsidRPr="00337342">
        <w:rPr>
          <w:rFonts w:ascii="Times New Roman" w:eastAsia="Times New Roman" w:hAnsi="Times New Roman" w:cs="Times New Roman"/>
          <w:color w:val="000000"/>
          <w:sz w:val="24"/>
          <w:szCs w:val="24"/>
          <w:lang w:eastAsia="ru-RU"/>
        </w:rPr>
        <w:t xml:space="preserve"> от 7 до 17 лет (включительно). Заявителем может выступать лицо, действующее от имени законного представителя ребенка на </w:t>
      </w:r>
      <w:proofErr w:type="gramStart"/>
      <w:r w:rsidRPr="00337342">
        <w:rPr>
          <w:rFonts w:ascii="Times New Roman" w:eastAsia="Times New Roman" w:hAnsi="Times New Roman" w:cs="Times New Roman"/>
          <w:color w:val="000000"/>
          <w:sz w:val="24"/>
          <w:szCs w:val="24"/>
          <w:lang w:eastAsia="ru-RU"/>
        </w:rPr>
        <w:t>основании</w:t>
      </w:r>
      <w:proofErr w:type="gramEnd"/>
      <w:r w:rsidRPr="00337342">
        <w:rPr>
          <w:rFonts w:ascii="Times New Roman" w:eastAsia="Times New Roman" w:hAnsi="Times New Roman" w:cs="Times New Roman"/>
          <w:color w:val="000000"/>
          <w:sz w:val="24"/>
          <w:szCs w:val="24"/>
          <w:lang w:eastAsia="ru-RU"/>
        </w:rPr>
        <w:t xml:space="preserve"> доверенности, оформленной в простой письменной форме.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sz w:val="24"/>
          <w:szCs w:val="24"/>
          <w:lang w:eastAsia="ru-RU"/>
        </w:rPr>
      </w:pPr>
      <w:r w:rsidRPr="00337342">
        <w:rPr>
          <w:rFonts w:ascii="Times New Roman" w:eastAsia="Times New Roman" w:hAnsi="Times New Roman" w:cs="Times New Roman"/>
          <w:color w:val="000000"/>
          <w:sz w:val="24"/>
          <w:szCs w:val="24"/>
          <w:lang w:eastAsia="ru-RU"/>
        </w:rPr>
        <w:t xml:space="preserve">Направление (путевка) </w:t>
      </w:r>
      <w:r w:rsidRPr="00337342">
        <w:rPr>
          <w:rFonts w:ascii="Times New Roman" w:hAnsi="Times New Roman" w:cs="Times New Roman"/>
          <w:sz w:val="24"/>
          <w:szCs w:val="24"/>
        </w:rPr>
        <w:t xml:space="preserve">для отдыха в каникулярное время в загородных оздоровительных </w:t>
      </w:r>
      <w:proofErr w:type="gramStart"/>
      <w:r w:rsidRPr="00337342">
        <w:rPr>
          <w:rFonts w:ascii="Times New Roman" w:hAnsi="Times New Roman" w:cs="Times New Roman"/>
          <w:sz w:val="24"/>
          <w:szCs w:val="24"/>
        </w:rPr>
        <w:t>лагерях</w:t>
      </w:r>
      <w:proofErr w:type="gramEnd"/>
      <w:r w:rsidRPr="00337342">
        <w:rPr>
          <w:rFonts w:ascii="Times New Roman" w:hAnsi="Times New Roman" w:cs="Times New Roman"/>
          <w:sz w:val="24"/>
          <w:szCs w:val="24"/>
        </w:rPr>
        <w:t xml:space="preserve"> </w:t>
      </w:r>
      <w:r w:rsidRPr="00337342">
        <w:rPr>
          <w:rFonts w:ascii="Times New Roman" w:eastAsia="Times New Roman" w:hAnsi="Times New Roman" w:cs="Times New Roman"/>
          <w:color w:val="000000"/>
          <w:sz w:val="24"/>
          <w:szCs w:val="24"/>
          <w:lang w:eastAsia="ru-RU"/>
        </w:rPr>
        <w:t>предоставляется детям в возрасте от 7 до 17 лет (включительно), проживающим на территории</w:t>
      </w:r>
      <w:r>
        <w:rPr>
          <w:rFonts w:ascii="Times New Roman" w:eastAsia="Times New Roman" w:hAnsi="Times New Roman" w:cs="Times New Roman"/>
          <w:color w:val="000000"/>
          <w:sz w:val="24"/>
          <w:szCs w:val="24"/>
          <w:lang w:eastAsia="ru-RU"/>
        </w:rPr>
        <w:t xml:space="preserve"> </w:t>
      </w:r>
      <w:r w:rsidRPr="00337342">
        <w:rPr>
          <w:rFonts w:ascii="Times New Roman" w:eastAsia="Times New Roman" w:hAnsi="Times New Roman" w:cs="Times New Roman"/>
          <w:color w:val="000000"/>
          <w:sz w:val="24"/>
          <w:szCs w:val="24"/>
          <w:lang w:eastAsia="ru-RU"/>
        </w:rPr>
        <w:t xml:space="preserve">муниципального района «Город Людиново и </w:t>
      </w:r>
      <w:proofErr w:type="spellStart"/>
      <w:r w:rsidRPr="00337342">
        <w:rPr>
          <w:rFonts w:ascii="Times New Roman" w:eastAsia="Times New Roman" w:hAnsi="Times New Roman" w:cs="Times New Roman"/>
          <w:color w:val="000000"/>
          <w:sz w:val="24"/>
          <w:szCs w:val="24"/>
          <w:lang w:eastAsia="ru-RU"/>
        </w:rPr>
        <w:t>Людиновский</w:t>
      </w:r>
      <w:proofErr w:type="spellEnd"/>
      <w:r w:rsidRPr="00337342">
        <w:rPr>
          <w:rFonts w:ascii="Times New Roman" w:eastAsia="Times New Roman" w:hAnsi="Times New Roman" w:cs="Times New Roman"/>
          <w:color w:val="000000"/>
          <w:sz w:val="24"/>
          <w:szCs w:val="24"/>
          <w:lang w:eastAsia="ru-RU"/>
        </w:rPr>
        <w:t xml:space="preserve"> район» Калужской области.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color w:val="000000"/>
          <w:sz w:val="24"/>
          <w:szCs w:val="24"/>
          <w:lang w:eastAsia="ru-RU"/>
        </w:rPr>
        <w:t xml:space="preserve">Право на внеочередное предоставление путевки в </w:t>
      </w:r>
      <w:r w:rsidRPr="00337342">
        <w:rPr>
          <w:rFonts w:ascii="Times New Roman" w:hAnsi="Times New Roman" w:cs="Times New Roman"/>
          <w:sz w:val="24"/>
          <w:szCs w:val="24"/>
        </w:rPr>
        <w:t xml:space="preserve">загородные оздоровительные лагеря </w:t>
      </w:r>
      <w:r w:rsidRPr="00337342">
        <w:rPr>
          <w:rFonts w:ascii="Times New Roman" w:eastAsia="Times New Roman" w:hAnsi="Times New Roman" w:cs="Times New Roman"/>
          <w:sz w:val="24"/>
          <w:szCs w:val="24"/>
          <w:lang w:eastAsia="ru-RU"/>
        </w:rPr>
        <w:t xml:space="preserve">предоставляется следующим категориям детей в </w:t>
      </w:r>
      <w:proofErr w:type="gramStart"/>
      <w:r w:rsidRPr="00337342">
        <w:rPr>
          <w:rFonts w:ascii="Times New Roman" w:eastAsia="Times New Roman" w:hAnsi="Times New Roman" w:cs="Times New Roman"/>
          <w:sz w:val="24"/>
          <w:szCs w:val="24"/>
          <w:lang w:eastAsia="ru-RU"/>
        </w:rPr>
        <w:t>возрасте</w:t>
      </w:r>
      <w:proofErr w:type="gramEnd"/>
      <w:r w:rsidRPr="00337342">
        <w:rPr>
          <w:rFonts w:ascii="Times New Roman" w:eastAsia="Times New Roman" w:hAnsi="Times New Roman" w:cs="Times New Roman"/>
          <w:sz w:val="24"/>
          <w:szCs w:val="24"/>
          <w:lang w:eastAsia="ru-RU"/>
        </w:rPr>
        <w:t xml:space="preserve"> от 7 до 17 лет,</w:t>
      </w: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 xml:space="preserve">проживающим на территории </w:t>
      </w:r>
      <w:r w:rsidRPr="00337342">
        <w:rPr>
          <w:rFonts w:ascii="Times New Roman" w:eastAsia="Times New Roman" w:hAnsi="Times New Roman" w:cs="Times New Roman"/>
          <w:color w:val="000000"/>
          <w:sz w:val="24"/>
          <w:szCs w:val="24"/>
          <w:lang w:eastAsia="ru-RU"/>
        </w:rPr>
        <w:t xml:space="preserve">муниципального района «Город Людиново и </w:t>
      </w:r>
      <w:proofErr w:type="spellStart"/>
      <w:r w:rsidRPr="00337342">
        <w:rPr>
          <w:rFonts w:ascii="Times New Roman" w:eastAsia="Times New Roman" w:hAnsi="Times New Roman" w:cs="Times New Roman"/>
          <w:color w:val="000000"/>
          <w:sz w:val="24"/>
          <w:szCs w:val="24"/>
          <w:lang w:eastAsia="ru-RU"/>
        </w:rPr>
        <w:t>Людиновский</w:t>
      </w:r>
      <w:proofErr w:type="spellEnd"/>
      <w:r w:rsidRPr="00337342">
        <w:rPr>
          <w:rFonts w:ascii="Times New Roman" w:eastAsia="Times New Roman" w:hAnsi="Times New Roman" w:cs="Times New Roman"/>
          <w:color w:val="000000"/>
          <w:sz w:val="24"/>
          <w:szCs w:val="24"/>
          <w:lang w:eastAsia="ru-RU"/>
        </w:rPr>
        <w:t xml:space="preserve"> район»</w:t>
      </w:r>
      <w:r w:rsidRPr="00337342">
        <w:rPr>
          <w:rFonts w:ascii="Times New Roman" w:eastAsia="Times New Roman" w:hAnsi="Times New Roman" w:cs="Times New Roman"/>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 из подразделений особого риска, а также семей, потерявших кормильца из числа этих граждан;</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прокуроров;</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сотрудников Следственного комитета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судей;</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детям погибших (пропавших без вести), умерших, ставших инвалидами сотрудников</w:t>
      </w: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w:t>
      </w: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 xml:space="preserve">и </w:t>
      </w:r>
      <w:r w:rsidRPr="00337342">
        <w:rPr>
          <w:rFonts w:ascii="Times New Roman" w:eastAsia="Times New Roman" w:hAnsi="Times New Roman" w:cs="Times New Roman"/>
          <w:sz w:val="24"/>
          <w:szCs w:val="24"/>
          <w:lang w:eastAsia="ru-RU"/>
        </w:rPr>
        <w:lastRenderedPageBreak/>
        <w:t>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color w:val="000000"/>
          <w:sz w:val="24"/>
          <w:szCs w:val="24"/>
          <w:lang w:eastAsia="ru-RU"/>
        </w:rPr>
        <w:t xml:space="preserve">Право на первоочередное предоставление путевки в </w:t>
      </w:r>
      <w:r w:rsidRPr="00337342">
        <w:rPr>
          <w:rFonts w:ascii="Times New Roman" w:hAnsi="Times New Roman" w:cs="Times New Roman"/>
          <w:sz w:val="24"/>
          <w:szCs w:val="24"/>
        </w:rPr>
        <w:t>загородные оздоровительные лагеря</w:t>
      </w:r>
      <w:r>
        <w:rPr>
          <w:rFonts w:ascii="Times New Roman" w:hAnsi="Times New Roman" w:cs="Times New Roman"/>
          <w:sz w:val="24"/>
          <w:szCs w:val="24"/>
        </w:rPr>
        <w:t xml:space="preserve"> </w:t>
      </w:r>
      <w:r w:rsidRPr="00337342">
        <w:rPr>
          <w:rFonts w:ascii="Times New Roman" w:eastAsia="Times New Roman" w:hAnsi="Times New Roman" w:cs="Times New Roman"/>
          <w:sz w:val="24"/>
          <w:szCs w:val="24"/>
          <w:lang w:eastAsia="ru-RU"/>
        </w:rPr>
        <w:t xml:space="preserve">предоставляется следующим категориям детей в </w:t>
      </w:r>
      <w:proofErr w:type="gramStart"/>
      <w:r w:rsidRPr="00337342">
        <w:rPr>
          <w:rFonts w:ascii="Times New Roman" w:eastAsia="Times New Roman" w:hAnsi="Times New Roman" w:cs="Times New Roman"/>
          <w:sz w:val="24"/>
          <w:szCs w:val="24"/>
          <w:lang w:eastAsia="ru-RU"/>
        </w:rPr>
        <w:t>возрасте</w:t>
      </w:r>
      <w:proofErr w:type="gramEnd"/>
      <w:r w:rsidRPr="00337342">
        <w:rPr>
          <w:rFonts w:ascii="Times New Roman" w:eastAsia="Times New Roman" w:hAnsi="Times New Roman" w:cs="Times New Roman"/>
          <w:sz w:val="24"/>
          <w:szCs w:val="24"/>
          <w:lang w:eastAsia="ru-RU"/>
        </w:rPr>
        <w:t xml:space="preserve"> от 7 до 17 лет, проживающим на территории </w:t>
      </w:r>
      <w:r w:rsidRPr="00337342">
        <w:rPr>
          <w:rFonts w:ascii="Times New Roman" w:eastAsia="Times New Roman" w:hAnsi="Times New Roman" w:cs="Times New Roman"/>
          <w:color w:val="000000"/>
          <w:sz w:val="24"/>
          <w:szCs w:val="24"/>
          <w:lang w:eastAsia="ru-RU"/>
        </w:rPr>
        <w:t xml:space="preserve">муниципального района «Город Людиново и </w:t>
      </w:r>
      <w:proofErr w:type="spellStart"/>
      <w:r w:rsidRPr="00337342">
        <w:rPr>
          <w:rFonts w:ascii="Times New Roman" w:eastAsia="Times New Roman" w:hAnsi="Times New Roman" w:cs="Times New Roman"/>
          <w:color w:val="000000"/>
          <w:sz w:val="24"/>
          <w:szCs w:val="24"/>
          <w:lang w:eastAsia="ru-RU"/>
        </w:rPr>
        <w:t>Людиновский</w:t>
      </w:r>
      <w:proofErr w:type="spellEnd"/>
      <w:r w:rsidRPr="00337342">
        <w:rPr>
          <w:rFonts w:ascii="Times New Roman" w:eastAsia="Times New Roman" w:hAnsi="Times New Roman" w:cs="Times New Roman"/>
          <w:color w:val="000000"/>
          <w:sz w:val="24"/>
          <w:szCs w:val="24"/>
          <w:lang w:eastAsia="ru-RU"/>
        </w:rPr>
        <w:t xml:space="preserve"> район»</w:t>
      </w:r>
      <w:r w:rsidRPr="00337342">
        <w:rPr>
          <w:rFonts w:ascii="Times New Roman" w:eastAsia="Times New Roman" w:hAnsi="Times New Roman" w:cs="Times New Roman"/>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 подвергшихся воздействию радиации вследствие катастрофы на Чернобыльской АЭС;</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xml:space="preserve">- детям военнослужащих, проходящих военную службу по контракту, </w:t>
      </w:r>
      <w:proofErr w:type="spellStart"/>
      <w:r w:rsidRPr="00337342">
        <w:rPr>
          <w:rFonts w:ascii="Times New Roman" w:eastAsia="Times New Roman" w:hAnsi="Times New Roman" w:cs="Times New Roman"/>
          <w:sz w:val="24"/>
          <w:szCs w:val="24"/>
          <w:lang w:eastAsia="ru-RU"/>
        </w:rPr>
        <w:t>уволенныхс</w:t>
      </w:r>
      <w:proofErr w:type="spellEnd"/>
      <w:r w:rsidRPr="00337342">
        <w:rPr>
          <w:rFonts w:ascii="Times New Roman" w:eastAsia="Times New Roman" w:hAnsi="Times New Roman" w:cs="Times New Roman"/>
          <w:sz w:val="24"/>
          <w:szCs w:val="24"/>
          <w:lang w:eastAsia="ru-RU"/>
        </w:rPr>
        <w:t xml:space="preserve"> военной службы при достижении ими предельного возраста пребывания на военной службе, состоянию здоровья или в связи с организационно-штатными </w:t>
      </w:r>
      <w:proofErr w:type="spellStart"/>
      <w:r w:rsidRPr="00337342">
        <w:rPr>
          <w:rFonts w:ascii="Times New Roman" w:eastAsia="Times New Roman" w:hAnsi="Times New Roman" w:cs="Times New Roman"/>
          <w:sz w:val="24"/>
          <w:szCs w:val="24"/>
          <w:lang w:eastAsia="ru-RU"/>
        </w:rPr>
        <w:t>мероприятиямипо</w:t>
      </w:r>
      <w:proofErr w:type="spellEnd"/>
      <w:r w:rsidRPr="00337342">
        <w:rPr>
          <w:rFonts w:ascii="Times New Roman" w:eastAsia="Times New Roman" w:hAnsi="Times New Roman" w:cs="Times New Roman"/>
          <w:sz w:val="24"/>
          <w:szCs w:val="24"/>
          <w:lang w:eastAsia="ru-RU"/>
        </w:rPr>
        <w:t xml:space="preserve"> месту жительства их семей;</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многодетных семей;</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детям, проживающим в малоимущих </w:t>
      </w:r>
      <w:proofErr w:type="gramStart"/>
      <w:r w:rsidRPr="00337342">
        <w:rPr>
          <w:rFonts w:ascii="Times New Roman" w:eastAsia="Times New Roman" w:hAnsi="Times New Roman" w:cs="Times New Roman"/>
          <w:sz w:val="24"/>
          <w:szCs w:val="24"/>
          <w:lang w:eastAsia="ru-RU"/>
        </w:rPr>
        <w:t>семьях</w:t>
      </w:r>
      <w:proofErr w:type="gramEnd"/>
      <w:r w:rsidRPr="00337342">
        <w:rPr>
          <w:rFonts w:ascii="Times New Roman" w:eastAsia="Times New Roman" w:hAnsi="Times New Roman" w:cs="Times New Roman"/>
          <w:sz w:val="24"/>
          <w:szCs w:val="24"/>
          <w:lang w:eastAsia="ru-RU"/>
        </w:rPr>
        <w:t xml:space="preserve">; </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детям, состоящим на </w:t>
      </w:r>
      <w:proofErr w:type="gramStart"/>
      <w:r w:rsidRPr="00337342">
        <w:rPr>
          <w:rFonts w:ascii="Times New Roman" w:eastAsia="Times New Roman" w:hAnsi="Times New Roman" w:cs="Times New Roman"/>
          <w:sz w:val="24"/>
          <w:szCs w:val="24"/>
          <w:lang w:eastAsia="ru-RU"/>
        </w:rPr>
        <w:t>учете</w:t>
      </w:r>
      <w:proofErr w:type="gramEnd"/>
      <w:r w:rsidRPr="00337342">
        <w:rPr>
          <w:rFonts w:ascii="Times New Roman" w:eastAsia="Times New Roman" w:hAnsi="Times New Roman" w:cs="Times New Roman"/>
          <w:sz w:val="24"/>
          <w:szCs w:val="24"/>
          <w:lang w:eastAsia="ru-RU"/>
        </w:rPr>
        <w:t xml:space="preserve"> в комиссиях по делам несовершеннолетних и органах внутренних дел;</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детям</w:t>
      </w:r>
      <w:r w:rsidRPr="00337342">
        <w:rPr>
          <w:rFonts w:ascii="Times New Roman" w:eastAsia="Times New Roman" w:hAnsi="Times New Roman" w:cs="Times New Roman"/>
          <w:sz w:val="24"/>
          <w:szCs w:val="24"/>
          <w:lang w:eastAsia="ru-RU"/>
        </w:rPr>
        <w:t xml:space="preserve"> из семей, находящихся в социально опасном </w:t>
      </w:r>
      <w:proofErr w:type="gramStart"/>
      <w:r w:rsidRPr="00337342">
        <w:rPr>
          <w:rFonts w:ascii="Times New Roman" w:eastAsia="Times New Roman" w:hAnsi="Times New Roman" w:cs="Times New Roman"/>
          <w:sz w:val="24"/>
          <w:szCs w:val="24"/>
          <w:lang w:eastAsia="ru-RU"/>
        </w:rPr>
        <w:t>положении</w:t>
      </w:r>
      <w:proofErr w:type="gramEnd"/>
      <w:r w:rsidRPr="00337342">
        <w:rPr>
          <w:rFonts w:ascii="Times New Roman" w:eastAsia="Times New Roman" w:hAnsi="Times New Roman" w:cs="Times New Roman"/>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детям-инвалидам и детям, один из родителей которых является инвалидом;</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-детям с ограниченными возможностями здоровья;</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 детям из неполных семей, находящихся в трудной жизненной ситуации;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семей, в которой воспитывается ребенок-инвалид;</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семей</w:t>
      </w:r>
      <w:r>
        <w:rPr>
          <w:rFonts w:ascii="Times New Roman" w:eastAsia="Times New Roman" w:hAnsi="Times New Roman" w:cs="Times New Roman"/>
          <w:sz w:val="24"/>
          <w:szCs w:val="24"/>
          <w:lang w:eastAsia="ru-RU"/>
        </w:rPr>
        <w:t>,</w:t>
      </w:r>
      <w:r w:rsidRPr="00337342">
        <w:rPr>
          <w:rFonts w:ascii="Times New Roman" w:eastAsia="Times New Roman" w:hAnsi="Times New Roman" w:cs="Times New Roman"/>
          <w:sz w:val="24"/>
          <w:szCs w:val="24"/>
          <w:lang w:eastAsia="ru-RU"/>
        </w:rPr>
        <w:t xml:space="preserve"> в которой один, либо оба родителя являются пенсионерами;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сотрудника полиции;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сотрудника полиции, умершего вследствие заболевания, полученного в период прохождения службы в полиции;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детям, находящиеся (находившиеся) на </w:t>
      </w:r>
      <w:proofErr w:type="gramStart"/>
      <w:r w:rsidRPr="00337342">
        <w:rPr>
          <w:rFonts w:ascii="Times New Roman" w:eastAsia="Times New Roman" w:hAnsi="Times New Roman" w:cs="Times New Roman"/>
          <w:sz w:val="24"/>
          <w:szCs w:val="24"/>
          <w:lang w:eastAsia="ru-RU"/>
        </w:rPr>
        <w:t>иждивении</w:t>
      </w:r>
      <w:proofErr w:type="gramEnd"/>
      <w:r w:rsidRPr="00337342">
        <w:rPr>
          <w:rFonts w:ascii="Times New Roman" w:eastAsia="Times New Roman" w:hAnsi="Times New Roman" w:cs="Times New Roman"/>
          <w:sz w:val="24"/>
          <w:szCs w:val="24"/>
          <w:lang w:eastAsia="ru-RU"/>
        </w:rPr>
        <w:t xml:space="preserve"> сотрудника полиции, гражданина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сотрудников органов внутренних дел, не являющихся сотрудниками полиции;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337342">
        <w:rPr>
          <w:rFonts w:ascii="Times New Roman" w:eastAsia="Times New Roman" w:hAnsi="Times New Roman" w:cs="Times New Roman"/>
          <w:sz w:val="24"/>
          <w:szCs w:val="24"/>
          <w:lang w:eastAsia="ru-RU"/>
        </w:rPr>
        <w:t>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w:t>
      </w:r>
      <w:proofErr w:type="gramEnd"/>
      <w:r w:rsidRPr="00337342">
        <w:rPr>
          <w:rFonts w:ascii="Times New Roman" w:eastAsia="Times New Roman" w:hAnsi="Times New Roman" w:cs="Times New Roman"/>
          <w:sz w:val="24"/>
          <w:szCs w:val="24"/>
          <w:lang w:eastAsia="ru-RU"/>
        </w:rPr>
        <w:t xml:space="preserve"> возможность дальнейшего прохождения службы в указанных </w:t>
      </w:r>
      <w:proofErr w:type="gramStart"/>
      <w:r w:rsidRPr="00337342">
        <w:rPr>
          <w:rFonts w:ascii="Times New Roman" w:eastAsia="Times New Roman" w:hAnsi="Times New Roman" w:cs="Times New Roman"/>
          <w:sz w:val="24"/>
          <w:szCs w:val="24"/>
          <w:lang w:eastAsia="ru-RU"/>
        </w:rPr>
        <w:t>учреждениях</w:t>
      </w:r>
      <w:proofErr w:type="gramEnd"/>
      <w:r w:rsidRPr="00337342">
        <w:rPr>
          <w:rFonts w:ascii="Times New Roman" w:eastAsia="Times New Roman" w:hAnsi="Times New Roman" w:cs="Times New Roman"/>
          <w:sz w:val="24"/>
          <w:szCs w:val="24"/>
          <w:lang w:eastAsia="ru-RU"/>
        </w:rPr>
        <w:t xml:space="preserve"> и органах;</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 xml:space="preserve">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w:t>
      </w:r>
      <w:r w:rsidRPr="00337342">
        <w:rPr>
          <w:rFonts w:ascii="Times New Roman" w:eastAsia="Times New Roman" w:hAnsi="Times New Roman" w:cs="Times New Roman"/>
          <w:sz w:val="24"/>
          <w:szCs w:val="24"/>
          <w:lang w:eastAsia="ru-RU"/>
        </w:rPr>
        <w:lastRenderedPageBreak/>
        <w:t>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w:t>
      </w:r>
      <w:proofErr w:type="gramEnd"/>
      <w:r w:rsidRPr="00337342">
        <w:rPr>
          <w:rFonts w:ascii="Times New Roman" w:eastAsia="Times New Roman" w:hAnsi="Times New Roman" w:cs="Times New Roman"/>
          <w:sz w:val="24"/>
          <w:szCs w:val="24"/>
          <w:lang w:eastAsia="ru-RU"/>
        </w:rPr>
        <w:t xml:space="preserve">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детям гражданина Российской Федерации, имевшего специальное звание и проходившего службу,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детям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proofErr w:type="gramStart"/>
      <w:r w:rsidRPr="00337342">
        <w:rPr>
          <w:rFonts w:ascii="Times New Roman" w:eastAsia="Times New Roman" w:hAnsi="Times New Roman" w:cs="Times New Roman"/>
          <w:sz w:val="24"/>
          <w:szCs w:val="24"/>
          <w:lang w:eastAsia="ru-RU"/>
        </w:rPr>
        <w:t>- детям, находящимся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военнослужащих по месту жительства их семей;</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из семей беженцев и вынужденных переселенцев;</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детям школьного возраста работников бюджетной сферы.</w:t>
      </w:r>
    </w:p>
    <w:p w:rsidR="00421B37" w:rsidRPr="00337342" w:rsidRDefault="00421B37" w:rsidP="00421B37">
      <w:pPr>
        <w:spacing w:after="0" w:line="240" w:lineRule="auto"/>
        <w:ind w:firstLine="709"/>
        <w:rPr>
          <w:rFonts w:ascii="Times New Roman" w:eastAsia="Times New Roman" w:hAnsi="Times New Roman" w:cs="Times New Roman"/>
          <w:b/>
          <w:bCs/>
          <w:color w:val="000000"/>
          <w:sz w:val="24"/>
          <w:szCs w:val="24"/>
          <w:lang w:eastAsia="ru-RU"/>
        </w:rPr>
      </w:pPr>
    </w:p>
    <w:p w:rsidR="00421B37" w:rsidRPr="00337342" w:rsidRDefault="00421B37" w:rsidP="00421B37">
      <w:pPr>
        <w:pStyle w:val="a3"/>
        <w:spacing w:after="0" w:line="240" w:lineRule="auto"/>
        <w:ind w:left="0"/>
        <w:jc w:val="center"/>
        <w:rPr>
          <w:rFonts w:ascii="Times New Roman" w:eastAsia="Times New Roman" w:hAnsi="Times New Roman" w:cs="Times New Roman"/>
          <w:b/>
          <w:bCs/>
          <w:color w:val="000000"/>
          <w:sz w:val="24"/>
          <w:szCs w:val="24"/>
          <w:lang w:eastAsia="ru-RU"/>
        </w:rPr>
      </w:pPr>
      <w:r w:rsidRPr="00337342">
        <w:rPr>
          <w:rFonts w:ascii="Times New Roman" w:eastAsia="Times New Roman" w:hAnsi="Times New Roman" w:cs="Times New Roman"/>
          <w:b/>
          <w:bCs/>
          <w:color w:val="000000"/>
          <w:sz w:val="24"/>
          <w:szCs w:val="24"/>
          <w:lang w:eastAsia="ru-RU"/>
        </w:rPr>
        <w:t>1.3. Требования к порядку информирования</w:t>
      </w:r>
      <w:r w:rsidRPr="00337342">
        <w:rPr>
          <w:rFonts w:ascii="Times New Roman" w:eastAsia="Times New Roman" w:hAnsi="Times New Roman" w:cs="Times New Roman"/>
          <w:b/>
          <w:bCs/>
          <w:color w:val="000000"/>
          <w:sz w:val="24"/>
          <w:szCs w:val="24"/>
          <w:lang w:eastAsia="ru-RU"/>
        </w:rPr>
        <w:br/>
        <w:t>о предоставлении</w:t>
      </w:r>
      <w:r>
        <w:rPr>
          <w:rFonts w:ascii="Times New Roman" w:eastAsia="Times New Roman" w:hAnsi="Times New Roman" w:cs="Times New Roman"/>
          <w:b/>
          <w:bCs/>
          <w:color w:val="000000"/>
          <w:sz w:val="24"/>
          <w:szCs w:val="24"/>
          <w:lang w:eastAsia="ru-RU"/>
        </w:rPr>
        <w:t xml:space="preserve"> </w:t>
      </w:r>
      <w:r w:rsidRPr="00337342">
        <w:rPr>
          <w:rFonts w:ascii="Times New Roman" w:eastAsia="Times New Roman" w:hAnsi="Times New Roman" w:cs="Times New Roman"/>
          <w:b/>
          <w:bCs/>
          <w:color w:val="000000"/>
          <w:sz w:val="24"/>
          <w:szCs w:val="24"/>
          <w:lang w:eastAsia="ru-RU"/>
        </w:rPr>
        <w:t>муниципальной услуги</w:t>
      </w:r>
    </w:p>
    <w:p w:rsidR="00421B37" w:rsidRPr="00337342" w:rsidRDefault="00421B37" w:rsidP="00421B37">
      <w:pPr>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4"/>
          <w:szCs w:val="24"/>
          <w:lang w:eastAsia="ru-RU"/>
        </w:rPr>
      </w:pPr>
    </w:p>
    <w:p w:rsidR="00421B37" w:rsidRPr="00337342"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1.3.1.</w:t>
      </w:r>
      <w:r>
        <w:rPr>
          <w:rFonts w:ascii="Times New Roman" w:hAnsi="Times New Roman" w:cs="Times New Roman"/>
          <w:sz w:val="24"/>
          <w:szCs w:val="24"/>
        </w:rPr>
        <w:t xml:space="preserve"> </w:t>
      </w:r>
      <w:r w:rsidRPr="00337342">
        <w:rPr>
          <w:rFonts w:ascii="Times New Roman" w:hAnsi="Times New Roman" w:cs="Times New Roman"/>
          <w:sz w:val="24"/>
          <w:szCs w:val="24"/>
        </w:rPr>
        <w:t>Информирование о порядке предоставления муниципальной услуги осуществляется:</w:t>
      </w:r>
    </w:p>
    <w:p w:rsidR="00421B37" w:rsidRPr="00337342"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xml:space="preserve">- непосредственно при личном </w:t>
      </w:r>
      <w:proofErr w:type="gramStart"/>
      <w:r w:rsidRPr="00337342">
        <w:rPr>
          <w:rFonts w:ascii="Times New Roman" w:hAnsi="Times New Roman" w:cs="Times New Roman"/>
          <w:sz w:val="24"/>
          <w:szCs w:val="24"/>
        </w:rPr>
        <w:t>приеме</w:t>
      </w:r>
      <w:proofErr w:type="gramEnd"/>
      <w:r w:rsidRPr="00337342">
        <w:rPr>
          <w:rFonts w:ascii="Times New Roman" w:hAnsi="Times New Roman" w:cs="Times New Roman"/>
          <w:sz w:val="24"/>
          <w:szCs w:val="24"/>
        </w:rPr>
        <w:t xml:space="preserve"> Заявителя в отделе образования администрации муниципального района «Город Людиново и </w:t>
      </w:r>
      <w:proofErr w:type="spellStart"/>
      <w:r w:rsidRPr="00337342">
        <w:rPr>
          <w:rFonts w:ascii="Times New Roman" w:hAnsi="Times New Roman" w:cs="Times New Roman"/>
          <w:sz w:val="24"/>
          <w:szCs w:val="24"/>
        </w:rPr>
        <w:t>Людиновский</w:t>
      </w:r>
      <w:proofErr w:type="spellEnd"/>
      <w:r w:rsidRPr="00337342">
        <w:rPr>
          <w:rFonts w:ascii="Times New Roman" w:hAnsi="Times New Roman" w:cs="Times New Roman"/>
          <w:sz w:val="24"/>
          <w:szCs w:val="24"/>
        </w:rPr>
        <w:t xml:space="preserve"> район» (далее – Уполномоченный орган);</w:t>
      </w:r>
    </w:p>
    <w:p w:rsidR="00421B37" w:rsidRPr="00337342" w:rsidRDefault="00421B37" w:rsidP="00421B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37342">
        <w:rPr>
          <w:rFonts w:ascii="Times New Roman" w:hAnsi="Times New Roman" w:cs="Times New Roman"/>
          <w:sz w:val="24"/>
          <w:szCs w:val="24"/>
        </w:rPr>
        <w:t xml:space="preserve">по телефону в </w:t>
      </w:r>
      <w:proofErr w:type="gramStart"/>
      <w:r w:rsidRPr="00337342">
        <w:rPr>
          <w:rFonts w:ascii="Times New Roman" w:hAnsi="Times New Roman" w:cs="Times New Roman"/>
          <w:sz w:val="24"/>
          <w:szCs w:val="24"/>
        </w:rPr>
        <w:t>Уполномоченном</w:t>
      </w:r>
      <w:proofErr w:type="gramEnd"/>
      <w:r w:rsidRPr="00337342">
        <w:rPr>
          <w:rFonts w:ascii="Times New Roman" w:hAnsi="Times New Roman" w:cs="Times New Roman"/>
          <w:sz w:val="24"/>
          <w:szCs w:val="24"/>
        </w:rPr>
        <w:t xml:space="preserve"> органе;</w:t>
      </w:r>
    </w:p>
    <w:p w:rsidR="00421B37" w:rsidRPr="00337342"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письменно, в том числе посредством электронной почты, факсимильной связи;</w:t>
      </w:r>
    </w:p>
    <w:p w:rsidR="00421B37" w:rsidRPr="00337342"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посредством размещения в открытой и доступной форме информации:</w:t>
      </w:r>
    </w:p>
    <w:p w:rsidR="00421B37" w:rsidRPr="00337342" w:rsidRDefault="00421B37" w:rsidP="00421B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3734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21B37" w:rsidRPr="00337342"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t xml:space="preserve"> - на официальном </w:t>
      </w:r>
      <w:proofErr w:type="gramStart"/>
      <w:r w:rsidRPr="00337342">
        <w:rPr>
          <w:rFonts w:ascii="Times New Roman" w:hAnsi="Times New Roman" w:cs="Times New Roman"/>
          <w:sz w:val="24"/>
          <w:szCs w:val="24"/>
        </w:rPr>
        <w:t>сайте</w:t>
      </w:r>
      <w:proofErr w:type="gramEnd"/>
      <w:r w:rsidRPr="00337342">
        <w:rPr>
          <w:rFonts w:ascii="Times New Roman" w:hAnsi="Times New Roman" w:cs="Times New Roman"/>
          <w:sz w:val="24"/>
          <w:szCs w:val="24"/>
        </w:rPr>
        <w:t xml:space="preserve"> отдела образования администрации муниципального района «Город Людиново и </w:t>
      </w:r>
      <w:proofErr w:type="spellStart"/>
      <w:r w:rsidRPr="00337342">
        <w:rPr>
          <w:rFonts w:ascii="Times New Roman" w:hAnsi="Times New Roman" w:cs="Times New Roman"/>
          <w:sz w:val="24"/>
          <w:szCs w:val="24"/>
        </w:rPr>
        <w:t>Людиновский</w:t>
      </w:r>
      <w:proofErr w:type="spellEnd"/>
      <w:r w:rsidRPr="00337342">
        <w:rPr>
          <w:rFonts w:ascii="Times New Roman" w:hAnsi="Times New Roman" w:cs="Times New Roman"/>
          <w:sz w:val="24"/>
          <w:szCs w:val="24"/>
        </w:rPr>
        <w:t xml:space="preserve"> район» http://40423s007.edusite.ru/p1aa1.html в разделе «Отдых и оздоровление школьников»;  </w:t>
      </w:r>
    </w:p>
    <w:p w:rsidR="00421B37" w:rsidRPr="00C76F69" w:rsidRDefault="00421B37" w:rsidP="00421B37">
      <w:pPr>
        <w:spacing w:after="0" w:line="240" w:lineRule="auto"/>
        <w:ind w:firstLine="709"/>
        <w:jc w:val="both"/>
        <w:rPr>
          <w:rFonts w:ascii="Times New Roman" w:hAnsi="Times New Roman" w:cs="Times New Roman"/>
          <w:sz w:val="24"/>
          <w:szCs w:val="24"/>
        </w:rPr>
      </w:pPr>
      <w:r w:rsidRPr="00337342">
        <w:rPr>
          <w:rFonts w:ascii="Times New Roman" w:hAnsi="Times New Roman" w:cs="Times New Roman"/>
          <w:sz w:val="24"/>
          <w:szCs w:val="24"/>
        </w:rPr>
        <w:lastRenderedPageBreak/>
        <w:t xml:space="preserve">- посредством размещения информации на информационных стендах отдела образования администрации муниципального района «Город Людиново и </w:t>
      </w:r>
      <w:proofErr w:type="spellStart"/>
      <w:r w:rsidRPr="00337342">
        <w:rPr>
          <w:rFonts w:ascii="Times New Roman" w:hAnsi="Times New Roman" w:cs="Times New Roman"/>
          <w:sz w:val="24"/>
          <w:szCs w:val="24"/>
        </w:rPr>
        <w:t>Людиновский</w:t>
      </w:r>
      <w:proofErr w:type="spellEnd"/>
      <w:r w:rsidRPr="00337342">
        <w:rPr>
          <w:rFonts w:ascii="Times New Roman" w:hAnsi="Times New Roman" w:cs="Times New Roman"/>
          <w:sz w:val="24"/>
          <w:szCs w:val="24"/>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Информирование осуществляется по вопросам, касающимся: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способов подачи заявления о предоставлении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адреса Уполномоченного органа, обращение в которое необходимо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справочной информации о работе Уполномоченного органа;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порядка и сроков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порядка досудебного (внесудебного) обжалования действий (бездействия) должностных лиц, и принимаемых ими решений при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обратившегося по интересующим вопросам.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изложить обращение в письменной форме;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назначить другое время для консультаций.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Продолжительность информирования по телефону не должна превышать 10 минут.</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Информирование осуществляется в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 графиком приема граждан.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4</w:t>
      </w:r>
      <w:r w:rsidRPr="00337342">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 59-ФЗ).</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6</w:t>
      </w:r>
      <w:r w:rsidRPr="00337342">
        <w:rPr>
          <w:rFonts w:ascii="Times New Roman" w:eastAsia="Times New Roman" w:hAnsi="Times New Roman" w:cs="Times New Roman"/>
          <w:color w:val="000000" w:themeColor="text1"/>
          <w:sz w:val="24"/>
          <w:szCs w:val="24"/>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о месте нахождения и графике работы Уполномоченного органа, ответственного за предоставление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справочные телефоны структурных подразделений Уполномоченного органа и его структурных подразделений, ответственных за предоставление муниципальной услуги, в том числе номер телефона-автоинформатора (при наличии);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7</w:t>
      </w:r>
      <w:r w:rsidRPr="00337342">
        <w:rPr>
          <w:rFonts w:ascii="Times New Roman" w:eastAsia="Times New Roman" w:hAnsi="Times New Roman" w:cs="Times New Roman"/>
          <w:color w:val="000000" w:themeColor="text1"/>
          <w:sz w:val="24"/>
          <w:szCs w:val="24"/>
          <w:lang w:eastAsia="ru-RU"/>
        </w:rPr>
        <w:t>.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1B37" w:rsidRPr="00C76F69"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8</w:t>
      </w:r>
      <w:r w:rsidRPr="00337342">
        <w:rPr>
          <w:rFonts w:ascii="Times New Roman" w:eastAsia="Times New Roman" w:hAnsi="Times New Roman" w:cs="Times New Roman"/>
          <w:color w:val="000000" w:themeColor="text1"/>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1B37" w:rsidRPr="00337342" w:rsidRDefault="00421B37" w:rsidP="00421B37">
      <w:pPr>
        <w:spacing w:after="0" w:line="240" w:lineRule="auto"/>
        <w:ind w:firstLine="709"/>
        <w:rPr>
          <w:rFonts w:ascii="Times New Roman" w:eastAsia="Times New Roman" w:hAnsi="Times New Roman" w:cs="Times New Roman"/>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 Стандарт предоставления муниципальной услуги</w:t>
      </w: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 Наименование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bCs/>
          <w:iCs/>
          <w:color w:val="000000" w:themeColor="text1"/>
          <w:sz w:val="24"/>
          <w:szCs w:val="24"/>
          <w:lang w:eastAsia="zh-CN"/>
        </w:rPr>
      </w:pPr>
      <w:r w:rsidRPr="00337342">
        <w:rPr>
          <w:rFonts w:ascii="Times New Roman" w:eastAsia="Times New Roman" w:hAnsi="Times New Roman" w:cs="Times New Roman"/>
          <w:color w:val="000000" w:themeColor="text1"/>
          <w:sz w:val="24"/>
          <w:szCs w:val="24"/>
          <w:lang w:eastAsia="ru-RU"/>
        </w:rPr>
        <w:t xml:space="preserve">Наименование муниципальной услуги </w:t>
      </w:r>
      <w:r w:rsidRPr="00337342">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Cs/>
          <w:iCs/>
          <w:color w:val="000000" w:themeColor="text1"/>
          <w:sz w:val="24"/>
          <w:szCs w:val="24"/>
          <w:lang w:eastAsia="zh-CN"/>
        </w:rPr>
        <w:t xml:space="preserve">Организация отдыха и оздоровления детей в каникулярное время» </w:t>
      </w:r>
      <w:r w:rsidRPr="00337342">
        <w:rPr>
          <w:rFonts w:ascii="Times New Roman" w:eastAsia="Times New Roman" w:hAnsi="Times New Roman" w:cs="Times New Roman"/>
          <w:bCs/>
          <w:color w:val="000000" w:themeColor="text1"/>
          <w:sz w:val="24"/>
          <w:szCs w:val="24"/>
          <w:lang w:eastAsia="zh-CN"/>
        </w:rPr>
        <w:t xml:space="preserve">на территории муниципального района </w:t>
      </w:r>
      <w:r w:rsidRPr="00337342">
        <w:rPr>
          <w:rFonts w:ascii="Times New Roman" w:eastAsia="Times New Roman" w:hAnsi="Times New Roman" w:cs="Times New Roman"/>
          <w:bCs/>
          <w:iCs/>
          <w:color w:val="000000" w:themeColor="text1"/>
          <w:sz w:val="24"/>
          <w:szCs w:val="24"/>
          <w:lang w:eastAsia="zh-CN"/>
        </w:rPr>
        <w:t xml:space="preserve">«Город Людиново и </w:t>
      </w:r>
      <w:proofErr w:type="spellStart"/>
      <w:r w:rsidRPr="00337342">
        <w:rPr>
          <w:rFonts w:ascii="Times New Roman" w:eastAsia="Times New Roman" w:hAnsi="Times New Roman" w:cs="Times New Roman"/>
          <w:bCs/>
          <w:iCs/>
          <w:color w:val="000000" w:themeColor="text1"/>
          <w:sz w:val="24"/>
          <w:szCs w:val="24"/>
          <w:lang w:eastAsia="zh-CN"/>
        </w:rPr>
        <w:t>Людиновский</w:t>
      </w:r>
      <w:proofErr w:type="spellEnd"/>
      <w:r w:rsidRPr="00337342">
        <w:rPr>
          <w:rFonts w:ascii="Times New Roman" w:eastAsia="Times New Roman" w:hAnsi="Times New Roman" w:cs="Times New Roman"/>
          <w:bCs/>
          <w:iCs/>
          <w:color w:val="000000" w:themeColor="text1"/>
          <w:sz w:val="24"/>
          <w:szCs w:val="24"/>
          <w:lang w:eastAsia="zh-CN"/>
        </w:rPr>
        <w:t xml:space="preserve"> район».</w:t>
      </w:r>
    </w:p>
    <w:p w:rsidR="00421B37"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2.2. Наименование органа,</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roofErr w:type="gramStart"/>
      <w:r w:rsidRPr="00337342">
        <w:rPr>
          <w:rFonts w:ascii="Times New Roman" w:eastAsia="Times New Roman" w:hAnsi="Times New Roman" w:cs="Times New Roman"/>
          <w:b/>
          <w:bCs/>
          <w:color w:val="000000" w:themeColor="text1"/>
          <w:sz w:val="24"/>
          <w:szCs w:val="24"/>
          <w:lang w:eastAsia="ru-RU"/>
        </w:rPr>
        <w:t>предоставляющего</w:t>
      </w:r>
      <w:proofErr w:type="gramEnd"/>
      <w:r w:rsidRPr="00337342">
        <w:rPr>
          <w:rFonts w:ascii="Times New Roman" w:eastAsia="Times New Roman" w:hAnsi="Times New Roman" w:cs="Times New Roman"/>
          <w:b/>
          <w:bCs/>
          <w:color w:val="000000" w:themeColor="text1"/>
          <w:sz w:val="24"/>
          <w:szCs w:val="24"/>
          <w:lang w:eastAsia="ru-RU"/>
        </w:rPr>
        <w:t xml:space="preserve"> муниципальную услугу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2.2.1. Муниципальная услуга предоставляется Уполномоченным органом - отделом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2.2.2. В предоставлении муниципальной услуги принимает участие ГАУ КО «Центр организации детского и молодежного отдыха «Развитие», который предоставляет путёвки в санаторно-оздоровительные детские лагеря, на основании заявки, в рамках муниципальной услуги.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2.3.</w:t>
      </w:r>
      <w:r w:rsidRPr="00337342">
        <w:rPr>
          <w:rFonts w:ascii="Times New Roman" w:eastAsia="Times New Roman" w:hAnsi="Times New Roman" w:cs="Times New Roman"/>
          <w:b/>
          <w:bCs/>
          <w:color w:val="000000" w:themeColor="text1"/>
          <w:sz w:val="24"/>
          <w:szCs w:val="24"/>
          <w:lang w:eastAsia="ru-RU"/>
        </w:rPr>
        <w:t xml:space="preserve"> Описание результата предоставления муниципальной услуги</w:t>
      </w:r>
      <w:r w:rsidRPr="00337342">
        <w:rPr>
          <w:rFonts w:ascii="Times New Roman" w:eastAsia="Times New Roman" w:hAnsi="Times New Roman" w:cs="Times New Roman"/>
          <w:b/>
          <w:bCs/>
          <w:color w:val="000000" w:themeColor="text1"/>
          <w:sz w:val="24"/>
          <w:szCs w:val="24"/>
          <w:lang w:eastAsia="ru-RU"/>
        </w:rPr>
        <w:br/>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Результатом предоставления муниципальной услуги является: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2.3.1. Решение о предоставлении муниципальной услуги по форме согласно Приложению № </w:t>
      </w:r>
      <w:r>
        <w:rPr>
          <w:rFonts w:ascii="Times New Roman" w:eastAsia="Times New Roman" w:hAnsi="Times New Roman" w:cs="Times New Roman"/>
          <w:color w:val="000000" w:themeColor="text1"/>
          <w:sz w:val="24"/>
          <w:szCs w:val="24"/>
          <w:lang w:eastAsia="ru-RU"/>
        </w:rPr>
        <w:t>4</w:t>
      </w:r>
      <w:r w:rsidRPr="00337342">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2.3.2. Решение об отказе в предоставлении муниципальной услуги по форме согласно Приложению № </w:t>
      </w:r>
      <w:r>
        <w:rPr>
          <w:rFonts w:ascii="Times New Roman" w:eastAsia="Times New Roman" w:hAnsi="Times New Roman" w:cs="Times New Roman"/>
          <w:color w:val="000000" w:themeColor="text1"/>
          <w:sz w:val="24"/>
          <w:szCs w:val="24"/>
          <w:lang w:eastAsia="ru-RU"/>
        </w:rPr>
        <w:t>5</w:t>
      </w:r>
      <w:r w:rsidRPr="00337342">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421B37" w:rsidRPr="00337342" w:rsidRDefault="00421B37" w:rsidP="00421B37">
      <w:pPr>
        <w:spacing w:after="0" w:line="240" w:lineRule="auto"/>
        <w:ind w:firstLine="709"/>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21B37" w:rsidRPr="00337342" w:rsidRDefault="00421B37" w:rsidP="00421B37">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2.4.1.Прием заявлений о выдаче путевки для пребывания в загородных оздоровительных лагерях</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на новый календарный год начинается с 15 октября текущего года.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2.4.2.Решение о предоставлении муниципальной услуги (выдача путевки) или об отказе в ее предоставлении принимается комиссией по распределению путевок не позднее, чем за 14 дней до начала оздоровительной смены, при наличии заявления со всеми необходимыми документами, указанными в п.2.6. Административного регламента.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2.4.3. В случае отказа в предоставлении муниципальной услуги на основании пункта 2.9 настоящего Административного регламента, отделом образования в течении 6 рабочих дней </w:t>
      </w:r>
      <w:proofErr w:type="gramStart"/>
      <w:r w:rsidRPr="00337342">
        <w:rPr>
          <w:rFonts w:ascii="Times New Roman" w:eastAsia="Times New Roman" w:hAnsi="Times New Roman" w:cs="Times New Roman"/>
          <w:color w:val="000000" w:themeColor="text1"/>
          <w:sz w:val="24"/>
          <w:szCs w:val="24"/>
          <w:lang w:eastAsia="ru-RU"/>
        </w:rPr>
        <w:t>с даты регистрации</w:t>
      </w:r>
      <w:proofErr w:type="gramEnd"/>
      <w:r w:rsidRPr="00337342">
        <w:rPr>
          <w:rFonts w:ascii="Times New Roman" w:eastAsia="Times New Roman" w:hAnsi="Times New Roman" w:cs="Times New Roman"/>
          <w:color w:val="000000" w:themeColor="text1"/>
          <w:sz w:val="24"/>
          <w:szCs w:val="24"/>
          <w:lang w:eastAsia="ru-RU"/>
        </w:rPr>
        <w:t xml:space="preserve"> заявления в адрес заявителя направляется письменно уведомление о мотивированном отказе.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2.4.4. Выдача путевки для пребывания в загородных оздоровительных </w:t>
      </w:r>
      <w:proofErr w:type="gramStart"/>
      <w:r w:rsidRPr="00337342">
        <w:rPr>
          <w:rFonts w:ascii="Times New Roman" w:eastAsia="Times New Roman" w:hAnsi="Times New Roman" w:cs="Times New Roman"/>
          <w:color w:val="000000" w:themeColor="text1"/>
          <w:sz w:val="24"/>
          <w:szCs w:val="24"/>
          <w:lang w:eastAsia="ru-RU"/>
        </w:rPr>
        <w:t>лагерях</w:t>
      </w:r>
      <w:proofErr w:type="gramEnd"/>
      <w:r w:rsidRPr="00337342">
        <w:rPr>
          <w:rFonts w:ascii="Times New Roman" w:eastAsia="Times New Roman" w:hAnsi="Times New Roman" w:cs="Times New Roman"/>
          <w:color w:val="000000" w:themeColor="text1"/>
          <w:sz w:val="24"/>
          <w:szCs w:val="24"/>
          <w:lang w:eastAsia="ru-RU"/>
        </w:rPr>
        <w:t xml:space="preserve"> осуществляется отделом образования не позднее 5 календарных дней до даты заезда в оздоровительную организацию.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2.4.5. В случае</w:t>
      </w:r>
      <w:proofErr w:type="gramStart"/>
      <w:r w:rsidRPr="00337342">
        <w:rPr>
          <w:rFonts w:ascii="Times New Roman" w:eastAsia="Times New Roman" w:hAnsi="Times New Roman" w:cs="Times New Roman"/>
          <w:color w:val="000000" w:themeColor="text1"/>
          <w:sz w:val="24"/>
          <w:szCs w:val="24"/>
          <w:lang w:eastAsia="ru-RU"/>
        </w:rPr>
        <w:t>,</w:t>
      </w:r>
      <w:proofErr w:type="gramEnd"/>
      <w:r w:rsidRPr="00337342">
        <w:rPr>
          <w:rFonts w:ascii="Times New Roman" w:eastAsia="Times New Roman" w:hAnsi="Times New Roman" w:cs="Times New Roman"/>
          <w:color w:val="000000" w:themeColor="text1"/>
          <w:sz w:val="24"/>
          <w:szCs w:val="24"/>
          <w:lang w:eastAsia="ru-RU"/>
        </w:rPr>
        <w:t xml:space="preserve"> если один из родителей (законных представителей) до даты заезда в загородный оздоровительный лагерь отказывается от ранее выданной его ребенку путевки, она по решению комиссии по распределению путевок 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Данный заявитель определяется уполномоченным органом в </w:t>
      </w:r>
      <w:proofErr w:type="gramStart"/>
      <w:r w:rsidRPr="00337342">
        <w:rPr>
          <w:rFonts w:ascii="Times New Roman" w:eastAsia="Times New Roman" w:hAnsi="Times New Roman" w:cs="Times New Roman"/>
          <w:color w:val="000000" w:themeColor="text1"/>
          <w:sz w:val="24"/>
          <w:szCs w:val="24"/>
          <w:lang w:eastAsia="ru-RU"/>
        </w:rPr>
        <w:t>порядке</w:t>
      </w:r>
      <w:proofErr w:type="gramEnd"/>
      <w:r w:rsidRPr="00337342">
        <w:rPr>
          <w:rFonts w:ascii="Times New Roman" w:eastAsia="Times New Roman" w:hAnsi="Times New Roman" w:cs="Times New Roman"/>
          <w:color w:val="000000" w:themeColor="text1"/>
          <w:sz w:val="24"/>
          <w:szCs w:val="24"/>
          <w:lang w:eastAsia="ru-RU"/>
        </w:rPr>
        <w:t xml:space="preserve"> очередности по дате его обращения с документами, указанными в п.2.6. настоящего Административного регламента.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2.4.6. Уведомление,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w:t>
      </w:r>
      <w:proofErr w:type="gramStart"/>
      <w:r w:rsidRPr="00337342">
        <w:rPr>
          <w:rFonts w:ascii="Times New Roman" w:eastAsia="Times New Roman" w:hAnsi="Times New Roman" w:cs="Times New Roman"/>
          <w:color w:val="000000" w:themeColor="text1"/>
          <w:sz w:val="24"/>
          <w:szCs w:val="24"/>
          <w:lang w:eastAsia="ru-RU"/>
        </w:rPr>
        <w:t>журнале</w:t>
      </w:r>
      <w:proofErr w:type="gramEnd"/>
      <w:r w:rsidRPr="00337342">
        <w:rPr>
          <w:rFonts w:ascii="Times New Roman" w:eastAsia="Times New Roman" w:hAnsi="Times New Roman" w:cs="Times New Roman"/>
          <w:color w:val="000000" w:themeColor="text1"/>
          <w:sz w:val="24"/>
          <w:szCs w:val="24"/>
          <w:lang w:eastAsia="ru-RU"/>
        </w:rPr>
        <w:t xml:space="preserve"> регистрации заявлений о предоставлении муниципальной услуги, выдается заявителю в день принятия у него данных документов.</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2.4.7. В случае подачи через ЕПГУ заявление о предоставлении услуги рассматриваются Уполномоченным органом в срок не более 6 рабочих дней со дня его получения, в течение которого:</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регистрируется заявление Заявителя о предоставлении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заявление рассматривается организациями, участвующими в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принимается решение о предоставлении либо об отказе в предоставлении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Состав, последовательность и сроки выполнения административных процедур (действий) при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муниципальной услуги установлены в Приложении 6 к настоящему Административному регламенту.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2.3 Административного регламента.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2.5. Нормативные правовые акты, регулирующие предоставление муниципальной услуги</w:t>
      </w:r>
    </w:p>
    <w:p w:rsidR="00421B37" w:rsidRPr="00337342" w:rsidRDefault="00421B37" w:rsidP="00421B37">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Нормативное правовое регулирование исполнения муниципальной услуги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осуществляется в соответствии </w:t>
      </w:r>
      <w:proofErr w:type="gramStart"/>
      <w:r w:rsidRPr="00337342">
        <w:rPr>
          <w:rFonts w:ascii="Times New Roman" w:eastAsia="Times New Roman" w:hAnsi="Times New Roman" w:cs="Times New Roman"/>
          <w:color w:val="000000" w:themeColor="text1"/>
          <w:sz w:val="24"/>
          <w:szCs w:val="24"/>
          <w:lang w:eastAsia="ru-RU"/>
        </w:rPr>
        <w:t>с</w:t>
      </w:r>
      <w:proofErr w:type="gramEnd"/>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Конституцией Российской Федерации (</w:t>
      </w:r>
      <w:proofErr w:type="gramStart"/>
      <w:r w:rsidRPr="00337342">
        <w:rPr>
          <w:rFonts w:ascii="Times New Roman" w:eastAsia="Times New Roman" w:hAnsi="Times New Roman" w:cs="Times New Roman"/>
          <w:color w:val="000000" w:themeColor="text1"/>
          <w:sz w:val="24"/>
          <w:szCs w:val="24"/>
          <w:lang w:eastAsia="ru-RU"/>
        </w:rPr>
        <w:t>принята</w:t>
      </w:r>
      <w:proofErr w:type="gramEnd"/>
      <w:r w:rsidRPr="00337342">
        <w:rPr>
          <w:rFonts w:ascii="Times New Roman" w:eastAsia="Times New Roman" w:hAnsi="Times New Roman" w:cs="Times New Roman"/>
          <w:color w:val="000000" w:themeColor="text1"/>
          <w:sz w:val="24"/>
          <w:szCs w:val="24"/>
          <w:lang w:eastAsia="ru-RU"/>
        </w:rPr>
        <w:t xml:space="preserve"> всенародным голосованием12.12.1993);</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Семейным кодексом Российской Федерации от 29.12.1995 №223-ФЗ;</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Гражданским кодексом Российской Федерации от 30.11.1994 №51-ФЗ;</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27.07.2010 № 210-ФЗ «Об организации предоставления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государственных и муниципальных услуг»;</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24.07.1998 №124-ФЗ «Об основных гарантиях прав ребенка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06.10.2003 №131-ФЗ «Об общих принципах организации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местного самоуправления в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05.04.2003 № 44-ФЗ «О порядке учета доходов и расчета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среднедушевого дохода семьи и дохода одиноко проживающего гражданина для признания их</w:t>
      </w:r>
      <w:r>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малоимущими</w:t>
      </w:r>
      <w:proofErr w:type="gramEnd"/>
      <w:r w:rsidRPr="00337342">
        <w:rPr>
          <w:rFonts w:ascii="Times New Roman" w:eastAsia="Times New Roman" w:hAnsi="Times New Roman" w:cs="Times New Roman"/>
          <w:color w:val="000000" w:themeColor="text1"/>
          <w:sz w:val="24"/>
          <w:szCs w:val="24"/>
          <w:lang w:eastAsia="ru-RU"/>
        </w:rPr>
        <w:t xml:space="preserve"> и оказания им государственной социальной помощи»;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Федеральным законом от 29.12.2012 № 273-ФЗ «Об образовании в Российской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Федерации»;</w:t>
      </w:r>
    </w:p>
    <w:p w:rsidR="00421B37" w:rsidRPr="00337342" w:rsidRDefault="00421B37" w:rsidP="00421B37">
      <w:pPr>
        <w:pStyle w:val="ab"/>
        <w:spacing w:before="0" w:beforeAutospacing="0" w:after="0" w:afterAutospacing="0"/>
        <w:ind w:firstLine="709"/>
        <w:jc w:val="both"/>
        <w:rPr>
          <w:color w:val="000000" w:themeColor="text1"/>
        </w:rPr>
      </w:pPr>
      <w:proofErr w:type="gramStart"/>
      <w:r w:rsidRPr="00337342">
        <w:rPr>
          <w:color w:val="000000" w:themeColor="text1"/>
        </w:rPr>
        <w:t>-</w:t>
      </w:r>
      <w:r>
        <w:rPr>
          <w:color w:val="000000" w:themeColor="text1"/>
        </w:rPr>
        <w:t xml:space="preserve"> </w:t>
      </w:r>
      <w:r w:rsidRPr="00337342">
        <w:rPr>
          <w:color w:val="000000" w:themeColor="text1"/>
        </w:rPr>
        <w:t>Федеральным законом от 17.01.1992 № 2202-1 «О прокуратуре Российской Федерации»);</w:t>
      </w:r>
      <w:proofErr w:type="gramEnd"/>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Федеральным законом от 28.12.2010 № 403-ФЗ «О Следственном комитете Российской Федерации»;</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Федеральным законом от 27.05.1998 № 76-ФЗ «О статусе военнослужащих»;</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Федеральным законом от 07.02.2011 № 3-ФЗ «О полиции»;</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Федеральным законом от 27.05.1998 N 76-ФЗ "О статусе военнослужащих";</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Законом Российской Федерации от 26.06.1992 № 3132-1 «О статусе судей</w:t>
      </w:r>
      <w:r w:rsidRPr="00337342">
        <w:rPr>
          <w:color w:val="000000" w:themeColor="text1"/>
        </w:rPr>
        <w:br/>
        <w:t>в Российской Федерации»;</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-Указом Президента Российской Федерации от 05.05.1992</w:t>
      </w:r>
      <w:r w:rsidRPr="00337342">
        <w:rPr>
          <w:color w:val="000000" w:themeColor="text1"/>
        </w:rPr>
        <w:br/>
        <w:t>№ 431 «О мерах по социальной поддержке семей»;</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Указом Президента Российской Федерации от 02.10.1992 №1157 «О дополнительных мерах государственной поддержки инвалидов»;</w:t>
      </w:r>
    </w:p>
    <w:p w:rsidR="00421B37" w:rsidRPr="00337342" w:rsidRDefault="00421B37" w:rsidP="00421B37">
      <w:pPr>
        <w:pStyle w:val="ab"/>
        <w:spacing w:before="0" w:beforeAutospacing="0" w:after="0" w:afterAutospacing="0"/>
        <w:ind w:firstLine="709"/>
        <w:jc w:val="both"/>
        <w:rPr>
          <w:color w:val="000000" w:themeColor="text1"/>
        </w:rPr>
      </w:pPr>
      <w:r w:rsidRPr="00337342">
        <w:rPr>
          <w:color w:val="000000" w:themeColor="text1"/>
        </w:rPr>
        <w:t>- Законом Калужской области от 26.09.2005 №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hAnsi="Times New Roman" w:cs="Times New Roman"/>
          <w:color w:val="000000" w:themeColor="text1"/>
          <w:sz w:val="24"/>
          <w:szCs w:val="24"/>
        </w:rPr>
        <w:t xml:space="preserve">Постановлением Верховного Совета Российской Федерации от 27.12.1991 № 2123-1 «О распространении действия закона РСФСР «О социальной защите граждан, подвергшихся </w:t>
      </w:r>
      <w:r w:rsidRPr="00337342">
        <w:rPr>
          <w:rFonts w:ascii="Times New Roman" w:hAnsi="Times New Roman" w:cs="Times New Roman"/>
          <w:color w:val="000000" w:themeColor="text1"/>
          <w:sz w:val="24"/>
          <w:szCs w:val="24"/>
        </w:rPr>
        <w:lastRenderedPageBreak/>
        <w:t>воздействию радиации вследствие катастрофы на Чернобыльской АЭС» на граждан из подразделений особого риска»;</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Постановление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от 16.01.2019 г. № 52 «Об утверждении муниципальной программы «Повышение эффективности реализации молодежной политики, развитие волонтерского движения, системы оздоровления и отдыха детей в </w:t>
      </w:r>
      <w:proofErr w:type="spellStart"/>
      <w:r w:rsidRPr="00337342">
        <w:rPr>
          <w:rFonts w:ascii="Times New Roman" w:eastAsia="Times New Roman" w:hAnsi="Times New Roman" w:cs="Times New Roman"/>
          <w:color w:val="000000" w:themeColor="text1"/>
          <w:sz w:val="24"/>
          <w:szCs w:val="24"/>
          <w:lang w:eastAsia="ru-RU"/>
        </w:rPr>
        <w:t>Людиновском</w:t>
      </w:r>
      <w:proofErr w:type="spellEnd"/>
      <w:r w:rsidRPr="00337342">
        <w:rPr>
          <w:rFonts w:ascii="Times New Roman" w:eastAsia="Times New Roman" w:hAnsi="Times New Roman" w:cs="Times New Roman"/>
          <w:color w:val="000000" w:themeColor="text1"/>
          <w:sz w:val="24"/>
          <w:szCs w:val="24"/>
          <w:lang w:eastAsia="ru-RU"/>
        </w:rPr>
        <w:t xml:space="preserve"> районе».</w:t>
      </w:r>
    </w:p>
    <w:p w:rsidR="00421B37" w:rsidRPr="00337342" w:rsidRDefault="00421B37" w:rsidP="00421B37">
      <w:pPr>
        <w:spacing w:after="0" w:line="240" w:lineRule="auto"/>
        <w:ind w:firstLine="709"/>
        <w:jc w:val="center"/>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2.6. </w:t>
      </w:r>
      <w:proofErr w:type="gramStart"/>
      <w:r w:rsidRPr="00337342">
        <w:rPr>
          <w:rFonts w:ascii="Times New Roman" w:eastAsia="Times New Roman" w:hAnsi="Times New Roman" w:cs="Times New Roman"/>
          <w:b/>
          <w:bCs/>
          <w:color w:val="000000" w:themeColor="text1"/>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2.6.1. Основанием для предоставления муниципальной услуги является представление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заявителем следующих документов:</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заявление родителя (законного представителя) (по образцу приложения №</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1 к административному регламенту);</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заявление несовершеннолетнего, достигшего возраста четырнадцати лет, которому предоставляется путевка (по образцу приложения №2 к административному регламенту);</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копия паспорта заявителя с предъявлением оригинала данного документа; </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документ, подтверждающий регистрацию ребенка по месту жительства на территории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hAnsi="Times New Roman" w:cs="Times New Roman"/>
          <w:color w:val="000000" w:themeColor="text1"/>
          <w:sz w:val="24"/>
          <w:szCs w:val="24"/>
        </w:rPr>
        <w:t>детям судей, прокуроров, военнослужащих, сотрудников полиции, Следственного комитета Российской Федерации и органов внутренних дел: справку с места работы (службы);</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 </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Определение величины среднедушевого дохода семьи производит уполномоченный орган в соответствии с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подтверждающий статус детей-сирот и детей, оставшихся без попечения родителей, выданный органами опеки и попечительства по месту жительства;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для детей-инвалидов: справка установленного образца, выданная федеральным государственным учреждением </w:t>
      </w:r>
      <w:proofErr w:type="gramStart"/>
      <w:r w:rsidRPr="00337342">
        <w:rPr>
          <w:rFonts w:ascii="Times New Roman" w:eastAsia="Times New Roman" w:hAnsi="Times New Roman" w:cs="Times New Roman"/>
          <w:color w:val="000000" w:themeColor="text1"/>
          <w:sz w:val="24"/>
          <w:szCs w:val="24"/>
          <w:lang w:eastAsia="ru-RU"/>
        </w:rPr>
        <w:t>медико-социальной</w:t>
      </w:r>
      <w:proofErr w:type="gramEnd"/>
      <w:r w:rsidRPr="00337342">
        <w:rPr>
          <w:rFonts w:ascii="Times New Roman" w:eastAsia="Times New Roman" w:hAnsi="Times New Roman" w:cs="Times New Roman"/>
          <w:color w:val="000000" w:themeColor="text1"/>
          <w:sz w:val="24"/>
          <w:szCs w:val="24"/>
          <w:lang w:eastAsia="ru-RU"/>
        </w:rPr>
        <w:t xml:space="preserve"> экспертизы, подтверждающая факт установления инвалидности;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для детей, один из родителей которых умер: свидетельство о смерти родителя;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для детей из семей, где один или оба родителя являются инвалидами: справка установленного образца, выданная федеральным государственным учреждением </w:t>
      </w:r>
      <w:proofErr w:type="gramStart"/>
      <w:r w:rsidRPr="00337342">
        <w:rPr>
          <w:rFonts w:ascii="Times New Roman" w:eastAsia="Times New Roman" w:hAnsi="Times New Roman" w:cs="Times New Roman"/>
          <w:color w:val="000000" w:themeColor="text1"/>
          <w:sz w:val="24"/>
          <w:szCs w:val="24"/>
          <w:lang w:eastAsia="ru-RU"/>
        </w:rPr>
        <w:t>медико-социальной</w:t>
      </w:r>
      <w:proofErr w:type="gramEnd"/>
      <w:r w:rsidRPr="00337342">
        <w:rPr>
          <w:rFonts w:ascii="Times New Roman" w:eastAsia="Times New Roman" w:hAnsi="Times New Roman" w:cs="Times New Roman"/>
          <w:color w:val="000000" w:themeColor="text1"/>
          <w:sz w:val="24"/>
          <w:szCs w:val="24"/>
          <w:lang w:eastAsia="ru-RU"/>
        </w:rPr>
        <w:t xml:space="preserve"> экспертизы, подтверждающая факт установления инвалидности;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для детей из семей, где один или оба из родителей достигли пенсионного возраста: пенсионное удостоверение;</w:t>
      </w:r>
    </w:p>
    <w:p w:rsidR="00421B37" w:rsidRPr="00337342" w:rsidRDefault="00421B37" w:rsidP="00421B37">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 для детей из многодетных семей: копия документа, подтверждающий статус многодетной семьи;</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xml:space="preserve">- для детей, состоящих на </w:t>
      </w:r>
      <w:proofErr w:type="gramStart"/>
      <w:r w:rsidRPr="00337342">
        <w:rPr>
          <w:rFonts w:ascii="Times New Roman" w:eastAsia="Times New Roman" w:hAnsi="Times New Roman" w:cs="Times New Roman"/>
          <w:sz w:val="24"/>
          <w:szCs w:val="24"/>
          <w:lang w:eastAsia="ru-RU"/>
        </w:rPr>
        <w:t>учете</w:t>
      </w:r>
      <w:proofErr w:type="gramEnd"/>
      <w:r w:rsidRPr="00337342">
        <w:rPr>
          <w:rFonts w:ascii="Times New Roman" w:eastAsia="Times New Roman" w:hAnsi="Times New Roman" w:cs="Times New Roman"/>
          <w:sz w:val="24"/>
          <w:szCs w:val="24"/>
          <w:lang w:eastAsia="ru-RU"/>
        </w:rPr>
        <w:t xml:space="preserve"> в комиссиях по делам несовершеннолетних и органах внутренних дел: документ, подтверждающие нахождение ребенка на учете в комиссиях по делам несовершеннолетних и защите их прав, территориальных органов МВД;            </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для детей, находящихся в социально опасном </w:t>
      </w:r>
      <w:proofErr w:type="gramStart"/>
      <w:r w:rsidRPr="00337342">
        <w:rPr>
          <w:rFonts w:ascii="Times New Roman" w:hAnsi="Times New Roman" w:cs="Times New Roman"/>
          <w:color w:val="000000" w:themeColor="text1"/>
          <w:sz w:val="24"/>
          <w:szCs w:val="24"/>
        </w:rPr>
        <w:t>положении</w:t>
      </w:r>
      <w:proofErr w:type="gramEnd"/>
      <w:r w:rsidRPr="00337342">
        <w:rPr>
          <w:rFonts w:ascii="Times New Roman" w:hAnsi="Times New Roman" w:cs="Times New Roman"/>
          <w:color w:val="000000" w:themeColor="text1"/>
          <w:sz w:val="24"/>
          <w:szCs w:val="24"/>
        </w:rPr>
        <w:t xml:space="preserve"> – справку, ходатайство органов системы профилактики беспризорности и правонарушений несовершеннолетних;</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детям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детям сотрудников полиции, органов внутренних дел, умерших вследствие заболевания, полученного в период прохождения службы в полиции: оригинал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 xml:space="preserve">детям граждан Российской Федерации, уволенных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 </w:t>
      </w:r>
      <w:proofErr w:type="gramStart"/>
      <w:r w:rsidRPr="00337342">
        <w:rPr>
          <w:rFonts w:ascii="Times New Roman" w:hAnsi="Times New Roman" w:cs="Times New Roman"/>
          <w:color w:val="000000" w:themeColor="text1"/>
          <w:sz w:val="24"/>
          <w:szCs w:val="24"/>
        </w:rPr>
        <w:t>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roofErr w:type="gramEnd"/>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детям военнослужащих граждан, уволенных с военной службы: военный билет (оригинал и копия);</w:t>
      </w:r>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детям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 оригинал и копия</w:t>
      </w:r>
      <w:proofErr w:type="gramEnd"/>
      <w:r w:rsidRPr="00337342">
        <w:rPr>
          <w:rFonts w:ascii="Times New Roman" w:hAnsi="Times New Roman" w:cs="Times New Roman"/>
          <w:color w:val="000000" w:themeColor="text1"/>
          <w:sz w:val="24"/>
          <w:szCs w:val="24"/>
        </w:rPr>
        <w:t xml:space="preserve"> Свидетельства о смерти гражданина Российской Федерации; </w:t>
      </w:r>
      <w:proofErr w:type="gramStart"/>
      <w:r w:rsidRPr="00337342">
        <w:rPr>
          <w:rFonts w:ascii="Times New Roman" w:hAnsi="Times New Roman" w:cs="Times New Roman"/>
          <w:color w:val="000000" w:themeColor="text1"/>
          <w:sz w:val="24"/>
          <w:szCs w:val="24"/>
        </w:rPr>
        <w:t>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proofErr w:type="gramEnd"/>
    </w:p>
    <w:p w:rsidR="00421B37" w:rsidRPr="0033734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для детей из семей беженцев и вынужденных переселенцев – документ, подтверждающий статус вынужденного переселенца, или документ, подтверждающий статус беженца, выданного территориальными органами Федеральной миграционной службы;</w:t>
      </w:r>
    </w:p>
    <w:p w:rsidR="00421B37" w:rsidRPr="00337342" w:rsidRDefault="00421B37" w:rsidP="00421B37">
      <w:pPr>
        <w:spacing w:after="0" w:line="240" w:lineRule="auto"/>
        <w:ind w:firstLine="709"/>
        <w:jc w:val="both"/>
        <w:rPr>
          <w:rFonts w:ascii="Times New Roman" w:eastAsia="Times New Roman" w:hAnsi="Times New Roman" w:cs="Times New Roman"/>
          <w:sz w:val="24"/>
          <w:szCs w:val="24"/>
          <w:lang w:eastAsia="ru-RU"/>
        </w:rPr>
      </w:pPr>
      <w:r w:rsidRPr="00337342">
        <w:rPr>
          <w:rFonts w:ascii="Times New Roman" w:eastAsia="Times New Roman" w:hAnsi="Times New Roman" w:cs="Times New Roman"/>
          <w:sz w:val="24"/>
          <w:szCs w:val="24"/>
          <w:lang w:eastAsia="ru-RU"/>
        </w:rPr>
        <w:t>- для</w:t>
      </w:r>
      <w:r>
        <w:rPr>
          <w:rFonts w:ascii="Times New Roman" w:eastAsia="Times New Roman" w:hAnsi="Times New Roman" w:cs="Times New Roman"/>
          <w:sz w:val="24"/>
          <w:szCs w:val="24"/>
          <w:lang w:eastAsia="ru-RU"/>
        </w:rPr>
        <w:t xml:space="preserve"> </w:t>
      </w:r>
      <w:r w:rsidRPr="00337342">
        <w:rPr>
          <w:rFonts w:ascii="Times New Roman" w:eastAsia="Times New Roman" w:hAnsi="Times New Roman" w:cs="Times New Roman"/>
          <w:sz w:val="24"/>
          <w:szCs w:val="24"/>
          <w:lang w:eastAsia="ru-RU"/>
        </w:rPr>
        <w:t>детей школьного возраста работников бюджетной сферы: справка с места работы родителя</w:t>
      </w:r>
      <w:r>
        <w:rPr>
          <w:rFonts w:ascii="Times New Roman" w:eastAsia="Times New Roman" w:hAnsi="Times New Roman" w:cs="Times New Roman"/>
          <w:sz w:val="24"/>
          <w:szCs w:val="24"/>
          <w:lang w:eastAsia="ru-RU"/>
        </w:rPr>
        <w:t>.</w:t>
      </w: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421B37" w:rsidRPr="00B32DA2" w:rsidRDefault="00421B37" w:rsidP="00421B37">
      <w:pPr>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данном случае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Заявления и прилагаемые документы направляются (подаются) в Уполномоченный орган в электронной форме путем заполнения формы запроса через</w:t>
      </w:r>
      <w:r>
        <w:rPr>
          <w:rFonts w:ascii="Times New Roman" w:hAnsi="Times New Roman" w:cs="Times New Roman"/>
          <w:color w:val="000000" w:themeColor="text1"/>
          <w:sz w:val="24"/>
          <w:szCs w:val="24"/>
        </w:rPr>
        <w:t xml:space="preserve"> личный кабинет на ЕПГУ (РПГУ).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Заявитель имеет право при необходимости обратиться в отдел образования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2.6.2. При предоставлении муниципальной услуги запрещается требовать от заявителя: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находятся в распоряжении органов, предоставляющих муниципальную услугу,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proofErr w:type="gramEnd"/>
      <w:r w:rsidRPr="00337342">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b/>
          <w:bCs/>
          <w:color w:val="000000" w:themeColor="text1"/>
          <w:sz w:val="24"/>
          <w:szCs w:val="24"/>
          <w:lang w:eastAsia="ru-RU"/>
        </w:rPr>
        <w:t>7</w:t>
      </w:r>
      <w:r w:rsidRPr="00337342">
        <w:rPr>
          <w:rFonts w:ascii="Times New Roman" w:eastAsia="Times New Roman" w:hAnsi="Times New Roman" w:cs="Times New Roman"/>
          <w:b/>
          <w:bCs/>
          <w:color w:val="000000" w:themeColor="text1"/>
          <w:sz w:val="24"/>
          <w:szCs w:val="24"/>
          <w:lang w:eastAsia="ru-RU"/>
        </w:rPr>
        <w:t xml:space="preserve">. Исчерпывающий перечень оснований для отказа в </w:t>
      </w:r>
      <w:proofErr w:type="gramStart"/>
      <w:r w:rsidRPr="00337342">
        <w:rPr>
          <w:rFonts w:ascii="Times New Roman" w:eastAsia="Times New Roman" w:hAnsi="Times New Roman" w:cs="Times New Roman"/>
          <w:b/>
          <w:bCs/>
          <w:color w:val="000000" w:themeColor="text1"/>
          <w:sz w:val="24"/>
          <w:szCs w:val="24"/>
          <w:lang w:eastAsia="ru-RU"/>
        </w:rPr>
        <w:t>приеме</w:t>
      </w:r>
      <w:proofErr w:type="gramEnd"/>
      <w:r w:rsidRPr="00337342">
        <w:rPr>
          <w:rFonts w:ascii="Times New Roman" w:eastAsia="Times New Roman" w:hAnsi="Times New Roman" w:cs="Times New Roman"/>
          <w:b/>
          <w:bCs/>
          <w:color w:val="000000" w:themeColor="text1"/>
          <w:sz w:val="24"/>
          <w:szCs w:val="24"/>
          <w:lang w:eastAsia="ru-RU"/>
        </w:rPr>
        <w:t xml:space="preserve"> документов, необходимых</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Основанием для отказа в </w:t>
      </w:r>
      <w:proofErr w:type="gramStart"/>
      <w:r w:rsidRPr="00337342">
        <w:rPr>
          <w:rFonts w:ascii="Times New Roman" w:eastAsia="Times New Roman" w:hAnsi="Times New Roman" w:cs="Times New Roman"/>
          <w:color w:val="000000" w:themeColor="text1"/>
          <w:sz w:val="24"/>
          <w:szCs w:val="24"/>
          <w:lang w:eastAsia="ru-RU"/>
        </w:rPr>
        <w:t>приеме</w:t>
      </w:r>
      <w:proofErr w:type="gramEnd"/>
      <w:r w:rsidRPr="00337342">
        <w:rPr>
          <w:rFonts w:ascii="Times New Roman" w:eastAsia="Times New Roman" w:hAnsi="Times New Roman" w:cs="Times New Roman"/>
          <w:color w:val="000000" w:themeColor="text1"/>
          <w:sz w:val="24"/>
          <w:szCs w:val="24"/>
          <w:lang w:eastAsia="ru-RU"/>
        </w:rPr>
        <w:t xml:space="preserve"> документов, необходимых для предоставления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муниципальной услуги является:</w:t>
      </w:r>
    </w:p>
    <w:p w:rsidR="00421B37" w:rsidRPr="00337342" w:rsidRDefault="00421B37" w:rsidP="00421B37">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возраст ребенка заявителя не соответствует возрасту детей, указанному в </w:t>
      </w:r>
      <w:r>
        <w:rPr>
          <w:rFonts w:ascii="Times New Roman" w:hAnsi="Times New Roman" w:cs="Times New Roman"/>
          <w:color w:val="000000" w:themeColor="text1"/>
          <w:sz w:val="24"/>
          <w:szCs w:val="24"/>
        </w:rPr>
        <w:t>п.1.2.</w:t>
      </w:r>
      <w:r w:rsidRPr="00337342">
        <w:rPr>
          <w:rFonts w:ascii="Times New Roman" w:hAnsi="Times New Roman" w:cs="Times New Roman"/>
          <w:color w:val="000000" w:themeColor="text1"/>
          <w:sz w:val="24"/>
          <w:szCs w:val="24"/>
        </w:rPr>
        <w:t xml:space="preserve"> настоящего Административного регламента;</w:t>
      </w:r>
    </w:p>
    <w:p w:rsidR="00421B37" w:rsidRPr="00337342" w:rsidRDefault="00421B37" w:rsidP="00421B37">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отсутствия у ребенка гражданства Российской Федерации;</w:t>
      </w:r>
    </w:p>
    <w:p w:rsidR="00421B37" w:rsidRPr="00337342" w:rsidRDefault="00421B37" w:rsidP="00421B37">
      <w:pPr>
        <w:widowControl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ребенок заявителя не проживает на территории муниципального района «Город Людиново и </w:t>
      </w:r>
      <w:proofErr w:type="spellStart"/>
      <w:r w:rsidRPr="00337342">
        <w:rPr>
          <w:rFonts w:ascii="Times New Roman" w:hAnsi="Times New Roman" w:cs="Times New Roman"/>
          <w:color w:val="000000" w:themeColor="text1"/>
          <w:sz w:val="24"/>
          <w:szCs w:val="24"/>
        </w:rPr>
        <w:t>Людиновский</w:t>
      </w:r>
      <w:proofErr w:type="spellEnd"/>
      <w:r w:rsidRPr="00337342">
        <w:rPr>
          <w:rFonts w:ascii="Times New Roman" w:hAnsi="Times New Roman" w:cs="Times New Roman"/>
          <w:color w:val="000000" w:themeColor="text1"/>
          <w:sz w:val="24"/>
          <w:szCs w:val="24"/>
        </w:rPr>
        <w:t xml:space="preserve"> район»;</w:t>
      </w:r>
    </w:p>
    <w:p w:rsidR="00421B37" w:rsidRPr="00337342" w:rsidRDefault="00421B37" w:rsidP="00421B37">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37342">
        <w:rPr>
          <w:rFonts w:ascii="Times New Roman" w:hAnsi="Times New Roman" w:cs="Times New Roman"/>
          <w:bCs/>
          <w:color w:val="000000" w:themeColor="text1"/>
          <w:sz w:val="24"/>
          <w:szCs w:val="24"/>
        </w:rPr>
        <w:tab/>
        <w:t xml:space="preserve">- предоставление заявителем документов, </w:t>
      </w:r>
      <w:proofErr w:type="gramStart"/>
      <w:r w:rsidRPr="00337342">
        <w:rPr>
          <w:rFonts w:ascii="Times New Roman" w:hAnsi="Times New Roman" w:cs="Times New Roman"/>
          <w:bCs/>
          <w:color w:val="000000" w:themeColor="text1"/>
          <w:sz w:val="24"/>
          <w:szCs w:val="24"/>
        </w:rPr>
        <w:t>указанные</w:t>
      </w:r>
      <w:proofErr w:type="gramEnd"/>
      <w:r w:rsidRPr="00337342">
        <w:rPr>
          <w:rFonts w:ascii="Times New Roman" w:hAnsi="Times New Roman" w:cs="Times New Roman"/>
          <w:bCs/>
          <w:color w:val="000000" w:themeColor="text1"/>
          <w:sz w:val="24"/>
          <w:szCs w:val="24"/>
        </w:rPr>
        <w:t xml:space="preserve"> в </w:t>
      </w:r>
      <w:r w:rsidRPr="00337342">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п</w:t>
      </w:r>
      <w:r w:rsidRPr="00337342">
        <w:rPr>
          <w:rFonts w:ascii="Times New Roman" w:eastAsia="Times New Roman" w:hAnsi="Times New Roman" w:cs="Times New Roman"/>
          <w:color w:val="000000" w:themeColor="text1"/>
          <w:sz w:val="24"/>
          <w:szCs w:val="24"/>
          <w:lang w:eastAsia="ru-RU"/>
        </w:rPr>
        <w:t>.2.6</w:t>
      </w:r>
      <w:r>
        <w:rPr>
          <w:rFonts w:ascii="Times New Roman" w:eastAsia="Times New Roman" w:hAnsi="Times New Roman" w:cs="Times New Roman"/>
          <w:color w:val="000000" w:themeColor="text1"/>
          <w:sz w:val="24"/>
          <w:szCs w:val="24"/>
          <w:lang w:eastAsia="ru-RU"/>
        </w:rPr>
        <w:t>.1</w:t>
      </w:r>
      <w:r w:rsidRPr="00337342">
        <w:rPr>
          <w:rFonts w:ascii="Times New Roman" w:hAnsi="Times New Roman" w:cs="Times New Roman"/>
          <w:bCs/>
          <w:color w:val="000000" w:themeColor="text1"/>
          <w:sz w:val="24"/>
          <w:szCs w:val="24"/>
        </w:rPr>
        <w:t>Административного регламента, не в полном объеме;</w:t>
      </w:r>
    </w:p>
    <w:p w:rsidR="00421B37" w:rsidRPr="00337342" w:rsidRDefault="00421B37" w:rsidP="00421B37">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bCs/>
          <w:color w:val="000000" w:themeColor="text1"/>
          <w:sz w:val="24"/>
          <w:szCs w:val="24"/>
        </w:rPr>
        <w:tab/>
        <w:t xml:space="preserve">- </w:t>
      </w:r>
      <w:r w:rsidRPr="00337342">
        <w:rPr>
          <w:rFonts w:ascii="Times New Roman" w:hAnsi="Times New Roman" w:cs="Times New Roman"/>
          <w:color w:val="000000" w:themeColor="text1"/>
          <w:sz w:val="24"/>
          <w:szCs w:val="24"/>
        </w:rPr>
        <w:t>представление документов, которые не подтверждают право гражданина на предоставление муниципальной услуги;</w:t>
      </w:r>
    </w:p>
    <w:p w:rsidR="00421B37" w:rsidRPr="00337342" w:rsidRDefault="00421B37" w:rsidP="00421B37">
      <w:pPr>
        <w:pStyle w:val="ConsPlusNormal"/>
        <w:widowControl/>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представление подложных документов или документов, содержащих недостоверные (заведомо ложные) сведения;</w:t>
      </w:r>
    </w:p>
    <w:p w:rsidR="00421B37" w:rsidRPr="00337342" w:rsidRDefault="00421B37" w:rsidP="00421B37">
      <w:pPr>
        <w:pStyle w:val="ConsPlusNormal"/>
        <w:widowControl/>
        <w:tabs>
          <w:tab w:val="left" w:pos="709"/>
        </w:tabs>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наличие в </w:t>
      </w:r>
      <w:proofErr w:type="gramStart"/>
      <w:r w:rsidRPr="00337342">
        <w:rPr>
          <w:rFonts w:ascii="Times New Roman" w:hAnsi="Times New Roman" w:cs="Times New Roman"/>
          <w:color w:val="000000" w:themeColor="text1"/>
          <w:sz w:val="24"/>
          <w:szCs w:val="24"/>
        </w:rPr>
        <w:t>документах</w:t>
      </w:r>
      <w:proofErr w:type="gramEnd"/>
      <w:r w:rsidRPr="00337342">
        <w:rPr>
          <w:rFonts w:ascii="Times New Roman" w:hAnsi="Times New Roman" w:cs="Times New Roman"/>
          <w:color w:val="000000" w:themeColor="text1"/>
          <w:sz w:val="24"/>
          <w:szCs w:val="24"/>
        </w:rPr>
        <w:t>, представленных заявителем, поправок, приписок, подчисток.</w:t>
      </w:r>
    </w:p>
    <w:p w:rsidR="00421B37" w:rsidRPr="00337342" w:rsidRDefault="00421B37" w:rsidP="00421B37">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B37" w:rsidRPr="00337342" w:rsidRDefault="00421B37" w:rsidP="00421B37">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заявление подано лицом, не имеющим полномочий представлять интересы Заявителя: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Pr="00337342">
        <w:rPr>
          <w:rFonts w:ascii="Times New Roman" w:hAnsi="Times New Roman" w:cs="Times New Roman"/>
          <w:color w:val="000000" w:themeColor="text1"/>
          <w:sz w:val="24"/>
          <w:szCs w:val="24"/>
        </w:rPr>
        <w:t>подтверждающий</w:t>
      </w:r>
      <w:proofErr w:type="gramEnd"/>
      <w:r w:rsidRPr="00337342">
        <w:rPr>
          <w:rFonts w:ascii="Times New Roman" w:hAnsi="Times New Roman" w:cs="Times New Roman"/>
          <w:color w:val="000000" w:themeColor="text1"/>
          <w:sz w:val="24"/>
          <w:szCs w:val="24"/>
        </w:rPr>
        <w:t xml:space="preserve"> полномочия представлять Заявителя;</w:t>
      </w:r>
    </w:p>
    <w:p w:rsidR="00421B37" w:rsidRPr="00337342" w:rsidRDefault="00421B37" w:rsidP="00421B37">
      <w:pPr>
        <w:tabs>
          <w:tab w:val="left" w:pos="426"/>
          <w:tab w:val="left" w:pos="851"/>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21B37" w:rsidRPr="00337342" w:rsidRDefault="00421B37" w:rsidP="00421B37">
      <w:pPr>
        <w:widowControl w:val="0"/>
        <w:tabs>
          <w:tab w:val="left" w:pos="709"/>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xml:space="preserve">- отсутствие путевок, приобретенных за счет бюджетных средств, для отдыха и оздоровления детей муниципального района в загородных оздоровительных </w:t>
      </w:r>
      <w:proofErr w:type="gramStart"/>
      <w:r w:rsidRPr="00337342">
        <w:rPr>
          <w:rFonts w:ascii="Times New Roman" w:hAnsi="Times New Roman" w:cs="Times New Roman"/>
          <w:color w:val="000000" w:themeColor="text1"/>
          <w:sz w:val="24"/>
          <w:szCs w:val="24"/>
        </w:rPr>
        <w:t>лагерях</w:t>
      </w:r>
      <w:proofErr w:type="gramEnd"/>
      <w:r w:rsidRPr="00337342">
        <w:rPr>
          <w:rFonts w:ascii="Times New Roman" w:hAnsi="Times New Roman" w:cs="Times New Roman"/>
          <w:color w:val="000000" w:themeColor="text1"/>
          <w:sz w:val="24"/>
          <w:szCs w:val="24"/>
        </w:rPr>
        <w:t>;</w:t>
      </w:r>
    </w:p>
    <w:p w:rsidR="00421B37" w:rsidRPr="00337342" w:rsidRDefault="00421B37" w:rsidP="00421B37">
      <w:pPr>
        <w:widowControl w:val="0"/>
        <w:tabs>
          <w:tab w:val="left" w:pos="709"/>
        </w:tabs>
        <w:spacing w:after="0" w:line="240" w:lineRule="auto"/>
        <w:ind w:firstLine="426"/>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ab/>
        <w:t>- подачи заявления до начала приемной кампании, официально объявленных отделом образования даты и времени начала приема заявлений на предоставление муниципальной услуги;</w:t>
      </w:r>
    </w:p>
    <w:p w:rsidR="00421B37" w:rsidRPr="00337342" w:rsidRDefault="00421B37" w:rsidP="00421B37">
      <w:pPr>
        <w:tabs>
          <w:tab w:val="left" w:pos="426"/>
          <w:tab w:val="left" w:pos="851"/>
        </w:tabs>
        <w:spacing w:after="0" w:line="240" w:lineRule="auto"/>
        <w:ind w:firstLine="709"/>
        <w:jc w:val="both"/>
        <w:rPr>
          <w:rFonts w:ascii="Times New Roman" w:hAnsi="Times New Roman" w:cs="Times New Roman"/>
          <w:color w:val="000000" w:themeColor="text1"/>
          <w:sz w:val="24"/>
          <w:szCs w:val="24"/>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b/>
          <w:bCs/>
          <w:color w:val="000000" w:themeColor="text1"/>
          <w:sz w:val="24"/>
          <w:szCs w:val="24"/>
          <w:lang w:eastAsia="ru-RU"/>
        </w:rPr>
        <w:t>8</w:t>
      </w:r>
      <w:r w:rsidRPr="00337342">
        <w:rPr>
          <w:rFonts w:ascii="Times New Roman" w:eastAsia="Times New Roman" w:hAnsi="Times New Roman" w:cs="Times New Roman"/>
          <w:b/>
          <w:bCs/>
          <w:color w:val="000000" w:themeColor="text1"/>
          <w:sz w:val="24"/>
          <w:szCs w:val="24"/>
          <w:lang w:eastAsia="ru-RU"/>
        </w:rPr>
        <w:t>. Исчерпывающий перечень оснований для приостановления и (или) отказа в</w:t>
      </w:r>
      <w:r>
        <w:rPr>
          <w:rFonts w:ascii="Times New Roman" w:eastAsia="Times New Roman" w:hAnsi="Times New Roman" w:cs="Times New Roman"/>
          <w:b/>
          <w:bCs/>
          <w:color w:val="000000" w:themeColor="text1"/>
          <w:sz w:val="24"/>
          <w:szCs w:val="24"/>
          <w:lang w:eastAsia="ru-RU"/>
        </w:rPr>
        <w:t xml:space="preserve"> </w:t>
      </w:r>
      <w:proofErr w:type="gramStart"/>
      <w:r w:rsidRPr="00337342">
        <w:rPr>
          <w:rFonts w:ascii="Times New Roman" w:eastAsia="Times New Roman" w:hAnsi="Times New Roman" w:cs="Times New Roman"/>
          <w:b/>
          <w:bCs/>
          <w:color w:val="000000" w:themeColor="text1"/>
          <w:sz w:val="24"/>
          <w:szCs w:val="24"/>
          <w:lang w:eastAsia="ru-RU"/>
        </w:rPr>
        <w:t>предоставлении</w:t>
      </w:r>
      <w:proofErr w:type="gramEnd"/>
      <w:r w:rsidRPr="00337342">
        <w:rPr>
          <w:rFonts w:ascii="Times New Roman" w:eastAsia="Times New Roman" w:hAnsi="Times New Roman" w:cs="Times New Roman"/>
          <w:b/>
          <w:bCs/>
          <w:color w:val="000000" w:themeColor="text1"/>
          <w:sz w:val="24"/>
          <w:szCs w:val="24"/>
          <w:lang w:eastAsia="ru-RU"/>
        </w:rPr>
        <w:t xml:space="preserve">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Оснований для приостановления предоставления муниципальной услуги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законодательством Российской Федерации и Калужской области не предусмотрено.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Основанием для отказа в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услуги является: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представление заявителем документов, указанных в п</w:t>
      </w:r>
      <w:r>
        <w:rPr>
          <w:rFonts w:ascii="Times New Roman" w:eastAsia="Times New Roman" w:hAnsi="Times New Roman" w:cs="Times New Roman"/>
          <w:color w:val="000000" w:themeColor="text1"/>
          <w:sz w:val="24"/>
          <w:szCs w:val="24"/>
          <w:lang w:eastAsia="ru-RU"/>
        </w:rPr>
        <w:t>п</w:t>
      </w:r>
      <w:r w:rsidRPr="00337342">
        <w:rPr>
          <w:rFonts w:ascii="Times New Roman" w:eastAsia="Times New Roman" w:hAnsi="Times New Roman" w:cs="Times New Roman"/>
          <w:color w:val="000000" w:themeColor="text1"/>
          <w:sz w:val="24"/>
          <w:szCs w:val="24"/>
          <w:lang w:eastAsia="ru-RU"/>
        </w:rPr>
        <w:t>.2.6</w:t>
      </w:r>
      <w:r>
        <w:rPr>
          <w:rFonts w:ascii="Times New Roman" w:eastAsia="Times New Roman" w:hAnsi="Times New Roman" w:cs="Times New Roman"/>
          <w:color w:val="000000" w:themeColor="text1"/>
          <w:sz w:val="24"/>
          <w:szCs w:val="24"/>
          <w:lang w:eastAsia="ru-RU"/>
        </w:rPr>
        <w:t>.1</w:t>
      </w:r>
      <w:r w:rsidRPr="00337342">
        <w:rPr>
          <w:rFonts w:ascii="Times New Roman" w:eastAsia="Times New Roman" w:hAnsi="Times New Roman" w:cs="Times New Roman"/>
          <w:color w:val="000000" w:themeColor="text1"/>
          <w:sz w:val="24"/>
          <w:szCs w:val="24"/>
          <w:lang w:eastAsia="ru-RU"/>
        </w:rPr>
        <w:t xml:space="preserve"> регламента, не в полном</w:t>
      </w:r>
      <w:r>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объеме</w:t>
      </w:r>
      <w:proofErr w:type="gramEnd"/>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заявление заполнено не по образцу;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представлены документы, которые не подтверждают право гражданина на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предоставление государственной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несоответствие заявителя категориям, установленным п.1.</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настоящего Регламента;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переезд заявителя на постоянное место жительства в другой муниципальный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переезд заявителя на постоянное место жительства за пределы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письменный отказ заявителя от предоставления государственной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Заявители обязаны своевременно извещать отдел образования о наступлении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обстоятельств, влекущих изменения в предоставлении муниципальной услуги.</w:t>
      </w:r>
    </w:p>
    <w:p w:rsidR="00421B37" w:rsidRPr="00337342" w:rsidRDefault="00421B37" w:rsidP="00421B37">
      <w:pPr>
        <w:spacing w:after="0" w:line="240" w:lineRule="auto"/>
        <w:ind w:firstLine="709"/>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b/>
          <w:bCs/>
          <w:color w:val="000000" w:themeColor="text1"/>
          <w:sz w:val="24"/>
          <w:szCs w:val="24"/>
          <w:lang w:eastAsia="ru-RU"/>
        </w:rPr>
        <w:t>9</w:t>
      </w:r>
      <w:r w:rsidRPr="00337342">
        <w:rPr>
          <w:rFonts w:ascii="Times New Roman" w:eastAsia="Times New Roman" w:hAnsi="Times New Roman" w:cs="Times New Roman"/>
          <w:b/>
          <w:bCs/>
          <w:color w:val="000000" w:themeColor="text1"/>
          <w:sz w:val="24"/>
          <w:szCs w:val="24"/>
          <w:lang w:eastAsia="ru-RU"/>
        </w:rPr>
        <w:t>. Порядок, размер и основания взимания государственной пошлины</w:t>
      </w: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или иной оплаты, взимаемой за предоставление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Предоставление муниципальной услуги осуществляется бесплатно.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Государственная пошлина и иные платежи за предоставление муниципальной услуги с гражданина Российской Федерации не взимаются.</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0</w:t>
      </w:r>
      <w:r w:rsidRPr="00337342">
        <w:rPr>
          <w:rFonts w:ascii="Times New Roman" w:eastAsia="Times New Roman" w:hAnsi="Times New Roman" w:cs="Times New Roman"/>
          <w:b/>
          <w:bCs/>
          <w:color w:val="000000" w:themeColor="text1"/>
          <w:sz w:val="24"/>
          <w:szCs w:val="24"/>
          <w:lang w:eastAsia="ru-RU"/>
        </w:rPr>
        <w:t>. Максимальный срок ожидания в очереди при подаче заявления о предоставлении</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муниципальной услуги и при получении результата предоставления</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Прием заявлений о предоставлении муниципальной услуги осуществляется специалистом отдела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Максимальный срок ожидания в очереди при подаче заявления в отделе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на предоставление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муниципальной услуги не должен</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превышать 15 минут.</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1</w:t>
      </w:r>
      <w:r w:rsidRPr="00337342">
        <w:rPr>
          <w:rFonts w:ascii="Times New Roman" w:eastAsia="Times New Roman" w:hAnsi="Times New Roman" w:cs="Times New Roman"/>
          <w:b/>
          <w:bCs/>
          <w:color w:val="000000" w:themeColor="text1"/>
          <w:sz w:val="24"/>
          <w:szCs w:val="24"/>
          <w:lang w:eastAsia="ru-RU"/>
        </w:rPr>
        <w:t>. Срок и порядок регистрации запроса заявителя о предоставлении муниципальной услуги, в том числе в электронной форме</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Заявление, поданное в отдел образования и принятое к рассмотрению</w:t>
      </w:r>
      <w:proofErr w:type="gramStart"/>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w:t>
      </w:r>
      <w:proofErr w:type="gramEnd"/>
      <w:r w:rsidRPr="00337342">
        <w:rPr>
          <w:rFonts w:ascii="Times New Roman" w:eastAsia="Times New Roman" w:hAnsi="Times New Roman" w:cs="Times New Roman"/>
          <w:color w:val="000000" w:themeColor="text1"/>
          <w:sz w:val="24"/>
          <w:szCs w:val="24"/>
          <w:lang w:eastAsia="ru-RU"/>
        </w:rPr>
        <w:t>регистрируется в день его принятия.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 случае поступления заявления в день, предшествующий нерабочим праздничным или выходным дням, а также после 17 часов, его регистрация производится в рабочий день,</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следующий за нерабочими праздничными или выходными днями, либо следующий рабочий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день.</w:t>
      </w:r>
    </w:p>
    <w:p w:rsidR="00421B37" w:rsidRPr="00337342" w:rsidRDefault="00421B37" w:rsidP="00421B37">
      <w:pPr>
        <w:spacing w:after="0" w:line="240" w:lineRule="auto"/>
        <w:ind w:firstLine="709"/>
        <w:jc w:val="both"/>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2</w:t>
      </w:r>
      <w:r w:rsidRPr="00337342">
        <w:rPr>
          <w:rFonts w:ascii="Times New Roman" w:eastAsia="Times New Roman" w:hAnsi="Times New Roman" w:cs="Times New Roman"/>
          <w:b/>
          <w:bCs/>
          <w:color w:val="000000" w:themeColor="text1"/>
          <w:sz w:val="24"/>
          <w:szCs w:val="24"/>
          <w:lang w:eastAsia="ru-RU"/>
        </w:rPr>
        <w:t>. Требования к помещениям, в которых предоставляется</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муниципальная услуга, к местам ожидания и приема заявителей, размещению и</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оформлению информации о порядке предоставления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ab/>
        <w:t>2.1</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.1. Требования к помещениям, в которых предоставляется муниципальная услуга.</w:t>
      </w: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Здание, в </w:t>
      </w:r>
      <w:proofErr w:type="gramStart"/>
      <w:r w:rsidRPr="00337342">
        <w:rPr>
          <w:rFonts w:ascii="Times New Roman" w:eastAsia="Times New Roman" w:hAnsi="Times New Roman" w:cs="Times New Roman"/>
          <w:color w:val="000000" w:themeColor="text1"/>
          <w:sz w:val="24"/>
          <w:szCs w:val="24"/>
          <w:lang w:eastAsia="ru-RU"/>
        </w:rPr>
        <w:t>котором</w:t>
      </w:r>
      <w:proofErr w:type="gramEnd"/>
      <w:r w:rsidRPr="00337342">
        <w:rPr>
          <w:rFonts w:ascii="Times New Roman" w:eastAsia="Times New Roman" w:hAnsi="Times New Roman" w:cs="Times New Roman"/>
          <w:color w:val="000000" w:themeColor="text1"/>
          <w:sz w:val="24"/>
          <w:szCs w:val="24"/>
          <w:lang w:eastAsia="ru-RU"/>
        </w:rPr>
        <w:t xml:space="preserve"> расположен отдел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должно быть оборудовано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отдельным входом для свободного доступа заявителей в помещение.</w:t>
      </w: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Центральный вход в здание отдела образования должен быть оборудован</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информационной табличкой (вывеской), содержащей информацию о наименовании, месте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нахождения, режиме работы.</w:t>
      </w: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Помещение для работы с заявителями оборудуется соответствующими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информационными стендами, вывесками, указателями.</w:t>
      </w: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Рабочее место сотрудника, предоставляющего муниципальную услугу,</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оборудуется компьютером и оргтехникой, </w:t>
      </w:r>
      <w:proofErr w:type="gramStart"/>
      <w:r w:rsidRPr="00337342">
        <w:rPr>
          <w:rFonts w:ascii="Times New Roman" w:eastAsia="Times New Roman" w:hAnsi="Times New Roman" w:cs="Times New Roman"/>
          <w:color w:val="000000" w:themeColor="text1"/>
          <w:sz w:val="24"/>
          <w:szCs w:val="24"/>
          <w:lang w:eastAsia="ru-RU"/>
        </w:rPr>
        <w:t>позволяющими</w:t>
      </w:r>
      <w:proofErr w:type="gramEnd"/>
      <w:r w:rsidRPr="00337342">
        <w:rPr>
          <w:rFonts w:ascii="Times New Roman" w:eastAsia="Times New Roman" w:hAnsi="Times New Roman" w:cs="Times New Roman"/>
          <w:color w:val="000000" w:themeColor="text1"/>
          <w:sz w:val="24"/>
          <w:szCs w:val="24"/>
          <w:lang w:eastAsia="ru-RU"/>
        </w:rPr>
        <w:t xml:space="preserve"> своевременно и в полном объеме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получать справочную информацию по вопросам предоставления услуги и организовать</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предоставление государственной услуги в полном объеме.</w:t>
      </w:r>
    </w:p>
    <w:p w:rsidR="00421B37" w:rsidRPr="00337342" w:rsidRDefault="00421B37" w:rsidP="00421B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организации рабочего места должна быть предусмотрена возможность свободного входа и выхода из помещения при необходимости.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Помещения оборудуются противопожарной системой и средствами пожаротушения.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исполнении муниципальной услуги гарантируется обеспечение прав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инвалидов в соответствии с законодательством. Создаются условия для парковки,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беспрепятственного передвижения инвалидов в инвалидных </w:t>
      </w:r>
      <w:proofErr w:type="gramStart"/>
      <w:r w:rsidRPr="00337342">
        <w:rPr>
          <w:rFonts w:ascii="Times New Roman" w:eastAsia="Times New Roman" w:hAnsi="Times New Roman" w:cs="Times New Roman"/>
          <w:color w:val="000000" w:themeColor="text1"/>
          <w:sz w:val="24"/>
          <w:szCs w:val="24"/>
          <w:lang w:eastAsia="ru-RU"/>
        </w:rPr>
        <w:t>колясках</w:t>
      </w:r>
      <w:proofErr w:type="gramEnd"/>
      <w:r w:rsidRPr="00337342">
        <w:rPr>
          <w:rFonts w:ascii="Times New Roman" w:eastAsia="Times New Roman" w:hAnsi="Times New Roman" w:cs="Times New Roman"/>
          <w:color w:val="000000" w:themeColor="text1"/>
          <w:sz w:val="24"/>
          <w:szCs w:val="24"/>
          <w:lang w:eastAsia="ru-RU"/>
        </w:rPr>
        <w:t xml:space="preserve"> в здании отдела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образования.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 когда </w:t>
      </w:r>
      <w:proofErr w:type="gramStart"/>
      <w:r w:rsidRPr="00337342">
        <w:rPr>
          <w:rFonts w:ascii="Times New Roman" w:eastAsia="Times New Roman" w:hAnsi="Times New Roman" w:cs="Times New Roman"/>
          <w:color w:val="000000" w:themeColor="text1"/>
          <w:sz w:val="24"/>
          <w:szCs w:val="24"/>
          <w:lang w:eastAsia="ru-RU"/>
        </w:rPr>
        <w:t>это</w:t>
      </w:r>
      <w:proofErr w:type="gramEnd"/>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 обеспечить ее предоставление по месту жительства инвалида или в дистанционном режиме.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xml:space="preserve">.2. Требования к местам ожидания и приема заявителей.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w:t>
      </w:r>
      <w:proofErr w:type="gramStart"/>
      <w:r w:rsidRPr="00337342">
        <w:rPr>
          <w:rFonts w:ascii="Times New Roman" w:eastAsia="Times New Roman" w:hAnsi="Times New Roman" w:cs="Times New Roman"/>
          <w:color w:val="000000" w:themeColor="text1"/>
          <w:sz w:val="24"/>
          <w:szCs w:val="24"/>
          <w:lang w:eastAsia="ru-RU"/>
        </w:rPr>
        <w:t>здании</w:t>
      </w:r>
      <w:proofErr w:type="gramEnd"/>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Места для заполнения документов оборудуются стульями, столами и обеспечиваются писчей бумагой и канцелярскими принадлежностями в </w:t>
      </w:r>
      <w:proofErr w:type="gramStart"/>
      <w:r w:rsidRPr="00337342">
        <w:rPr>
          <w:rFonts w:ascii="Times New Roman" w:eastAsia="Times New Roman" w:hAnsi="Times New Roman" w:cs="Times New Roman"/>
          <w:color w:val="000000" w:themeColor="text1"/>
          <w:sz w:val="24"/>
          <w:szCs w:val="24"/>
          <w:lang w:eastAsia="ru-RU"/>
        </w:rPr>
        <w:t>количестве</w:t>
      </w:r>
      <w:proofErr w:type="gramEnd"/>
      <w:r w:rsidRPr="00337342">
        <w:rPr>
          <w:rFonts w:ascii="Times New Roman" w:eastAsia="Times New Roman" w:hAnsi="Times New Roman" w:cs="Times New Roman"/>
          <w:color w:val="000000" w:themeColor="text1"/>
          <w:sz w:val="24"/>
          <w:szCs w:val="24"/>
          <w:lang w:eastAsia="ru-RU"/>
        </w:rPr>
        <w:t>, достаточном для оформления документов заявителями.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Pr>
          <w:rFonts w:ascii="Times New Roman" w:eastAsia="Times New Roman" w:hAnsi="Times New Roman" w:cs="Times New Roman"/>
          <w:color w:val="000000" w:themeColor="text1"/>
          <w:sz w:val="24"/>
          <w:szCs w:val="24"/>
          <w:lang w:eastAsia="ru-RU"/>
        </w:rPr>
        <w:t>2</w:t>
      </w:r>
      <w:r w:rsidRPr="00337342">
        <w:rPr>
          <w:rFonts w:ascii="Times New Roman" w:eastAsia="Times New Roman" w:hAnsi="Times New Roman" w:cs="Times New Roman"/>
          <w:color w:val="000000" w:themeColor="text1"/>
          <w:sz w:val="24"/>
          <w:szCs w:val="24"/>
          <w:lang w:eastAsia="ru-RU"/>
        </w:rPr>
        <w:t xml:space="preserve">.3. Требования к размещению и оформлению информации о порядке предоставления услуги.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Места информирования, предназначенные для ознакомления заявителей с информационными материалами, оборудуются: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информационным стендом;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стульями и столом для возможности оформления документов;</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образцами заявлений.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w:t>
      </w:r>
      <w:r>
        <w:rPr>
          <w:rFonts w:ascii="Times New Roman" w:eastAsia="Times New Roman" w:hAnsi="Times New Roman" w:cs="Times New Roman"/>
          <w:color w:val="000000" w:themeColor="text1"/>
          <w:sz w:val="24"/>
          <w:szCs w:val="24"/>
          <w:lang w:eastAsia="ru-RU"/>
        </w:rPr>
        <w:t>тию этой информации гражданами.</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3</w:t>
      </w:r>
      <w:r w:rsidRPr="00337342">
        <w:rPr>
          <w:rFonts w:ascii="Times New Roman" w:eastAsia="Times New Roman" w:hAnsi="Times New Roman" w:cs="Times New Roman"/>
          <w:b/>
          <w:bCs/>
          <w:color w:val="000000" w:themeColor="text1"/>
          <w:sz w:val="24"/>
          <w:szCs w:val="24"/>
          <w:lang w:eastAsia="ru-RU"/>
        </w:rPr>
        <w:t>. Показатели доступности и качества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.1. Основными показателями доступности предоставления муниципальной услуги являются: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возможность получения Заявителем уведомлений о предоставлении муниципальной услуги с помощью ЕПГУ;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2.1</w:t>
      </w:r>
      <w:r>
        <w:rPr>
          <w:rFonts w:ascii="Times New Roman" w:eastAsia="Times New Roman" w:hAnsi="Times New Roman" w:cs="Times New Roman"/>
          <w:color w:val="000000" w:themeColor="text1"/>
          <w:sz w:val="24"/>
          <w:szCs w:val="24"/>
          <w:lang w:eastAsia="ru-RU"/>
        </w:rPr>
        <w:t>3</w:t>
      </w:r>
      <w:r w:rsidRPr="00337342">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своевременность предоставления муниципальной услуги в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со стандартом ее предоставления, установленным настоящим Административным регламентом;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минимально возможное количество взаимодействий гражданина с должностными лицами, участвующими в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отсутствие обоснованных жалоб на действия (бездействие) должностного лица и его некорректное (невнимательное) отношение к Заявителям;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отсутствие нарушений установленных сроков в </w:t>
      </w:r>
      <w:proofErr w:type="gramStart"/>
      <w:r w:rsidRPr="00337342">
        <w:rPr>
          <w:rFonts w:ascii="Times New Roman" w:eastAsia="Times New Roman" w:hAnsi="Times New Roman" w:cs="Times New Roman"/>
          <w:color w:val="000000" w:themeColor="text1"/>
          <w:sz w:val="24"/>
          <w:szCs w:val="24"/>
          <w:lang w:eastAsia="ru-RU"/>
        </w:rPr>
        <w:t>процессе</w:t>
      </w:r>
      <w:proofErr w:type="gramEnd"/>
      <w:r w:rsidRPr="00337342">
        <w:rPr>
          <w:rFonts w:ascii="Times New Roman" w:eastAsia="Times New Roman" w:hAnsi="Times New Roman" w:cs="Times New Roman"/>
          <w:color w:val="000000" w:themeColor="text1"/>
          <w:sz w:val="24"/>
          <w:szCs w:val="24"/>
          <w:lang w:eastAsia="ru-RU"/>
        </w:rPr>
        <w:t xml:space="preserve">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отсутствие заявлений об оспаривании решений, действий (бездействия) Уполномоченного органа, его должностного лица,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421B37" w:rsidRPr="00337342" w:rsidRDefault="00421B37" w:rsidP="00421B37">
      <w:pPr>
        <w:spacing w:after="0" w:line="240" w:lineRule="auto"/>
        <w:ind w:firstLine="709"/>
        <w:jc w:val="center"/>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2.1</w:t>
      </w:r>
      <w:r>
        <w:rPr>
          <w:rFonts w:ascii="Times New Roman" w:eastAsia="Times New Roman" w:hAnsi="Times New Roman" w:cs="Times New Roman"/>
          <w:b/>
          <w:bCs/>
          <w:color w:val="000000" w:themeColor="text1"/>
          <w:sz w:val="24"/>
          <w:szCs w:val="24"/>
          <w:lang w:eastAsia="ru-RU"/>
        </w:rPr>
        <w:t>4</w:t>
      </w:r>
      <w:r w:rsidRPr="00337342">
        <w:rPr>
          <w:rFonts w:ascii="Times New Roman" w:eastAsia="Times New Roman" w:hAnsi="Times New Roman" w:cs="Times New Roman"/>
          <w:b/>
          <w:bCs/>
          <w:color w:val="000000" w:themeColor="text1"/>
          <w:sz w:val="24"/>
          <w:szCs w:val="24"/>
          <w:lang w:eastAsia="ru-RU"/>
        </w:rPr>
        <w:t>.Иные требования и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FF0000"/>
          <w:sz w:val="24"/>
          <w:szCs w:val="24"/>
          <w:lang w:eastAsia="ru-RU"/>
        </w:rPr>
      </w:pP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.2. Заявителям обеспечивается возможность представления заявления в форме электронного документа посредством ЕПГУ.</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заявления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14.3. </w:t>
      </w:r>
      <w:r w:rsidRPr="00337342">
        <w:rPr>
          <w:rFonts w:ascii="Times New Roman" w:hAnsi="Times New Roman" w:cs="Times New Roman"/>
          <w:color w:val="000000" w:themeColor="text1"/>
          <w:sz w:val="24"/>
          <w:szCs w:val="24"/>
        </w:rPr>
        <w:t xml:space="preserve">Электронные документы представляются в следующих </w:t>
      </w:r>
      <w:proofErr w:type="gramStart"/>
      <w:r w:rsidRPr="00337342">
        <w:rPr>
          <w:rFonts w:ascii="Times New Roman" w:hAnsi="Times New Roman" w:cs="Times New Roman"/>
          <w:color w:val="000000" w:themeColor="text1"/>
          <w:sz w:val="24"/>
          <w:szCs w:val="24"/>
        </w:rPr>
        <w:t>форматах</w:t>
      </w:r>
      <w:proofErr w:type="gramEnd"/>
      <w:r w:rsidRPr="00337342">
        <w:rPr>
          <w:rFonts w:ascii="Times New Roman" w:hAnsi="Times New Roman" w:cs="Times New Roman"/>
          <w:color w:val="000000" w:themeColor="text1"/>
          <w:sz w:val="24"/>
          <w:szCs w:val="24"/>
        </w:rPr>
        <w:t>:</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а) </w:t>
      </w:r>
      <w:proofErr w:type="spellStart"/>
      <w:r w:rsidRPr="00337342">
        <w:rPr>
          <w:rFonts w:ascii="Times New Roman" w:hAnsi="Times New Roman" w:cs="Times New Roman"/>
          <w:color w:val="000000" w:themeColor="text1"/>
          <w:sz w:val="24"/>
          <w:szCs w:val="24"/>
        </w:rPr>
        <w:t>xml</w:t>
      </w:r>
      <w:proofErr w:type="spellEnd"/>
      <w:r w:rsidRPr="00337342">
        <w:rPr>
          <w:rFonts w:ascii="Times New Roman" w:hAnsi="Times New Roman" w:cs="Times New Roman"/>
          <w:color w:val="000000" w:themeColor="text1"/>
          <w:sz w:val="24"/>
          <w:szCs w:val="24"/>
        </w:rPr>
        <w:t xml:space="preserve"> - для формализованных документов;</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б) </w:t>
      </w:r>
      <w:proofErr w:type="spellStart"/>
      <w:r w:rsidRPr="00337342">
        <w:rPr>
          <w:rFonts w:ascii="Times New Roman" w:hAnsi="Times New Roman" w:cs="Times New Roman"/>
          <w:color w:val="000000" w:themeColor="text1"/>
          <w:sz w:val="24"/>
          <w:szCs w:val="24"/>
        </w:rPr>
        <w:t>doc</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docx</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odt</w:t>
      </w:r>
      <w:proofErr w:type="spellEnd"/>
      <w:r w:rsidRPr="00337342">
        <w:rPr>
          <w:rFonts w:ascii="Times New Roman" w:hAnsi="Times New Roman" w:cs="Times New Roman"/>
          <w:color w:val="000000" w:themeColor="text1"/>
          <w:sz w:val="24"/>
          <w:szCs w:val="24"/>
        </w:rPr>
        <w:t xml:space="preserve"> - для документов с текстовым содержанием, не включающим формулы (за исключением документов, указанных в </w:t>
      </w:r>
      <w:proofErr w:type="gramStart"/>
      <w:r w:rsidRPr="00337342">
        <w:rPr>
          <w:rFonts w:ascii="Times New Roman" w:hAnsi="Times New Roman" w:cs="Times New Roman"/>
          <w:color w:val="000000" w:themeColor="text1"/>
          <w:sz w:val="24"/>
          <w:szCs w:val="24"/>
        </w:rPr>
        <w:t>подпункте</w:t>
      </w:r>
      <w:proofErr w:type="gramEnd"/>
      <w:r w:rsidRPr="00337342">
        <w:rPr>
          <w:rFonts w:ascii="Times New Roman" w:hAnsi="Times New Roman" w:cs="Times New Roman"/>
          <w:color w:val="000000" w:themeColor="text1"/>
          <w:sz w:val="24"/>
          <w:szCs w:val="24"/>
        </w:rPr>
        <w:t xml:space="preserve"> «в» настоящего пункта);</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в) </w:t>
      </w:r>
      <w:proofErr w:type="spellStart"/>
      <w:r w:rsidRPr="00337342">
        <w:rPr>
          <w:rFonts w:ascii="Times New Roman" w:hAnsi="Times New Roman" w:cs="Times New Roman"/>
          <w:color w:val="000000" w:themeColor="text1"/>
          <w:sz w:val="24"/>
          <w:szCs w:val="24"/>
        </w:rPr>
        <w:t>xls</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xlsx</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ods</w:t>
      </w:r>
      <w:proofErr w:type="spellEnd"/>
      <w:r w:rsidRPr="00337342">
        <w:rPr>
          <w:rFonts w:ascii="Times New Roman" w:hAnsi="Times New Roman" w:cs="Times New Roman"/>
          <w:color w:val="000000" w:themeColor="text1"/>
          <w:sz w:val="24"/>
          <w:szCs w:val="24"/>
        </w:rPr>
        <w:t xml:space="preserve"> - для документов, содержащих расчеты;</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г) </w:t>
      </w:r>
      <w:proofErr w:type="spellStart"/>
      <w:r w:rsidRPr="00337342">
        <w:rPr>
          <w:rFonts w:ascii="Times New Roman" w:hAnsi="Times New Roman" w:cs="Times New Roman"/>
          <w:color w:val="000000" w:themeColor="text1"/>
          <w:sz w:val="24"/>
          <w:szCs w:val="24"/>
        </w:rPr>
        <w:t>pdf</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jpg</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jpeg</w:t>
      </w:r>
      <w:proofErr w:type="spellEnd"/>
      <w:r w:rsidRPr="00337342">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7342">
        <w:rPr>
          <w:rFonts w:ascii="Times New Roman" w:hAnsi="Times New Roman" w:cs="Times New Roman"/>
          <w:color w:val="000000" w:themeColor="text1"/>
          <w:sz w:val="24"/>
          <w:szCs w:val="24"/>
        </w:rPr>
        <w:t>dpi</w:t>
      </w:r>
      <w:proofErr w:type="spellEnd"/>
      <w:r w:rsidRPr="00337342">
        <w:rPr>
          <w:rFonts w:ascii="Times New Roman" w:hAnsi="Times New Roman" w:cs="Times New Roman"/>
          <w:color w:val="000000" w:themeColor="text1"/>
          <w:sz w:val="24"/>
          <w:szCs w:val="24"/>
        </w:rPr>
        <w:t xml:space="preserve"> (масштаб 1:1) с использованием следующих режимов:</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«черно-белый» (при отсутствии в документе графических изображений и (или) цветного текста);</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«оттенки серого» (при </w:t>
      </w:r>
      <w:proofErr w:type="gramStart"/>
      <w:r w:rsidRPr="00337342">
        <w:rPr>
          <w:rFonts w:ascii="Times New Roman" w:hAnsi="Times New Roman" w:cs="Times New Roman"/>
          <w:color w:val="000000" w:themeColor="text1"/>
          <w:sz w:val="24"/>
          <w:szCs w:val="24"/>
        </w:rPr>
        <w:t>наличии</w:t>
      </w:r>
      <w:proofErr w:type="gramEnd"/>
      <w:r w:rsidRPr="00337342">
        <w:rPr>
          <w:rFonts w:ascii="Times New Roman" w:hAnsi="Times New Roman" w:cs="Times New Roman"/>
          <w:color w:val="000000" w:themeColor="text1"/>
          <w:sz w:val="24"/>
          <w:szCs w:val="24"/>
        </w:rPr>
        <w:t xml:space="preserve"> в документе графических изображений, отличных от цветного графического изображения);</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Электронные документы должны обеспечивать:</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возможность идентифицировать документ и количество листов в </w:t>
      </w:r>
      <w:proofErr w:type="gramStart"/>
      <w:r w:rsidRPr="00337342">
        <w:rPr>
          <w:rFonts w:ascii="Times New Roman" w:hAnsi="Times New Roman" w:cs="Times New Roman"/>
          <w:color w:val="000000" w:themeColor="text1"/>
          <w:sz w:val="24"/>
          <w:szCs w:val="24"/>
        </w:rPr>
        <w:t>документе</w:t>
      </w:r>
      <w:proofErr w:type="gramEnd"/>
      <w:r w:rsidRPr="00337342">
        <w:rPr>
          <w:rFonts w:ascii="Times New Roman" w:hAnsi="Times New Roman" w:cs="Times New Roman"/>
          <w:color w:val="000000" w:themeColor="text1"/>
          <w:sz w:val="24"/>
          <w:szCs w:val="24"/>
        </w:rPr>
        <w:t>;</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337342">
        <w:rPr>
          <w:rFonts w:ascii="Times New Roman" w:hAnsi="Times New Roman" w:cs="Times New Roman"/>
          <w:color w:val="000000" w:themeColor="text1"/>
          <w:sz w:val="24"/>
          <w:szCs w:val="24"/>
        </w:rPr>
        <w:t>тексте</w:t>
      </w:r>
      <w:proofErr w:type="gramEnd"/>
      <w:r w:rsidRPr="00337342">
        <w:rPr>
          <w:rFonts w:ascii="Times New Roman" w:hAnsi="Times New Roman" w:cs="Times New Roman"/>
          <w:color w:val="000000" w:themeColor="text1"/>
          <w:sz w:val="24"/>
          <w:szCs w:val="24"/>
        </w:rPr>
        <w:t xml:space="preserve"> рисункам и таблицам.</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Документы, подлежащие представлению в </w:t>
      </w:r>
      <w:proofErr w:type="gramStart"/>
      <w:r w:rsidRPr="00337342">
        <w:rPr>
          <w:rFonts w:ascii="Times New Roman" w:hAnsi="Times New Roman" w:cs="Times New Roman"/>
          <w:color w:val="000000" w:themeColor="text1"/>
          <w:sz w:val="24"/>
          <w:szCs w:val="24"/>
        </w:rPr>
        <w:t>форматах</w:t>
      </w:r>
      <w:proofErr w:type="gram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xls</w:t>
      </w:r>
      <w:proofErr w:type="spellEnd"/>
      <w:r w:rsidRPr="00337342">
        <w:rPr>
          <w:rFonts w:ascii="Times New Roman" w:hAnsi="Times New Roman" w:cs="Times New Roman"/>
          <w:color w:val="000000" w:themeColor="text1"/>
          <w:sz w:val="24"/>
          <w:szCs w:val="24"/>
        </w:rPr>
        <w:t xml:space="preserve">, </w:t>
      </w:r>
      <w:proofErr w:type="spellStart"/>
      <w:r w:rsidRPr="00337342">
        <w:rPr>
          <w:rFonts w:ascii="Times New Roman" w:hAnsi="Times New Roman" w:cs="Times New Roman"/>
          <w:color w:val="000000" w:themeColor="text1"/>
          <w:sz w:val="24"/>
          <w:szCs w:val="24"/>
        </w:rPr>
        <w:t>xlsx</w:t>
      </w:r>
      <w:proofErr w:type="spellEnd"/>
      <w:r w:rsidRPr="00337342">
        <w:rPr>
          <w:rFonts w:ascii="Times New Roman" w:hAnsi="Times New Roman" w:cs="Times New Roman"/>
          <w:color w:val="000000" w:themeColor="text1"/>
          <w:sz w:val="24"/>
          <w:szCs w:val="24"/>
        </w:rPr>
        <w:t xml:space="preserve"> или </w:t>
      </w:r>
      <w:proofErr w:type="spellStart"/>
      <w:r w:rsidRPr="00337342">
        <w:rPr>
          <w:rFonts w:ascii="Times New Roman" w:hAnsi="Times New Roman" w:cs="Times New Roman"/>
          <w:color w:val="000000" w:themeColor="text1"/>
          <w:sz w:val="24"/>
          <w:szCs w:val="24"/>
        </w:rPr>
        <w:t>ods</w:t>
      </w:r>
      <w:proofErr w:type="spellEnd"/>
      <w:r w:rsidRPr="00337342">
        <w:rPr>
          <w:rFonts w:ascii="Times New Roman" w:hAnsi="Times New Roman" w:cs="Times New Roman"/>
          <w:color w:val="000000" w:themeColor="text1"/>
          <w:sz w:val="24"/>
          <w:szCs w:val="24"/>
        </w:rPr>
        <w:t>, формируются в виде отдельного электронного документа.</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Подача заявления на выдачу путевки посредством заполнения электронной формы заявления не требует дополнительной подачи заявления в какой-либо иной форме.</w:t>
      </w:r>
    </w:p>
    <w:p w:rsidR="00421B37" w:rsidRPr="00337342" w:rsidRDefault="00421B37" w:rsidP="00421B37">
      <w:pPr>
        <w:spacing w:after="0" w:line="240" w:lineRule="auto"/>
        <w:ind w:firstLine="709"/>
        <w:rPr>
          <w:rFonts w:ascii="Times New Roman" w:eastAsia="Times New Roman" w:hAnsi="Times New Roman" w:cs="Times New Roman"/>
          <w:b/>
          <w:bCs/>
          <w:color w:val="FF0000"/>
          <w:sz w:val="24"/>
          <w:szCs w:val="24"/>
          <w:lang w:eastAsia="ru-RU"/>
        </w:rPr>
      </w:pPr>
    </w:p>
    <w:p w:rsidR="00421B37" w:rsidRPr="00337342" w:rsidRDefault="00421B37" w:rsidP="00421B37">
      <w:pPr>
        <w:pStyle w:val="a3"/>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Pr="00337342">
        <w:rPr>
          <w:rFonts w:ascii="Times New Roman" w:eastAsia="Times New Roman" w:hAnsi="Times New Roman" w:cs="Times New Roman"/>
          <w:b/>
          <w:bCs/>
          <w:color w:val="000000" w:themeColor="text1"/>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21B37" w:rsidRPr="00337342" w:rsidRDefault="00421B37" w:rsidP="00421B37">
      <w:pPr>
        <w:spacing w:after="0" w:line="240" w:lineRule="auto"/>
        <w:ind w:firstLine="709"/>
        <w:jc w:val="center"/>
        <w:rPr>
          <w:rFonts w:ascii="Times New Roman" w:eastAsia="Times New Roman" w:hAnsi="Times New Roman" w:cs="Times New Roman"/>
          <w:color w:val="FF0000"/>
          <w:sz w:val="24"/>
          <w:szCs w:val="24"/>
          <w:lang w:eastAsia="ru-RU"/>
        </w:rPr>
      </w:pPr>
    </w:p>
    <w:p w:rsidR="00421B37" w:rsidRPr="00337342" w:rsidRDefault="00421B37" w:rsidP="00421B37">
      <w:pPr>
        <w:pStyle w:val="a3"/>
        <w:numPr>
          <w:ilvl w:val="1"/>
          <w:numId w:val="2"/>
        </w:numPr>
        <w:spacing w:after="0" w:line="240" w:lineRule="auto"/>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Исчерпывающий перечень административных процедур</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3.1.1. Предоставление муниципальной услуги включает в себя следующие административные процедуры:</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-проверка документов и регистрация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сведений п</w:t>
      </w:r>
      <w:r>
        <w:rPr>
          <w:rFonts w:ascii="Times New Roman" w:eastAsia="Times New Roman" w:hAnsi="Times New Roman" w:cs="Times New Roman"/>
          <w:color w:val="000000" w:themeColor="text1"/>
          <w:sz w:val="24"/>
          <w:szCs w:val="24"/>
          <w:lang w:eastAsia="ru-RU"/>
        </w:rPr>
        <w:t xml:space="preserve">осредством СМЭВ (при </w:t>
      </w:r>
      <w:r w:rsidRPr="00337342">
        <w:rPr>
          <w:rFonts w:ascii="Times New Roman" w:eastAsia="Times New Roman" w:hAnsi="Times New Roman" w:cs="Times New Roman"/>
          <w:color w:val="000000" w:themeColor="text1"/>
          <w:sz w:val="24"/>
          <w:szCs w:val="24"/>
          <w:lang w:eastAsia="ru-RU"/>
        </w:rPr>
        <w:t>подач</w:t>
      </w:r>
      <w:r>
        <w:rPr>
          <w:rFonts w:ascii="Times New Roman" w:eastAsia="Times New Roman" w:hAnsi="Times New Roman" w:cs="Times New Roman"/>
          <w:color w:val="000000" w:themeColor="text1"/>
          <w:sz w:val="24"/>
          <w:szCs w:val="24"/>
          <w:lang w:eastAsia="ru-RU"/>
        </w:rPr>
        <w:t>е</w:t>
      </w:r>
      <w:r w:rsidRPr="00337342">
        <w:rPr>
          <w:rFonts w:ascii="Times New Roman" w:eastAsia="Times New Roman" w:hAnsi="Times New Roman" w:cs="Times New Roman"/>
          <w:color w:val="000000" w:themeColor="text1"/>
          <w:sz w:val="24"/>
          <w:szCs w:val="24"/>
          <w:lang w:eastAsia="ru-RU"/>
        </w:rPr>
        <w:t xml:space="preserve"> заявления в электронном виде);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-рассмотрение документов и сведений;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-принятие решения;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-выдача результата;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-внесение результата муниципальной услуги в реестр юридически значимых записей;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-предоставление заявителю бесплатной путевки на детский отдых.</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Описание административных процедур представлено в </w:t>
      </w:r>
      <w:proofErr w:type="gramStart"/>
      <w:r w:rsidRPr="00337342">
        <w:rPr>
          <w:rFonts w:ascii="Times New Roman" w:eastAsia="Times New Roman" w:hAnsi="Times New Roman" w:cs="Times New Roman"/>
          <w:color w:val="000000" w:themeColor="text1"/>
          <w:sz w:val="24"/>
          <w:szCs w:val="24"/>
          <w:lang w:eastAsia="ru-RU"/>
        </w:rPr>
        <w:t>Приложении</w:t>
      </w:r>
      <w:proofErr w:type="gramEnd"/>
      <w:r w:rsidRPr="00337342">
        <w:rPr>
          <w:rFonts w:ascii="Times New Roman" w:eastAsia="Times New Roman" w:hAnsi="Times New Roman" w:cs="Times New Roman"/>
          <w:color w:val="000000" w:themeColor="text1"/>
          <w:sz w:val="24"/>
          <w:szCs w:val="24"/>
          <w:lang w:eastAsia="ru-RU"/>
        </w:rPr>
        <w:t xml:space="preserve"> №6 к настоящему Административному регламенту.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Перечень административных процедур (действий) при </w:t>
      </w:r>
      <w:proofErr w:type="gramStart"/>
      <w:r w:rsidRPr="00337342">
        <w:rPr>
          <w:rFonts w:ascii="Times New Roman" w:eastAsia="Times New Roman" w:hAnsi="Times New Roman" w:cs="Times New Roman"/>
          <w:color w:val="000000" w:themeColor="text1"/>
          <w:sz w:val="24"/>
          <w:szCs w:val="24"/>
          <w:lang w:eastAsia="ru-RU"/>
        </w:rPr>
        <w:t>предоставлении</w:t>
      </w:r>
      <w:proofErr w:type="gramEnd"/>
      <w:r w:rsidRPr="00337342">
        <w:rPr>
          <w:rFonts w:ascii="Times New Roman" w:eastAsia="Times New Roman" w:hAnsi="Times New Roman" w:cs="Times New Roman"/>
          <w:color w:val="000000" w:themeColor="text1"/>
          <w:sz w:val="24"/>
          <w:szCs w:val="24"/>
          <w:lang w:eastAsia="ru-RU"/>
        </w:rPr>
        <w:t xml:space="preserve"> муниципальной услуги услуг в электронной форме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3.1.2. При представлении муниципальной услуги в электронной форме Заявителю обеспечиваются: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информации о порядке и сроках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-формирование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-получение результата предоставления муниципальной услуги;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-получение сведений о ходе рассмотрения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-осуществление оценки качества предоставления муниципальной услуги;</w:t>
      </w: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pStyle w:val="a3"/>
        <w:spacing w:after="0" w:line="240" w:lineRule="auto"/>
        <w:ind w:left="0"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pStyle w:val="a3"/>
        <w:spacing w:after="0" w:line="240" w:lineRule="auto"/>
        <w:ind w:left="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3.2.</w:t>
      </w:r>
      <w:r w:rsidRPr="00337342">
        <w:rPr>
          <w:rFonts w:ascii="Times New Roman" w:eastAsia="Times New Roman" w:hAnsi="Times New Roman" w:cs="Times New Roman"/>
          <w:b/>
          <w:color w:val="000000" w:themeColor="text1"/>
          <w:sz w:val="24"/>
          <w:szCs w:val="24"/>
          <w:lang w:eastAsia="ru-RU"/>
        </w:rPr>
        <w:t>Порядок осуществления административных процедур (действий) в электронной форме</w:t>
      </w:r>
    </w:p>
    <w:p w:rsidR="00421B37" w:rsidRPr="00337342" w:rsidRDefault="00421B37" w:rsidP="00421B37">
      <w:pPr>
        <w:pStyle w:val="a3"/>
        <w:spacing w:after="0" w:line="240" w:lineRule="auto"/>
        <w:ind w:left="2345"/>
        <w:rPr>
          <w:rFonts w:ascii="Times New Roman" w:eastAsia="Times New Roman" w:hAnsi="Times New Roman" w:cs="Times New Roman"/>
          <w:b/>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3.2.1. Формирование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формировании заявления Заявителю обеспечивается: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возможность копирования и сохранения заявления и иных документов, необходимых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возможность печати на бумажном носителе копии электронной формы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возможность вернуться на любой из этапов заполнения электронной формы заявления без </w:t>
      </w:r>
      <w:proofErr w:type="gramStart"/>
      <w:r w:rsidRPr="00337342">
        <w:rPr>
          <w:rFonts w:ascii="Times New Roman" w:eastAsia="Times New Roman" w:hAnsi="Times New Roman" w:cs="Times New Roman"/>
          <w:color w:val="000000" w:themeColor="text1"/>
          <w:sz w:val="24"/>
          <w:szCs w:val="24"/>
          <w:lang w:eastAsia="ru-RU"/>
        </w:rPr>
        <w:t>потери</w:t>
      </w:r>
      <w:proofErr w:type="gramEnd"/>
      <w:r w:rsidRPr="00337342">
        <w:rPr>
          <w:rFonts w:ascii="Times New Roman" w:eastAsia="Times New Roman" w:hAnsi="Times New Roman" w:cs="Times New Roman"/>
          <w:color w:val="000000" w:themeColor="text1"/>
          <w:sz w:val="24"/>
          <w:szCs w:val="24"/>
          <w:lang w:eastAsia="ru-RU"/>
        </w:rPr>
        <w:t xml:space="preserve"> ранее введенной информации;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3.2.2. </w:t>
      </w:r>
      <w:proofErr w:type="gramStart"/>
      <w:r w:rsidRPr="00337342">
        <w:rPr>
          <w:rFonts w:ascii="Times New Roman" w:eastAsia="Times New Roman" w:hAnsi="Times New Roman" w:cs="Times New Roman"/>
          <w:color w:val="000000" w:themeColor="text1"/>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Ответственное должностное лицо:</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ЕПГУ, с периодом не реже 2 раз в день;</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рассматривает поступившие заявления и приложенные образы документов (документы);</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производит действия в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 пунктом 3.</w:t>
      </w:r>
      <w:r>
        <w:rPr>
          <w:rFonts w:ascii="Times New Roman" w:eastAsia="Times New Roman" w:hAnsi="Times New Roman" w:cs="Times New Roman"/>
          <w:color w:val="000000" w:themeColor="text1"/>
          <w:sz w:val="24"/>
          <w:szCs w:val="24"/>
          <w:lang w:eastAsia="ru-RU"/>
        </w:rPr>
        <w:t>2.2.</w:t>
      </w:r>
      <w:r w:rsidRPr="00337342">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осуществляет в течение 1 дня административную процедуру формирования межведомственных запросов.</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3.2.4. Заявителю в </w:t>
      </w:r>
      <w:proofErr w:type="gramStart"/>
      <w:r w:rsidRPr="00337342">
        <w:rPr>
          <w:rFonts w:ascii="Times New Roman" w:eastAsia="Times New Roman" w:hAnsi="Times New Roman" w:cs="Times New Roman"/>
          <w:color w:val="000000" w:themeColor="text1"/>
          <w:sz w:val="24"/>
          <w:szCs w:val="24"/>
          <w:lang w:eastAsia="ru-RU"/>
        </w:rPr>
        <w:t>качестве</w:t>
      </w:r>
      <w:proofErr w:type="gramEnd"/>
      <w:r w:rsidRPr="00337342">
        <w:rPr>
          <w:rFonts w:ascii="Times New Roman" w:eastAsia="Times New Roman" w:hAnsi="Times New Roman" w:cs="Times New Roman"/>
          <w:color w:val="000000" w:themeColor="text1"/>
          <w:sz w:val="24"/>
          <w:szCs w:val="24"/>
          <w:lang w:eastAsia="ru-RU"/>
        </w:rPr>
        <w:t xml:space="preserve"> результата предоставления муниципальной услуги обеспечивается возможность получения документа: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в </w:t>
      </w:r>
      <w:proofErr w:type="gramStart"/>
      <w:r w:rsidRPr="00337342">
        <w:rPr>
          <w:rFonts w:ascii="Times New Roman" w:eastAsia="Times New Roman" w:hAnsi="Times New Roman" w:cs="Times New Roman"/>
          <w:color w:val="000000" w:themeColor="text1"/>
          <w:sz w:val="24"/>
          <w:szCs w:val="24"/>
          <w:lang w:eastAsia="ru-RU"/>
        </w:rPr>
        <w:t>виде</w:t>
      </w:r>
      <w:proofErr w:type="gramEnd"/>
      <w:r w:rsidRPr="00337342">
        <w:rPr>
          <w:rFonts w:ascii="Times New Roman" w:eastAsia="Times New Roman" w:hAnsi="Times New Roman" w:cs="Times New Roman"/>
          <w:color w:val="000000" w:themeColor="text1"/>
          <w:sz w:val="24"/>
          <w:szCs w:val="24"/>
          <w:lang w:eastAsia="ru-RU"/>
        </w:rPr>
        <w:t xml:space="preserve"> бумажного документа, подтверждающего содержание электронного документа, который заявитель получает при личном обращении.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предоставлении муниципальной услуги в электронной форме заявителю направляется: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3.2.6. Оценка качества предоставления муниципальной услуги. </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w:t>
      </w:r>
      <w:proofErr w:type="gramEnd"/>
      <w:r w:rsidRPr="00337342">
        <w:rPr>
          <w:rFonts w:ascii="Times New Roman" w:eastAsia="Times New Roman" w:hAnsi="Times New Roman" w:cs="Times New Roman"/>
          <w:color w:val="000000" w:themeColor="text1"/>
          <w:sz w:val="24"/>
          <w:szCs w:val="24"/>
          <w:lang w:eastAsia="ru-RU"/>
        </w:rPr>
        <w:t xml:space="preserve"> № </w:t>
      </w:r>
      <w:proofErr w:type="gramStart"/>
      <w:r w:rsidRPr="00337342">
        <w:rPr>
          <w:rFonts w:ascii="Times New Roman" w:eastAsia="Times New Roman" w:hAnsi="Times New Roman" w:cs="Times New Roman"/>
          <w:color w:val="000000" w:themeColor="text1"/>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37342">
        <w:rPr>
          <w:rFonts w:ascii="Times New Roman" w:eastAsia="Times New Roman" w:hAnsi="Times New Roman" w:cs="Times New Roman"/>
          <w:color w:val="000000" w:themeColor="text1"/>
          <w:sz w:val="24"/>
          <w:szCs w:val="24"/>
          <w:lang w:eastAsia="ru-RU"/>
        </w:rPr>
        <w:t xml:space="preserve"> о досрочном прекращении исполнения соответствующими руководителями своих должностных обязанностей».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3.2.7. </w:t>
      </w:r>
      <w:proofErr w:type="gramStart"/>
      <w:r w:rsidRPr="00337342">
        <w:rPr>
          <w:rFonts w:ascii="Times New Roman" w:eastAsia="Times New Roman" w:hAnsi="Times New Roman" w:cs="Times New Roman"/>
          <w:color w:val="000000" w:themeColor="text1"/>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pStyle w:val="a3"/>
        <w:spacing w:after="0" w:line="240" w:lineRule="auto"/>
        <w:ind w:left="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3.3.</w:t>
      </w:r>
      <w:r w:rsidRPr="00337342">
        <w:rPr>
          <w:rFonts w:ascii="Times New Roman" w:eastAsia="Times New Roman" w:hAnsi="Times New Roman" w:cs="Times New Roman"/>
          <w:b/>
          <w:color w:val="000000" w:themeColor="text1"/>
          <w:sz w:val="24"/>
          <w:szCs w:val="24"/>
          <w:lang w:eastAsia="ru-RU"/>
        </w:rPr>
        <w:t>Порядок исправления допущенных опечаток и ошибок в</w:t>
      </w:r>
    </w:p>
    <w:p w:rsidR="00421B37" w:rsidRPr="00337342" w:rsidRDefault="00421B37" w:rsidP="00421B37">
      <w:pPr>
        <w:spacing w:after="0" w:line="240" w:lineRule="auto"/>
        <w:jc w:val="center"/>
        <w:rPr>
          <w:rFonts w:ascii="Times New Roman" w:eastAsia="Times New Roman" w:hAnsi="Times New Roman" w:cs="Times New Roman"/>
          <w:b/>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 xml:space="preserve">выданных в </w:t>
      </w:r>
      <w:proofErr w:type="gramStart"/>
      <w:r w:rsidRPr="00337342">
        <w:rPr>
          <w:rFonts w:ascii="Times New Roman" w:eastAsia="Times New Roman" w:hAnsi="Times New Roman" w:cs="Times New Roman"/>
          <w:b/>
          <w:color w:val="000000" w:themeColor="text1"/>
          <w:sz w:val="24"/>
          <w:szCs w:val="24"/>
          <w:lang w:eastAsia="ru-RU"/>
        </w:rPr>
        <w:t>результате</w:t>
      </w:r>
      <w:proofErr w:type="gramEnd"/>
      <w:r w:rsidRPr="00337342">
        <w:rPr>
          <w:rFonts w:ascii="Times New Roman" w:eastAsia="Times New Roman" w:hAnsi="Times New Roman" w:cs="Times New Roman"/>
          <w:b/>
          <w:color w:val="000000" w:themeColor="text1"/>
          <w:sz w:val="24"/>
          <w:szCs w:val="24"/>
          <w:lang w:eastAsia="ru-RU"/>
        </w:rPr>
        <w:t xml:space="preserve"> предоставления муниципальной услуги документах</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3.3.1. В случае выявления опечаток и ошибок Заявитель вправе обратиться в Уполномоченный орган с заявлением с приложением необходимых документов для оказания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3.3.2. Основания отказа в </w:t>
      </w:r>
      <w:proofErr w:type="gramStart"/>
      <w:r w:rsidRPr="00337342">
        <w:rPr>
          <w:rFonts w:ascii="Times New Roman" w:eastAsia="Times New Roman" w:hAnsi="Times New Roman" w:cs="Times New Roman"/>
          <w:color w:val="000000" w:themeColor="text1"/>
          <w:sz w:val="24"/>
          <w:szCs w:val="24"/>
          <w:lang w:eastAsia="ru-RU"/>
        </w:rPr>
        <w:t>приеме</w:t>
      </w:r>
      <w:proofErr w:type="gramEnd"/>
      <w:r w:rsidRPr="00337342">
        <w:rPr>
          <w:rFonts w:ascii="Times New Roman" w:eastAsia="Times New Roman" w:hAnsi="Times New Roman" w:cs="Times New Roman"/>
          <w:color w:val="000000" w:themeColor="text1"/>
          <w:sz w:val="24"/>
          <w:szCs w:val="24"/>
          <w:lang w:eastAsia="ru-RU"/>
        </w:rPr>
        <w:t xml:space="preserve"> заявления об исправлении опечаток и ошибок указаны в пункте 2.</w:t>
      </w:r>
      <w:r>
        <w:rPr>
          <w:rFonts w:ascii="Times New Roman" w:eastAsia="Times New Roman" w:hAnsi="Times New Roman" w:cs="Times New Roman"/>
          <w:color w:val="000000" w:themeColor="text1"/>
          <w:sz w:val="24"/>
          <w:szCs w:val="24"/>
          <w:lang w:eastAsia="ru-RU"/>
        </w:rPr>
        <w:t>7</w:t>
      </w:r>
      <w:r w:rsidRPr="00337342">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3.3.3. Исправление допущенных опечаток и ошибок в выданных в </w:t>
      </w:r>
      <w:proofErr w:type="gramStart"/>
      <w:r w:rsidRPr="00337342">
        <w:rPr>
          <w:rFonts w:ascii="Times New Roman" w:eastAsia="Times New Roman" w:hAnsi="Times New Roman" w:cs="Times New Roman"/>
          <w:color w:val="000000" w:themeColor="text1"/>
          <w:sz w:val="24"/>
          <w:szCs w:val="24"/>
          <w:lang w:eastAsia="ru-RU"/>
        </w:rPr>
        <w:t>результате</w:t>
      </w:r>
      <w:proofErr w:type="gramEnd"/>
      <w:r w:rsidRPr="00337342">
        <w:rPr>
          <w:rFonts w:ascii="Times New Roman" w:eastAsia="Times New Roman" w:hAnsi="Times New Roman" w:cs="Times New Roman"/>
          <w:color w:val="000000" w:themeColor="text1"/>
          <w:sz w:val="24"/>
          <w:szCs w:val="24"/>
          <w:lang w:eastAsia="ru-RU"/>
        </w:rPr>
        <w:t xml:space="preserve"> предоставления муниципальной услуги документах осуществляется в следующем порядке: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Заявитель при </w:t>
      </w:r>
      <w:proofErr w:type="gramStart"/>
      <w:r w:rsidRPr="00337342">
        <w:rPr>
          <w:rFonts w:ascii="Times New Roman" w:eastAsia="Times New Roman" w:hAnsi="Times New Roman" w:cs="Times New Roman"/>
          <w:color w:val="000000" w:themeColor="text1"/>
          <w:sz w:val="24"/>
          <w:szCs w:val="24"/>
          <w:lang w:eastAsia="ru-RU"/>
        </w:rPr>
        <w:t>обнаружении</w:t>
      </w:r>
      <w:proofErr w:type="gramEnd"/>
      <w:r w:rsidRPr="00337342">
        <w:rPr>
          <w:rFonts w:ascii="Times New Roman" w:eastAsia="Times New Roman" w:hAnsi="Times New Roman" w:cs="Times New Roman"/>
          <w:color w:val="000000" w:themeColor="text1"/>
          <w:sz w:val="24"/>
          <w:szCs w:val="24"/>
          <w:lang w:eastAsia="ru-RU"/>
        </w:rPr>
        <w:t xml:space="preserve">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Уполномоченный орган при </w:t>
      </w:r>
      <w:proofErr w:type="gramStart"/>
      <w:r w:rsidRPr="00337342">
        <w:rPr>
          <w:rFonts w:ascii="Times New Roman" w:eastAsia="Times New Roman" w:hAnsi="Times New Roman" w:cs="Times New Roman"/>
          <w:color w:val="000000" w:themeColor="text1"/>
          <w:sz w:val="24"/>
          <w:szCs w:val="24"/>
          <w:lang w:eastAsia="ru-RU"/>
        </w:rPr>
        <w:t>получении</w:t>
      </w:r>
      <w:proofErr w:type="gramEnd"/>
      <w:r w:rsidRPr="00337342">
        <w:rPr>
          <w:rFonts w:ascii="Times New Roman" w:eastAsia="Times New Roman" w:hAnsi="Times New Roman" w:cs="Times New Roman"/>
          <w:color w:val="000000" w:themeColor="text1"/>
          <w:sz w:val="24"/>
          <w:szCs w:val="24"/>
          <w:lang w:eastAsia="ru-RU"/>
        </w:rPr>
        <w:t xml:space="preserve">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Уполномоченный орган обеспечивает устранение опечаток и ошибок в </w:t>
      </w:r>
      <w:proofErr w:type="gramStart"/>
      <w:r w:rsidRPr="00337342">
        <w:rPr>
          <w:rFonts w:ascii="Times New Roman" w:eastAsia="Times New Roman" w:hAnsi="Times New Roman" w:cs="Times New Roman"/>
          <w:color w:val="000000" w:themeColor="text1"/>
          <w:sz w:val="24"/>
          <w:szCs w:val="24"/>
          <w:lang w:eastAsia="ru-RU"/>
        </w:rPr>
        <w:t>документах</w:t>
      </w:r>
      <w:proofErr w:type="gramEnd"/>
      <w:r w:rsidRPr="00337342">
        <w:rPr>
          <w:rFonts w:ascii="Times New Roman" w:eastAsia="Times New Roman" w:hAnsi="Times New Roman" w:cs="Times New Roman"/>
          <w:color w:val="000000" w:themeColor="text1"/>
          <w:sz w:val="24"/>
          <w:szCs w:val="24"/>
          <w:lang w:eastAsia="ru-RU"/>
        </w:rPr>
        <w:t>, являющихся результатом предоставления государственной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Срок устранения опечаток и ошибок не должен превышать 3 (трех) рабочих дней </w:t>
      </w:r>
      <w:proofErr w:type="gramStart"/>
      <w:r w:rsidRPr="00337342">
        <w:rPr>
          <w:rFonts w:ascii="Times New Roman" w:eastAsia="Times New Roman" w:hAnsi="Times New Roman" w:cs="Times New Roman"/>
          <w:color w:val="000000" w:themeColor="text1"/>
          <w:sz w:val="24"/>
          <w:szCs w:val="24"/>
          <w:lang w:eastAsia="ru-RU"/>
        </w:rPr>
        <w:t>с даты регистрации</w:t>
      </w:r>
      <w:proofErr w:type="gramEnd"/>
      <w:r w:rsidRPr="00337342">
        <w:rPr>
          <w:rFonts w:ascii="Times New Roman" w:eastAsia="Times New Roman" w:hAnsi="Times New Roman" w:cs="Times New Roman"/>
          <w:color w:val="000000" w:themeColor="text1"/>
          <w:sz w:val="24"/>
          <w:szCs w:val="24"/>
          <w:lang w:eastAsia="ru-RU"/>
        </w:rPr>
        <w:t xml:space="preserve"> заявления.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3.4. </w:t>
      </w:r>
      <w:proofErr w:type="gramStart"/>
      <w:r w:rsidRPr="00337342">
        <w:rPr>
          <w:rFonts w:ascii="Times New Roman" w:eastAsia="Times New Roman" w:hAnsi="Times New Roman" w:cs="Times New Roman"/>
          <w:b/>
          <w:bCs/>
          <w:color w:val="000000" w:themeColor="text1"/>
          <w:sz w:val="24"/>
          <w:szCs w:val="24"/>
          <w:lang w:eastAsia="ru-RU"/>
        </w:rPr>
        <w:t>Принятие решения о выдаче направления (путевки) (отказе в выдаче</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направления (путевки) и уведомление заявителя о принятом решении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3.4.1.Основанием для начала административной процедуры является поступление в комиссию по распределению путевок на отдых и оздоровление детей </w:t>
      </w:r>
      <w:proofErr w:type="spellStart"/>
      <w:r w:rsidRPr="00337342">
        <w:rPr>
          <w:rFonts w:ascii="Times New Roman" w:hAnsi="Times New Roman" w:cs="Times New Roman"/>
          <w:color w:val="000000" w:themeColor="text1"/>
          <w:sz w:val="24"/>
          <w:szCs w:val="24"/>
        </w:rPr>
        <w:t>Людиновского</w:t>
      </w:r>
      <w:proofErr w:type="spellEnd"/>
      <w:r w:rsidRPr="00337342">
        <w:rPr>
          <w:rFonts w:ascii="Times New Roman" w:hAnsi="Times New Roman" w:cs="Times New Roman"/>
          <w:color w:val="000000" w:themeColor="text1"/>
          <w:sz w:val="24"/>
          <w:szCs w:val="24"/>
        </w:rPr>
        <w:t xml:space="preserve"> района (далее – комиссия по распределению путевок) заявления и документов, необходимых для предоставления муниципальной услуги.</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3.4.2. Список детей на получение путевок вместе с заявлениями граждан и приложенными к ним документами рассматриваются комиссией по распределению путевок в </w:t>
      </w:r>
      <w:proofErr w:type="gramStart"/>
      <w:r w:rsidRPr="00337342">
        <w:rPr>
          <w:rFonts w:ascii="Times New Roman" w:hAnsi="Times New Roman" w:cs="Times New Roman"/>
          <w:color w:val="000000" w:themeColor="text1"/>
          <w:sz w:val="24"/>
          <w:szCs w:val="24"/>
        </w:rPr>
        <w:t>порядке</w:t>
      </w:r>
      <w:proofErr w:type="gramEnd"/>
      <w:r w:rsidRPr="00337342">
        <w:rPr>
          <w:rFonts w:ascii="Times New Roman" w:hAnsi="Times New Roman" w:cs="Times New Roman"/>
          <w:color w:val="000000" w:themeColor="text1"/>
          <w:sz w:val="24"/>
          <w:szCs w:val="24"/>
        </w:rPr>
        <w:t>, предусмотренном данным Административным регламентом.</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3.4.3.При наличии правовых оснований для предоставления муниципальной услуги комиссией по распределению путевок принимается решение о выдаче</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путевки в загородный оздоровительный лагерь на отдых и оздоровление ребенка в каникулярное время.</w:t>
      </w:r>
    </w:p>
    <w:p w:rsidR="00421B37" w:rsidRPr="00337342" w:rsidRDefault="00421B37" w:rsidP="00421B37">
      <w:pPr>
        <w:widowControl w:val="0"/>
        <w:spacing w:after="0" w:line="240" w:lineRule="auto"/>
        <w:ind w:firstLine="709"/>
        <w:jc w:val="both"/>
        <w:rPr>
          <w:rFonts w:ascii="Times New Roman" w:hAnsi="Times New Roman" w:cs="Times New Roman"/>
          <w:b/>
          <w:color w:val="000000" w:themeColor="text1"/>
          <w:sz w:val="24"/>
          <w:szCs w:val="24"/>
        </w:rPr>
      </w:pPr>
      <w:r w:rsidRPr="00337342">
        <w:rPr>
          <w:rFonts w:ascii="Times New Roman" w:hAnsi="Times New Roman" w:cs="Times New Roman"/>
          <w:color w:val="000000" w:themeColor="text1"/>
          <w:sz w:val="24"/>
          <w:szCs w:val="24"/>
        </w:rPr>
        <w:t>В случае представления неполного пакета документов, комиссией по распределению путевок принимается решение об отказе заявителю в выдаче путевки с указанием причин и действий, необходимых для их устранения.</w:t>
      </w:r>
    </w:p>
    <w:p w:rsidR="00421B37" w:rsidRPr="00337342" w:rsidRDefault="00421B37" w:rsidP="00421B37">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Решение о выдаче путевки или об отказе в выдаче путевки </w:t>
      </w:r>
      <w:proofErr w:type="gramStart"/>
      <w:r w:rsidRPr="00337342">
        <w:rPr>
          <w:rFonts w:ascii="Times New Roman" w:hAnsi="Times New Roman" w:cs="Times New Roman"/>
          <w:color w:val="000000" w:themeColor="text1"/>
          <w:sz w:val="24"/>
          <w:szCs w:val="24"/>
        </w:rPr>
        <w:t>принимается комиссией по распределению путевок в срок не позднее 14 календарных дней до даты начала оздоровительной смены и оформляется</w:t>
      </w:r>
      <w:proofErr w:type="gramEnd"/>
      <w:r w:rsidRPr="00337342">
        <w:rPr>
          <w:rFonts w:ascii="Times New Roman" w:hAnsi="Times New Roman" w:cs="Times New Roman"/>
          <w:color w:val="000000" w:themeColor="text1"/>
          <w:sz w:val="24"/>
          <w:szCs w:val="24"/>
        </w:rPr>
        <w:t xml:space="preserve"> протоколом заседания комиссии.</w:t>
      </w:r>
      <w:bookmarkStart w:id="16" w:name="Par201"/>
      <w:bookmarkEnd w:id="16"/>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3.4.4. </w:t>
      </w:r>
      <w:proofErr w:type="gramStart"/>
      <w:r w:rsidRPr="00337342">
        <w:rPr>
          <w:rFonts w:ascii="Times New Roman" w:hAnsi="Times New Roman" w:cs="Times New Roman"/>
          <w:color w:val="000000" w:themeColor="text1"/>
          <w:sz w:val="24"/>
          <w:szCs w:val="24"/>
        </w:rPr>
        <w:t xml:space="preserve">Если в результате рассмотрения комиссией по распределению путевок заявления и документов, представленных заявителем, были установлены основания, указанные в </w:t>
      </w:r>
      <w:hyperlink r:id="rId11" w:history="1">
        <w:r w:rsidRPr="00337342">
          <w:rPr>
            <w:rStyle w:val="a4"/>
            <w:rFonts w:ascii="Times New Roman" w:hAnsi="Times New Roman" w:cs="Times New Roman"/>
            <w:color w:val="000000" w:themeColor="text1"/>
            <w:sz w:val="24"/>
            <w:szCs w:val="24"/>
            <w:u w:val="none"/>
          </w:rPr>
          <w:t>пункте 2</w:t>
        </w:r>
      </w:hyperlink>
      <w:r>
        <w:rPr>
          <w:rFonts w:ascii="Times New Roman" w:hAnsi="Times New Roman" w:cs="Times New Roman"/>
          <w:color w:val="000000" w:themeColor="text1"/>
          <w:sz w:val="24"/>
          <w:szCs w:val="24"/>
        </w:rPr>
        <w:t>.8</w:t>
      </w:r>
      <w:r w:rsidRPr="00337342">
        <w:rPr>
          <w:rFonts w:ascii="Times New Roman" w:hAnsi="Times New Roman" w:cs="Times New Roman"/>
          <w:color w:val="000000" w:themeColor="text1"/>
          <w:sz w:val="24"/>
          <w:szCs w:val="24"/>
        </w:rPr>
        <w:t>. настоящего Административного регламента для отказа в предоставлении муниципальной услуги, заявителю направляется уведомление об отказе в предоставлении муниципальной услуги.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 xml:space="preserve">.5. </w:t>
      </w:r>
      <w:proofErr w:type="gramStart"/>
      <w:r w:rsidRPr="00337342">
        <w:rPr>
          <w:rFonts w:ascii="Times New Roman" w:hAnsi="Times New Roman" w:cs="Times New Roman"/>
          <w:color w:val="000000" w:themeColor="text1"/>
          <w:sz w:val="24"/>
          <w:szCs w:val="24"/>
        </w:rPr>
        <w:t xml:space="preserve">Результатом выполнения действий в рамках административной процедуры является: выдача путевки в загородный оздоровительный лагерь ребенку заявителя для отдыха и оздоровления в каникулярное время по результатам рассмотрения полного комплекта документов, указанных в </w:t>
      </w:r>
      <w:r w:rsidRPr="00337342">
        <w:rPr>
          <w:rFonts w:ascii="Times New Roman" w:eastAsia="Times New Roman" w:hAnsi="Times New Roman" w:cs="Times New Roman"/>
          <w:color w:val="000000" w:themeColor="text1"/>
          <w:sz w:val="24"/>
          <w:szCs w:val="24"/>
          <w:lang w:eastAsia="ru-RU"/>
        </w:rPr>
        <w:t>п</w:t>
      </w:r>
      <w:r>
        <w:rPr>
          <w:rFonts w:ascii="Times New Roman" w:eastAsia="Times New Roman" w:hAnsi="Times New Roman" w:cs="Times New Roman"/>
          <w:color w:val="000000" w:themeColor="text1"/>
          <w:sz w:val="24"/>
          <w:szCs w:val="24"/>
          <w:lang w:eastAsia="ru-RU"/>
        </w:rPr>
        <w:t>п</w:t>
      </w:r>
      <w:r w:rsidRPr="00337342">
        <w:rPr>
          <w:rFonts w:ascii="Times New Roman" w:eastAsia="Times New Roman" w:hAnsi="Times New Roman" w:cs="Times New Roman"/>
          <w:color w:val="000000" w:themeColor="text1"/>
          <w:sz w:val="24"/>
          <w:szCs w:val="24"/>
          <w:lang w:eastAsia="ru-RU"/>
        </w:rPr>
        <w:t>.2.6</w:t>
      </w:r>
      <w:r>
        <w:rPr>
          <w:rFonts w:ascii="Times New Roman" w:eastAsia="Times New Roman" w:hAnsi="Times New Roman" w:cs="Times New Roman"/>
          <w:color w:val="000000" w:themeColor="text1"/>
          <w:sz w:val="24"/>
          <w:szCs w:val="24"/>
          <w:lang w:eastAsia="ru-RU"/>
        </w:rPr>
        <w:t>.1</w:t>
      </w:r>
      <w:r w:rsidRPr="00337342">
        <w:rPr>
          <w:rFonts w:ascii="Times New Roman" w:hAnsi="Times New Roman" w:cs="Times New Roman"/>
          <w:color w:val="000000" w:themeColor="text1"/>
          <w:sz w:val="24"/>
          <w:szCs w:val="24"/>
        </w:rPr>
        <w:t xml:space="preserve">настоящего Административного регламента, при отсутствии оснований, предусмотренных настоящим Административным регламентом, для </w:t>
      </w:r>
      <w:r w:rsidRPr="00337342">
        <w:rPr>
          <w:rFonts w:ascii="Times New Roman" w:hAnsi="Times New Roman" w:cs="Times New Roman"/>
          <w:color w:val="000000" w:themeColor="text1"/>
          <w:sz w:val="24"/>
          <w:szCs w:val="24"/>
        </w:rPr>
        <w:lastRenderedPageBreak/>
        <w:t xml:space="preserve">отказа в предоставлении муниципальной услуги, </w:t>
      </w:r>
      <w:r w:rsidRPr="00337342">
        <w:rPr>
          <w:rFonts w:ascii="Times New Roman" w:eastAsia="Times New Roman" w:hAnsi="Times New Roman" w:cs="Times New Roman"/>
          <w:color w:val="000000" w:themeColor="text1"/>
          <w:sz w:val="24"/>
          <w:szCs w:val="24"/>
          <w:lang w:eastAsia="ru-RU"/>
        </w:rPr>
        <w:t>либо отказе в предоставлении муниципальной услуги (по форме приложения 3 Регламента</w:t>
      </w:r>
      <w:proofErr w:type="gramEnd"/>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widowControl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sidRPr="00337342">
        <w:rPr>
          <w:rFonts w:ascii="Times New Roman" w:hAnsi="Times New Roman" w:cs="Times New Roman"/>
          <w:color w:val="000000" w:themeColor="text1"/>
          <w:sz w:val="24"/>
          <w:szCs w:val="24"/>
        </w:rPr>
        <w:t xml:space="preserve">.6. Выдача путевки заявителю производится при </w:t>
      </w:r>
      <w:proofErr w:type="gramStart"/>
      <w:r w:rsidRPr="00337342">
        <w:rPr>
          <w:rFonts w:ascii="Times New Roman" w:hAnsi="Times New Roman" w:cs="Times New Roman"/>
          <w:color w:val="000000" w:themeColor="text1"/>
          <w:sz w:val="24"/>
          <w:szCs w:val="24"/>
        </w:rPr>
        <w:t>представлении</w:t>
      </w:r>
      <w:proofErr w:type="gramEnd"/>
      <w:r w:rsidRPr="00337342">
        <w:rPr>
          <w:rFonts w:ascii="Times New Roman" w:hAnsi="Times New Roman" w:cs="Times New Roman"/>
          <w:color w:val="000000" w:themeColor="text1"/>
          <w:sz w:val="24"/>
          <w:szCs w:val="24"/>
        </w:rPr>
        <w:t xml:space="preserve"> им документа, удостоверяющего его личность под роспись в журнале регистрации заявлений и выдачи путевок.</w:t>
      </w:r>
    </w:p>
    <w:p w:rsidR="00421B37" w:rsidRPr="00337342" w:rsidRDefault="00421B37" w:rsidP="00421B37">
      <w:pPr>
        <w:spacing w:after="0" w:line="240" w:lineRule="auto"/>
        <w:ind w:firstLine="709"/>
        <w:jc w:val="both"/>
        <w:rPr>
          <w:rFonts w:ascii="Times New Roman" w:eastAsia="Times New Roman" w:hAnsi="Times New Roman" w:cs="Times New Roman"/>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3.5. Подготовка документов к выдаче заявителю</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Юридическим фактом, инициирующим начало данной административной процедуры,</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является принятое решение о выдаче заявителю направления (путевки) для пребывания 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детских оздоровительных организациях.</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Специалист отдела образования: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оформляет направление (путевку) в </w:t>
      </w:r>
      <w:r w:rsidRPr="00337342">
        <w:rPr>
          <w:rFonts w:ascii="Times New Roman" w:hAnsi="Times New Roman" w:cs="Times New Roman"/>
          <w:color w:val="000000" w:themeColor="text1"/>
          <w:sz w:val="24"/>
          <w:szCs w:val="24"/>
        </w:rPr>
        <w:t>загородный оздоровительный лагерь</w:t>
      </w:r>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вручает заявителю (законному представителю родителя) направление (путевку) в</w:t>
      </w:r>
      <w:r>
        <w:rPr>
          <w:rFonts w:ascii="Times New Roman" w:eastAsia="Times New Roman" w:hAnsi="Times New Roman" w:cs="Times New Roman"/>
          <w:color w:val="000000" w:themeColor="text1"/>
          <w:sz w:val="24"/>
          <w:szCs w:val="24"/>
          <w:lang w:eastAsia="ru-RU"/>
        </w:rPr>
        <w:t xml:space="preserve"> </w:t>
      </w:r>
      <w:r w:rsidRPr="00337342">
        <w:rPr>
          <w:rFonts w:ascii="Times New Roman" w:hAnsi="Times New Roman" w:cs="Times New Roman"/>
          <w:color w:val="000000" w:themeColor="text1"/>
          <w:sz w:val="24"/>
          <w:szCs w:val="24"/>
        </w:rPr>
        <w:t>загородный оздоровительный лагерь</w:t>
      </w:r>
      <w:r>
        <w:rPr>
          <w:rFonts w:ascii="Times New Roman" w:hAnsi="Times New Roman" w:cs="Times New Roman"/>
          <w:color w:val="000000" w:themeColor="text1"/>
          <w:sz w:val="24"/>
          <w:szCs w:val="24"/>
        </w:rPr>
        <w:t xml:space="preserve"> </w:t>
      </w:r>
      <w:r w:rsidRPr="00337342">
        <w:rPr>
          <w:rFonts w:ascii="Times New Roman" w:eastAsia="Times New Roman" w:hAnsi="Times New Roman" w:cs="Times New Roman"/>
          <w:color w:val="000000" w:themeColor="text1"/>
          <w:sz w:val="24"/>
          <w:szCs w:val="24"/>
          <w:lang w:eastAsia="ru-RU"/>
        </w:rPr>
        <w:t>под роспись.</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получение заявителем</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направления (путевки) для пребывания ребенка в </w:t>
      </w:r>
      <w:r w:rsidRPr="00337342">
        <w:rPr>
          <w:rFonts w:ascii="Times New Roman" w:hAnsi="Times New Roman" w:cs="Times New Roman"/>
          <w:color w:val="000000" w:themeColor="text1"/>
          <w:sz w:val="24"/>
          <w:szCs w:val="24"/>
        </w:rPr>
        <w:t xml:space="preserve">загородном оздоровительном </w:t>
      </w:r>
      <w:proofErr w:type="gramStart"/>
      <w:r w:rsidRPr="00337342">
        <w:rPr>
          <w:rFonts w:ascii="Times New Roman" w:hAnsi="Times New Roman" w:cs="Times New Roman"/>
          <w:color w:val="000000" w:themeColor="text1"/>
          <w:sz w:val="24"/>
          <w:szCs w:val="24"/>
        </w:rPr>
        <w:t>лагере</w:t>
      </w:r>
      <w:proofErr w:type="gramEnd"/>
      <w:r w:rsidRPr="00337342">
        <w:rPr>
          <w:rFonts w:ascii="Times New Roman" w:eastAsia="Times New Roman" w:hAnsi="Times New Roman" w:cs="Times New Roman"/>
          <w:color w:val="000000" w:themeColor="text1"/>
          <w:sz w:val="24"/>
          <w:szCs w:val="24"/>
          <w:lang w:eastAsia="ru-RU"/>
        </w:rPr>
        <w:t>.</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После завершения рассмотрения обращения и оформления ответа заявителю все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материалы по обращению формируются в дело и хранятся в </w:t>
      </w:r>
      <w:proofErr w:type="gramStart"/>
      <w:r w:rsidRPr="00337342">
        <w:rPr>
          <w:rFonts w:ascii="Times New Roman" w:eastAsia="Times New Roman" w:hAnsi="Times New Roman" w:cs="Times New Roman"/>
          <w:color w:val="000000" w:themeColor="text1"/>
          <w:sz w:val="24"/>
          <w:szCs w:val="24"/>
          <w:lang w:eastAsia="ru-RU"/>
        </w:rPr>
        <w:t>отделе</w:t>
      </w:r>
      <w:proofErr w:type="gramEnd"/>
      <w:r w:rsidRPr="00337342">
        <w:rPr>
          <w:rFonts w:ascii="Times New Roman" w:eastAsia="Times New Roman" w:hAnsi="Times New Roman" w:cs="Times New Roman"/>
          <w:color w:val="000000" w:themeColor="text1"/>
          <w:sz w:val="24"/>
          <w:szCs w:val="24"/>
          <w:lang w:eastAsia="ru-RU"/>
        </w:rPr>
        <w:t xml:space="preserve"> образования в течение 5лет.</w:t>
      </w:r>
    </w:p>
    <w:p w:rsidR="00421B37" w:rsidRPr="00337342" w:rsidRDefault="00421B37" w:rsidP="00421B37">
      <w:pPr>
        <w:spacing w:after="0" w:line="240" w:lineRule="auto"/>
        <w:ind w:firstLine="709"/>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4.Формы контроля предоставления муниципальной услуги</w:t>
      </w:r>
    </w:p>
    <w:p w:rsidR="00421B37" w:rsidRPr="00337342" w:rsidRDefault="00421B37" w:rsidP="00421B37">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4.1. Порядок осуществления текущего контроля соблюдения и исполнения</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 xml:space="preserve">специалистами отдела </w:t>
      </w:r>
      <w:proofErr w:type="gramStart"/>
      <w:r w:rsidRPr="00337342">
        <w:rPr>
          <w:rFonts w:ascii="Times New Roman" w:eastAsia="Times New Roman" w:hAnsi="Times New Roman" w:cs="Times New Roman"/>
          <w:b/>
          <w:bCs/>
          <w:color w:val="000000" w:themeColor="text1"/>
          <w:sz w:val="24"/>
          <w:szCs w:val="24"/>
          <w:lang w:eastAsia="ru-RU"/>
        </w:rPr>
        <w:t>образования положений административного регламента</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предоставления муниципальной услуги</w:t>
      </w:r>
      <w:proofErr w:type="gramEnd"/>
      <w:r w:rsidRPr="00337342">
        <w:rPr>
          <w:rFonts w:ascii="Times New Roman" w:eastAsia="Times New Roman" w:hAnsi="Times New Roman" w:cs="Times New Roman"/>
          <w:b/>
          <w:bCs/>
          <w:color w:val="000000" w:themeColor="text1"/>
          <w:sz w:val="24"/>
          <w:szCs w:val="24"/>
          <w:lang w:eastAsia="ru-RU"/>
        </w:rPr>
        <w:t xml:space="preserve"> и иных нормативных правовых актов,</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устанавливающих требования к предоставлению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Текущий контроль соблюдения и исполнения специалистом отдела образования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положений административного регламента и иных нормативных правовых актов,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устанавливающих требования к предоставлению муниципальной услуги осуществляется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вышестоящими должностными лицами отдела образования, ответственными за организацию</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работы по предоставлению муниципальной услуги, путем проведения проверок соблюдения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и исполнения специалистом отдела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положений административного регламента, иных нормативных</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правовых актов</w:t>
      </w:r>
      <w:proofErr w:type="gramEnd"/>
      <w:r w:rsidRPr="00337342">
        <w:rPr>
          <w:rFonts w:ascii="Times New Roman" w:eastAsia="Times New Roman" w:hAnsi="Times New Roman" w:cs="Times New Roman"/>
          <w:color w:val="000000" w:themeColor="text1"/>
          <w:sz w:val="24"/>
          <w:szCs w:val="24"/>
          <w:lang w:eastAsia="ru-RU"/>
        </w:rPr>
        <w:t xml:space="preserve"> Российской Федерации и Калужской области, </w:t>
      </w:r>
      <w:proofErr w:type="gramStart"/>
      <w:r w:rsidRPr="00337342">
        <w:rPr>
          <w:rFonts w:ascii="Times New Roman" w:eastAsia="Times New Roman" w:hAnsi="Times New Roman" w:cs="Times New Roman"/>
          <w:color w:val="000000" w:themeColor="text1"/>
          <w:sz w:val="24"/>
          <w:szCs w:val="24"/>
          <w:lang w:eastAsia="ru-RU"/>
        </w:rPr>
        <w:t>ответственных</w:t>
      </w:r>
      <w:proofErr w:type="gramEnd"/>
      <w:r w:rsidRPr="00337342">
        <w:rPr>
          <w:rFonts w:ascii="Times New Roman" w:eastAsia="Times New Roman" w:hAnsi="Times New Roman" w:cs="Times New Roman"/>
          <w:color w:val="000000" w:themeColor="text1"/>
          <w:sz w:val="24"/>
          <w:szCs w:val="24"/>
          <w:lang w:eastAsia="ru-RU"/>
        </w:rPr>
        <w:t xml:space="preserve"> за предоставление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Перечень должностных лиц, осуществляющих текущий контроль, устанавливается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правовым актом администрации.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 xml:space="preserve">4.2. Порядок и периодичность осуществления </w:t>
      </w:r>
      <w:proofErr w:type="gramStart"/>
      <w:r w:rsidRPr="00337342">
        <w:rPr>
          <w:rFonts w:ascii="Times New Roman" w:eastAsia="Times New Roman" w:hAnsi="Times New Roman" w:cs="Times New Roman"/>
          <w:b/>
          <w:bCs/>
          <w:color w:val="000000" w:themeColor="text1"/>
          <w:sz w:val="24"/>
          <w:szCs w:val="24"/>
          <w:lang w:eastAsia="ru-RU"/>
        </w:rPr>
        <w:t>плановых</w:t>
      </w:r>
      <w:proofErr w:type="gramEnd"/>
      <w:r w:rsidRPr="00337342">
        <w:rPr>
          <w:rFonts w:ascii="Times New Roman" w:eastAsia="Times New Roman" w:hAnsi="Times New Roman" w:cs="Times New Roman"/>
          <w:b/>
          <w:bCs/>
          <w:color w:val="000000" w:themeColor="text1"/>
          <w:sz w:val="24"/>
          <w:szCs w:val="24"/>
          <w:lang w:eastAsia="ru-RU"/>
        </w:rPr>
        <w:t xml:space="preserve"> и внеплановых</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проверок полноты и качества 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Контроль полноты и качества предоставления отделом образования муниципальной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услуги включает в себя проведение плановых и внеплановых проверок, выявление 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устранение нарушений прав заявителей, рассмотрение, принятие решений и подготовку</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ответов на обращения заинтересованных лиц, содержащих жалобы на действия (бездействие</w:t>
      </w:r>
      <w:proofErr w:type="gramStart"/>
      <w:r w:rsidRPr="00337342">
        <w:rPr>
          <w:rFonts w:ascii="Times New Roman" w:eastAsia="Times New Roman" w:hAnsi="Times New Roman" w:cs="Times New Roman"/>
          <w:color w:val="000000" w:themeColor="text1"/>
          <w:sz w:val="24"/>
          <w:szCs w:val="24"/>
          <w:lang w:eastAsia="ru-RU"/>
        </w:rPr>
        <w:t>)с</w:t>
      </w:r>
      <w:proofErr w:type="gramEnd"/>
      <w:r w:rsidRPr="00337342">
        <w:rPr>
          <w:rFonts w:ascii="Times New Roman" w:eastAsia="Times New Roman" w:hAnsi="Times New Roman" w:cs="Times New Roman"/>
          <w:color w:val="000000" w:themeColor="text1"/>
          <w:sz w:val="24"/>
          <w:szCs w:val="24"/>
          <w:lang w:eastAsia="ru-RU"/>
        </w:rPr>
        <w:t>пециалиста отдела образования.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Плановые проверки осуществляются в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 годовыми планами работы</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отдела образования и проводятся не реже 1 раза в три года.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Внеплановые проверки проводятся при </w:t>
      </w:r>
      <w:proofErr w:type="gramStart"/>
      <w:r w:rsidRPr="00337342">
        <w:rPr>
          <w:rFonts w:ascii="Times New Roman" w:eastAsia="Times New Roman" w:hAnsi="Times New Roman" w:cs="Times New Roman"/>
          <w:color w:val="000000" w:themeColor="text1"/>
          <w:sz w:val="24"/>
          <w:szCs w:val="24"/>
          <w:lang w:eastAsia="ru-RU"/>
        </w:rPr>
        <w:t>выявлении</w:t>
      </w:r>
      <w:proofErr w:type="gramEnd"/>
      <w:r w:rsidRPr="00337342">
        <w:rPr>
          <w:rFonts w:ascii="Times New Roman" w:eastAsia="Times New Roman" w:hAnsi="Times New Roman" w:cs="Times New Roman"/>
          <w:color w:val="000000" w:themeColor="text1"/>
          <w:sz w:val="24"/>
          <w:szCs w:val="24"/>
          <w:lang w:eastAsia="ru-RU"/>
        </w:rPr>
        <w:t xml:space="preserve"> нарушений по предоставлению</w:t>
      </w:r>
      <w:r w:rsidRPr="00337342">
        <w:rPr>
          <w:rFonts w:ascii="Times New Roman" w:eastAsia="Times New Roman" w:hAnsi="Times New Roman" w:cs="Times New Roman"/>
          <w:color w:val="000000" w:themeColor="text1"/>
          <w:sz w:val="24"/>
          <w:szCs w:val="24"/>
          <w:lang w:eastAsia="ru-RU"/>
        </w:rPr>
        <w:br/>
        <w:t>муниципальной услуги или по конкретному обращению заявителя.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lastRenderedPageBreak/>
        <w:t xml:space="preserve">Проверки проводятся на </w:t>
      </w:r>
      <w:proofErr w:type="gramStart"/>
      <w:r w:rsidRPr="00337342">
        <w:rPr>
          <w:rFonts w:ascii="Times New Roman" w:eastAsia="Times New Roman" w:hAnsi="Times New Roman" w:cs="Times New Roman"/>
          <w:color w:val="000000" w:themeColor="text1"/>
          <w:sz w:val="24"/>
          <w:szCs w:val="24"/>
          <w:lang w:eastAsia="ru-RU"/>
        </w:rPr>
        <w:t>основании</w:t>
      </w:r>
      <w:proofErr w:type="gramEnd"/>
      <w:r w:rsidRPr="00337342">
        <w:rPr>
          <w:rFonts w:ascii="Times New Roman" w:eastAsia="Times New Roman" w:hAnsi="Times New Roman" w:cs="Times New Roman"/>
          <w:color w:val="000000" w:themeColor="text1"/>
          <w:sz w:val="24"/>
          <w:szCs w:val="24"/>
          <w:lang w:eastAsia="ru-RU"/>
        </w:rPr>
        <w:t xml:space="preserve"> соответствующих правовых актов отдела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образования с целью выявления и устранения нарушений прав заявителей и привлечения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виновных лиц к ответственности.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Результаты проверок отражаются отдельной справкой или актом.</w:t>
      </w:r>
    </w:p>
    <w:p w:rsidR="00421B37" w:rsidRPr="00337342" w:rsidRDefault="00421B37" w:rsidP="00421B37">
      <w:pPr>
        <w:spacing w:after="0" w:line="240" w:lineRule="auto"/>
        <w:ind w:firstLine="709"/>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4.3. Ответственность специалиста отдела образования и иных должностных лиц за</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решения и действия (бездействие), принимаемые (осуществляемые) в ходе</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предоставления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По результатам проведенных проверок в </w:t>
      </w:r>
      <w:proofErr w:type="gramStart"/>
      <w:r w:rsidRPr="00337342">
        <w:rPr>
          <w:rFonts w:ascii="Times New Roman" w:eastAsia="Times New Roman" w:hAnsi="Times New Roman" w:cs="Times New Roman"/>
          <w:color w:val="000000" w:themeColor="text1"/>
          <w:sz w:val="24"/>
          <w:szCs w:val="24"/>
          <w:lang w:eastAsia="ru-RU"/>
        </w:rPr>
        <w:t>случае</w:t>
      </w:r>
      <w:proofErr w:type="gramEnd"/>
      <w:r w:rsidRPr="00337342">
        <w:rPr>
          <w:rFonts w:ascii="Times New Roman" w:eastAsia="Times New Roman" w:hAnsi="Times New Roman" w:cs="Times New Roman"/>
          <w:color w:val="000000" w:themeColor="text1"/>
          <w:sz w:val="24"/>
          <w:szCs w:val="24"/>
          <w:lang w:eastAsia="ru-RU"/>
        </w:rPr>
        <w:t xml:space="preserve"> выявления нарушений прав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заявителей осуществляется привлечение виновных лиц к ответственности в соответствии с</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законодательством Российской Федерации.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Специалист отдела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и иные должностные лица, ответственные за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решения и действия (бездействие), принимаемые (осуществляемые) в ходе предоставления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муниципальной услуги, несут персональную ответственность:</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 выполнение административных действий (административных процедур) в</w:t>
      </w:r>
      <w:r>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 административным регламентом;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 несоблюдение последовательности административных действий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(административных процедур) и сроков их выполнения, установленных административным</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регламентом;</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за достоверность информации, представляемой в ходе предоставления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Персональная ответственность специалистов закрепляется в их должностных</w:t>
      </w:r>
      <w:r>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регламентах</w:t>
      </w:r>
      <w:proofErr w:type="gramEnd"/>
      <w:r w:rsidRPr="00337342">
        <w:rPr>
          <w:rFonts w:ascii="Times New Roman" w:eastAsia="Times New Roman" w:hAnsi="Times New Roman" w:cs="Times New Roman"/>
          <w:color w:val="000000" w:themeColor="text1"/>
          <w:sz w:val="24"/>
          <w:szCs w:val="24"/>
          <w:lang w:eastAsia="ru-RU"/>
        </w:rPr>
        <w:t xml:space="preserve"> в соответствии с требованиями законодательства.</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4.4. Положения, характеризующие требования к порядку и формам контроля за</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предоставлением 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Для осуществления контроля предоставления муниципальной услуги граждане, их</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объединения и организации имеют право направлять в отдел образования, администрацию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индивидуальные и коллективные обращения с предложениями, рекомендациями по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совершенствованию порядка предоставления </w:t>
      </w:r>
      <w:r>
        <w:rPr>
          <w:rFonts w:ascii="Times New Roman" w:eastAsia="Times New Roman" w:hAnsi="Times New Roman" w:cs="Times New Roman"/>
          <w:color w:val="000000" w:themeColor="text1"/>
          <w:sz w:val="24"/>
          <w:szCs w:val="24"/>
          <w:lang w:eastAsia="ru-RU"/>
        </w:rPr>
        <w:t>муниципальной</w:t>
      </w:r>
      <w:r w:rsidRPr="00337342">
        <w:rPr>
          <w:rFonts w:ascii="Times New Roman" w:eastAsia="Times New Roman" w:hAnsi="Times New Roman" w:cs="Times New Roman"/>
          <w:color w:val="000000" w:themeColor="text1"/>
          <w:sz w:val="24"/>
          <w:szCs w:val="24"/>
          <w:lang w:eastAsia="ru-RU"/>
        </w:rPr>
        <w:t xml:space="preserve"> услуги, а также жалобы 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заявления на действия (бездействие) должностных лиц подразделений и приняти</w:t>
      </w:r>
      <w:proofErr w:type="gramStart"/>
      <w:r w:rsidRPr="00337342">
        <w:rPr>
          <w:rFonts w:ascii="Times New Roman" w:eastAsia="Times New Roman" w:hAnsi="Times New Roman" w:cs="Times New Roman"/>
          <w:color w:val="000000" w:themeColor="text1"/>
          <w:sz w:val="24"/>
          <w:szCs w:val="24"/>
          <w:lang w:eastAsia="ru-RU"/>
        </w:rPr>
        <w:t>е(</w:t>
      </w:r>
      <w:proofErr w:type="gramEnd"/>
      <w:r w:rsidRPr="00337342">
        <w:rPr>
          <w:rFonts w:ascii="Times New Roman" w:eastAsia="Times New Roman" w:hAnsi="Times New Roman" w:cs="Times New Roman"/>
          <w:color w:val="000000" w:themeColor="text1"/>
          <w:sz w:val="24"/>
          <w:szCs w:val="24"/>
          <w:lang w:eastAsia="ru-RU"/>
        </w:rPr>
        <w:t>осуществление) ими решений, связанных с исполнением предоставления муниципальной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color w:val="000000" w:themeColor="text1"/>
          <w:sz w:val="24"/>
          <w:szCs w:val="24"/>
          <w:lang w:eastAsia="ru-RU"/>
        </w:rPr>
        <w:t>5.</w:t>
      </w:r>
      <w:r w:rsidRPr="00337342">
        <w:rPr>
          <w:rFonts w:ascii="Times New Roman" w:eastAsia="Times New Roman" w:hAnsi="Times New Roman" w:cs="Times New Roman"/>
          <w:b/>
          <w:bCs/>
          <w:color w:val="000000" w:themeColor="text1"/>
          <w:sz w:val="24"/>
          <w:szCs w:val="24"/>
          <w:lang w:eastAsia="ru-RU"/>
        </w:rPr>
        <w:t>Досудебный (внесудебный) порядок обжалования решений и действи</w:t>
      </w:r>
      <w:proofErr w:type="gramStart"/>
      <w:r w:rsidRPr="00337342">
        <w:rPr>
          <w:rFonts w:ascii="Times New Roman" w:eastAsia="Times New Roman" w:hAnsi="Times New Roman" w:cs="Times New Roman"/>
          <w:b/>
          <w:bCs/>
          <w:color w:val="000000" w:themeColor="text1"/>
          <w:sz w:val="24"/>
          <w:szCs w:val="24"/>
          <w:lang w:eastAsia="ru-RU"/>
        </w:rPr>
        <w:t>й(</w:t>
      </w:r>
      <w:proofErr w:type="gramEnd"/>
      <w:r w:rsidRPr="00337342">
        <w:rPr>
          <w:rFonts w:ascii="Times New Roman" w:eastAsia="Times New Roman" w:hAnsi="Times New Roman" w:cs="Times New Roman"/>
          <w:b/>
          <w:bCs/>
          <w:color w:val="000000" w:themeColor="text1"/>
          <w:sz w:val="24"/>
          <w:szCs w:val="24"/>
          <w:lang w:eastAsia="ru-RU"/>
        </w:rPr>
        <w:t>бездействия) администрации по</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предоставлению муниципальной услуги, а также должностных лиц,</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муниципальных служащих</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5.1. Информация для заявителей об их праве на досудебное (внесудебное) обжалование</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действий (бездействия) и решений, принятых (осуществляемых) в ходе предоставления</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муниципальной услуги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Заявители имеют право на обжалование действий (бездействия) и решений,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осуществляемых (принятых) должностными лицами в ходе предоставления государственной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услуги в досудебном (внесудебном) порядке.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w:t>
      </w:r>
      <w:r w:rsidRPr="00337342">
        <w:rPr>
          <w:rFonts w:ascii="Times New Roman" w:eastAsia="Times New Roman" w:hAnsi="Times New Roman" w:cs="Times New Roman"/>
          <w:color w:val="000000" w:themeColor="text1"/>
          <w:sz w:val="24"/>
          <w:szCs w:val="24"/>
          <w:lang w:eastAsia="ru-RU"/>
        </w:rPr>
        <w:lastRenderedPageBreak/>
        <w:t>решение и действия (бездействие) Уполномоченного органа, руководителя Уполномоченного органа;</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w:t>
      </w:r>
      <w:proofErr w:type="gramStart"/>
      <w:r w:rsidRPr="00337342">
        <w:rPr>
          <w:rFonts w:ascii="Times New Roman" w:eastAsia="Times New Roman" w:hAnsi="Times New Roman" w:cs="Times New Roman"/>
          <w:color w:val="000000" w:themeColor="text1"/>
          <w:sz w:val="24"/>
          <w:szCs w:val="24"/>
          <w:lang w:eastAsia="ru-RU"/>
        </w:rPr>
        <w:t>соответствии</w:t>
      </w:r>
      <w:proofErr w:type="gramEnd"/>
      <w:r w:rsidRPr="00337342">
        <w:rPr>
          <w:rFonts w:ascii="Times New Roman" w:eastAsia="Times New Roman" w:hAnsi="Times New Roman" w:cs="Times New Roman"/>
          <w:color w:val="000000" w:themeColor="text1"/>
          <w:sz w:val="24"/>
          <w:szCs w:val="24"/>
          <w:lang w:eastAsia="ru-RU"/>
        </w:rPr>
        <w:t xml:space="preserve"> с действующим законодательством.</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421B37" w:rsidRDefault="00421B37" w:rsidP="00421B3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337342">
        <w:rPr>
          <w:rFonts w:ascii="Times New Roman" w:hAnsi="Times New Roman" w:cs="Times New Roman"/>
          <w:b/>
          <w:color w:val="000000" w:themeColor="text1"/>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21B37" w:rsidRPr="00337342" w:rsidRDefault="00421B37" w:rsidP="00421B37">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421B37"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421B37" w:rsidRDefault="00421B37" w:rsidP="00421B37">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37342">
        <w:rPr>
          <w:rFonts w:ascii="Times New Roman" w:hAnsi="Times New Roman" w:cs="Times New Roman"/>
          <w:b/>
          <w:color w:val="000000" w:themeColor="text1"/>
          <w:sz w:val="24"/>
          <w:szCs w:val="24"/>
        </w:rPr>
        <w:t xml:space="preserve">5.3. </w:t>
      </w:r>
      <w:proofErr w:type="gramStart"/>
      <w:r w:rsidRPr="00337342">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21B37" w:rsidRPr="00337342" w:rsidRDefault="00421B37" w:rsidP="00421B37">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 от 27.07.2010 N 210-ФЗ;</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-Федеральным законом "О порядке рассмотрения обращений граждан Российской Федерации" от 02.05.2006 N 59-ФЗ;</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1B37" w:rsidRDefault="00421B37" w:rsidP="00421B37">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421B37" w:rsidRDefault="00421B37" w:rsidP="00421B37">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5.4. Предмет досудебного (внесудебного) обжалования</w:t>
      </w:r>
    </w:p>
    <w:p w:rsidR="00421B37" w:rsidRPr="00337342" w:rsidRDefault="00421B37" w:rsidP="00421B37">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нарушение срока регистрации запроса заявителя о предоставлении муниципальной</w:t>
      </w:r>
      <w:r>
        <w:rPr>
          <w:rFonts w:ascii="Times New Roman" w:hAnsi="Times New Roman" w:cs="Times New Roman"/>
          <w:color w:val="000000" w:themeColor="text1"/>
          <w:sz w:val="24"/>
          <w:szCs w:val="24"/>
        </w:rPr>
        <w:t xml:space="preserve"> </w:t>
      </w:r>
      <w:r w:rsidRPr="00337342">
        <w:rPr>
          <w:rFonts w:ascii="Times New Roman" w:hAnsi="Times New Roman" w:cs="Times New Roman"/>
          <w:color w:val="000000" w:themeColor="text1"/>
          <w:sz w:val="24"/>
          <w:szCs w:val="24"/>
        </w:rPr>
        <w:t>услуги;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нарушение срока предоставления муниципальной услуги;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затребование с заявителя при </w:t>
      </w:r>
      <w:proofErr w:type="gramStart"/>
      <w:r w:rsidRPr="00337342">
        <w:rPr>
          <w:rFonts w:ascii="Times New Roman" w:hAnsi="Times New Roman" w:cs="Times New Roman"/>
          <w:color w:val="000000" w:themeColor="text1"/>
          <w:sz w:val="24"/>
          <w:szCs w:val="24"/>
        </w:rPr>
        <w:t>предоставлении</w:t>
      </w:r>
      <w:proofErr w:type="gramEnd"/>
      <w:r w:rsidRPr="00337342">
        <w:rPr>
          <w:rFonts w:ascii="Times New Roman" w:hAnsi="Times New Roman" w:cs="Times New Roman"/>
          <w:color w:val="000000" w:themeColor="text1"/>
          <w:sz w:val="24"/>
          <w:szCs w:val="24"/>
        </w:rPr>
        <w:t xml:space="preserve"> муниципальной услуги платы, не предусмотренной нормативными правовыми актами Российской Федерации, нормативными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37342">
        <w:rPr>
          <w:rFonts w:ascii="Times New Roman" w:hAnsi="Times New Roman" w:cs="Times New Roman"/>
          <w:color w:val="000000" w:themeColor="text1"/>
          <w:sz w:val="24"/>
          <w:szCs w:val="24"/>
        </w:rPr>
        <w:t>правовыми актами субъектов Российской Федерации, муниципальными правовыми актами;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xml:space="preserve">- отказ специалиста или заведующего отделом образования администрации муниципального района «Город Людиново и </w:t>
      </w:r>
      <w:proofErr w:type="spellStart"/>
      <w:r w:rsidRPr="00337342">
        <w:rPr>
          <w:rFonts w:ascii="Times New Roman" w:hAnsi="Times New Roman" w:cs="Times New Roman"/>
          <w:color w:val="000000" w:themeColor="text1"/>
          <w:sz w:val="24"/>
          <w:szCs w:val="24"/>
        </w:rPr>
        <w:t>Людиновский</w:t>
      </w:r>
      <w:proofErr w:type="spellEnd"/>
      <w:r w:rsidRPr="00337342">
        <w:rPr>
          <w:rFonts w:ascii="Times New Roman" w:hAnsi="Times New Roman" w:cs="Times New Roman"/>
          <w:color w:val="000000" w:themeColor="text1"/>
          <w:sz w:val="24"/>
          <w:szCs w:val="24"/>
        </w:rPr>
        <w:t xml:space="preserve"> район» в </w:t>
      </w:r>
      <w:proofErr w:type="gramStart"/>
      <w:r w:rsidRPr="00337342">
        <w:rPr>
          <w:rFonts w:ascii="Times New Roman" w:hAnsi="Times New Roman" w:cs="Times New Roman"/>
          <w:color w:val="000000" w:themeColor="text1"/>
          <w:sz w:val="24"/>
          <w:szCs w:val="24"/>
        </w:rPr>
        <w:t>исправлении</w:t>
      </w:r>
      <w:proofErr w:type="gramEnd"/>
      <w:r w:rsidRPr="00337342">
        <w:rPr>
          <w:rFonts w:ascii="Times New Roman" w:hAnsi="Times New Roman" w:cs="Times New Roman"/>
          <w:color w:val="000000" w:themeColor="text1"/>
          <w:sz w:val="24"/>
          <w:szCs w:val="24"/>
        </w:rPr>
        <w:t xml:space="preserve">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7342">
        <w:rPr>
          <w:rFonts w:ascii="Times New Roman" w:hAnsi="Times New Roman" w:cs="Times New Roman"/>
          <w:color w:val="000000" w:themeColor="text1"/>
          <w:sz w:val="24"/>
          <w:szCs w:val="24"/>
        </w:rPr>
        <w:t>- нарушение срока или порядка выдачи документов по результатам предоставления муниципальной услуги;</w:t>
      </w:r>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21B37" w:rsidRPr="00337342" w:rsidRDefault="00421B37" w:rsidP="00421B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7342">
        <w:rPr>
          <w:rFonts w:ascii="Times New Roman" w:hAnsi="Times New Roman" w:cs="Times New Roman"/>
          <w:color w:val="000000" w:themeColor="text1"/>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b/>
          <w:bCs/>
          <w:color w:val="FF0000"/>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5.5. Основания для начала процедуры досудебного (внесудебного) обжалования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5.5.1. Основанием для начала досудебного (внесудебного) обжалования является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письменное обращение (жалоба) заявителей в орган местного самоуправления.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Под жалобой понимается письменное требование заявителя или его законного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представителя о восстановлении или защите нарушенных прав или законных интересов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заявителя органом, предоставляющим государственную услугу, органом, предоставляющим</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муниципальную услугу, многофункциональным центром, должностным лицом органа,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предоставляющего государственную услугу, органа, предоставляющего муниципальную</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услугу, или многофункционального центра либо государственным или муниципальным</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служащим при получении данным заявителем государственной или муниципальной услуги</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Жалоба подается в письменной форме на бумажном носителе, в электронной форме в администрацию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Жалоба может быть направлена по почте с использованием информационно</w:t>
      </w:r>
      <w:r>
        <w:rPr>
          <w:rFonts w:ascii="Times New Roman" w:eastAsia="Times New Roman" w:hAnsi="Times New Roman" w:cs="Times New Roman"/>
          <w:color w:val="000000" w:themeColor="text1"/>
          <w:sz w:val="24"/>
          <w:szCs w:val="24"/>
          <w:lang w:eastAsia="ru-RU"/>
        </w:rPr>
        <w:t>-</w:t>
      </w:r>
      <w:r w:rsidRPr="00337342">
        <w:rPr>
          <w:rFonts w:ascii="Times New Roman" w:eastAsia="Times New Roman" w:hAnsi="Times New Roman" w:cs="Times New Roman"/>
          <w:color w:val="000000" w:themeColor="text1"/>
          <w:sz w:val="24"/>
          <w:szCs w:val="24"/>
          <w:lang w:eastAsia="ru-RU"/>
        </w:rPr>
        <w:t xml:space="preserve">телекоммуникационной сети "Интернет", официального сайта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единого портала государственных и муниципальных услуг либо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регионального портала государственных и муниципальных услуг, а также может быть принята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при личном приеме заявителя.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Жалобы на решения, принятые главой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w:t>
      </w:r>
      <w:proofErr w:type="spellStart"/>
      <w:r w:rsidRPr="00337342">
        <w:rPr>
          <w:rFonts w:ascii="Times New Roman" w:eastAsia="Times New Roman" w:hAnsi="Times New Roman" w:cs="Times New Roman"/>
          <w:color w:val="000000" w:themeColor="text1"/>
          <w:sz w:val="24"/>
          <w:szCs w:val="24"/>
          <w:lang w:eastAsia="ru-RU"/>
        </w:rPr>
        <w:t>район»</w:t>
      </w:r>
      <w:proofErr w:type="gramStart"/>
      <w:r w:rsidRPr="00337342">
        <w:rPr>
          <w:rFonts w:ascii="Times New Roman" w:eastAsia="Times New Roman" w:hAnsi="Times New Roman" w:cs="Times New Roman"/>
          <w:color w:val="000000" w:themeColor="text1"/>
          <w:sz w:val="24"/>
          <w:szCs w:val="24"/>
          <w:lang w:eastAsia="ru-RU"/>
        </w:rPr>
        <w:t>,е</w:t>
      </w:r>
      <w:proofErr w:type="gramEnd"/>
      <w:r w:rsidRPr="00337342">
        <w:rPr>
          <w:rFonts w:ascii="Times New Roman" w:eastAsia="Times New Roman" w:hAnsi="Times New Roman" w:cs="Times New Roman"/>
          <w:color w:val="000000" w:themeColor="text1"/>
          <w:sz w:val="24"/>
          <w:szCs w:val="24"/>
          <w:lang w:eastAsia="ru-RU"/>
        </w:rPr>
        <w:t>го</w:t>
      </w:r>
      <w:proofErr w:type="spellEnd"/>
      <w:r w:rsidRPr="00337342">
        <w:rPr>
          <w:rFonts w:ascii="Times New Roman" w:eastAsia="Times New Roman" w:hAnsi="Times New Roman" w:cs="Times New Roman"/>
          <w:color w:val="000000" w:themeColor="text1"/>
          <w:sz w:val="24"/>
          <w:szCs w:val="24"/>
          <w:lang w:eastAsia="ru-RU"/>
        </w:rPr>
        <w:t xml:space="preserve"> действия (бездействие), а также решения и действия (бездействие) заместителей главы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рассматриваются непосредственно главой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Жалобы на решения, действия (бездействие) структурных подразделений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их </w:t>
      </w:r>
      <w:r w:rsidRPr="00337342">
        <w:rPr>
          <w:rFonts w:ascii="Times New Roman" w:eastAsia="Times New Roman" w:hAnsi="Times New Roman" w:cs="Times New Roman"/>
          <w:color w:val="000000" w:themeColor="text1"/>
          <w:sz w:val="24"/>
          <w:szCs w:val="24"/>
          <w:lang w:eastAsia="ru-RU"/>
        </w:rPr>
        <w:lastRenderedPageBreak/>
        <w:t>руководителей, а также решения, действи</w:t>
      </w:r>
      <w:proofErr w:type="gramStart"/>
      <w:r w:rsidRPr="00337342">
        <w:rPr>
          <w:rFonts w:ascii="Times New Roman" w:eastAsia="Times New Roman" w:hAnsi="Times New Roman" w:cs="Times New Roman"/>
          <w:color w:val="000000" w:themeColor="text1"/>
          <w:sz w:val="24"/>
          <w:szCs w:val="24"/>
          <w:lang w:eastAsia="ru-RU"/>
        </w:rPr>
        <w:t>я(</w:t>
      </w:r>
      <w:proofErr w:type="gramEnd"/>
      <w:r w:rsidRPr="00337342">
        <w:rPr>
          <w:rFonts w:ascii="Times New Roman" w:eastAsia="Times New Roman" w:hAnsi="Times New Roman" w:cs="Times New Roman"/>
          <w:color w:val="000000" w:themeColor="text1"/>
          <w:sz w:val="24"/>
          <w:szCs w:val="24"/>
          <w:lang w:eastAsia="ru-RU"/>
        </w:rPr>
        <w:t xml:space="preserve">бездействие) муниципальных служащих, рассматриваются заместителями главы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курирующими соответствующее направление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государственных (муниципальных) услуг.</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5.5.2 Жалоба должна содержать:</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наименование органа, предоставляющего государственную (муниципальную</w:t>
      </w:r>
      <w:proofErr w:type="gramStart"/>
      <w:r w:rsidRPr="00337342">
        <w:rPr>
          <w:rFonts w:ascii="Times New Roman" w:eastAsia="Times New Roman" w:hAnsi="Times New Roman" w:cs="Times New Roman"/>
          <w:color w:val="000000" w:themeColor="text1"/>
          <w:sz w:val="24"/>
          <w:szCs w:val="24"/>
          <w:lang w:eastAsia="ru-RU"/>
        </w:rPr>
        <w:t>)у</w:t>
      </w:r>
      <w:proofErr w:type="gramEnd"/>
      <w:r w:rsidRPr="00337342">
        <w:rPr>
          <w:rFonts w:ascii="Times New Roman" w:eastAsia="Times New Roman" w:hAnsi="Times New Roman" w:cs="Times New Roman"/>
          <w:color w:val="000000" w:themeColor="text1"/>
          <w:sz w:val="24"/>
          <w:szCs w:val="24"/>
          <w:lang w:eastAsia="ru-RU"/>
        </w:rPr>
        <w:t>слугу, должностного лица органа, предоставляющего государственную (муниципальную)услугу, либо муниципального служащего, решения и действия (бездействие) которых</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обжалуются;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фамилию, имя, отчество (последнее - при наличии), сведения о месте жительства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заявителя - физического лица либо наименование, сведения о месте нахождения заявителя </w:t>
      </w:r>
      <w:proofErr w:type="gramStart"/>
      <w:r w:rsidRPr="00337342">
        <w:rPr>
          <w:rFonts w:ascii="Times New Roman" w:eastAsia="Times New Roman" w:hAnsi="Times New Roman" w:cs="Times New Roman"/>
          <w:color w:val="000000" w:themeColor="text1"/>
          <w:sz w:val="24"/>
          <w:szCs w:val="24"/>
          <w:lang w:eastAsia="ru-RU"/>
        </w:rPr>
        <w:t>-ю</w:t>
      </w:r>
      <w:proofErr w:type="gramEnd"/>
      <w:r w:rsidRPr="00337342">
        <w:rPr>
          <w:rFonts w:ascii="Times New Roman" w:eastAsia="Times New Roman" w:hAnsi="Times New Roman" w:cs="Times New Roman"/>
          <w:color w:val="000000" w:themeColor="text1"/>
          <w:sz w:val="24"/>
          <w:szCs w:val="24"/>
          <w:lang w:eastAsia="ru-RU"/>
        </w:rPr>
        <w:t>ридического лица, а также номер (номера) контактного телефона, адрес (адреса)электронной почты (при наличии) и почтовый адрес, по которым должен быть направлен</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ответ заявителю;</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сведения об обжалуемых решениях и действиях (бездействии) органа,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предоставляющего муниципальную услугу, должностного лица органа, предоставляющего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государственную (муниципальную) услугу, либо муниципального служащего;</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37342">
        <w:rPr>
          <w:rFonts w:ascii="Times New Roman" w:eastAsia="Times New Roman" w:hAnsi="Times New Roman" w:cs="Times New Roman"/>
          <w:color w:val="000000" w:themeColor="text1"/>
          <w:sz w:val="24"/>
          <w:szCs w:val="24"/>
          <w:lang w:eastAsia="ru-RU"/>
        </w:rPr>
        <w:t>- доводы, на основании которых заявитель не согласен с решением и действием (бездействием) органа, предоставляющего государственную (муниципальную) услугу,</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должностного лица органа, предоставляющего государственную (муниципальную) услугу,</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либо муниципального служащего.</w:t>
      </w:r>
      <w:proofErr w:type="gramEnd"/>
      <w:r w:rsidRPr="00337342">
        <w:rPr>
          <w:rFonts w:ascii="Times New Roman" w:eastAsia="Times New Roman" w:hAnsi="Times New Roman" w:cs="Times New Roman"/>
          <w:color w:val="000000" w:themeColor="text1"/>
          <w:sz w:val="24"/>
          <w:szCs w:val="24"/>
          <w:lang w:eastAsia="ru-RU"/>
        </w:rPr>
        <w:t xml:space="preserve"> Заявителем могут быть представлены документы (при</w:t>
      </w:r>
      <w:r>
        <w:rPr>
          <w:rFonts w:ascii="Times New Roman" w:eastAsia="Times New Roman" w:hAnsi="Times New Roman" w:cs="Times New Roman"/>
          <w:color w:val="000000" w:themeColor="text1"/>
          <w:sz w:val="24"/>
          <w:szCs w:val="24"/>
          <w:lang w:eastAsia="ru-RU"/>
        </w:rPr>
        <w:t xml:space="preserve"> </w:t>
      </w:r>
      <w:proofErr w:type="gramStart"/>
      <w:r w:rsidRPr="00337342">
        <w:rPr>
          <w:rFonts w:ascii="Times New Roman" w:eastAsia="Times New Roman" w:hAnsi="Times New Roman" w:cs="Times New Roman"/>
          <w:color w:val="000000" w:themeColor="text1"/>
          <w:sz w:val="24"/>
          <w:szCs w:val="24"/>
          <w:lang w:eastAsia="ru-RU"/>
        </w:rPr>
        <w:t>наличии</w:t>
      </w:r>
      <w:proofErr w:type="gramEnd"/>
      <w:r w:rsidRPr="00337342">
        <w:rPr>
          <w:rFonts w:ascii="Times New Roman" w:eastAsia="Times New Roman" w:hAnsi="Times New Roman" w:cs="Times New Roman"/>
          <w:color w:val="000000" w:themeColor="text1"/>
          <w:sz w:val="24"/>
          <w:szCs w:val="24"/>
          <w:lang w:eastAsia="ru-RU"/>
        </w:rPr>
        <w:t>), подтверждающие доводы заявителя, либо их копии;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личную подпись и дату составления жалобы.</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5.6. Права заявителей на получение информации и документов, необходимых для</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обоснования и рассмотрения жалобы (претензии)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Должностные лица отдела образования, обязаны предоставить заявителю возможность</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ознакомления с документами и материалами, непосредственно затрагивающими его права 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свободы, если не имеется установленных федеральным законодательством ограничений на</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информацию, содержащуюся в этих документах, материалах.</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При этом документы, ранее поданные заявителями в отдел образования, выдаются по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их просьбе в виде выписок или копий.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5.7. Органы государственной власти и должностные лица, которым может быть</w:t>
      </w:r>
      <w:r>
        <w:rPr>
          <w:rFonts w:ascii="Times New Roman" w:eastAsia="Times New Roman" w:hAnsi="Times New Roman" w:cs="Times New Roman"/>
          <w:b/>
          <w:bCs/>
          <w:color w:val="000000" w:themeColor="text1"/>
          <w:sz w:val="24"/>
          <w:szCs w:val="24"/>
          <w:lang w:eastAsia="ru-RU"/>
        </w:rPr>
        <w:t xml:space="preserve"> </w:t>
      </w:r>
      <w:r w:rsidRPr="00337342">
        <w:rPr>
          <w:rFonts w:ascii="Times New Roman" w:eastAsia="Times New Roman" w:hAnsi="Times New Roman" w:cs="Times New Roman"/>
          <w:b/>
          <w:bCs/>
          <w:color w:val="000000" w:themeColor="text1"/>
          <w:sz w:val="24"/>
          <w:szCs w:val="24"/>
          <w:lang w:eastAsia="ru-RU"/>
        </w:rPr>
        <w:t>адресована жалоба (претензия) заявителя в досудебном (внесудебном) порядке</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Заявитель может сообщить о нарушении своих прав и законных интересов,</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обратившись с жалобой (претензией) на действия либо решения: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 xml:space="preserve">специалиста отдела образования, – к заведующему отделом образования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 Калужской области;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 заведующего отделом образования, – к заместителю главы администрации муниципального района «Город Людиново и </w:t>
      </w:r>
      <w:proofErr w:type="spellStart"/>
      <w:r w:rsidRPr="00337342">
        <w:rPr>
          <w:rFonts w:ascii="Times New Roman" w:eastAsia="Times New Roman" w:hAnsi="Times New Roman" w:cs="Times New Roman"/>
          <w:color w:val="000000" w:themeColor="text1"/>
          <w:sz w:val="24"/>
          <w:szCs w:val="24"/>
          <w:lang w:eastAsia="ru-RU"/>
        </w:rPr>
        <w:t>Людиновский</w:t>
      </w:r>
      <w:proofErr w:type="spellEnd"/>
      <w:r w:rsidRPr="00337342">
        <w:rPr>
          <w:rFonts w:ascii="Times New Roman" w:eastAsia="Times New Roman" w:hAnsi="Times New Roman" w:cs="Times New Roman"/>
          <w:color w:val="000000" w:themeColor="text1"/>
          <w:sz w:val="24"/>
          <w:szCs w:val="24"/>
          <w:lang w:eastAsia="ru-RU"/>
        </w:rPr>
        <w:t xml:space="preserve"> район».</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5.8. Сроки рассмотрения жалобы (претензии)</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Жалоба рассматривается:</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в течение 15 рабочих дней с момента регистрации жалобы;</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в течение 5 рабочих дней с момента регистрации в случае отказа структурного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подразделения или должностного лица и (или) муниципального служащего,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lastRenderedPageBreak/>
        <w:t>предоставляющего услугу, в принятии документов у заявителя или исправлении допущенной</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ошибки (опечатки), а также нарушения сроков исправления допущенной ошибки (опечатки).</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jc w:val="center"/>
        <w:rPr>
          <w:rFonts w:ascii="Times New Roman" w:eastAsia="Times New Roman" w:hAnsi="Times New Roman" w:cs="Times New Roman"/>
          <w:b/>
          <w:bCs/>
          <w:color w:val="000000" w:themeColor="text1"/>
          <w:sz w:val="24"/>
          <w:szCs w:val="24"/>
          <w:lang w:eastAsia="ru-RU"/>
        </w:rPr>
      </w:pPr>
      <w:r w:rsidRPr="00337342">
        <w:rPr>
          <w:rFonts w:ascii="Times New Roman" w:eastAsia="Times New Roman" w:hAnsi="Times New Roman" w:cs="Times New Roman"/>
          <w:b/>
          <w:bCs/>
          <w:color w:val="000000" w:themeColor="text1"/>
          <w:sz w:val="24"/>
          <w:szCs w:val="24"/>
          <w:lang w:eastAsia="ru-RU"/>
        </w:rPr>
        <w:t>5.9. Результат досудебного (внесудебного) обжалования применительно</w:t>
      </w:r>
      <w:r w:rsidRPr="00337342">
        <w:rPr>
          <w:rFonts w:ascii="Times New Roman" w:eastAsia="Times New Roman" w:hAnsi="Times New Roman" w:cs="Times New Roman"/>
          <w:b/>
          <w:bCs/>
          <w:color w:val="000000" w:themeColor="text1"/>
          <w:sz w:val="24"/>
          <w:szCs w:val="24"/>
          <w:lang w:eastAsia="ru-RU"/>
        </w:rPr>
        <w:br/>
        <w:t>к каждой процедуре либо инстанции обжалования</w:t>
      </w:r>
    </w:p>
    <w:p w:rsidR="00421B37" w:rsidRPr="00337342" w:rsidRDefault="00421B37" w:rsidP="00421B37">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Результатом рассмотрения жалобы является одно из следующих решений:</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5.9.1.У</w:t>
      </w:r>
      <w:r w:rsidRPr="00337342">
        <w:rPr>
          <w:rFonts w:ascii="Times New Roman" w:eastAsia="Times New Roman" w:hAnsi="Times New Roman" w:cs="Times New Roman"/>
          <w:color w:val="000000" w:themeColor="text1"/>
          <w:sz w:val="24"/>
          <w:szCs w:val="24"/>
          <w:lang w:eastAsia="ru-RU"/>
        </w:rPr>
        <w:t>довлетворение жалобы, в том числе в форме отмены принятого решения,</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исправления допущенных органом, предоставляющим государственную (муниципальную)</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услугу, опечаток и ошибок в выданных в результате предоставления муниципальной услуги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документах, возврата заявителю денежных средств, взимание которых не предусмотрено</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нормативными правовыми актами Российской Федерации, нормативными правовыми актами</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Калужской области, муниципальными правовыми актами, а также в иных формах;</w:t>
      </w:r>
      <w:proofErr w:type="gramEnd"/>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5.9.2.О</w:t>
      </w:r>
      <w:r w:rsidRPr="00337342">
        <w:rPr>
          <w:rFonts w:ascii="Times New Roman" w:eastAsia="Times New Roman" w:hAnsi="Times New Roman" w:cs="Times New Roman"/>
          <w:color w:val="000000" w:themeColor="text1"/>
          <w:sz w:val="24"/>
          <w:szCs w:val="24"/>
          <w:lang w:eastAsia="ru-RU"/>
        </w:rPr>
        <w:t xml:space="preserve">тказ в </w:t>
      </w:r>
      <w:proofErr w:type="gramStart"/>
      <w:r w:rsidRPr="00337342">
        <w:rPr>
          <w:rFonts w:ascii="Times New Roman" w:eastAsia="Times New Roman" w:hAnsi="Times New Roman" w:cs="Times New Roman"/>
          <w:color w:val="000000" w:themeColor="text1"/>
          <w:sz w:val="24"/>
          <w:szCs w:val="24"/>
          <w:lang w:eastAsia="ru-RU"/>
        </w:rPr>
        <w:t>удовлетворении</w:t>
      </w:r>
      <w:proofErr w:type="gramEnd"/>
      <w:r w:rsidRPr="00337342">
        <w:rPr>
          <w:rFonts w:ascii="Times New Roman" w:eastAsia="Times New Roman" w:hAnsi="Times New Roman" w:cs="Times New Roman"/>
          <w:color w:val="000000" w:themeColor="text1"/>
          <w:sz w:val="24"/>
          <w:szCs w:val="24"/>
          <w:lang w:eastAsia="ru-RU"/>
        </w:rPr>
        <w:t xml:space="preserve"> жалобы.</w:t>
      </w:r>
    </w:p>
    <w:p w:rsidR="00421B37" w:rsidRPr="00337342" w:rsidRDefault="00421B37" w:rsidP="00421B3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37342">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w:t>
      </w:r>
      <w:r>
        <w:rPr>
          <w:rFonts w:ascii="Times New Roman" w:eastAsia="Times New Roman" w:hAnsi="Times New Roman" w:cs="Times New Roman"/>
          <w:color w:val="000000" w:themeColor="text1"/>
          <w:sz w:val="24"/>
          <w:szCs w:val="24"/>
          <w:lang w:eastAsia="ru-RU"/>
        </w:rPr>
        <w:t xml:space="preserve">указанного в </w:t>
      </w:r>
      <w:proofErr w:type="spellStart"/>
      <w:r>
        <w:rPr>
          <w:rFonts w:ascii="Times New Roman" w:eastAsia="Times New Roman" w:hAnsi="Times New Roman" w:cs="Times New Roman"/>
          <w:color w:val="000000" w:themeColor="text1"/>
          <w:sz w:val="24"/>
          <w:szCs w:val="24"/>
          <w:lang w:eastAsia="ru-RU"/>
        </w:rPr>
        <w:t>пп</w:t>
      </w:r>
      <w:proofErr w:type="spellEnd"/>
      <w:r>
        <w:rPr>
          <w:rFonts w:ascii="Times New Roman" w:eastAsia="Times New Roman" w:hAnsi="Times New Roman" w:cs="Times New Roman"/>
          <w:color w:val="000000" w:themeColor="text1"/>
          <w:sz w:val="24"/>
          <w:szCs w:val="24"/>
          <w:lang w:eastAsia="ru-RU"/>
        </w:rPr>
        <w:t xml:space="preserve">. 5.9.1, 5.9.2 Административного регламента, </w:t>
      </w:r>
      <w:r w:rsidRPr="00337342">
        <w:rPr>
          <w:rFonts w:ascii="Times New Roman" w:eastAsia="Times New Roman" w:hAnsi="Times New Roman" w:cs="Times New Roman"/>
          <w:color w:val="000000" w:themeColor="text1"/>
          <w:sz w:val="24"/>
          <w:szCs w:val="24"/>
          <w:lang w:eastAsia="ru-RU"/>
        </w:rPr>
        <w:t>заинтересованному лицу в письменной (электронной) форме</w:t>
      </w:r>
      <w:r>
        <w:rPr>
          <w:rFonts w:ascii="Times New Roman" w:eastAsia="Times New Roman" w:hAnsi="Times New Roman" w:cs="Times New Roman"/>
          <w:color w:val="000000" w:themeColor="text1"/>
          <w:sz w:val="24"/>
          <w:szCs w:val="24"/>
          <w:lang w:eastAsia="ru-RU"/>
        </w:rPr>
        <w:t xml:space="preserve"> </w:t>
      </w:r>
      <w:r w:rsidRPr="00337342">
        <w:rPr>
          <w:rFonts w:ascii="Times New Roman" w:eastAsia="Times New Roman" w:hAnsi="Times New Roman" w:cs="Times New Roman"/>
          <w:color w:val="000000" w:themeColor="text1"/>
          <w:sz w:val="24"/>
          <w:szCs w:val="24"/>
          <w:lang w:eastAsia="ru-RU"/>
        </w:rPr>
        <w:t>направляется мотивированный ответ о результатах рассмотрения жалобы (претензии).</w:t>
      </w:r>
    </w:p>
    <w:p w:rsidR="00421B37" w:rsidRPr="00337342" w:rsidRDefault="00421B37" w:rsidP="00421B37">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337342"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Pr="002027FC" w:rsidRDefault="00421B37" w:rsidP="00421B37">
      <w:pPr>
        <w:spacing w:after="0" w:line="240" w:lineRule="auto"/>
        <w:ind w:firstLine="709"/>
        <w:jc w:val="right"/>
        <w:rPr>
          <w:rFonts w:ascii="Times New Roman" w:eastAsia="Times New Roman" w:hAnsi="Times New Roman" w:cs="Times New Roman"/>
          <w:color w:val="000000"/>
          <w:sz w:val="24"/>
          <w:szCs w:val="24"/>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Приложение № 1</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муниципальной услуги</w:t>
      </w:r>
    </w:p>
    <w:p w:rsidR="00421B37" w:rsidRPr="0051422D"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421B37" w:rsidRPr="0051422D"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421B37" w:rsidRDefault="00421B37" w:rsidP="00421B37">
      <w:pPr>
        <w:tabs>
          <w:tab w:val="left" w:pos="3402"/>
        </w:tabs>
        <w:spacing w:after="0" w:line="240" w:lineRule="auto"/>
        <w:ind w:left="3402" w:right="-159"/>
        <w:rPr>
          <w:rFonts w:ascii="Times New Roman" w:eastAsia="Times New Roman" w:hAnsi="Times New Roman" w:cs="Times New Roman"/>
          <w:sz w:val="20"/>
          <w:szCs w:val="20"/>
          <w:lang w:eastAsia="ru-RU"/>
        </w:rPr>
      </w:pPr>
    </w:p>
    <w:p w:rsidR="00421B37" w:rsidRDefault="00421B37" w:rsidP="00421B37">
      <w:pPr>
        <w:tabs>
          <w:tab w:val="left" w:pos="3402"/>
        </w:tabs>
        <w:spacing w:after="0" w:line="240" w:lineRule="auto"/>
        <w:ind w:left="3402" w:right="-159"/>
        <w:rPr>
          <w:rFonts w:ascii="Times New Roman" w:eastAsia="Times New Roman" w:hAnsi="Times New Roman" w:cs="Times New Roman"/>
          <w:sz w:val="20"/>
          <w:szCs w:val="20"/>
          <w:lang w:eastAsia="ru-RU"/>
        </w:rPr>
      </w:pPr>
    </w:p>
    <w:p w:rsidR="00421B37" w:rsidRPr="0051422D" w:rsidRDefault="00421B37" w:rsidP="00421B37">
      <w:pPr>
        <w:tabs>
          <w:tab w:val="left" w:pos="3402"/>
        </w:tabs>
        <w:spacing w:after="0" w:line="240" w:lineRule="auto"/>
        <w:ind w:left="3402" w:right="-159"/>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Заведующему отделом образования администрации муниципального района </w:t>
      </w:r>
    </w:p>
    <w:p w:rsidR="00421B37" w:rsidRPr="0051422D" w:rsidRDefault="00421B37" w:rsidP="00421B37">
      <w:pPr>
        <w:tabs>
          <w:tab w:val="left" w:pos="3402"/>
        </w:tabs>
        <w:spacing w:after="0" w:line="240" w:lineRule="auto"/>
        <w:ind w:left="3402" w:right="-159"/>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«Город Людиново и </w:t>
      </w:r>
      <w:proofErr w:type="spellStart"/>
      <w:r w:rsidRPr="0051422D">
        <w:rPr>
          <w:rFonts w:ascii="Times New Roman" w:eastAsia="Times New Roman" w:hAnsi="Times New Roman" w:cs="Times New Roman"/>
          <w:lang w:eastAsia="ru-RU"/>
        </w:rPr>
        <w:t>Людиновский</w:t>
      </w:r>
      <w:proofErr w:type="spellEnd"/>
      <w:r w:rsidRPr="0051422D">
        <w:rPr>
          <w:rFonts w:ascii="Times New Roman" w:eastAsia="Times New Roman" w:hAnsi="Times New Roman" w:cs="Times New Roman"/>
          <w:lang w:eastAsia="ru-RU"/>
        </w:rPr>
        <w:t xml:space="preserve"> район» </w:t>
      </w:r>
    </w:p>
    <w:p w:rsidR="00421B37" w:rsidRPr="0051422D" w:rsidRDefault="00421B37" w:rsidP="00421B37">
      <w:pPr>
        <w:tabs>
          <w:tab w:val="left" w:pos="3402"/>
        </w:tabs>
        <w:spacing w:after="0" w:line="240" w:lineRule="auto"/>
        <w:ind w:left="3402" w:right="-159"/>
        <w:rPr>
          <w:rFonts w:ascii="Times New Roman" w:eastAsia="Times New Roman" w:hAnsi="Times New Roman" w:cs="Times New Roman"/>
          <w:lang w:eastAsia="ru-RU"/>
        </w:rPr>
      </w:pPr>
    </w:p>
    <w:p w:rsidR="00421B37" w:rsidRPr="0051422D" w:rsidRDefault="00421B37" w:rsidP="00421B37">
      <w:pPr>
        <w:tabs>
          <w:tab w:val="left" w:pos="3402"/>
        </w:tabs>
        <w:spacing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Заявитель________________________________________________</w:t>
      </w:r>
    </w:p>
    <w:p w:rsidR="00421B37" w:rsidRPr="0051422D" w:rsidRDefault="00421B37" w:rsidP="00421B37">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(Фамилия, имя, отчество)</w:t>
      </w:r>
    </w:p>
    <w:p w:rsidR="00421B37" w:rsidRPr="0051422D" w:rsidRDefault="00421B37" w:rsidP="00421B37">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________________________________________________________</w:t>
      </w:r>
    </w:p>
    <w:p w:rsidR="00421B37" w:rsidRPr="0051422D" w:rsidRDefault="00421B37" w:rsidP="00421B37">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 xml:space="preserve">(место работы, ИТД, пенсионер, на </w:t>
      </w:r>
      <w:proofErr w:type="gramStart"/>
      <w:r w:rsidRPr="0051422D">
        <w:rPr>
          <w:rFonts w:ascii="Times New Roman" w:eastAsia="Times New Roman" w:hAnsi="Times New Roman" w:cs="Times New Roman"/>
          <w:i/>
          <w:lang w:eastAsia="ru-RU"/>
        </w:rPr>
        <w:t>учете</w:t>
      </w:r>
      <w:proofErr w:type="gramEnd"/>
      <w:r w:rsidRPr="0051422D">
        <w:rPr>
          <w:rFonts w:ascii="Times New Roman" w:eastAsia="Times New Roman" w:hAnsi="Times New Roman" w:cs="Times New Roman"/>
          <w:i/>
          <w:lang w:eastAsia="ru-RU"/>
        </w:rPr>
        <w:t xml:space="preserve"> в центре занятости, не работает)</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proofErr w:type="gramStart"/>
      <w:r w:rsidRPr="0051422D">
        <w:rPr>
          <w:rFonts w:ascii="Times New Roman" w:eastAsia="Times New Roman" w:hAnsi="Times New Roman" w:cs="Times New Roman"/>
          <w:lang w:eastAsia="ru-RU"/>
        </w:rPr>
        <w:t>зарегистрирован</w:t>
      </w:r>
      <w:proofErr w:type="gramEnd"/>
      <w:r w:rsidRPr="0051422D">
        <w:rPr>
          <w:rFonts w:ascii="Times New Roman" w:eastAsia="Times New Roman" w:hAnsi="Times New Roman" w:cs="Times New Roman"/>
          <w:lang w:eastAsia="ru-RU"/>
        </w:rPr>
        <w:t>/а по адресу: ________________________________________________________</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________________________________________________________</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Паспорт___________________________ дата выдач____________</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кем </w:t>
      </w:r>
      <w:proofErr w:type="gramStart"/>
      <w:r w:rsidRPr="0051422D">
        <w:rPr>
          <w:rFonts w:ascii="Times New Roman" w:eastAsia="Times New Roman" w:hAnsi="Times New Roman" w:cs="Times New Roman"/>
          <w:lang w:eastAsia="ru-RU"/>
        </w:rPr>
        <w:t>выдан</w:t>
      </w:r>
      <w:proofErr w:type="gramEnd"/>
      <w:r w:rsidRPr="0051422D">
        <w:rPr>
          <w:rFonts w:ascii="Times New Roman" w:eastAsia="Times New Roman" w:hAnsi="Times New Roman" w:cs="Times New Roman"/>
          <w:lang w:eastAsia="ru-RU"/>
        </w:rPr>
        <w:t xml:space="preserve">   ________________________________________________________</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________________________________________________________</w:t>
      </w:r>
    </w:p>
    <w:p w:rsidR="00421B37" w:rsidRPr="0051422D"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Телефон/ы_________________________</w:t>
      </w:r>
      <w:r w:rsidRPr="0051422D">
        <w:rPr>
          <w:rFonts w:ascii="Times New Roman" w:eastAsia="Times New Roman" w:hAnsi="Times New Roman" w:cs="Times New Roman"/>
          <w:lang w:val="en-US" w:eastAsia="ru-RU"/>
        </w:rPr>
        <w:t>Email</w:t>
      </w:r>
      <w:r w:rsidRPr="0051422D">
        <w:rPr>
          <w:rFonts w:ascii="Times New Roman" w:eastAsia="Times New Roman" w:hAnsi="Times New Roman" w:cs="Times New Roman"/>
          <w:lang w:eastAsia="ru-RU"/>
        </w:rPr>
        <w:t>_________________</w:t>
      </w:r>
    </w:p>
    <w:p w:rsidR="00421B37" w:rsidRPr="0051422D" w:rsidRDefault="00421B37" w:rsidP="00421B37">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Ф.И.О. другого родителя________________________________________________</w:t>
      </w:r>
    </w:p>
    <w:p w:rsidR="00421B37" w:rsidRPr="0051422D" w:rsidRDefault="00421B37" w:rsidP="00421B37">
      <w:pPr>
        <w:tabs>
          <w:tab w:val="left" w:pos="3402"/>
        </w:tabs>
        <w:spacing w:before="120" w:after="0" w:line="240" w:lineRule="auto"/>
        <w:ind w:left="3402"/>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________________________________________________________</w:t>
      </w:r>
    </w:p>
    <w:p w:rsidR="00421B37" w:rsidRPr="0051422D" w:rsidRDefault="00421B37" w:rsidP="00421B37">
      <w:pPr>
        <w:tabs>
          <w:tab w:val="left" w:pos="3402"/>
        </w:tabs>
        <w:spacing w:after="0" w:line="240" w:lineRule="auto"/>
        <w:ind w:left="3402"/>
        <w:jc w:val="center"/>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 xml:space="preserve">(место работы, ИТД, пенсионер, на </w:t>
      </w:r>
      <w:proofErr w:type="gramStart"/>
      <w:r w:rsidRPr="0051422D">
        <w:rPr>
          <w:rFonts w:ascii="Times New Roman" w:eastAsia="Times New Roman" w:hAnsi="Times New Roman" w:cs="Times New Roman"/>
          <w:i/>
          <w:lang w:eastAsia="ru-RU"/>
        </w:rPr>
        <w:t>учете</w:t>
      </w:r>
      <w:proofErr w:type="gramEnd"/>
      <w:r w:rsidRPr="0051422D">
        <w:rPr>
          <w:rFonts w:ascii="Times New Roman" w:eastAsia="Times New Roman" w:hAnsi="Times New Roman" w:cs="Times New Roman"/>
          <w:i/>
          <w:lang w:eastAsia="ru-RU"/>
        </w:rPr>
        <w:t xml:space="preserve"> в центре занятости, не работает)</w:t>
      </w:r>
    </w:p>
    <w:p w:rsidR="00421B37" w:rsidRPr="0051422D" w:rsidRDefault="00421B37" w:rsidP="00421B37">
      <w:pPr>
        <w:tabs>
          <w:tab w:val="left" w:pos="3402"/>
        </w:tabs>
        <w:spacing w:after="0" w:line="240" w:lineRule="auto"/>
        <w:ind w:left="3402"/>
        <w:rPr>
          <w:rFonts w:ascii="Times New Roman" w:eastAsia="Times New Roman" w:hAnsi="Times New Roman" w:cs="Times New Roman"/>
          <w:i/>
          <w:lang w:eastAsia="ru-RU"/>
        </w:rPr>
      </w:pPr>
    </w:p>
    <w:p w:rsidR="00421B37" w:rsidRPr="0051422D" w:rsidRDefault="00421B37" w:rsidP="00421B37">
      <w:pPr>
        <w:tabs>
          <w:tab w:val="left" w:pos="3402"/>
          <w:tab w:val="left" w:pos="3960"/>
        </w:tabs>
        <w:spacing w:after="0" w:line="240" w:lineRule="auto"/>
        <w:ind w:left="3402"/>
        <w:rPr>
          <w:rFonts w:ascii="Times New Roman" w:eastAsia="Times New Roman" w:hAnsi="Times New Roman" w:cs="Times New Roman"/>
          <w:i/>
          <w:lang w:eastAsia="ru-RU"/>
        </w:rPr>
      </w:pPr>
      <w:r w:rsidRPr="0051422D">
        <w:rPr>
          <w:rFonts w:ascii="Times New Roman" w:eastAsia="Times New Roman" w:hAnsi="Times New Roman" w:cs="Times New Roman"/>
          <w:lang w:eastAsia="ru-RU"/>
        </w:rPr>
        <w:t>Льготная категория:______________________________________________</w:t>
      </w:r>
    </w:p>
    <w:p w:rsidR="00421B37" w:rsidRPr="0051422D" w:rsidRDefault="00421B37" w:rsidP="00421B37">
      <w:pPr>
        <w:tabs>
          <w:tab w:val="left" w:pos="-540"/>
        </w:tabs>
        <w:spacing w:after="0" w:line="240" w:lineRule="auto"/>
        <w:ind w:hanging="1080"/>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ind w:left="-540"/>
        <w:jc w:val="center"/>
        <w:rPr>
          <w:rFonts w:ascii="Times New Roman" w:eastAsia="Times New Roman" w:hAnsi="Times New Roman" w:cs="Times New Roman"/>
          <w:b/>
          <w:lang w:eastAsia="ru-RU"/>
        </w:rPr>
      </w:pPr>
      <w:r w:rsidRPr="0051422D">
        <w:rPr>
          <w:rFonts w:ascii="Times New Roman" w:eastAsia="Times New Roman" w:hAnsi="Times New Roman" w:cs="Times New Roman"/>
          <w:b/>
          <w:lang w:eastAsia="ru-RU"/>
        </w:rPr>
        <w:t>ЗАЯВЛЕНИЕ</w:t>
      </w:r>
    </w:p>
    <w:p w:rsidR="00421B37" w:rsidRPr="0051422D" w:rsidRDefault="00421B37" w:rsidP="00421B37">
      <w:pPr>
        <w:tabs>
          <w:tab w:val="left" w:pos="142"/>
        </w:tabs>
        <w:spacing w:after="0" w:line="240" w:lineRule="auto"/>
        <w:ind w:left="180"/>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Прошу Вас предоставить моему ребенку _____________________________________________________________________________________,  </w:t>
      </w:r>
    </w:p>
    <w:p w:rsidR="00421B37" w:rsidRPr="0051422D" w:rsidRDefault="00421B37" w:rsidP="00421B37">
      <w:pPr>
        <w:tabs>
          <w:tab w:val="left" w:pos="540"/>
        </w:tabs>
        <w:spacing w:after="0" w:line="240" w:lineRule="auto"/>
        <w:ind w:left="180"/>
        <w:jc w:val="center"/>
        <w:rPr>
          <w:rFonts w:ascii="Times New Roman" w:eastAsia="Times New Roman" w:hAnsi="Times New Roman" w:cs="Times New Roman"/>
          <w:lang w:eastAsia="ru-RU"/>
        </w:rPr>
      </w:pPr>
      <w:r w:rsidRPr="0051422D">
        <w:rPr>
          <w:rFonts w:ascii="Times New Roman" w:eastAsia="Times New Roman" w:hAnsi="Times New Roman" w:cs="Times New Roman"/>
          <w:i/>
          <w:lang w:eastAsia="ru-RU"/>
        </w:rPr>
        <w:t>(фамилия, имя, отчество ребенка)</w:t>
      </w:r>
    </w:p>
    <w:p w:rsidR="00421B37" w:rsidRPr="0051422D" w:rsidRDefault="00421B37" w:rsidP="00421B37">
      <w:pPr>
        <w:tabs>
          <w:tab w:val="left" w:pos="540"/>
        </w:tabs>
        <w:spacing w:after="0" w:line="240" w:lineRule="auto"/>
        <w:ind w:left="180"/>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путевку для отдыха в каникулярное время в детском оздоровительном </w:t>
      </w:r>
      <w:proofErr w:type="gramStart"/>
      <w:r w:rsidRPr="0051422D">
        <w:rPr>
          <w:rFonts w:ascii="Times New Roman" w:eastAsia="Times New Roman" w:hAnsi="Times New Roman" w:cs="Times New Roman"/>
          <w:lang w:eastAsia="ru-RU"/>
        </w:rPr>
        <w:t>лагере</w:t>
      </w:r>
      <w:proofErr w:type="gramEnd"/>
      <w:r w:rsidRPr="0051422D">
        <w:rPr>
          <w:rFonts w:ascii="Times New Roman" w:eastAsia="Times New Roman" w:hAnsi="Times New Roman" w:cs="Times New Roman"/>
          <w:lang w:eastAsia="ru-RU"/>
        </w:rPr>
        <w:t>________________________________________________________________________________на _______________________</w:t>
      </w:r>
      <w:r w:rsidRPr="0051422D">
        <w:rPr>
          <w:rFonts w:ascii="Times New Roman" w:eastAsia="Times New Roman" w:hAnsi="Times New Roman" w:cs="Times New Roman"/>
          <w:i/>
          <w:lang w:eastAsia="ru-RU"/>
        </w:rPr>
        <w:t xml:space="preserve">(смену, месяц) </w:t>
      </w:r>
      <w:r w:rsidRPr="0051422D">
        <w:rPr>
          <w:rFonts w:ascii="Times New Roman" w:eastAsia="Times New Roman" w:hAnsi="Times New Roman" w:cs="Times New Roman"/>
          <w:lang w:eastAsia="ru-RU"/>
        </w:rPr>
        <w:t>20__ г.</w:t>
      </w:r>
    </w:p>
    <w:p w:rsidR="00421B37" w:rsidRPr="0051422D" w:rsidRDefault="00421B37" w:rsidP="00421B37">
      <w:pPr>
        <w:tabs>
          <w:tab w:val="left" w:pos="3420"/>
        </w:tabs>
        <w:spacing w:after="0" w:line="240" w:lineRule="auto"/>
        <w:rPr>
          <w:rFonts w:ascii="Times New Roman" w:eastAsia="Times New Roman" w:hAnsi="Times New Roman" w:cs="Times New Roman"/>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5273"/>
      </w:tblGrid>
      <w:tr w:rsidR="00421B37" w:rsidRPr="0051422D" w:rsidTr="00280850">
        <w:trPr>
          <w:cantSplit/>
          <w:trHeight w:val="260"/>
        </w:trPr>
        <w:tc>
          <w:tcPr>
            <w:tcW w:w="2552" w:type="dxa"/>
            <w:vAlign w:val="center"/>
          </w:tcPr>
          <w:p w:rsidR="00421B37" w:rsidRPr="0051422D" w:rsidRDefault="00421B37" w:rsidP="00280850">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Дата рождения ребенка</w:t>
            </w:r>
          </w:p>
        </w:tc>
        <w:tc>
          <w:tcPr>
            <w:tcW w:w="1701" w:type="dxa"/>
            <w:vAlign w:val="center"/>
          </w:tcPr>
          <w:p w:rsidR="00421B37" w:rsidRPr="0051422D" w:rsidRDefault="00421B37" w:rsidP="00280850">
            <w:pPr>
              <w:spacing w:after="0" w:line="240" w:lineRule="auto"/>
              <w:rPr>
                <w:rFonts w:ascii="Times New Roman" w:eastAsia="Times New Roman" w:hAnsi="Times New Roman" w:cs="Times New Roman"/>
                <w:lang w:eastAsia="ru-RU"/>
              </w:rPr>
            </w:pPr>
          </w:p>
        </w:tc>
        <w:tc>
          <w:tcPr>
            <w:tcW w:w="5273" w:type="dxa"/>
            <w:vMerge w:val="restart"/>
            <w:vAlign w:val="center"/>
          </w:tcPr>
          <w:p w:rsidR="00421B37" w:rsidRPr="0051422D" w:rsidRDefault="00421B37" w:rsidP="00280850">
            <w:pPr>
              <w:spacing w:after="0" w:line="240" w:lineRule="auto"/>
              <w:ind w:right="-167"/>
              <w:rPr>
                <w:rFonts w:ascii="Times New Roman" w:eastAsia="Times New Roman" w:hAnsi="Times New Roman" w:cs="Times New Roman"/>
                <w:lang w:eastAsia="ru-RU"/>
              </w:rPr>
            </w:pPr>
            <w:r w:rsidRPr="0051422D">
              <w:rPr>
                <w:rFonts w:ascii="Times New Roman" w:eastAsia="Times New Roman" w:hAnsi="Times New Roman" w:cs="Times New Roman"/>
                <w:b/>
                <w:lang w:eastAsia="ru-RU"/>
              </w:rPr>
              <w:t>Адрес регистрации</w:t>
            </w:r>
            <w:r w:rsidRPr="0051422D">
              <w:rPr>
                <w:rFonts w:ascii="Times New Roman" w:eastAsia="Times New Roman" w:hAnsi="Times New Roman" w:cs="Times New Roman"/>
                <w:lang w:eastAsia="ru-RU"/>
              </w:rPr>
              <w:t xml:space="preserve"> ребенка по месту жительства:</w:t>
            </w:r>
          </w:p>
          <w:p w:rsidR="00421B37" w:rsidRPr="0051422D" w:rsidRDefault="00421B37" w:rsidP="00280850">
            <w:pPr>
              <w:tabs>
                <w:tab w:val="left" w:pos="2302"/>
              </w:tabs>
              <w:spacing w:after="0" w:line="240" w:lineRule="auto"/>
              <w:rPr>
                <w:rFonts w:ascii="Times New Roman" w:eastAsia="Times New Roman" w:hAnsi="Times New Roman" w:cs="Times New Roman"/>
                <w:lang w:eastAsia="ru-RU"/>
              </w:rPr>
            </w:pPr>
          </w:p>
        </w:tc>
      </w:tr>
      <w:tr w:rsidR="00421B37" w:rsidRPr="0051422D" w:rsidTr="00280850">
        <w:trPr>
          <w:cantSplit/>
          <w:trHeight w:val="260"/>
        </w:trPr>
        <w:tc>
          <w:tcPr>
            <w:tcW w:w="4253" w:type="dxa"/>
            <w:gridSpan w:val="2"/>
            <w:vAlign w:val="center"/>
          </w:tcPr>
          <w:p w:rsidR="00421B37" w:rsidRPr="0051422D" w:rsidRDefault="00421B37" w:rsidP="00280850">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Школа: №        город                            класс</w:t>
            </w:r>
          </w:p>
        </w:tc>
        <w:tc>
          <w:tcPr>
            <w:tcW w:w="5273" w:type="dxa"/>
            <w:vMerge/>
            <w:vAlign w:val="center"/>
          </w:tcPr>
          <w:p w:rsidR="00421B37" w:rsidRPr="0051422D" w:rsidRDefault="00421B37" w:rsidP="00280850">
            <w:pPr>
              <w:tabs>
                <w:tab w:val="left" w:pos="2302"/>
              </w:tabs>
              <w:spacing w:after="0" w:line="240" w:lineRule="auto"/>
              <w:rPr>
                <w:rFonts w:ascii="Times New Roman" w:eastAsia="Times New Roman" w:hAnsi="Times New Roman" w:cs="Times New Roman"/>
                <w:lang w:eastAsia="ru-RU"/>
              </w:rPr>
            </w:pPr>
          </w:p>
        </w:tc>
      </w:tr>
    </w:tbl>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proofErr w:type="gramStart"/>
      <w:r w:rsidRPr="0051422D">
        <w:rPr>
          <w:rFonts w:ascii="Times New Roman" w:eastAsia="Times New Roman" w:hAnsi="Times New Roman" w:cs="Times New Roman"/>
          <w:b/>
          <w:lang w:eastAsia="ru-RU"/>
        </w:rPr>
        <w:t>Согласен</w:t>
      </w:r>
      <w:proofErr w:type="gramEnd"/>
      <w:r w:rsidRPr="0051422D">
        <w:rPr>
          <w:rFonts w:ascii="Times New Roman" w:eastAsia="Times New Roman" w:hAnsi="Times New Roman" w:cs="Times New Roman"/>
          <w:b/>
          <w:lang w:eastAsia="ru-RU"/>
        </w:rPr>
        <w:t>/</w:t>
      </w:r>
      <w:proofErr w:type="spellStart"/>
      <w:r w:rsidRPr="0051422D">
        <w:rPr>
          <w:rFonts w:ascii="Times New Roman" w:eastAsia="Times New Roman" w:hAnsi="Times New Roman" w:cs="Times New Roman"/>
          <w:b/>
          <w:lang w:eastAsia="ru-RU"/>
        </w:rPr>
        <w:t>на</w:t>
      </w:r>
      <w:r w:rsidRPr="0051422D">
        <w:rPr>
          <w:rFonts w:ascii="Times New Roman" w:eastAsia="Times New Roman" w:hAnsi="Times New Roman" w:cs="Times New Roman"/>
          <w:lang w:eastAsia="ru-RU"/>
        </w:rPr>
        <w:t>на</w:t>
      </w:r>
      <w:proofErr w:type="spellEnd"/>
      <w:r w:rsidRPr="0051422D">
        <w:rPr>
          <w:rFonts w:ascii="Times New Roman" w:eastAsia="Times New Roman" w:hAnsi="Times New Roman" w:cs="Times New Roman"/>
          <w:lang w:eastAsia="ru-RU"/>
        </w:rPr>
        <w:t xml:space="preserve"> путевку с родительской доплатой: ______________________ от стоимости. </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 xml:space="preserve">(указать: бесплатно или 50%)           </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К заявлению прилагаются документы:</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1.______________________________________________________________________</w:t>
      </w:r>
      <w:r>
        <w:rPr>
          <w:rFonts w:ascii="Times New Roman" w:eastAsia="Times New Roman" w:hAnsi="Times New Roman" w:cs="Times New Roman"/>
          <w:i/>
          <w:lang w:eastAsia="ru-RU"/>
        </w:rPr>
        <w:t>________________</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2._________________________________________________________________</w:t>
      </w:r>
      <w:r>
        <w:rPr>
          <w:rFonts w:ascii="Times New Roman" w:eastAsia="Times New Roman" w:hAnsi="Times New Roman" w:cs="Times New Roman"/>
          <w:i/>
          <w:lang w:eastAsia="ru-RU"/>
        </w:rPr>
        <w:t>_____________________</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3.______________________________________________________________________________________</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lastRenderedPageBreak/>
        <w:t>4.______________________________________________________________________________________</w:t>
      </w:r>
    </w:p>
    <w:p w:rsidR="00421B37" w:rsidRPr="0051422D" w:rsidRDefault="00421B37" w:rsidP="00421B37">
      <w:pPr>
        <w:tabs>
          <w:tab w:val="left" w:pos="540"/>
        </w:tabs>
        <w:spacing w:after="0" w:line="240" w:lineRule="auto"/>
        <w:jc w:val="both"/>
        <w:rPr>
          <w:rFonts w:ascii="Times New Roman" w:eastAsia="Times New Roman" w:hAnsi="Times New Roman" w:cs="Times New Roman"/>
          <w:i/>
          <w:lang w:eastAsia="ru-RU"/>
        </w:rPr>
      </w:pPr>
      <w:r w:rsidRPr="0051422D">
        <w:rPr>
          <w:rFonts w:ascii="Times New Roman" w:eastAsia="Times New Roman" w:hAnsi="Times New Roman" w:cs="Times New Roman"/>
          <w:i/>
          <w:lang w:eastAsia="ru-RU"/>
        </w:rPr>
        <w:t>5.______________________________________________________________________________________</w:t>
      </w:r>
    </w:p>
    <w:p w:rsidR="00421B37" w:rsidRDefault="00421B37" w:rsidP="00421B37">
      <w:pPr>
        <w:spacing w:after="0" w:line="240" w:lineRule="auto"/>
        <w:ind w:firstLine="567"/>
        <w:jc w:val="both"/>
        <w:rPr>
          <w:rFonts w:ascii="Times New Roman" w:eastAsia="Times New Roman" w:hAnsi="Times New Roman" w:cs="Times New Roman"/>
          <w:lang w:eastAsia="ru-RU"/>
        </w:rPr>
      </w:pPr>
    </w:p>
    <w:p w:rsidR="00421B37" w:rsidRPr="0051422D" w:rsidRDefault="00421B37" w:rsidP="00421B37">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Даю свое согласие на обработку, использование, распространение, обезличивание, блокировку и уничтожение моих персональных данных, а также данных моего ребенка, с целью определения положенных мне мер социальной поддержки.  Срок обработки моих персональных данных, а также данных моего ребенка,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 Подтверждаю, что ознакомле</w:t>
      </w:r>
      <w:proofErr w:type="gramStart"/>
      <w:r w:rsidRPr="0051422D">
        <w:rPr>
          <w:rFonts w:ascii="Times New Roman" w:eastAsia="Times New Roman" w:hAnsi="Times New Roman" w:cs="Times New Roman"/>
          <w:lang w:eastAsia="ru-RU"/>
        </w:rPr>
        <w:t>н(</w:t>
      </w:r>
      <w:proofErr w:type="gramEnd"/>
      <w:r w:rsidRPr="0051422D">
        <w:rPr>
          <w:rFonts w:ascii="Times New Roman" w:eastAsia="Times New Roman" w:hAnsi="Times New Roman" w:cs="Times New Roman"/>
          <w:lang w:eastAsia="ru-RU"/>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21B37" w:rsidRPr="0051422D" w:rsidRDefault="00421B37" w:rsidP="00421B37">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Обязуюсь сообщить в отдел образования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(пансионат) или отказ в письменной форме от путевки (направления) не менее</w:t>
      </w:r>
      <w:proofErr w:type="gramStart"/>
      <w:r w:rsidRPr="0051422D">
        <w:rPr>
          <w:rFonts w:ascii="Times New Roman" w:eastAsia="Times New Roman" w:hAnsi="Times New Roman" w:cs="Times New Roman"/>
          <w:lang w:eastAsia="ru-RU"/>
        </w:rPr>
        <w:t>,</w:t>
      </w:r>
      <w:proofErr w:type="gramEnd"/>
      <w:r w:rsidRPr="0051422D">
        <w:rPr>
          <w:rFonts w:ascii="Times New Roman" w:eastAsia="Times New Roman" w:hAnsi="Times New Roman" w:cs="Times New Roman"/>
          <w:lang w:eastAsia="ru-RU"/>
        </w:rPr>
        <w:t xml:space="preserve"> чем за 5 (пять) дней до заезда в здравницу.</w:t>
      </w:r>
    </w:p>
    <w:p w:rsidR="00421B37" w:rsidRPr="0051422D" w:rsidRDefault="00421B37" w:rsidP="00421B37">
      <w:pPr>
        <w:spacing w:after="0" w:line="240" w:lineRule="auto"/>
        <w:ind w:firstLine="567"/>
        <w:jc w:val="both"/>
        <w:rPr>
          <w:rFonts w:ascii="Times New Roman" w:eastAsia="Times New Roman" w:hAnsi="Times New Roman" w:cs="Times New Roman"/>
          <w:lang w:eastAsia="ru-RU"/>
        </w:rPr>
      </w:pPr>
      <w:r w:rsidRPr="0051422D">
        <w:rPr>
          <w:rFonts w:ascii="Times New Roman" w:eastAsia="Times New Roman" w:hAnsi="Times New Roman" w:cs="Times New Roman"/>
          <w:color w:val="000000"/>
          <w:lang w:eastAsia="ru-RU"/>
        </w:rPr>
        <w:t xml:space="preserve">Подтверждаю, что </w:t>
      </w:r>
      <w:proofErr w:type="gramStart"/>
      <w:r w:rsidRPr="0051422D">
        <w:rPr>
          <w:rFonts w:ascii="Times New Roman" w:eastAsia="Times New Roman" w:hAnsi="Times New Roman" w:cs="Times New Roman"/>
          <w:color w:val="000000"/>
          <w:lang w:eastAsia="ru-RU"/>
        </w:rPr>
        <w:t>поставлен</w:t>
      </w:r>
      <w:proofErr w:type="gramEnd"/>
      <w:r w:rsidRPr="0051422D">
        <w:rPr>
          <w:rFonts w:ascii="Times New Roman" w:eastAsia="Times New Roman" w:hAnsi="Times New Roman" w:cs="Times New Roman"/>
          <w:color w:val="000000"/>
          <w:lang w:eastAsia="ru-RU"/>
        </w:rPr>
        <w:t xml:space="preserve"> (а) в известность о возможности самостоятельного подвоза ребенка к месту отдыха (оздоровления) и обратно.</w:t>
      </w:r>
    </w:p>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Уведомление о приеме заявления с документами на руки получил.</w:t>
      </w:r>
    </w:p>
    <w:p w:rsidR="00421B37" w:rsidRDefault="00421B37" w:rsidP="00421B37">
      <w:pPr>
        <w:tabs>
          <w:tab w:val="left" w:pos="540"/>
        </w:tabs>
        <w:spacing w:after="0" w:line="240" w:lineRule="auto"/>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«______» _________________20__</w:t>
      </w:r>
      <w:r>
        <w:rPr>
          <w:rFonts w:ascii="Times New Roman" w:eastAsia="Times New Roman" w:hAnsi="Times New Roman" w:cs="Times New Roman"/>
          <w:lang w:eastAsia="ru-RU"/>
        </w:rPr>
        <w:t>_г.                            Подпись __________________ /__</w:t>
      </w:r>
      <w:r w:rsidRPr="0051422D">
        <w:rPr>
          <w:rFonts w:ascii="Times New Roman" w:eastAsia="Times New Roman" w:hAnsi="Times New Roman" w:cs="Times New Roman"/>
          <w:lang w:eastAsia="ru-RU"/>
        </w:rPr>
        <w:t>________</w:t>
      </w:r>
      <w:r>
        <w:rPr>
          <w:rFonts w:ascii="Times New Roman" w:eastAsia="Times New Roman" w:hAnsi="Times New Roman" w:cs="Times New Roman"/>
          <w:lang w:eastAsia="ru-RU"/>
        </w:rPr>
        <w:t>__</w:t>
      </w:r>
      <w:r w:rsidRPr="0051422D">
        <w:rPr>
          <w:rFonts w:ascii="Times New Roman" w:eastAsia="Times New Roman" w:hAnsi="Times New Roman" w:cs="Times New Roman"/>
          <w:lang w:eastAsia="ru-RU"/>
        </w:rPr>
        <w:t>/</w:t>
      </w:r>
    </w:p>
    <w:p w:rsidR="00421B37" w:rsidRPr="0051422D" w:rsidRDefault="00421B37" w:rsidP="00421B37">
      <w:pPr>
        <w:tabs>
          <w:tab w:val="left" w:pos="540"/>
        </w:tabs>
        <w:spacing w:after="0" w:line="240" w:lineRule="auto"/>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Заявку и документы принял специалист отдела образования администрации муниципального района «Город Людиново и </w:t>
      </w:r>
      <w:proofErr w:type="spellStart"/>
      <w:r w:rsidRPr="0051422D">
        <w:rPr>
          <w:rFonts w:ascii="Times New Roman" w:eastAsia="Times New Roman" w:hAnsi="Times New Roman" w:cs="Times New Roman"/>
          <w:lang w:eastAsia="ru-RU"/>
        </w:rPr>
        <w:t>Людиновский</w:t>
      </w:r>
      <w:proofErr w:type="spellEnd"/>
      <w:r w:rsidRPr="0051422D">
        <w:rPr>
          <w:rFonts w:ascii="Times New Roman" w:eastAsia="Times New Roman" w:hAnsi="Times New Roman" w:cs="Times New Roman"/>
          <w:lang w:eastAsia="ru-RU"/>
        </w:rPr>
        <w:t xml:space="preserve"> район» </w:t>
      </w:r>
    </w:p>
    <w:p w:rsidR="00421B37" w:rsidRPr="0051422D" w:rsidRDefault="00421B37" w:rsidP="00421B37">
      <w:pPr>
        <w:tabs>
          <w:tab w:val="left" w:pos="540"/>
        </w:tabs>
        <w:spacing w:after="0" w:line="240" w:lineRule="auto"/>
        <w:rPr>
          <w:rFonts w:ascii="Times New Roman" w:eastAsia="Times New Roman" w:hAnsi="Times New Roman" w:cs="Times New Roman"/>
          <w:lang w:eastAsia="ru-RU"/>
        </w:rPr>
      </w:pPr>
    </w:p>
    <w:p w:rsidR="00421B37" w:rsidRPr="0051422D" w:rsidRDefault="00421B37" w:rsidP="00421B37">
      <w:pPr>
        <w:tabs>
          <w:tab w:val="left" w:pos="540"/>
        </w:tabs>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 xml:space="preserve">   _____________________    __________ Регистрационный № ______ от «______» _________ 20____г.</w:t>
      </w:r>
    </w:p>
    <w:p w:rsidR="00421B37" w:rsidRPr="0051422D" w:rsidRDefault="00421B37" w:rsidP="00421B37">
      <w:pPr>
        <w:spacing w:after="0" w:line="240" w:lineRule="auto"/>
        <w:rPr>
          <w:rFonts w:ascii="Times New Roman" w:eastAsia="Times New Roman" w:hAnsi="Times New Roman" w:cs="Times New Roman"/>
          <w:lang w:eastAsia="ru-RU"/>
        </w:rPr>
      </w:pPr>
    </w:p>
    <w:p w:rsidR="00421B37" w:rsidRDefault="00421B37" w:rsidP="00421B37">
      <w:pPr>
        <w:spacing w:after="0" w:line="240" w:lineRule="auto"/>
        <w:rPr>
          <w:rFonts w:ascii="Times New Roman" w:eastAsia="Times New Roman" w:hAnsi="Times New Roman" w:cs="Times New Roman"/>
          <w:lang w:eastAsia="ru-RU"/>
        </w:rPr>
      </w:pPr>
    </w:p>
    <w:p w:rsidR="00421B37" w:rsidRPr="0051422D" w:rsidRDefault="00421B37" w:rsidP="00421B37">
      <w:pPr>
        <w:spacing w:after="0" w:line="240" w:lineRule="auto"/>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w:t>
      </w:r>
    </w:p>
    <w:p w:rsidR="00421B37" w:rsidRDefault="00421B37" w:rsidP="00421B37">
      <w:pPr>
        <w:spacing w:after="0" w:line="240" w:lineRule="auto"/>
        <w:jc w:val="center"/>
        <w:rPr>
          <w:rFonts w:ascii="Times New Roman" w:eastAsia="Times New Roman" w:hAnsi="Times New Roman" w:cs="Times New Roman"/>
          <w:b/>
          <w:lang w:eastAsia="ru-RU"/>
        </w:rPr>
      </w:pPr>
      <w:r w:rsidRPr="0051422D">
        <w:rPr>
          <w:rFonts w:ascii="Times New Roman" w:eastAsia="Times New Roman" w:hAnsi="Times New Roman" w:cs="Times New Roman"/>
          <w:b/>
          <w:lang w:eastAsia="ru-RU"/>
        </w:rPr>
        <w:t>Уведомление</w:t>
      </w:r>
    </w:p>
    <w:p w:rsidR="00421B37" w:rsidRDefault="00421B37" w:rsidP="00421B37">
      <w:pPr>
        <w:spacing w:after="0" w:line="240" w:lineRule="auto"/>
        <w:jc w:val="center"/>
        <w:rPr>
          <w:rFonts w:ascii="Times New Roman" w:eastAsia="Times New Roman" w:hAnsi="Times New Roman" w:cs="Times New Roman"/>
          <w:b/>
          <w:lang w:eastAsia="ru-RU"/>
        </w:rPr>
      </w:pPr>
    </w:p>
    <w:p w:rsidR="00421B37" w:rsidRDefault="00421B37" w:rsidP="00421B37">
      <w:pPr>
        <w:spacing w:after="0" w:line="240" w:lineRule="auto"/>
        <w:jc w:val="both"/>
        <w:rPr>
          <w:rFonts w:ascii="Times New Roman" w:eastAsia="Times New Roman" w:hAnsi="Times New Roman" w:cs="Times New Roman"/>
          <w:lang w:eastAsia="ru-RU"/>
        </w:rPr>
      </w:pPr>
      <w:r w:rsidRPr="0051422D">
        <w:rPr>
          <w:rFonts w:ascii="Times New Roman" w:eastAsia="Times New Roman" w:hAnsi="Times New Roman" w:cs="Times New Roman"/>
          <w:lang w:eastAsia="ru-RU"/>
        </w:rPr>
        <w:t>Заявление на предоставление путевки для пребывания в детских оздоро</w:t>
      </w:r>
      <w:r>
        <w:rPr>
          <w:rFonts w:ascii="Times New Roman" w:eastAsia="Times New Roman" w:hAnsi="Times New Roman" w:cs="Times New Roman"/>
          <w:lang w:eastAsia="ru-RU"/>
        </w:rPr>
        <w:t xml:space="preserve">вительных лагерях, пансионатах, </w:t>
      </w:r>
      <w:r w:rsidRPr="0051422D">
        <w:rPr>
          <w:rFonts w:ascii="Times New Roman" w:eastAsia="Times New Roman" w:hAnsi="Times New Roman" w:cs="Times New Roman"/>
          <w:lang w:eastAsia="ru-RU"/>
        </w:rPr>
        <w:t xml:space="preserve">санаториях в_________________________________________на______________20__г. и прилагаемые документы </w:t>
      </w:r>
      <w:proofErr w:type="gramStart"/>
      <w:r w:rsidRPr="0051422D">
        <w:rPr>
          <w:rFonts w:ascii="Times New Roman" w:eastAsia="Times New Roman" w:hAnsi="Times New Roman" w:cs="Times New Roman"/>
          <w:lang w:eastAsia="ru-RU"/>
        </w:rPr>
        <w:t>приняты и зарегистрированы</w:t>
      </w:r>
      <w:proofErr w:type="gramEnd"/>
      <w:r w:rsidRPr="0051422D">
        <w:rPr>
          <w:rFonts w:ascii="Times New Roman" w:eastAsia="Times New Roman" w:hAnsi="Times New Roman" w:cs="Times New Roman"/>
          <w:lang w:eastAsia="ru-RU"/>
        </w:rPr>
        <w:t xml:space="preserve"> ______ _____ 20__ г.   № регистрации ________;</w:t>
      </w:r>
    </w:p>
    <w:p w:rsidR="00421B37" w:rsidRPr="0051422D" w:rsidRDefault="00421B37" w:rsidP="00421B37">
      <w:pPr>
        <w:spacing w:after="0" w:line="240" w:lineRule="auto"/>
        <w:jc w:val="both"/>
        <w:rPr>
          <w:rFonts w:ascii="Times New Roman" w:eastAsia="Times New Roman" w:hAnsi="Times New Roman" w:cs="Times New Roman"/>
          <w:lang w:eastAsia="ru-RU"/>
        </w:rPr>
        <w:sectPr w:rsidR="00421B37" w:rsidRPr="0051422D" w:rsidSect="00337342">
          <w:footerReference w:type="even" r:id="rId12"/>
          <w:footerReference w:type="default" r:id="rId13"/>
          <w:pgSz w:w="11906" w:h="16838" w:code="9"/>
          <w:pgMar w:top="1134" w:right="567" w:bottom="1134" w:left="1701" w:header="720" w:footer="720" w:gutter="0"/>
          <w:cols w:space="720"/>
          <w:titlePg/>
          <w:docGrid w:linePitch="326"/>
        </w:sectPr>
      </w:pPr>
      <w:r w:rsidRPr="0051422D">
        <w:rPr>
          <w:rFonts w:ascii="Times New Roman" w:eastAsia="Times New Roman" w:hAnsi="Times New Roman" w:cs="Times New Roman"/>
          <w:lang w:eastAsia="ru-RU"/>
        </w:rPr>
        <w:t xml:space="preserve"> Подпись </w:t>
      </w:r>
      <w:proofErr w:type="spellStart"/>
      <w:r w:rsidRPr="0051422D">
        <w:rPr>
          <w:rFonts w:ascii="Times New Roman" w:eastAsia="Times New Roman" w:hAnsi="Times New Roman" w:cs="Times New Roman"/>
          <w:lang w:eastAsia="ru-RU"/>
        </w:rPr>
        <w:t>специалиста_______________тел</w:t>
      </w:r>
      <w:proofErr w:type="spellEnd"/>
      <w:r w:rsidRPr="0051422D">
        <w:rPr>
          <w:rFonts w:ascii="Times New Roman" w:eastAsia="Times New Roman" w:hAnsi="Times New Roman" w:cs="Times New Roman"/>
          <w:lang w:eastAsia="ru-RU"/>
        </w:rPr>
        <w:t>. 5-41-86</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2</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421B37" w:rsidRPr="0051422D"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421B37" w:rsidRPr="0051422D"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tabs>
          <w:tab w:val="left" w:pos="3402"/>
        </w:tabs>
        <w:spacing w:after="0" w:line="240" w:lineRule="auto"/>
        <w:ind w:left="3402" w:right="-159"/>
        <w:rPr>
          <w:rFonts w:ascii="Times New Roman" w:eastAsia="Times New Roman" w:hAnsi="Times New Roman" w:cs="Times New Roman"/>
          <w:sz w:val="20"/>
          <w:szCs w:val="20"/>
          <w:lang w:eastAsia="ru-RU"/>
        </w:rPr>
      </w:pPr>
    </w:p>
    <w:p w:rsidR="00421B37" w:rsidRPr="00A74420" w:rsidRDefault="00421B37" w:rsidP="00421B37">
      <w:pPr>
        <w:tabs>
          <w:tab w:val="left" w:pos="3402"/>
        </w:tabs>
        <w:spacing w:after="0" w:line="240" w:lineRule="auto"/>
        <w:ind w:left="3402" w:right="-159"/>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Заведующему отделом образования администрации муниципального района </w:t>
      </w:r>
    </w:p>
    <w:p w:rsidR="00421B37" w:rsidRPr="00A74420" w:rsidRDefault="00421B37" w:rsidP="00421B37">
      <w:pPr>
        <w:tabs>
          <w:tab w:val="left" w:pos="3402"/>
        </w:tabs>
        <w:spacing w:after="0" w:line="240" w:lineRule="auto"/>
        <w:ind w:left="3402" w:right="-159"/>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«Город Людиново и </w:t>
      </w:r>
      <w:proofErr w:type="spellStart"/>
      <w:r w:rsidRPr="00A74420">
        <w:rPr>
          <w:rFonts w:ascii="Times New Roman" w:eastAsia="Times New Roman" w:hAnsi="Times New Roman" w:cs="Times New Roman"/>
          <w:lang w:eastAsia="ru-RU"/>
        </w:rPr>
        <w:t>Людиновский</w:t>
      </w:r>
      <w:proofErr w:type="spellEnd"/>
      <w:r w:rsidRPr="00A74420">
        <w:rPr>
          <w:rFonts w:ascii="Times New Roman" w:eastAsia="Times New Roman" w:hAnsi="Times New Roman" w:cs="Times New Roman"/>
          <w:lang w:eastAsia="ru-RU"/>
        </w:rPr>
        <w:t xml:space="preserve"> район» </w:t>
      </w:r>
    </w:p>
    <w:p w:rsidR="00421B37" w:rsidRPr="00A74420" w:rsidRDefault="00421B37" w:rsidP="00421B37">
      <w:pPr>
        <w:tabs>
          <w:tab w:val="left" w:pos="3402"/>
        </w:tabs>
        <w:spacing w:after="0" w:line="240" w:lineRule="auto"/>
        <w:ind w:left="3402" w:right="-159"/>
        <w:rPr>
          <w:rFonts w:ascii="Times New Roman" w:eastAsia="Times New Roman" w:hAnsi="Times New Roman" w:cs="Times New Roman"/>
          <w:lang w:eastAsia="ru-RU"/>
        </w:rPr>
      </w:pPr>
    </w:p>
    <w:p w:rsidR="00421B37" w:rsidRPr="00A74420" w:rsidRDefault="00421B37" w:rsidP="00421B37">
      <w:pPr>
        <w:tabs>
          <w:tab w:val="left" w:pos="3402"/>
        </w:tabs>
        <w:spacing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Заявитель________________________________________________</w:t>
      </w:r>
    </w:p>
    <w:p w:rsidR="00421B37" w:rsidRPr="00A74420" w:rsidRDefault="00421B37" w:rsidP="00421B37">
      <w:pPr>
        <w:tabs>
          <w:tab w:val="left" w:pos="3402"/>
        </w:tabs>
        <w:spacing w:after="0" w:line="240" w:lineRule="auto"/>
        <w:ind w:left="3402"/>
        <w:rPr>
          <w:rFonts w:ascii="Times New Roman" w:eastAsia="Times New Roman" w:hAnsi="Times New Roman" w:cs="Times New Roman"/>
          <w:lang w:eastAsia="ru-RU"/>
        </w:rPr>
      </w:pPr>
    </w:p>
    <w:p w:rsidR="00421B37" w:rsidRPr="00A74420" w:rsidRDefault="00421B37" w:rsidP="00421B37">
      <w:pPr>
        <w:tabs>
          <w:tab w:val="left" w:pos="3402"/>
        </w:tabs>
        <w:spacing w:after="0" w:line="240" w:lineRule="auto"/>
        <w:rPr>
          <w:rFonts w:ascii="Times New Roman" w:eastAsia="Times New Roman" w:hAnsi="Times New Roman" w:cs="Times New Roman"/>
          <w:i/>
          <w:sz w:val="20"/>
          <w:szCs w:val="20"/>
          <w:lang w:eastAsia="ru-RU"/>
        </w:rPr>
      </w:pPr>
      <w:r w:rsidRPr="00A74420">
        <w:rPr>
          <w:rFonts w:ascii="Times New Roman" w:eastAsia="Times New Roman" w:hAnsi="Times New Roman" w:cs="Times New Roman"/>
          <w:i/>
          <w:sz w:val="20"/>
          <w:szCs w:val="20"/>
          <w:lang w:eastAsia="ru-RU"/>
        </w:rPr>
        <w:t>(Фамилия, имя, отчество несовершеннолетнего, достигшего 14 лет)</w:t>
      </w: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proofErr w:type="gramStart"/>
      <w:r w:rsidRPr="00A74420">
        <w:rPr>
          <w:rFonts w:ascii="Times New Roman" w:eastAsia="Times New Roman" w:hAnsi="Times New Roman" w:cs="Times New Roman"/>
          <w:lang w:eastAsia="ru-RU"/>
        </w:rPr>
        <w:t>зарегистрирован</w:t>
      </w:r>
      <w:proofErr w:type="gramEnd"/>
      <w:r w:rsidRPr="00A74420">
        <w:rPr>
          <w:rFonts w:ascii="Times New Roman" w:eastAsia="Times New Roman" w:hAnsi="Times New Roman" w:cs="Times New Roman"/>
          <w:lang w:eastAsia="ru-RU"/>
        </w:rPr>
        <w:t>/а по адресу: ________________________________________________________</w:t>
      </w: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________________________________________________________</w:t>
      </w: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Паспорт_____________________ дата выдачи______________</w:t>
      </w:r>
      <w:r>
        <w:rPr>
          <w:rFonts w:ascii="Times New Roman" w:eastAsia="Times New Roman" w:hAnsi="Times New Roman" w:cs="Times New Roman"/>
          <w:lang w:eastAsia="ru-RU"/>
        </w:rPr>
        <w:t>___</w:t>
      </w: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кем </w:t>
      </w:r>
      <w:proofErr w:type="gramStart"/>
      <w:r w:rsidRPr="00A74420">
        <w:rPr>
          <w:rFonts w:ascii="Times New Roman" w:eastAsia="Times New Roman" w:hAnsi="Times New Roman" w:cs="Times New Roman"/>
          <w:lang w:eastAsia="ru-RU"/>
        </w:rPr>
        <w:t>выдан</w:t>
      </w:r>
      <w:proofErr w:type="gramEnd"/>
      <w:r w:rsidRPr="00A74420">
        <w:rPr>
          <w:rFonts w:ascii="Times New Roman" w:eastAsia="Times New Roman" w:hAnsi="Times New Roman" w:cs="Times New Roman"/>
          <w:lang w:eastAsia="ru-RU"/>
        </w:rPr>
        <w:t xml:space="preserve"> ________________________________________________________</w:t>
      </w:r>
    </w:p>
    <w:p w:rsidR="00421B37" w:rsidRPr="00A74420" w:rsidRDefault="00421B37" w:rsidP="00421B37">
      <w:pPr>
        <w:tabs>
          <w:tab w:val="left" w:pos="3402"/>
          <w:tab w:val="left" w:pos="3960"/>
        </w:tabs>
        <w:spacing w:before="60" w:after="0" w:line="240" w:lineRule="auto"/>
        <w:ind w:left="3402"/>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Телефон/ы____________________</w:t>
      </w:r>
      <w:r w:rsidRPr="00A74420">
        <w:rPr>
          <w:rFonts w:ascii="Times New Roman" w:eastAsia="Times New Roman" w:hAnsi="Times New Roman" w:cs="Times New Roman"/>
          <w:lang w:val="en-US" w:eastAsia="ru-RU"/>
        </w:rPr>
        <w:t>Email</w:t>
      </w:r>
      <w:r w:rsidRPr="00A74420">
        <w:rPr>
          <w:rFonts w:ascii="Times New Roman" w:eastAsia="Times New Roman" w:hAnsi="Times New Roman" w:cs="Times New Roman"/>
          <w:lang w:eastAsia="ru-RU"/>
        </w:rPr>
        <w:t>_____________________</w:t>
      </w:r>
      <w:r>
        <w:rPr>
          <w:rFonts w:ascii="Times New Roman" w:eastAsia="Times New Roman" w:hAnsi="Times New Roman" w:cs="Times New Roman"/>
          <w:lang w:eastAsia="ru-RU"/>
        </w:rPr>
        <w:t>_</w:t>
      </w:r>
    </w:p>
    <w:p w:rsidR="00421B37" w:rsidRPr="00A74420" w:rsidRDefault="00421B37" w:rsidP="00421B37">
      <w:pPr>
        <w:tabs>
          <w:tab w:val="left" w:pos="-540"/>
        </w:tabs>
        <w:spacing w:after="0" w:line="240" w:lineRule="auto"/>
        <w:ind w:left="-540"/>
        <w:jc w:val="center"/>
        <w:rPr>
          <w:rFonts w:ascii="Times New Roman" w:eastAsia="Times New Roman" w:hAnsi="Times New Roman" w:cs="Times New Roman"/>
          <w:lang w:eastAsia="ru-RU"/>
        </w:rPr>
      </w:pPr>
    </w:p>
    <w:p w:rsidR="00421B37" w:rsidRPr="00A74420" w:rsidRDefault="00421B37" w:rsidP="00421B37">
      <w:pPr>
        <w:tabs>
          <w:tab w:val="left" w:pos="-540"/>
        </w:tabs>
        <w:spacing w:after="0" w:line="240" w:lineRule="auto"/>
        <w:ind w:left="-540"/>
        <w:jc w:val="center"/>
        <w:rPr>
          <w:rFonts w:ascii="Times New Roman" w:eastAsia="Times New Roman" w:hAnsi="Times New Roman" w:cs="Times New Roman"/>
          <w:lang w:eastAsia="ru-RU"/>
        </w:rPr>
      </w:pPr>
    </w:p>
    <w:p w:rsidR="00421B37" w:rsidRPr="00A74420" w:rsidRDefault="00421B37" w:rsidP="00421B37">
      <w:pPr>
        <w:tabs>
          <w:tab w:val="left" w:pos="-540"/>
        </w:tabs>
        <w:spacing w:after="0" w:line="240" w:lineRule="auto"/>
        <w:ind w:left="-540"/>
        <w:jc w:val="center"/>
        <w:rPr>
          <w:rFonts w:ascii="Times New Roman" w:eastAsia="Times New Roman" w:hAnsi="Times New Roman" w:cs="Times New Roman"/>
          <w:b/>
          <w:lang w:eastAsia="ru-RU"/>
        </w:rPr>
      </w:pPr>
    </w:p>
    <w:p w:rsidR="00421B37" w:rsidRPr="00A74420" w:rsidRDefault="00421B37" w:rsidP="00421B37">
      <w:pPr>
        <w:tabs>
          <w:tab w:val="left" w:pos="-540"/>
        </w:tabs>
        <w:spacing w:after="0" w:line="240" w:lineRule="auto"/>
        <w:ind w:left="-540"/>
        <w:jc w:val="center"/>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 xml:space="preserve">ЗАЯВЛЕНИЕ </w:t>
      </w:r>
    </w:p>
    <w:p w:rsidR="00421B37" w:rsidRPr="00A74420" w:rsidRDefault="00421B37" w:rsidP="00421B37">
      <w:pPr>
        <w:tabs>
          <w:tab w:val="left" w:pos="142"/>
        </w:tabs>
        <w:spacing w:after="0" w:line="240" w:lineRule="auto"/>
        <w:ind w:left="180"/>
        <w:rPr>
          <w:rFonts w:ascii="Times New Roman" w:eastAsia="Times New Roman" w:hAnsi="Times New Roman" w:cs="Times New Roman"/>
          <w:lang w:eastAsia="ru-RU"/>
        </w:rPr>
      </w:pPr>
    </w:p>
    <w:p w:rsidR="00421B37" w:rsidRDefault="00421B37" w:rsidP="00421B37">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Прошу Вас предоставить мне путевку для отдыха в каникулярное время в детском оздоровительном лагере (пансионате), санатории    </w:t>
      </w:r>
    </w:p>
    <w:p w:rsidR="00421B37" w:rsidRDefault="00421B37" w:rsidP="00421B37">
      <w:pPr>
        <w:tabs>
          <w:tab w:val="left" w:pos="142"/>
        </w:tabs>
        <w:spacing w:after="0" w:line="240" w:lineRule="auto"/>
        <w:ind w:left="180"/>
        <w:rPr>
          <w:rFonts w:ascii="Times New Roman" w:eastAsia="Times New Roman" w:hAnsi="Times New Roman" w:cs="Times New Roman"/>
          <w:lang w:eastAsia="ru-RU"/>
        </w:rPr>
      </w:pPr>
    </w:p>
    <w:p w:rsidR="00421B37" w:rsidRPr="00A74420" w:rsidRDefault="00421B37" w:rsidP="00421B37">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___________________________________________________________________</w:t>
      </w:r>
    </w:p>
    <w:p w:rsidR="00421B37" w:rsidRPr="00A74420" w:rsidRDefault="00421B37" w:rsidP="00421B37">
      <w:pPr>
        <w:tabs>
          <w:tab w:val="left" w:pos="142"/>
        </w:tabs>
        <w:spacing w:after="0" w:line="240" w:lineRule="auto"/>
        <w:ind w:left="180"/>
        <w:rPr>
          <w:rFonts w:ascii="Times New Roman" w:eastAsia="Times New Roman" w:hAnsi="Times New Roman" w:cs="Times New Roman"/>
          <w:lang w:eastAsia="ru-RU"/>
        </w:rPr>
      </w:pPr>
    </w:p>
    <w:p w:rsidR="00421B37" w:rsidRPr="00A74420" w:rsidRDefault="00421B37" w:rsidP="00421B37">
      <w:pPr>
        <w:tabs>
          <w:tab w:val="left" w:pos="142"/>
        </w:tabs>
        <w:spacing w:after="0" w:line="240" w:lineRule="auto"/>
        <w:ind w:left="180"/>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на  ________________ </w:t>
      </w:r>
      <w:r w:rsidRPr="00A74420">
        <w:rPr>
          <w:rFonts w:ascii="Times New Roman" w:eastAsia="Times New Roman" w:hAnsi="Times New Roman" w:cs="Times New Roman"/>
          <w:i/>
          <w:lang w:eastAsia="ru-RU"/>
        </w:rPr>
        <w:t xml:space="preserve"> (смену, месяц) </w:t>
      </w:r>
      <w:r w:rsidRPr="00A74420">
        <w:rPr>
          <w:rFonts w:ascii="Times New Roman" w:eastAsia="Times New Roman" w:hAnsi="Times New Roman" w:cs="Times New Roman"/>
          <w:lang w:eastAsia="ru-RU"/>
        </w:rPr>
        <w:t>20__ г.</w:t>
      </w:r>
    </w:p>
    <w:p w:rsidR="00421B37" w:rsidRPr="00A74420" w:rsidRDefault="00421B37" w:rsidP="00421B37">
      <w:pPr>
        <w:tabs>
          <w:tab w:val="left" w:pos="3420"/>
        </w:tabs>
        <w:spacing w:after="0" w:line="240" w:lineRule="auto"/>
        <w:rPr>
          <w:rFonts w:ascii="Times New Roman" w:eastAsia="Times New Roman" w:hAnsi="Times New Roman" w:cs="Times New Roman"/>
          <w:lang w:eastAsia="ru-RU"/>
        </w:rPr>
      </w:pPr>
    </w:p>
    <w:p w:rsidR="00421B37" w:rsidRPr="00A74420" w:rsidRDefault="00421B37" w:rsidP="00421B37">
      <w:pPr>
        <w:tabs>
          <w:tab w:val="left" w:pos="540"/>
        </w:tabs>
        <w:spacing w:after="0" w:line="240" w:lineRule="auto"/>
        <w:jc w:val="both"/>
        <w:rPr>
          <w:rFonts w:ascii="Times New Roman" w:eastAsia="Times New Roman" w:hAnsi="Times New Roman" w:cs="Times New Roman"/>
          <w:lang w:eastAsia="ru-RU"/>
        </w:rPr>
      </w:pP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p>
    <w:p w:rsidR="00421B37" w:rsidRPr="00A74420" w:rsidRDefault="00421B37" w:rsidP="00421B37">
      <w:pPr>
        <w:tabs>
          <w:tab w:val="left" w:pos="540"/>
        </w:tabs>
        <w:spacing w:after="0" w:line="240" w:lineRule="auto"/>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«______» _____________20___г.                              Подпись ________ /___________________/</w:t>
      </w: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p>
    <w:p w:rsidR="00421B37" w:rsidRPr="00A74420" w:rsidRDefault="00421B37" w:rsidP="00421B37">
      <w:pPr>
        <w:spacing w:after="0" w:line="240" w:lineRule="auto"/>
        <w:ind w:firstLine="708"/>
        <w:jc w:val="right"/>
        <w:rPr>
          <w:rFonts w:ascii="TimesNewRomanPSMT" w:eastAsia="Times New Roman" w:hAnsi="TimesNewRomanPSMT" w:cs="Times New Roman"/>
          <w:color w:val="000000"/>
          <w:lang w:eastAsia="ru-RU"/>
        </w:rPr>
      </w:pPr>
      <w:r w:rsidRPr="00A74420">
        <w:rPr>
          <w:rFonts w:ascii="Times New Roman" w:eastAsia="Times New Roman" w:hAnsi="Times New Roman" w:cs="Times New Roman"/>
          <w:i/>
          <w:lang w:eastAsia="ru-RU"/>
        </w:rPr>
        <w:t>(Подпись несовершеннолетнего, достигшего 14 лет)</w:t>
      </w: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3</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421B37" w:rsidRPr="0051422D"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421B37" w:rsidRPr="0051422D"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421B37" w:rsidRPr="0051422D" w:rsidRDefault="00421B37" w:rsidP="00421B37">
      <w:pPr>
        <w:spacing w:after="0" w:line="240" w:lineRule="auto"/>
        <w:rPr>
          <w:rFonts w:ascii="Times New Roman" w:eastAsia="Times New Roman" w:hAnsi="Times New Roman" w:cs="Times New Roman"/>
          <w:b/>
          <w:bCs/>
          <w:color w:val="000000"/>
          <w:sz w:val="20"/>
          <w:szCs w:val="20"/>
          <w:lang w:eastAsia="ru-RU"/>
        </w:rPr>
      </w:pPr>
    </w:p>
    <w:p w:rsidR="00421B37" w:rsidRDefault="00421B37" w:rsidP="00421B37">
      <w:pPr>
        <w:spacing w:after="0" w:line="240" w:lineRule="auto"/>
        <w:jc w:val="center"/>
        <w:rPr>
          <w:rFonts w:ascii="TimesNewRomanPS-BoldMT" w:eastAsia="Times New Roman" w:hAnsi="TimesNewRomanPS-BoldMT" w:cs="Times New Roman"/>
          <w:b/>
          <w:bCs/>
          <w:color w:val="000000"/>
          <w:sz w:val="24"/>
          <w:szCs w:val="24"/>
          <w:lang w:eastAsia="ru-RU"/>
        </w:rPr>
      </w:pPr>
    </w:p>
    <w:p w:rsidR="00421B37" w:rsidRPr="00AF35C8" w:rsidRDefault="00421B37" w:rsidP="00421B37">
      <w:pPr>
        <w:spacing w:after="0" w:line="240" w:lineRule="auto"/>
        <w:jc w:val="center"/>
        <w:rPr>
          <w:rFonts w:ascii="Times New Roman" w:eastAsia="Times New Roman" w:hAnsi="Times New Roman" w:cs="Times New Roman"/>
          <w:lang w:eastAsia="ru-RU"/>
        </w:rPr>
      </w:pPr>
      <w:r w:rsidRPr="00AF35C8">
        <w:rPr>
          <w:rFonts w:ascii="TimesNewRomanPS-BoldMT" w:eastAsia="Times New Roman" w:hAnsi="TimesNewRomanPS-BoldMT" w:cs="Times New Roman"/>
          <w:b/>
          <w:bCs/>
          <w:color w:val="000000"/>
          <w:lang w:eastAsia="ru-RU"/>
        </w:rPr>
        <w:t>Журнал регистрации заявлений о предоставлении</w:t>
      </w:r>
      <w:r>
        <w:rPr>
          <w:rFonts w:ascii="TimesNewRomanPS-BoldMT" w:eastAsia="Times New Roman" w:hAnsi="TimesNewRomanPS-BoldMT" w:cs="Times New Roman"/>
          <w:b/>
          <w:bCs/>
          <w:color w:val="000000"/>
          <w:lang w:eastAsia="ru-RU"/>
        </w:rPr>
        <w:t xml:space="preserve"> </w:t>
      </w:r>
      <w:r w:rsidRPr="00AF35C8">
        <w:rPr>
          <w:rFonts w:ascii="TimesNewRomanPS-BoldMT" w:eastAsia="Times New Roman" w:hAnsi="TimesNewRomanPS-BoldMT" w:cs="Times New Roman"/>
          <w:b/>
          <w:bCs/>
          <w:color w:val="000000"/>
          <w:lang w:eastAsia="ru-RU"/>
        </w:rPr>
        <w:t>государственной услуги</w:t>
      </w:r>
    </w:p>
    <w:p w:rsidR="00421B37" w:rsidRDefault="00421B37" w:rsidP="00421B37">
      <w:pPr>
        <w:rPr>
          <w:rFonts w:ascii="TimesNewRomanPS-BoldMT" w:eastAsia="Times New Roman" w:hAnsi="TimesNewRomanPS-BoldMT" w:cs="Times New Roman"/>
          <w:b/>
          <w:bCs/>
          <w:color w:val="000000"/>
          <w:sz w:val="16"/>
          <w:szCs w:val="16"/>
          <w:lang w:eastAsia="ru-RU"/>
        </w:rPr>
      </w:pP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1"/>
        <w:gridCol w:w="1134"/>
        <w:gridCol w:w="1418"/>
        <w:gridCol w:w="1701"/>
        <w:gridCol w:w="1134"/>
        <w:gridCol w:w="1842"/>
        <w:gridCol w:w="1560"/>
      </w:tblGrid>
      <w:tr w:rsidR="00421B37" w:rsidRPr="00F13746" w:rsidTr="00280850">
        <w:tc>
          <w:tcPr>
            <w:tcW w:w="567"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w:t>
            </w:r>
            <w:r w:rsidRPr="00F13746">
              <w:rPr>
                <w:rFonts w:ascii="TimesNewRomanPSMT" w:eastAsia="Times New Roman" w:hAnsi="TimesNewRomanPSMT" w:cs="Times New Roman"/>
                <w:color w:val="000000"/>
                <w:sz w:val="20"/>
                <w:szCs w:val="20"/>
                <w:lang w:eastAsia="ru-RU"/>
              </w:rPr>
              <w:br/>
            </w:r>
            <w:proofErr w:type="gramStart"/>
            <w:r w:rsidRPr="00F13746">
              <w:rPr>
                <w:rFonts w:ascii="TimesNewRomanPSMT" w:eastAsia="Times New Roman" w:hAnsi="TimesNewRomanPSMT" w:cs="Times New Roman"/>
                <w:color w:val="000000"/>
                <w:sz w:val="20"/>
                <w:szCs w:val="20"/>
                <w:lang w:eastAsia="ru-RU"/>
              </w:rPr>
              <w:t>п</w:t>
            </w:r>
            <w:proofErr w:type="gramEnd"/>
            <w:r w:rsidRPr="00F13746">
              <w:rPr>
                <w:rFonts w:ascii="TimesNewRomanPSMT" w:eastAsia="Times New Roman" w:hAnsi="TimesNewRomanPSMT" w:cs="Times New Roman"/>
                <w:color w:val="000000"/>
                <w:sz w:val="20"/>
                <w:szCs w:val="20"/>
                <w:lang w:eastAsia="ru-RU"/>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proofErr w:type="spellStart"/>
            <w:r w:rsidRPr="00F13746">
              <w:rPr>
                <w:rFonts w:ascii="TimesNewRomanPSMT" w:eastAsia="Times New Roman" w:hAnsi="TimesNewRomanPSMT" w:cs="Times New Roman"/>
                <w:color w:val="000000"/>
                <w:sz w:val="20"/>
                <w:szCs w:val="20"/>
                <w:lang w:eastAsia="ru-RU"/>
              </w:rPr>
              <w:t>Датаприемазаявления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заявителя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ребенка, 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смена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Льготная категория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в которую выделена путевка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1B37" w:rsidRPr="00F13746" w:rsidRDefault="00421B37" w:rsidP="00280850">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Подпись родителя (законного представителя)</w:t>
            </w:r>
          </w:p>
        </w:tc>
      </w:tr>
    </w:tbl>
    <w:p w:rsidR="00421B37" w:rsidRDefault="00421B37" w:rsidP="00421B37">
      <w:pPr>
        <w:rPr>
          <w:rFonts w:ascii="TimesNewRomanPS-BoldMT" w:eastAsia="Times New Roman" w:hAnsi="TimesNewRomanPS-BoldMT" w:cs="Times New Roman"/>
          <w:b/>
          <w:bCs/>
          <w:color w:val="000000"/>
          <w:sz w:val="16"/>
          <w:szCs w:val="16"/>
          <w:lang w:eastAsia="ru-RU"/>
        </w:rPr>
      </w:pPr>
    </w:p>
    <w:p w:rsidR="00421B37" w:rsidRDefault="00421B37" w:rsidP="00421B37">
      <w:pPr>
        <w:rPr>
          <w:rFonts w:ascii="TimesNewRomanPS-BoldMT" w:eastAsia="Times New Roman" w:hAnsi="TimesNewRomanPS-BoldMT" w:cs="Times New Roman"/>
          <w:b/>
          <w:bCs/>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 xml:space="preserve">  Приложение № 4                                                                                                                                                                                                                              к административному регламенту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421B37" w:rsidRPr="0051422D"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421B37" w:rsidRPr="0051422D"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Pr="00BF6902" w:rsidRDefault="00421B37" w:rsidP="00421B37">
      <w:pPr>
        <w:spacing w:after="0" w:line="240" w:lineRule="auto"/>
        <w:ind w:firstLine="708"/>
        <w:jc w:val="right"/>
        <w:rPr>
          <w:rFonts w:ascii="TimesNewRomanPSMT" w:eastAsia="Times New Roman" w:hAnsi="TimesNewRomanPSMT" w:cs="Times New Roman"/>
          <w:color w:val="000000" w:themeColor="text1"/>
          <w:sz w:val="16"/>
          <w:szCs w:val="16"/>
          <w:lang w:eastAsia="ru-RU"/>
        </w:rPr>
      </w:pPr>
    </w:p>
    <w:p w:rsidR="00421B37" w:rsidRPr="00AF35C8" w:rsidRDefault="00421B37" w:rsidP="00421B37">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AF35C8">
        <w:rPr>
          <w:rFonts w:ascii="Times New Roman" w:eastAsia="Times New Roman" w:hAnsi="Times New Roman" w:cs="Times New Roman"/>
          <w:b/>
          <w:bCs/>
          <w:color w:val="000000" w:themeColor="text1"/>
          <w:lang w:eastAsia="zh-CN"/>
        </w:rPr>
        <w:t>Форма решения о предоставлении муниципальной услуги</w:t>
      </w:r>
    </w:p>
    <w:p w:rsidR="00421B37" w:rsidRPr="00AF35C8" w:rsidRDefault="00421B37" w:rsidP="00421B37">
      <w:pPr>
        <w:tabs>
          <w:tab w:val="left" w:pos="7920"/>
        </w:tabs>
        <w:spacing w:after="0" w:line="240" w:lineRule="auto"/>
        <w:ind w:left="3969" w:firstLine="709"/>
        <w:jc w:val="center"/>
        <w:rPr>
          <w:rFonts w:ascii="Times New Roman" w:eastAsia="Times New Roman" w:hAnsi="Times New Roman" w:cs="Times New Roman"/>
          <w:bCs/>
          <w:color w:val="000000" w:themeColor="text1"/>
          <w:lang w:eastAsia="zh-CN"/>
        </w:rPr>
      </w:pPr>
    </w:p>
    <w:p w:rsidR="00421B37" w:rsidRPr="00AF35C8" w:rsidRDefault="00421B37" w:rsidP="00421B37">
      <w:pPr>
        <w:spacing w:after="0" w:line="240" w:lineRule="auto"/>
        <w:jc w:val="center"/>
        <w:rPr>
          <w:rFonts w:ascii="Times New Roman" w:eastAsia="Times New Roman" w:hAnsi="Times New Roman" w:cs="Times New Roman"/>
          <w:bCs/>
          <w:color w:val="000000" w:themeColor="text1"/>
          <w:lang w:eastAsia="zh-CN"/>
        </w:rPr>
      </w:pPr>
      <w:r w:rsidRPr="00AF35C8">
        <w:rPr>
          <w:rFonts w:ascii="Times New Roman" w:eastAsia="Times New Roman" w:hAnsi="Times New Roman" w:cs="Times New Roman"/>
          <w:bCs/>
          <w:color w:val="000000" w:themeColor="text1"/>
          <w:lang w:eastAsia="zh-CN"/>
        </w:rPr>
        <w:t>________________________________________________</w:t>
      </w:r>
    </w:p>
    <w:p w:rsidR="00421B37" w:rsidRPr="00AF35C8" w:rsidRDefault="00421B37" w:rsidP="00421B37">
      <w:pPr>
        <w:spacing w:after="0" w:line="240" w:lineRule="auto"/>
        <w:jc w:val="center"/>
        <w:rPr>
          <w:rFonts w:ascii="Times New Roman" w:eastAsia="Times New Roman" w:hAnsi="Times New Roman" w:cs="Times New Roman"/>
          <w:bCs/>
          <w:i/>
          <w:iCs/>
          <w:color w:val="000000" w:themeColor="text1"/>
          <w:sz w:val="20"/>
          <w:szCs w:val="20"/>
          <w:lang w:eastAsia="zh-CN"/>
        </w:rPr>
      </w:pPr>
      <w:r w:rsidRPr="00AF35C8">
        <w:rPr>
          <w:rFonts w:ascii="Times New Roman" w:eastAsia="Times New Roman" w:hAnsi="Times New Roman" w:cs="Times New Roman"/>
          <w:bCs/>
          <w:i/>
          <w:iCs/>
          <w:color w:val="000000" w:themeColor="text1"/>
          <w:sz w:val="20"/>
          <w:szCs w:val="20"/>
          <w:lang w:eastAsia="zh-CN"/>
        </w:rPr>
        <w:t>Наименование  органа местного самоуправления</w:t>
      </w:r>
    </w:p>
    <w:p w:rsidR="00421B37" w:rsidRPr="00AF35C8" w:rsidRDefault="00421B37" w:rsidP="00421B37">
      <w:pPr>
        <w:spacing w:after="0" w:line="240" w:lineRule="auto"/>
        <w:jc w:val="center"/>
        <w:rPr>
          <w:rFonts w:ascii="Times New Roman" w:eastAsia="Times New Roman" w:hAnsi="Times New Roman" w:cs="Times New Roman"/>
          <w:bCs/>
          <w:color w:val="000000" w:themeColor="text1"/>
          <w:lang w:eastAsia="zh-CN"/>
        </w:rPr>
      </w:pPr>
    </w:p>
    <w:tbl>
      <w:tblPr>
        <w:tblW w:w="0" w:type="auto"/>
        <w:tblLook w:val="04A0" w:firstRow="1" w:lastRow="0" w:firstColumn="1" w:lastColumn="0" w:noHBand="0" w:noVBand="1"/>
      </w:tblPr>
      <w:tblGrid>
        <w:gridCol w:w="4815"/>
        <w:gridCol w:w="4812"/>
      </w:tblGrid>
      <w:tr w:rsidR="00421B37" w:rsidRPr="00AF35C8" w:rsidTr="00280850">
        <w:tc>
          <w:tcPr>
            <w:tcW w:w="4815" w:type="dxa"/>
          </w:tcPr>
          <w:p w:rsidR="00421B37" w:rsidRPr="00AF35C8" w:rsidRDefault="00421B37" w:rsidP="00280850">
            <w:pPr>
              <w:spacing w:after="0" w:line="240" w:lineRule="auto"/>
              <w:jc w:val="center"/>
              <w:rPr>
                <w:rFonts w:ascii="Times New Roman" w:eastAsia="Calibri" w:hAnsi="Times New Roman" w:cs="Times New Roman"/>
                <w:bCs/>
                <w:color w:val="000000" w:themeColor="text1"/>
              </w:rPr>
            </w:pPr>
            <w:bookmarkStart w:id="17" w:name="_Hlk76508777"/>
          </w:p>
        </w:tc>
        <w:tc>
          <w:tcPr>
            <w:tcW w:w="4812" w:type="dxa"/>
            <w:tcBorders>
              <w:top w:val="none" w:sz="0" w:space="0" w:color="000000"/>
              <w:left w:val="nil"/>
              <w:bottom w:val="none" w:sz="0" w:space="0" w:color="000000"/>
              <w:right w:val="none" w:sz="0" w:space="0" w:color="000000"/>
            </w:tcBorders>
          </w:tcPr>
          <w:p w:rsidR="00421B37" w:rsidRPr="00AF35C8" w:rsidRDefault="00421B37" w:rsidP="00280850">
            <w:pPr>
              <w:spacing w:after="0" w:line="240" w:lineRule="auto"/>
              <w:ind w:left="-954" w:firstLine="1134"/>
              <w:jc w:val="center"/>
              <w:rPr>
                <w:rFonts w:ascii="Times New Roman" w:eastAsia="Calibri" w:hAnsi="Times New Roman" w:cs="Times New Roman"/>
                <w:bCs/>
                <w:color w:val="000000" w:themeColor="text1"/>
              </w:rPr>
            </w:pPr>
            <w:r w:rsidRPr="00AF35C8">
              <w:rPr>
                <w:rFonts w:ascii="Times New Roman" w:eastAsia="Calibri" w:hAnsi="Times New Roman" w:cs="Times New Roman"/>
                <w:bCs/>
                <w:color w:val="000000" w:themeColor="text1"/>
              </w:rPr>
              <w:t>Кому: ________________</w:t>
            </w:r>
            <w:r>
              <w:rPr>
                <w:rFonts w:ascii="Times New Roman" w:eastAsia="Calibri" w:hAnsi="Times New Roman" w:cs="Times New Roman"/>
                <w:bCs/>
                <w:color w:val="000000" w:themeColor="text1"/>
              </w:rPr>
              <w:t xml:space="preserve">_______________           </w:t>
            </w:r>
          </w:p>
          <w:p w:rsidR="00421B37" w:rsidRPr="00AF35C8" w:rsidRDefault="00421B37" w:rsidP="00280850">
            <w:pPr>
              <w:spacing w:after="0" w:line="240" w:lineRule="auto"/>
              <w:ind w:left="30"/>
              <w:jc w:val="center"/>
              <w:rPr>
                <w:rFonts w:ascii="Times New Roman" w:eastAsia="Calibri" w:hAnsi="Times New Roman" w:cs="Times New Roman"/>
                <w:bCs/>
                <w:color w:val="000000" w:themeColor="text1"/>
              </w:rPr>
            </w:pPr>
          </w:p>
        </w:tc>
      </w:tr>
    </w:tbl>
    <w:p w:rsidR="00421B37" w:rsidRPr="002E3928" w:rsidRDefault="00421B37" w:rsidP="00421B37">
      <w:pPr>
        <w:spacing w:after="0" w:line="240" w:lineRule="auto"/>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РЕШЕНИЕ</w:t>
      </w:r>
    </w:p>
    <w:p w:rsidR="00421B37" w:rsidRPr="002E3928" w:rsidRDefault="00421B37" w:rsidP="00421B37">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о предоставлении государственной (муниципальной) услуги</w:t>
      </w:r>
    </w:p>
    <w:p w:rsidR="00421B37" w:rsidRPr="002E3928" w:rsidRDefault="00421B37" w:rsidP="00421B37">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2E3928">
        <w:rPr>
          <w:rFonts w:ascii="Times New Roman" w:eastAsia="Times New Roman" w:hAnsi="Times New Roman" w:cs="Times New Roman"/>
          <w:b/>
          <w:bCs/>
          <w:color w:val="000000" w:themeColor="text1"/>
          <w:lang w:eastAsia="zh-CN"/>
        </w:rPr>
        <w:t>«Организация отдыха и оздоровления детей в каникулярное время»</w:t>
      </w:r>
    </w:p>
    <w:p w:rsidR="00421B37" w:rsidRPr="00AF35C8" w:rsidRDefault="00421B37" w:rsidP="00421B37">
      <w:pPr>
        <w:spacing w:after="0" w:line="240" w:lineRule="auto"/>
        <w:jc w:val="center"/>
        <w:rPr>
          <w:rFonts w:ascii="Times New Roman" w:eastAsia="Times New Roman" w:hAnsi="Times New Roman" w:cs="Times New Roman"/>
          <w:bCs/>
          <w:color w:val="000000" w:themeColor="text1"/>
          <w:lang w:eastAsia="zh-CN"/>
        </w:rPr>
      </w:pPr>
    </w:p>
    <w:tbl>
      <w:tblPr>
        <w:tblW w:w="9639" w:type="dxa"/>
        <w:tblLook w:val="04A0" w:firstRow="1" w:lastRow="0" w:firstColumn="1" w:lastColumn="0" w:noHBand="0" w:noVBand="1"/>
      </w:tblPr>
      <w:tblGrid>
        <w:gridCol w:w="4601"/>
        <w:gridCol w:w="5038"/>
      </w:tblGrid>
      <w:tr w:rsidR="00421B37" w:rsidRPr="00AF35C8" w:rsidTr="00280850">
        <w:tc>
          <w:tcPr>
            <w:tcW w:w="4601" w:type="dxa"/>
          </w:tcPr>
          <w:p w:rsidR="00421B37" w:rsidRPr="00AF35C8" w:rsidRDefault="00421B37" w:rsidP="00280850">
            <w:pPr>
              <w:spacing w:after="0" w:line="240" w:lineRule="auto"/>
              <w:rPr>
                <w:rFonts w:ascii="Times New Roman" w:eastAsia="Calibri" w:hAnsi="Times New Roman" w:cs="Times New Roman"/>
                <w:bCs/>
                <w:color w:val="000000" w:themeColor="text1"/>
              </w:rPr>
            </w:pPr>
            <w:r w:rsidRPr="00AF35C8">
              <w:rPr>
                <w:rFonts w:ascii="Times New Roman" w:eastAsia="Calibri" w:hAnsi="Times New Roman" w:cs="Times New Roman"/>
                <w:bCs/>
                <w:color w:val="000000" w:themeColor="text1"/>
              </w:rPr>
              <w:t>от ___________</w:t>
            </w:r>
          </w:p>
          <w:p w:rsidR="00421B37" w:rsidRPr="00AF35C8" w:rsidRDefault="00421B37" w:rsidP="00280850">
            <w:pPr>
              <w:spacing w:after="0" w:line="240" w:lineRule="auto"/>
              <w:jc w:val="center"/>
              <w:rPr>
                <w:rFonts w:ascii="Times New Roman" w:eastAsia="Calibri" w:hAnsi="Times New Roman" w:cs="Times New Roman"/>
                <w:bCs/>
                <w:i/>
                <w:iCs/>
                <w:color w:val="000000" w:themeColor="text1"/>
              </w:rPr>
            </w:pPr>
          </w:p>
        </w:tc>
        <w:tc>
          <w:tcPr>
            <w:tcW w:w="5038" w:type="dxa"/>
          </w:tcPr>
          <w:p w:rsidR="00421B37" w:rsidRPr="00AF35C8" w:rsidRDefault="00421B37" w:rsidP="00280850">
            <w:pPr>
              <w:spacing w:after="0" w:line="240" w:lineRule="auto"/>
              <w:ind w:right="317"/>
              <w:jc w:val="right"/>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 ______</w:t>
            </w:r>
          </w:p>
        </w:tc>
      </w:tr>
      <w:bookmarkEnd w:id="17"/>
    </w:tbl>
    <w:p w:rsidR="00421B37" w:rsidRPr="00AF35C8" w:rsidRDefault="00421B37" w:rsidP="00421B37">
      <w:pPr>
        <w:spacing w:after="0" w:line="240" w:lineRule="auto"/>
        <w:jc w:val="center"/>
        <w:rPr>
          <w:rFonts w:ascii="Times New Roman" w:eastAsia="Times New Roman" w:hAnsi="Times New Roman" w:cs="Times New Roman"/>
          <w:bCs/>
          <w:color w:val="000000" w:themeColor="text1"/>
          <w:lang w:eastAsia="zh-CN"/>
        </w:rPr>
      </w:pPr>
    </w:p>
    <w:p w:rsidR="00421B37" w:rsidRDefault="00421B37" w:rsidP="00421B37">
      <w:pPr>
        <w:widowControl w:val="0"/>
        <w:spacing w:after="0" w:line="240" w:lineRule="auto"/>
        <w:ind w:firstLine="567"/>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bCs/>
          <w:color w:val="000000" w:themeColor="text1"/>
          <w:lang w:eastAsia="ru-RU"/>
        </w:rPr>
        <w:t xml:space="preserve">Рассмотрев Ваше заявление </w:t>
      </w:r>
      <w:proofErr w:type="gramStart"/>
      <w:r w:rsidRPr="00AF35C8">
        <w:rPr>
          <w:rFonts w:ascii="Times New Roman" w:eastAsia="Times New Roman" w:hAnsi="Times New Roman" w:cs="Times New Roman"/>
          <w:bCs/>
          <w:color w:val="000000" w:themeColor="text1"/>
          <w:lang w:eastAsia="ru-RU"/>
        </w:rPr>
        <w:t>от</w:t>
      </w:r>
      <w:proofErr w:type="gramEnd"/>
      <w:r w:rsidRPr="00AF35C8">
        <w:rPr>
          <w:rFonts w:ascii="Times New Roman" w:eastAsia="Times New Roman" w:hAnsi="Times New Roman" w:cs="Times New Roman"/>
          <w:bCs/>
          <w:color w:val="000000" w:themeColor="text1"/>
          <w:lang w:eastAsia="ru-RU"/>
        </w:rPr>
        <w:t xml:space="preserve"> ____________ № ______________ уполномоченным органом </w:t>
      </w:r>
      <w:bookmarkStart w:id="18" w:name="_Hlk76508828"/>
    </w:p>
    <w:p w:rsidR="00421B37" w:rsidRDefault="00421B37" w:rsidP="00421B37">
      <w:pPr>
        <w:widowControl w:val="0"/>
        <w:spacing w:after="0" w:line="240" w:lineRule="auto"/>
        <w:ind w:firstLine="567"/>
        <w:rPr>
          <w:rFonts w:ascii="Times New Roman" w:eastAsia="Times New Roman" w:hAnsi="Times New Roman" w:cs="Times New Roman"/>
          <w:bCs/>
          <w:color w:val="000000" w:themeColor="text1"/>
          <w:lang w:eastAsia="ru-RU"/>
        </w:rPr>
      </w:pPr>
    </w:p>
    <w:p w:rsidR="00421B37" w:rsidRPr="00AF35C8" w:rsidRDefault="00421B37" w:rsidP="00421B37">
      <w:pPr>
        <w:widowControl w:val="0"/>
        <w:spacing w:after="0" w:line="240" w:lineRule="auto"/>
        <w:ind w:firstLine="567"/>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bCs/>
          <w:color w:val="000000" w:themeColor="text1"/>
          <w:lang w:eastAsia="ru-RU"/>
        </w:rPr>
        <w:t>______________________________________________________________________</w:t>
      </w:r>
      <w:r>
        <w:rPr>
          <w:rFonts w:ascii="Times New Roman" w:eastAsia="Times New Roman" w:hAnsi="Times New Roman" w:cs="Times New Roman"/>
          <w:bCs/>
          <w:color w:val="000000" w:themeColor="text1"/>
          <w:lang w:eastAsia="ru-RU"/>
        </w:rPr>
        <w:t>_________</w:t>
      </w:r>
    </w:p>
    <w:p w:rsidR="00421B37" w:rsidRPr="00AF35C8" w:rsidRDefault="00421B37" w:rsidP="00421B37">
      <w:pPr>
        <w:widowControl w:val="0"/>
        <w:spacing w:after="0" w:line="240" w:lineRule="auto"/>
        <w:ind w:firstLine="567"/>
        <w:jc w:val="center"/>
        <w:rPr>
          <w:rFonts w:ascii="Times New Roman" w:eastAsia="Times New Roman" w:hAnsi="Times New Roman" w:cs="Times New Roman"/>
          <w:bCs/>
          <w:i/>
          <w:iCs/>
          <w:color w:val="000000" w:themeColor="text1"/>
          <w:sz w:val="20"/>
          <w:szCs w:val="20"/>
          <w:lang w:eastAsia="ru-RU"/>
        </w:rPr>
      </w:pPr>
      <w:bookmarkStart w:id="19" w:name="_Hlk76508014"/>
      <w:r w:rsidRPr="00AF35C8">
        <w:rPr>
          <w:rFonts w:ascii="Times New Roman" w:eastAsia="Times New Roman" w:hAnsi="Times New Roman" w:cs="Times New Roman"/>
          <w:bCs/>
          <w:i/>
          <w:iCs/>
          <w:color w:val="000000" w:themeColor="text1"/>
          <w:sz w:val="20"/>
          <w:szCs w:val="20"/>
          <w:lang w:eastAsia="ru-RU"/>
        </w:rPr>
        <w:t>наименование уполномоченного органа</w:t>
      </w:r>
      <w:bookmarkEnd w:id="18"/>
      <w:bookmarkEnd w:id="19"/>
    </w:p>
    <w:p w:rsidR="00421B37" w:rsidRPr="00AF35C8" w:rsidRDefault="00421B37" w:rsidP="00421B37">
      <w:pPr>
        <w:widowControl w:val="0"/>
        <w:spacing w:after="0" w:line="240" w:lineRule="auto"/>
        <w:ind w:firstLine="567"/>
        <w:jc w:val="center"/>
        <w:rPr>
          <w:rFonts w:ascii="Times New Roman" w:eastAsia="Times New Roman" w:hAnsi="Times New Roman" w:cs="Times New Roman"/>
          <w:bCs/>
          <w:i/>
          <w:iCs/>
          <w:color w:val="000000" w:themeColor="text1"/>
          <w:lang w:eastAsia="ru-RU"/>
        </w:rPr>
      </w:pPr>
    </w:p>
    <w:p w:rsidR="00421B37" w:rsidRDefault="00421B37" w:rsidP="00421B37">
      <w:pPr>
        <w:widowControl w:val="0"/>
        <w:spacing w:after="0" w:line="240" w:lineRule="auto"/>
        <w:rPr>
          <w:rFonts w:ascii="Times New Roman" w:eastAsia="Times New Roman" w:hAnsi="Times New Roman" w:cs="Times New Roman"/>
          <w:i/>
          <w:color w:val="000000" w:themeColor="text1"/>
          <w:lang w:eastAsia="ru-RU"/>
        </w:rPr>
      </w:pPr>
      <w:r w:rsidRPr="00AF35C8">
        <w:rPr>
          <w:rFonts w:ascii="Times New Roman" w:eastAsia="Times New Roman" w:hAnsi="Times New Roman" w:cs="Times New Roman"/>
          <w:bCs/>
          <w:color w:val="000000" w:themeColor="text1"/>
          <w:lang w:eastAsia="ru-RU"/>
        </w:rPr>
        <w:t xml:space="preserve">принято решение о предоставлении Вам </w:t>
      </w:r>
      <w:r w:rsidRPr="00247814">
        <w:rPr>
          <w:rFonts w:ascii="Times New Roman" w:eastAsia="Times New Roman" w:hAnsi="Times New Roman" w:cs="Times New Roman"/>
          <w:bCs/>
          <w:i/>
          <w:color w:val="000000" w:themeColor="text1"/>
          <w:lang w:eastAsia="ru-RU"/>
        </w:rPr>
        <w:t>услуги</w:t>
      </w:r>
      <w:r>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i/>
          <w:color w:val="000000" w:themeColor="text1"/>
          <w:lang w:eastAsia="ru-RU"/>
        </w:rPr>
        <w:t>путевки)</w:t>
      </w:r>
    </w:p>
    <w:p w:rsidR="00421B37" w:rsidRDefault="00421B37" w:rsidP="00421B37">
      <w:pPr>
        <w:widowControl w:val="0"/>
        <w:spacing w:after="0" w:line="240" w:lineRule="auto"/>
        <w:rPr>
          <w:rFonts w:ascii="Times New Roman" w:eastAsia="Times New Roman" w:hAnsi="Times New Roman" w:cs="Times New Roman"/>
          <w:i/>
          <w:color w:val="000000" w:themeColor="text1"/>
          <w:lang w:eastAsia="ru-RU"/>
        </w:rPr>
      </w:pPr>
    </w:p>
    <w:p w:rsidR="00421B37" w:rsidRPr="00AF35C8" w:rsidRDefault="00421B37" w:rsidP="00421B37">
      <w:pPr>
        <w:widowControl w:val="0"/>
        <w:spacing w:after="0" w:line="240" w:lineRule="auto"/>
        <w:rPr>
          <w:rFonts w:ascii="Times New Roman" w:eastAsia="Times New Roman" w:hAnsi="Times New Roman" w:cs="Times New Roman"/>
          <w:bCs/>
          <w:color w:val="000000" w:themeColor="text1"/>
          <w:lang w:eastAsia="ru-RU"/>
        </w:rPr>
      </w:pPr>
      <w:r w:rsidRPr="00AF35C8">
        <w:rPr>
          <w:rFonts w:ascii="Times New Roman" w:eastAsia="Times New Roman" w:hAnsi="Times New Roman" w:cs="Times New Roman"/>
          <w:i/>
          <w:color w:val="000000" w:themeColor="text1"/>
          <w:lang w:eastAsia="ru-RU"/>
        </w:rPr>
        <w:t>____________________________________________________________________</w:t>
      </w:r>
      <w:r>
        <w:rPr>
          <w:rFonts w:ascii="Times New Roman" w:eastAsia="Times New Roman" w:hAnsi="Times New Roman" w:cs="Times New Roman"/>
          <w:i/>
          <w:color w:val="000000" w:themeColor="text1"/>
          <w:lang w:eastAsia="ru-RU"/>
        </w:rPr>
        <w:t>________________</w:t>
      </w:r>
      <w:r w:rsidRPr="00AF35C8">
        <w:rPr>
          <w:rFonts w:ascii="Times New Roman" w:eastAsia="Times New Roman" w:hAnsi="Times New Roman" w:cs="Times New Roman"/>
          <w:i/>
          <w:color w:val="000000" w:themeColor="text1"/>
          <w:lang w:eastAsia="ru-RU"/>
        </w:rPr>
        <w:t>.</w:t>
      </w:r>
    </w:p>
    <w:p w:rsidR="00421B37" w:rsidRPr="00AF35C8" w:rsidRDefault="00421B37" w:rsidP="00421B37">
      <w:pPr>
        <w:spacing w:after="0" w:line="240" w:lineRule="auto"/>
        <w:jc w:val="center"/>
        <w:rPr>
          <w:rFonts w:ascii="Times New Roman" w:eastAsia="Times New Roman" w:hAnsi="Times New Roman" w:cs="Times New Roman"/>
          <w:color w:val="000000" w:themeColor="text1"/>
          <w:sz w:val="20"/>
          <w:szCs w:val="20"/>
          <w:lang w:eastAsia="zh-CN"/>
        </w:rPr>
      </w:pPr>
      <w:r w:rsidRPr="00AF35C8">
        <w:rPr>
          <w:rFonts w:ascii="Times New Roman" w:eastAsia="Times New Roman" w:hAnsi="Times New Roman" w:cs="Times New Roman"/>
          <w:i/>
          <w:iCs/>
          <w:color w:val="000000" w:themeColor="text1"/>
          <w:sz w:val="20"/>
          <w:szCs w:val="20"/>
          <w:lang w:eastAsia="zh-CN"/>
        </w:rPr>
        <w:t>указать ФИО и дату рождения заявителя, ребенка</w:t>
      </w:r>
    </w:p>
    <w:p w:rsidR="00421B37" w:rsidRPr="00AF35C8" w:rsidRDefault="00421B37" w:rsidP="00421B37">
      <w:pPr>
        <w:spacing w:after="0" w:line="276" w:lineRule="auto"/>
        <w:ind w:firstLine="709"/>
        <w:jc w:val="center"/>
        <w:rPr>
          <w:rFonts w:ascii="Times New Roman" w:eastAsia="Calibri" w:hAnsi="Times New Roman" w:cs="Times New Roman"/>
          <w:bCs/>
          <w:color w:val="000000" w:themeColor="text1"/>
          <w:lang w:eastAsia="zh-CN"/>
        </w:rPr>
      </w:pPr>
    </w:p>
    <w:p w:rsidR="00421B37" w:rsidRPr="00AF35C8" w:rsidRDefault="00421B37" w:rsidP="00421B37">
      <w:pPr>
        <w:spacing w:after="0" w:line="276" w:lineRule="auto"/>
        <w:ind w:firstLine="709"/>
        <w:jc w:val="center"/>
        <w:rPr>
          <w:rFonts w:ascii="Times New Roman" w:eastAsia="Calibri" w:hAnsi="Times New Roman" w:cs="Times New Roman"/>
          <w:bCs/>
          <w:color w:val="000000" w:themeColor="text1"/>
          <w:lang w:eastAsia="zh-CN"/>
        </w:rPr>
      </w:pPr>
    </w:p>
    <w:p w:rsidR="00421B37" w:rsidRPr="00AF35C8" w:rsidRDefault="00421B37" w:rsidP="00421B37">
      <w:pPr>
        <w:spacing w:after="0" w:line="276" w:lineRule="auto"/>
        <w:ind w:firstLine="709"/>
        <w:rPr>
          <w:rFonts w:ascii="Times New Roman" w:eastAsia="Calibri" w:hAnsi="Times New Roman" w:cs="Times New Roman"/>
          <w:bCs/>
          <w:color w:val="000000" w:themeColor="text1"/>
          <w:lang w:eastAsia="zh-CN"/>
        </w:rPr>
      </w:pPr>
      <w:r w:rsidRPr="00AF35C8">
        <w:rPr>
          <w:rFonts w:ascii="Times New Roman" w:eastAsia="Calibri" w:hAnsi="Times New Roman" w:cs="Times New Roman"/>
          <w:bCs/>
          <w:color w:val="000000" w:themeColor="text1"/>
          <w:lang w:eastAsia="zh-CN"/>
        </w:rPr>
        <w:t>Дополнительная информация: _______________________________________</w:t>
      </w:r>
      <w:r>
        <w:rPr>
          <w:rFonts w:ascii="Times New Roman" w:eastAsia="Calibri" w:hAnsi="Times New Roman" w:cs="Times New Roman"/>
          <w:bCs/>
          <w:color w:val="000000" w:themeColor="text1"/>
          <w:lang w:eastAsia="zh-CN"/>
        </w:rPr>
        <w:t>_____________</w:t>
      </w:r>
      <w:r w:rsidRPr="00AF35C8">
        <w:rPr>
          <w:rFonts w:ascii="Times New Roman" w:eastAsia="Calibri" w:hAnsi="Times New Roman" w:cs="Times New Roman"/>
          <w:bCs/>
          <w:color w:val="000000" w:themeColor="text1"/>
          <w:lang w:eastAsia="zh-CN"/>
        </w:rPr>
        <w:t>.</w:t>
      </w:r>
    </w:p>
    <w:p w:rsidR="00421B37" w:rsidRPr="00AF35C8" w:rsidRDefault="00421B37" w:rsidP="00421B37">
      <w:pPr>
        <w:spacing w:after="0" w:line="240" w:lineRule="auto"/>
        <w:jc w:val="center"/>
        <w:rPr>
          <w:rFonts w:ascii="Times New Roman" w:eastAsia="Times New Roman" w:hAnsi="Times New Roman" w:cs="Times New Roman"/>
          <w:bCs/>
          <w:color w:val="000000" w:themeColor="text1"/>
          <w:lang w:eastAsia="zh-CN"/>
        </w:rPr>
      </w:pPr>
    </w:p>
    <w:p w:rsidR="00421B37" w:rsidRPr="00AF35C8" w:rsidRDefault="00421B37" w:rsidP="00421B37">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Руководитель отдела образования,</w:t>
      </w:r>
    </w:p>
    <w:p w:rsidR="00421B37" w:rsidRPr="00AF35C8" w:rsidRDefault="00421B37" w:rsidP="00421B37">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наделенного государственными</w:t>
      </w:r>
    </w:p>
    <w:p w:rsidR="00421B37" w:rsidRPr="00AF35C8" w:rsidRDefault="00421B37" w:rsidP="00421B37">
      <w:pPr>
        <w:spacing w:after="0" w:line="240" w:lineRule="auto"/>
        <w:rPr>
          <w:rFonts w:ascii="Times New Roman" w:eastAsia="Times New Roman" w:hAnsi="Times New Roman" w:cs="Times New Roman"/>
          <w:color w:val="000000" w:themeColor="text1"/>
          <w:lang w:eastAsia="ru-RU"/>
        </w:rPr>
      </w:pPr>
      <w:r w:rsidRPr="00AF35C8">
        <w:rPr>
          <w:rFonts w:ascii="Times New Roman" w:eastAsia="Times New Roman" w:hAnsi="Times New Roman" w:cs="Times New Roman"/>
          <w:color w:val="000000" w:themeColor="text1"/>
          <w:lang w:eastAsia="ru-RU"/>
        </w:rPr>
        <w:t xml:space="preserve">полномочиями по организации </w:t>
      </w:r>
    </w:p>
    <w:p w:rsidR="00421B37" w:rsidRPr="00AF35C8" w:rsidRDefault="00421B37" w:rsidP="00421B37">
      <w:pPr>
        <w:spacing w:after="0" w:line="240" w:lineRule="auto"/>
        <w:rPr>
          <w:rFonts w:ascii="Times New Roman" w:eastAsia="Times New Roman" w:hAnsi="Times New Roman" w:cs="Times New Roman"/>
          <w:color w:val="000000"/>
          <w:lang w:eastAsia="ru-RU"/>
        </w:rPr>
      </w:pPr>
      <w:r w:rsidRPr="00AF35C8">
        <w:rPr>
          <w:rFonts w:ascii="Times New Roman" w:eastAsia="Times New Roman" w:hAnsi="Times New Roman" w:cs="Times New Roman"/>
          <w:color w:val="000000"/>
          <w:lang w:eastAsia="ru-RU"/>
        </w:rPr>
        <w:t>отдыха и оздоровления детей               ________________ ______________________</w:t>
      </w:r>
      <w:r w:rsidRPr="00AF35C8">
        <w:rPr>
          <w:rFonts w:ascii="Times New Roman" w:eastAsia="Times New Roman" w:hAnsi="Times New Roman" w:cs="Times New Roman"/>
          <w:color w:val="000000"/>
          <w:lang w:eastAsia="ru-RU"/>
        </w:rPr>
        <w:br/>
      </w:r>
      <w:r w:rsidRPr="002E3928">
        <w:rPr>
          <w:rFonts w:ascii="Times New Roman" w:eastAsia="Times New Roman" w:hAnsi="Times New Roman" w:cs="Times New Roman"/>
          <w:i/>
          <w:color w:val="000000"/>
          <w:sz w:val="20"/>
          <w:szCs w:val="20"/>
          <w:lang w:eastAsia="ru-RU"/>
        </w:rPr>
        <w:t>(подпись</w:t>
      </w:r>
      <w:proofErr w:type="gramStart"/>
      <w:r w:rsidRPr="002E3928">
        <w:rPr>
          <w:rFonts w:ascii="Times New Roman" w:eastAsia="Times New Roman" w:hAnsi="Times New Roman" w:cs="Times New Roman"/>
          <w:i/>
          <w:color w:val="000000"/>
          <w:sz w:val="20"/>
          <w:szCs w:val="20"/>
          <w:lang w:eastAsia="ru-RU"/>
        </w:rPr>
        <w:t>)(</w:t>
      </w:r>
      <w:proofErr w:type="gramEnd"/>
      <w:r w:rsidRPr="002E3928">
        <w:rPr>
          <w:rFonts w:ascii="Times New Roman" w:eastAsia="Times New Roman" w:hAnsi="Times New Roman" w:cs="Times New Roman"/>
          <w:i/>
          <w:color w:val="000000"/>
          <w:sz w:val="20"/>
          <w:szCs w:val="20"/>
          <w:lang w:eastAsia="ru-RU"/>
        </w:rPr>
        <w:t>фамилия, имя, отчество)</w:t>
      </w:r>
      <w:r w:rsidRPr="002E3928">
        <w:rPr>
          <w:rFonts w:ascii="Times New Roman" w:eastAsia="Times New Roman" w:hAnsi="Times New Roman" w:cs="Times New Roman"/>
          <w:color w:val="000000"/>
          <w:sz w:val="20"/>
          <w:szCs w:val="20"/>
          <w:lang w:eastAsia="ru-RU"/>
        </w:rPr>
        <w:br/>
      </w:r>
    </w:p>
    <w:p w:rsidR="00421B37" w:rsidRPr="00AF35C8" w:rsidRDefault="00421B37" w:rsidP="00421B37">
      <w:pPr>
        <w:rPr>
          <w:rFonts w:ascii="Times New Roman" w:eastAsia="Times New Roman" w:hAnsi="Times New Roman" w:cs="Times New Roman"/>
          <w:color w:val="000000"/>
          <w:lang w:eastAsia="ru-RU"/>
        </w:rPr>
      </w:pPr>
      <w:r w:rsidRPr="00AF35C8">
        <w:rPr>
          <w:rFonts w:ascii="Times New Roman" w:eastAsia="Times New Roman" w:hAnsi="Times New Roman" w:cs="Times New Roman"/>
          <w:color w:val="000000"/>
          <w:lang w:eastAsia="ru-RU"/>
        </w:rPr>
        <w:t>«____________________» 20__ г.</w:t>
      </w:r>
      <w:r w:rsidRPr="00AF35C8">
        <w:rPr>
          <w:rFonts w:ascii="Times New Roman" w:eastAsia="Times New Roman" w:hAnsi="Times New Roman" w:cs="Times New Roman"/>
          <w:color w:val="000000"/>
          <w:lang w:eastAsia="ru-RU"/>
        </w:rPr>
        <w:br/>
      </w:r>
    </w:p>
    <w:p w:rsidR="00421B37" w:rsidRPr="004A0016" w:rsidRDefault="00421B37" w:rsidP="00421B37">
      <w:pPr>
        <w:spacing w:before="240" w:after="60" w:line="240" w:lineRule="auto"/>
        <w:outlineLvl w:val="0"/>
        <w:rPr>
          <w:rFonts w:ascii="Calibri Light" w:eastAsia="Times New Roman" w:hAnsi="Calibri Light" w:cs="Times New Roman"/>
          <w:b/>
          <w:bCs/>
          <w:color w:val="FF0000"/>
          <w:sz w:val="32"/>
          <w:szCs w:val="32"/>
          <w:lang w:eastAsia="zh-CN"/>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lastRenderedPageBreak/>
        <w:t>Приложение № 5</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к административному регламенту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по предоставлению </w:t>
      </w:r>
    </w:p>
    <w:p w:rsidR="00421B37" w:rsidRPr="0051422D"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51422D">
        <w:rPr>
          <w:rFonts w:ascii="Times New Roman" w:eastAsia="Times New Roman" w:hAnsi="Times New Roman" w:cs="Times New Roman"/>
          <w:color w:val="000000"/>
          <w:sz w:val="20"/>
          <w:szCs w:val="20"/>
          <w:lang w:eastAsia="ru-RU"/>
        </w:rPr>
        <w:t xml:space="preserve">                                                                                                                муниципальной услуги</w:t>
      </w:r>
    </w:p>
    <w:p w:rsidR="00421B37" w:rsidRPr="0051422D"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51422D">
        <w:rPr>
          <w:rFonts w:ascii="Times New Roman" w:eastAsia="Times New Roman" w:hAnsi="Times New Roman" w:cs="Times New Roman"/>
          <w:color w:val="000000"/>
          <w:sz w:val="20"/>
          <w:szCs w:val="20"/>
          <w:lang w:eastAsia="ru-RU"/>
        </w:rPr>
        <w:t xml:space="preserve"> «</w:t>
      </w:r>
      <w:r w:rsidRPr="0051422D">
        <w:rPr>
          <w:rFonts w:ascii="Times New Roman" w:eastAsia="Times New Roman" w:hAnsi="Times New Roman" w:cs="Times New Roman"/>
          <w:bCs/>
          <w:iCs/>
          <w:sz w:val="20"/>
          <w:szCs w:val="20"/>
          <w:lang w:eastAsia="zh-CN"/>
        </w:rPr>
        <w:t>Организация отдыха и оздоровления</w:t>
      </w:r>
    </w:p>
    <w:p w:rsidR="00421B37" w:rsidRPr="0051422D"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51422D">
        <w:rPr>
          <w:rFonts w:ascii="Times New Roman" w:eastAsia="Times New Roman" w:hAnsi="Times New Roman" w:cs="Times New Roman"/>
          <w:bCs/>
          <w:iCs/>
          <w:sz w:val="20"/>
          <w:szCs w:val="20"/>
          <w:lang w:eastAsia="zh-CN"/>
        </w:rPr>
        <w:t xml:space="preserve"> детей в каникулярное время</w:t>
      </w:r>
    </w:p>
    <w:p w:rsidR="00421B37" w:rsidRPr="0051422D" w:rsidRDefault="00421B37" w:rsidP="00421B37">
      <w:pPr>
        <w:rPr>
          <w:rFonts w:ascii="Times New Roman" w:eastAsia="Times New Roman" w:hAnsi="Times New Roman" w:cs="Times New Roman"/>
          <w:b/>
          <w:bCs/>
          <w:color w:val="000000" w:themeColor="text1"/>
          <w:sz w:val="20"/>
          <w:szCs w:val="20"/>
          <w:lang w:eastAsia="ru-RU"/>
        </w:rPr>
      </w:pPr>
    </w:p>
    <w:p w:rsidR="00421B37" w:rsidRPr="008E3466" w:rsidRDefault="00421B37" w:rsidP="00421B37">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Форма решения об отказе в предоставлении муниципальной услуги</w:t>
      </w:r>
    </w:p>
    <w:p w:rsidR="00421B37" w:rsidRPr="008E3466" w:rsidRDefault="00421B37" w:rsidP="00421B37">
      <w:pPr>
        <w:spacing w:after="0" w:line="240" w:lineRule="auto"/>
        <w:jc w:val="center"/>
        <w:rPr>
          <w:rFonts w:ascii="Times New Roman" w:eastAsia="Times New Roman" w:hAnsi="Times New Roman" w:cs="Times New Roman"/>
          <w:bCs/>
          <w:color w:val="000000" w:themeColor="text1"/>
          <w:lang w:eastAsia="zh-CN"/>
        </w:rPr>
      </w:pPr>
      <w:r w:rsidRPr="008E3466">
        <w:rPr>
          <w:rFonts w:ascii="Times New Roman" w:eastAsia="Times New Roman" w:hAnsi="Times New Roman" w:cs="Times New Roman"/>
          <w:bCs/>
          <w:color w:val="000000" w:themeColor="text1"/>
          <w:lang w:eastAsia="zh-CN"/>
        </w:rPr>
        <w:t>___________________________________________________</w:t>
      </w:r>
    </w:p>
    <w:p w:rsidR="00421B37" w:rsidRPr="008E3466" w:rsidRDefault="00421B37" w:rsidP="00421B37">
      <w:pPr>
        <w:spacing w:after="0" w:line="240" w:lineRule="auto"/>
        <w:jc w:val="center"/>
        <w:rPr>
          <w:rFonts w:ascii="Times New Roman" w:eastAsia="Times New Roman" w:hAnsi="Times New Roman" w:cs="Times New Roman"/>
          <w:bCs/>
          <w:color w:val="000000" w:themeColor="text1"/>
          <w:lang w:eastAsia="zh-CN"/>
        </w:rPr>
      </w:pPr>
      <w:r w:rsidRPr="008E3466">
        <w:rPr>
          <w:rFonts w:ascii="Times New Roman" w:eastAsia="Times New Roman" w:hAnsi="Times New Roman" w:cs="Times New Roman"/>
          <w:bCs/>
          <w:i/>
          <w:iCs/>
          <w:color w:val="000000" w:themeColor="text1"/>
          <w:lang w:eastAsia="zh-CN"/>
        </w:rPr>
        <w:t>Наименование уполномоченного органа местного самоуправления</w:t>
      </w:r>
    </w:p>
    <w:tbl>
      <w:tblPr>
        <w:tblW w:w="0" w:type="auto"/>
        <w:tblLook w:val="04A0" w:firstRow="1" w:lastRow="0" w:firstColumn="1" w:lastColumn="0" w:noHBand="0" w:noVBand="1"/>
      </w:tblPr>
      <w:tblGrid>
        <w:gridCol w:w="4815"/>
        <w:gridCol w:w="4812"/>
      </w:tblGrid>
      <w:tr w:rsidR="00421B37" w:rsidRPr="008E3466" w:rsidTr="00280850">
        <w:tc>
          <w:tcPr>
            <w:tcW w:w="4815" w:type="dxa"/>
            <w:tcBorders>
              <w:top w:val="none" w:sz="0" w:space="0" w:color="000000"/>
              <w:left w:val="none" w:sz="0" w:space="0" w:color="000000"/>
              <w:bottom w:val="none" w:sz="0" w:space="0" w:color="000000"/>
              <w:right w:val="none" w:sz="0" w:space="0" w:color="000000"/>
            </w:tcBorders>
          </w:tcPr>
          <w:p w:rsidR="00421B37" w:rsidRPr="008E3466" w:rsidRDefault="00421B37" w:rsidP="00280850">
            <w:pPr>
              <w:spacing w:after="0" w:line="240" w:lineRule="auto"/>
              <w:jc w:val="center"/>
              <w:rPr>
                <w:rFonts w:ascii="Times New Roman" w:eastAsia="Calibri" w:hAnsi="Times New Roman" w:cs="Times New Roman"/>
                <w:bCs/>
                <w:color w:val="000000" w:themeColor="text1"/>
              </w:rPr>
            </w:pPr>
          </w:p>
        </w:tc>
        <w:tc>
          <w:tcPr>
            <w:tcW w:w="4812" w:type="dxa"/>
            <w:tcBorders>
              <w:top w:val="none" w:sz="0" w:space="0" w:color="000000"/>
              <w:left w:val="none" w:sz="0" w:space="0" w:color="000000"/>
              <w:bottom w:val="none" w:sz="0" w:space="0" w:color="000000"/>
              <w:right w:val="none" w:sz="0" w:space="0" w:color="000000"/>
            </w:tcBorders>
          </w:tcPr>
          <w:p w:rsidR="00421B37" w:rsidRPr="008E3466" w:rsidRDefault="00421B37" w:rsidP="00280850">
            <w:pPr>
              <w:spacing w:after="0" w:line="240" w:lineRule="auto"/>
              <w:ind w:left="-245" w:hanging="567"/>
              <w:jc w:val="right"/>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Кому: ____________</w:t>
            </w:r>
          </w:p>
        </w:tc>
      </w:tr>
    </w:tbl>
    <w:p w:rsidR="00421B37" w:rsidRPr="008E3466" w:rsidRDefault="00421B37" w:rsidP="00421B37">
      <w:pPr>
        <w:spacing w:after="0" w:line="240" w:lineRule="auto"/>
        <w:jc w:val="center"/>
        <w:rPr>
          <w:rFonts w:ascii="Times New Roman" w:eastAsia="Times New Roman" w:hAnsi="Times New Roman" w:cs="Times New Roman"/>
          <w:bCs/>
          <w:color w:val="000000" w:themeColor="text1"/>
          <w:lang w:eastAsia="zh-CN"/>
        </w:rPr>
      </w:pPr>
    </w:p>
    <w:p w:rsidR="00421B37" w:rsidRPr="008E3466" w:rsidRDefault="00421B37" w:rsidP="00421B37">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РЕШЕНИЕ</w:t>
      </w:r>
    </w:p>
    <w:p w:rsidR="00421B37" w:rsidRPr="008E3466" w:rsidRDefault="00421B37" w:rsidP="00421B37">
      <w:pPr>
        <w:spacing w:after="0" w:line="240" w:lineRule="auto"/>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об отказе в предоставлении государственной (муниципальной) услуги</w:t>
      </w:r>
    </w:p>
    <w:p w:rsidR="00421B37" w:rsidRPr="008E3466" w:rsidRDefault="00421B37" w:rsidP="00421B37">
      <w:pPr>
        <w:widowControl w:val="0"/>
        <w:tabs>
          <w:tab w:val="left" w:pos="0"/>
        </w:tabs>
        <w:spacing w:after="0" w:line="240" w:lineRule="auto"/>
        <w:ind w:right="-1"/>
        <w:contextualSpacing/>
        <w:jc w:val="center"/>
        <w:rPr>
          <w:rFonts w:ascii="Times New Roman" w:eastAsia="Times New Roman" w:hAnsi="Times New Roman" w:cs="Times New Roman"/>
          <w:b/>
          <w:bCs/>
          <w:color w:val="000000" w:themeColor="text1"/>
          <w:lang w:eastAsia="zh-CN"/>
        </w:rPr>
      </w:pPr>
      <w:r w:rsidRPr="008E3466">
        <w:rPr>
          <w:rFonts w:ascii="Times New Roman" w:eastAsia="Times New Roman" w:hAnsi="Times New Roman" w:cs="Times New Roman"/>
          <w:b/>
          <w:bCs/>
          <w:color w:val="000000" w:themeColor="text1"/>
          <w:lang w:eastAsia="zh-CN"/>
        </w:rPr>
        <w:t>«Организация отдыха и оздоровления детей в каникулярное время»</w:t>
      </w:r>
    </w:p>
    <w:tbl>
      <w:tblPr>
        <w:tblW w:w="0" w:type="auto"/>
        <w:tblLook w:val="04A0" w:firstRow="1" w:lastRow="0" w:firstColumn="1" w:lastColumn="0" w:noHBand="0" w:noVBand="1"/>
      </w:tblPr>
      <w:tblGrid>
        <w:gridCol w:w="3412"/>
        <w:gridCol w:w="2758"/>
        <w:gridCol w:w="3467"/>
      </w:tblGrid>
      <w:tr w:rsidR="00421B37" w:rsidRPr="008E3466" w:rsidTr="00280850">
        <w:tc>
          <w:tcPr>
            <w:tcW w:w="3412" w:type="dxa"/>
            <w:tcBorders>
              <w:top w:val="none" w:sz="0" w:space="0" w:color="000000"/>
              <w:left w:val="none" w:sz="0" w:space="0" w:color="000000"/>
              <w:bottom w:val="none" w:sz="0" w:space="0" w:color="000000"/>
              <w:right w:val="none" w:sz="0" w:space="0" w:color="000000"/>
            </w:tcBorders>
          </w:tcPr>
          <w:p w:rsidR="00421B37" w:rsidRDefault="00421B37" w:rsidP="00280850">
            <w:pPr>
              <w:spacing w:after="0" w:line="240" w:lineRule="auto"/>
              <w:rPr>
                <w:rFonts w:ascii="Times New Roman" w:eastAsia="Calibri" w:hAnsi="Times New Roman" w:cs="Times New Roman"/>
                <w:bCs/>
                <w:color w:val="000000" w:themeColor="text1"/>
              </w:rPr>
            </w:pPr>
          </w:p>
          <w:p w:rsidR="00421B37" w:rsidRPr="008E3466" w:rsidRDefault="00421B37" w:rsidP="00280850">
            <w:pPr>
              <w:spacing w:after="0" w:line="240" w:lineRule="auto"/>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от ____________</w:t>
            </w:r>
          </w:p>
        </w:tc>
        <w:tc>
          <w:tcPr>
            <w:tcW w:w="2758" w:type="dxa"/>
            <w:tcBorders>
              <w:top w:val="none" w:sz="0" w:space="0" w:color="000000"/>
              <w:left w:val="none" w:sz="0" w:space="0" w:color="000000"/>
              <w:bottom w:val="none" w:sz="0" w:space="0" w:color="000000"/>
              <w:right w:val="none" w:sz="0" w:space="0" w:color="000000"/>
            </w:tcBorders>
          </w:tcPr>
          <w:p w:rsidR="00421B37" w:rsidRPr="008E3466" w:rsidRDefault="00421B37" w:rsidP="00280850">
            <w:pPr>
              <w:spacing w:after="0" w:line="240" w:lineRule="auto"/>
              <w:jc w:val="right"/>
              <w:rPr>
                <w:rFonts w:ascii="Times New Roman" w:eastAsia="Calibri" w:hAnsi="Times New Roman" w:cs="Times New Roman"/>
                <w:bCs/>
                <w:color w:val="000000" w:themeColor="text1"/>
              </w:rPr>
            </w:pPr>
          </w:p>
        </w:tc>
        <w:tc>
          <w:tcPr>
            <w:tcW w:w="3467" w:type="dxa"/>
            <w:tcBorders>
              <w:top w:val="none" w:sz="0" w:space="0" w:color="000000"/>
              <w:left w:val="none" w:sz="0" w:space="0" w:color="000000"/>
              <w:bottom w:val="none" w:sz="0" w:space="0" w:color="000000"/>
              <w:right w:val="none" w:sz="0" w:space="0" w:color="000000"/>
            </w:tcBorders>
          </w:tcPr>
          <w:p w:rsidR="00421B37" w:rsidRDefault="00421B37" w:rsidP="00280850">
            <w:pPr>
              <w:spacing w:after="0" w:line="240" w:lineRule="auto"/>
              <w:jc w:val="right"/>
              <w:rPr>
                <w:rFonts w:ascii="Times New Roman" w:eastAsia="Calibri" w:hAnsi="Times New Roman" w:cs="Times New Roman"/>
                <w:bCs/>
                <w:color w:val="000000" w:themeColor="text1"/>
              </w:rPr>
            </w:pPr>
          </w:p>
          <w:p w:rsidR="00421B37" w:rsidRPr="008E3466" w:rsidRDefault="00421B37" w:rsidP="00280850">
            <w:pPr>
              <w:spacing w:after="0" w:line="240" w:lineRule="auto"/>
              <w:jc w:val="right"/>
              <w:rPr>
                <w:rFonts w:ascii="Times New Roman" w:eastAsia="Calibri" w:hAnsi="Times New Roman" w:cs="Times New Roman"/>
                <w:bCs/>
                <w:color w:val="000000" w:themeColor="text1"/>
              </w:rPr>
            </w:pPr>
            <w:r w:rsidRPr="008E3466">
              <w:rPr>
                <w:rFonts w:ascii="Times New Roman" w:eastAsia="Calibri" w:hAnsi="Times New Roman" w:cs="Times New Roman"/>
                <w:bCs/>
                <w:color w:val="000000" w:themeColor="text1"/>
              </w:rPr>
              <w:t>№ _____________</w:t>
            </w:r>
          </w:p>
        </w:tc>
      </w:tr>
    </w:tbl>
    <w:p w:rsidR="00421B37" w:rsidRPr="008E3466" w:rsidRDefault="00421B37" w:rsidP="00421B37">
      <w:pPr>
        <w:spacing w:after="0" w:line="240" w:lineRule="auto"/>
        <w:jc w:val="center"/>
        <w:rPr>
          <w:rFonts w:ascii="Times New Roman" w:eastAsia="Times New Roman" w:hAnsi="Times New Roman" w:cs="Times New Roman"/>
          <w:bCs/>
          <w:color w:val="000000" w:themeColor="text1"/>
          <w:lang w:eastAsia="zh-CN"/>
        </w:rPr>
      </w:pPr>
    </w:p>
    <w:p w:rsidR="00421B37" w:rsidRPr="008E3466" w:rsidRDefault="00421B37" w:rsidP="00421B37">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Рассмотрев Ваше заявление от __________ № _______ и представленные Вами документы, руководствуясь</w:t>
      </w:r>
      <w:r w:rsidRPr="008E3466">
        <w:rPr>
          <w:rFonts w:ascii="Times New Roman" w:eastAsia="Times New Roman" w:hAnsi="Times New Roman" w:cs="Times New Roman"/>
          <w:bCs/>
          <w:iCs/>
          <w:color w:val="000000" w:themeColor="text1"/>
          <w:lang w:eastAsia="zh-CN"/>
        </w:rPr>
        <w:t>___________________________</w:t>
      </w:r>
      <w:r>
        <w:rPr>
          <w:rFonts w:ascii="Times New Roman" w:eastAsia="Times New Roman" w:hAnsi="Times New Roman" w:cs="Times New Roman"/>
          <w:bCs/>
          <w:iCs/>
          <w:color w:val="000000" w:themeColor="text1"/>
          <w:lang w:eastAsia="zh-CN"/>
        </w:rPr>
        <w:t>_______________________________</w:t>
      </w:r>
      <w:r w:rsidRPr="008E3466">
        <w:rPr>
          <w:rFonts w:ascii="Times New Roman" w:eastAsia="Times New Roman" w:hAnsi="Times New Roman" w:cs="Times New Roman"/>
          <w:color w:val="000000" w:themeColor="text1"/>
          <w:lang w:eastAsia="zh-CN"/>
        </w:rPr>
        <w:t>, уполномоченным органом</w:t>
      </w:r>
      <w:r w:rsidRPr="008E3466">
        <w:rPr>
          <w:rFonts w:ascii="Times New Roman" w:eastAsia="Calibri" w:hAnsi="Times New Roman" w:cs="Times New Roman"/>
          <w:bCs/>
          <w:color w:val="000000" w:themeColor="text1"/>
          <w:lang w:eastAsia="zh-CN"/>
        </w:rPr>
        <w:t>___________________________________________________________________</w:t>
      </w:r>
    </w:p>
    <w:p w:rsidR="00421B37" w:rsidRPr="008E3466" w:rsidRDefault="00421B37" w:rsidP="00421B37">
      <w:pPr>
        <w:spacing w:after="0" w:line="240" w:lineRule="auto"/>
        <w:ind w:firstLine="709"/>
        <w:jc w:val="center"/>
        <w:rPr>
          <w:rFonts w:ascii="Times New Roman" w:eastAsia="Times New Roman" w:hAnsi="Times New Roman" w:cs="Times New Roman"/>
          <w:bCs/>
          <w:i/>
          <w:iCs/>
          <w:color w:val="000000" w:themeColor="text1"/>
          <w:sz w:val="20"/>
          <w:szCs w:val="20"/>
          <w:lang w:eastAsia="zh-CN"/>
        </w:rPr>
      </w:pPr>
      <w:r w:rsidRPr="008E3466">
        <w:rPr>
          <w:rFonts w:ascii="Times New Roman" w:eastAsia="Times New Roman" w:hAnsi="Times New Roman" w:cs="Times New Roman"/>
          <w:bCs/>
          <w:i/>
          <w:iCs/>
          <w:color w:val="000000" w:themeColor="text1"/>
          <w:sz w:val="20"/>
          <w:szCs w:val="20"/>
          <w:lang w:eastAsia="zh-CN"/>
        </w:rPr>
        <w:t>наименование уполномоченного органа</w:t>
      </w:r>
    </w:p>
    <w:p w:rsidR="00421B37" w:rsidRDefault="00421B37" w:rsidP="00421B37">
      <w:pPr>
        <w:spacing w:after="0" w:line="240" w:lineRule="auto"/>
        <w:jc w:val="center"/>
        <w:rPr>
          <w:rFonts w:ascii="Times New Roman" w:eastAsia="Times New Roman" w:hAnsi="Times New Roman" w:cs="Times New Roman"/>
          <w:color w:val="000000" w:themeColor="text1"/>
          <w:lang w:eastAsia="zh-CN"/>
        </w:rPr>
      </w:pPr>
    </w:p>
    <w:p w:rsidR="00421B37" w:rsidRPr="008E3466" w:rsidRDefault="00421B37" w:rsidP="00421B37">
      <w:pPr>
        <w:spacing w:after="0" w:line="240" w:lineRule="auto"/>
        <w:jc w:val="center"/>
        <w:rPr>
          <w:rFonts w:ascii="Times New Roman" w:eastAsia="Times New Roman" w:hAnsi="Times New Roman" w:cs="Times New Roman"/>
          <w:i/>
          <w:color w:val="000000" w:themeColor="text1"/>
          <w:lang w:eastAsia="zh-CN"/>
        </w:rPr>
      </w:pPr>
      <w:r w:rsidRPr="008E3466">
        <w:rPr>
          <w:rFonts w:ascii="Times New Roman" w:eastAsia="Times New Roman" w:hAnsi="Times New Roman" w:cs="Times New Roman"/>
          <w:color w:val="000000" w:themeColor="text1"/>
          <w:lang w:eastAsia="zh-CN"/>
        </w:rPr>
        <w:t xml:space="preserve">принято решение об отказе в </w:t>
      </w:r>
      <w:r w:rsidRPr="008E3466">
        <w:rPr>
          <w:rFonts w:ascii="Times New Roman" w:eastAsia="Times New Roman" w:hAnsi="Times New Roman" w:cs="Times New Roman"/>
          <w:bCs/>
          <w:color w:val="000000" w:themeColor="text1"/>
          <w:lang w:eastAsia="zh-CN"/>
        </w:rPr>
        <w:t xml:space="preserve">предоставлении Вам </w:t>
      </w:r>
      <w:r w:rsidRPr="00247814">
        <w:rPr>
          <w:rFonts w:ascii="Times New Roman" w:eastAsia="Times New Roman" w:hAnsi="Times New Roman" w:cs="Times New Roman"/>
          <w:bCs/>
          <w:i/>
          <w:color w:val="000000" w:themeColor="text1"/>
          <w:lang w:eastAsia="zh-CN"/>
        </w:rPr>
        <w:t>услуги</w:t>
      </w:r>
      <w:r>
        <w:rPr>
          <w:rFonts w:ascii="Times New Roman" w:eastAsia="Times New Roman" w:hAnsi="Times New Roman" w:cs="Times New Roman"/>
          <w:bCs/>
          <w:color w:val="000000" w:themeColor="text1"/>
          <w:lang w:eastAsia="zh-CN"/>
        </w:rPr>
        <w:t xml:space="preserve"> (</w:t>
      </w:r>
      <w:r w:rsidRPr="008E3466">
        <w:rPr>
          <w:rFonts w:ascii="Times New Roman" w:eastAsia="Times New Roman" w:hAnsi="Times New Roman" w:cs="Times New Roman"/>
          <w:i/>
          <w:color w:val="000000" w:themeColor="text1"/>
          <w:lang w:eastAsia="zh-CN"/>
        </w:rPr>
        <w:t>путевки</w:t>
      </w:r>
      <w:r>
        <w:rPr>
          <w:rFonts w:ascii="Times New Roman" w:eastAsia="Times New Roman" w:hAnsi="Times New Roman" w:cs="Times New Roman"/>
          <w:i/>
          <w:color w:val="000000" w:themeColor="text1"/>
          <w:lang w:eastAsia="zh-CN"/>
        </w:rPr>
        <w:t>)</w:t>
      </w:r>
    </w:p>
    <w:p w:rsidR="00421B37" w:rsidRPr="008E3466" w:rsidRDefault="00421B37" w:rsidP="00421B37">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_______________________________________________________________________,</w:t>
      </w:r>
    </w:p>
    <w:p w:rsidR="00421B37" w:rsidRPr="008E3466" w:rsidRDefault="00421B37" w:rsidP="00421B37">
      <w:pPr>
        <w:spacing w:after="0" w:line="240" w:lineRule="auto"/>
        <w:jc w:val="center"/>
        <w:rPr>
          <w:rFonts w:ascii="Times New Roman" w:eastAsia="Times New Roman" w:hAnsi="Times New Roman" w:cs="Times New Roman"/>
          <w:color w:val="000000" w:themeColor="text1"/>
          <w:sz w:val="20"/>
          <w:szCs w:val="20"/>
          <w:lang w:eastAsia="zh-CN"/>
        </w:rPr>
      </w:pPr>
      <w:r w:rsidRPr="008E3466">
        <w:rPr>
          <w:rFonts w:ascii="Times New Roman" w:eastAsia="Times New Roman" w:hAnsi="Times New Roman" w:cs="Times New Roman"/>
          <w:i/>
          <w:iCs/>
          <w:color w:val="000000" w:themeColor="text1"/>
          <w:sz w:val="20"/>
          <w:szCs w:val="20"/>
          <w:lang w:eastAsia="zh-CN"/>
        </w:rPr>
        <w:t>указать ФИО и дату рождения заявителя, ребенка</w:t>
      </w:r>
    </w:p>
    <w:p w:rsidR="00421B37" w:rsidRPr="008E3466" w:rsidRDefault="00421B37" w:rsidP="00421B37">
      <w:pPr>
        <w:spacing w:after="0" w:line="240" w:lineRule="auto"/>
        <w:jc w:val="center"/>
        <w:rPr>
          <w:rFonts w:ascii="Times New Roman" w:eastAsia="Times New Roman" w:hAnsi="Times New Roman" w:cs="Times New Roman"/>
          <w:color w:val="000000" w:themeColor="text1"/>
          <w:lang w:eastAsia="zh-CN"/>
        </w:rPr>
      </w:pPr>
    </w:p>
    <w:p w:rsidR="00421B37" w:rsidRPr="008E3466" w:rsidRDefault="00421B37" w:rsidP="00421B37">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по следующим основаниям:</w:t>
      </w:r>
    </w:p>
    <w:p w:rsidR="00421B37" w:rsidRPr="008E3466" w:rsidRDefault="00421B37" w:rsidP="00421B37">
      <w:pPr>
        <w:spacing w:after="0" w:line="240" w:lineRule="auto"/>
        <w:jc w:val="center"/>
        <w:rPr>
          <w:rFonts w:ascii="Times New Roman" w:eastAsia="Times New Roman" w:hAnsi="Times New Roman" w:cs="Times New Roman"/>
          <w:i/>
          <w:color w:val="000000" w:themeColor="text1"/>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885"/>
        <w:gridCol w:w="4580"/>
        <w:gridCol w:w="4162"/>
      </w:tblGrid>
      <w:tr w:rsidR="00421B37" w:rsidRPr="008E3466" w:rsidTr="00280850">
        <w:tc>
          <w:tcPr>
            <w:tcW w:w="885" w:type="dxa"/>
            <w:tcBorders>
              <w:top w:val="single" w:sz="4" w:space="0" w:color="000000"/>
              <w:left w:val="single" w:sz="4" w:space="0" w:color="000000"/>
              <w:bottom w:val="single" w:sz="4" w:space="0" w:color="000000"/>
              <w:right w:val="single" w:sz="4" w:space="0" w:color="000000"/>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w:t>
            </w:r>
          </w:p>
        </w:tc>
        <w:tc>
          <w:tcPr>
            <w:tcW w:w="4580" w:type="dxa"/>
            <w:tcBorders>
              <w:top w:val="single" w:sz="4" w:space="0" w:color="000000"/>
              <w:left w:val="single" w:sz="4" w:space="0" w:color="000000"/>
              <w:bottom w:val="single" w:sz="4" w:space="0" w:color="000000"/>
              <w:right w:val="single" w:sz="4" w:space="0" w:color="000000"/>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Наименование основания для отказа</w:t>
            </w:r>
          </w:p>
        </w:tc>
        <w:tc>
          <w:tcPr>
            <w:tcW w:w="4162" w:type="dxa"/>
            <w:tcBorders>
              <w:top w:val="single" w:sz="4" w:space="0" w:color="000000"/>
              <w:left w:val="single" w:sz="4" w:space="0" w:color="000000"/>
              <w:bottom w:val="single" w:sz="4" w:space="0" w:color="000000"/>
              <w:right w:val="single" w:sz="4" w:space="0" w:color="000000"/>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Разъяснение причин отказа</w:t>
            </w:r>
          </w:p>
        </w:tc>
      </w:tr>
      <w:tr w:rsidR="00421B37" w:rsidRPr="008E3466" w:rsidTr="00280850">
        <w:tc>
          <w:tcPr>
            <w:tcW w:w="885" w:type="dxa"/>
            <w:tcBorders>
              <w:top w:val="single" w:sz="4" w:space="0" w:color="auto"/>
              <w:left w:val="single" w:sz="4" w:space="0" w:color="auto"/>
              <w:bottom w:val="single" w:sz="4" w:space="0" w:color="auto"/>
              <w:right w:val="single" w:sz="4" w:space="0" w:color="auto"/>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p>
        </w:tc>
        <w:tc>
          <w:tcPr>
            <w:tcW w:w="4580" w:type="dxa"/>
            <w:tcBorders>
              <w:top w:val="single" w:sz="4" w:space="0" w:color="auto"/>
              <w:left w:val="single" w:sz="4" w:space="0" w:color="auto"/>
              <w:bottom w:val="single" w:sz="4" w:space="0" w:color="auto"/>
              <w:right w:val="single" w:sz="4" w:space="0" w:color="auto"/>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p>
        </w:tc>
        <w:tc>
          <w:tcPr>
            <w:tcW w:w="4162" w:type="dxa"/>
            <w:tcBorders>
              <w:top w:val="single" w:sz="4" w:space="0" w:color="000000"/>
              <w:left w:val="single" w:sz="4" w:space="0" w:color="000000"/>
              <w:bottom w:val="single" w:sz="4" w:space="0" w:color="000000"/>
              <w:right w:val="single" w:sz="4" w:space="0" w:color="000000"/>
            </w:tcBorders>
          </w:tcPr>
          <w:p w:rsidR="00421B37" w:rsidRPr="008E3466" w:rsidRDefault="00421B37" w:rsidP="00280850">
            <w:pPr>
              <w:spacing w:after="0" w:line="240" w:lineRule="auto"/>
              <w:jc w:val="center"/>
              <w:rPr>
                <w:rFonts w:ascii="Times New Roman" w:eastAsia="Times New Roman" w:hAnsi="Times New Roman" w:cs="Times New Roman"/>
                <w:color w:val="000000" w:themeColor="text1"/>
                <w:lang w:eastAsia="zh-CN"/>
              </w:rPr>
            </w:pPr>
          </w:p>
        </w:tc>
      </w:tr>
    </w:tbl>
    <w:p w:rsidR="00421B37" w:rsidRPr="008E3466" w:rsidRDefault="00421B37" w:rsidP="00421B37">
      <w:pPr>
        <w:spacing w:after="0" w:line="240" w:lineRule="auto"/>
        <w:jc w:val="center"/>
        <w:rPr>
          <w:rFonts w:ascii="Times New Roman" w:eastAsia="Times New Roman" w:hAnsi="Times New Roman" w:cs="Times New Roman"/>
          <w:i/>
          <w:color w:val="000000" w:themeColor="text1"/>
          <w:lang w:eastAsia="zh-CN"/>
        </w:rPr>
      </w:pPr>
    </w:p>
    <w:p w:rsidR="00421B37" w:rsidRPr="008E3466" w:rsidRDefault="00421B37" w:rsidP="00421B37">
      <w:pPr>
        <w:spacing w:after="0" w:line="240" w:lineRule="auto"/>
        <w:ind w:firstLine="709"/>
        <w:jc w:val="center"/>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Дополнительная информация: _______________________________________.</w:t>
      </w:r>
    </w:p>
    <w:p w:rsidR="00421B37" w:rsidRPr="008E3466" w:rsidRDefault="00421B37" w:rsidP="00421B37">
      <w:pPr>
        <w:spacing w:after="0" w:line="240" w:lineRule="auto"/>
        <w:jc w:val="center"/>
        <w:rPr>
          <w:rFonts w:ascii="Times New Roman" w:eastAsia="Times New Roman" w:hAnsi="Times New Roman" w:cs="Times New Roman"/>
          <w:color w:val="000000" w:themeColor="text1"/>
          <w:u w:val="single"/>
          <w:lang w:eastAsia="zh-CN"/>
        </w:rPr>
      </w:pPr>
    </w:p>
    <w:p w:rsidR="00421B37" w:rsidRPr="008E3466" w:rsidRDefault="00421B37" w:rsidP="00421B37">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21B37" w:rsidRPr="008E3466" w:rsidRDefault="00421B37" w:rsidP="00421B37">
      <w:pPr>
        <w:spacing w:after="0" w:line="240" w:lineRule="auto"/>
        <w:ind w:firstLine="709"/>
        <w:jc w:val="both"/>
        <w:rPr>
          <w:rFonts w:ascii="Times New Roman" w:eastAsia="Times New Roman" w:hAnsi="Times New Roman" w:cs="Times New Roman"/>
          <w:color w:val="000000" w:themeColor="text1"/>
          <w:lang w:eastAsia="zh-CN"/>
        </w:rPr>
      </w:pPr>
      <w:r w:rsidRPr="008E3466">
        <w:rPr>
          <w:rFonts w:ascii="Times New Roman" w:eastAsia="Times New Roman" w:hAnsi="Times New Roman" w:cs="Times New Roman"/>
          <w:color w:val="000000" w:themeColor="text1"/>
          <w:lang w:eastAsia="zh-CN"/>
        </w:rPr>
        <w:t xml:space="preserve">Данный отказ может быть обжалован в досудебном </w:t>
      </w:r>
      <w:proofErr w:type="gramStart"/>
      <w:r w:rsidRPr="008E3466">
        <w:rPr>
          <w:rFonts w:ascii="Times New Roman" w:eastAsia="Times New Roman" w:hAnsi="Times New Roman" w:cs="Times New Roman"/>
          <w:color w:val="000000" w:themeColor="text1"/>
          <w:lang w:eastAsia="zh-CN"/>
        </w:rPr>
        <w:t>порядке</w:t>
      </w:r>
      <w:proofErr w:type="gramEnd"/>
      <w:r w:rsidRPr="008E3466">
        <w:rPr>
          <w:rFonts w:ascii="Times New Roman" w:eastAsia="Times New Roman" w:hAnsi="Times New Roman" w:cs="Times New Roman"/>
          <w:color w:val="000000" w:themeColor="text1"/>
          <w:lang w:eastAsia="zh-CN"/>
        </w:rPr>
        <w:t xml:space="preserve"> путем направления жалобы в уполномоченный орган, а также в судебном порядке.</w:t>
      </w:r>
    </w:p>
    <w:p w:rsidR="00421B37" w:rsidRPr="008E3466" w:rsidRDefault="00421B37" w:rsidP="00421B37">
      <w:pPr>
        <w:spacing w:after="0" w:line="240" w:lineRule="auto"/>
        <w:jc w:val="center"/>
        <w:rPr>
          <w:rFonts w:ascii="Times New Roman" w:eastAsia="Times New Roman" w:hAnsi="Times New Roman" w:cs="Times New Roman"/>
          <w:bCs/>
          <w:color w:val="000000" w:themeColor="text1"/>
          <w:lang w:eastAsia="zh-CN"/>
        </w:rPr>
      </w:pPr>
    </w:p>
    <w:p w:rsidR="00421B37" w:rsidRPr="008E3466" w:rsidRDefault="00421B37" w:rsidP="00421B37">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Руководитель отдела образования,</w:t>
      </w:r>
    </w:p>
    <w:p w:rsidR="00421B37" w:rsidRPr="008E3466" w:rsidRDefault="00421B37" w:rsidP="00421B37">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наделенного государственными</w:t>
      </w:r>
    </w:p>
    <w:p w:rsidR="00421B37" w:rsidRPr="008E3466" w:rsidRDefault="00421B37" w:rsidP="00421B37">
      <w:pPr>
        <w:spacing w:after="0" w:line="240" w:lineRule="auto"/>
        <w:rPr>
          <w:rFonts w:ascii="Times New Roman" w:eastAsia="Times New Roman" w:hAnsi="Times New Roman" w:cs="Times New Roman"/>
          <w:color w:val="000000" w:themeColor="text1"/>
          <w:lang w:eastAsia="ru-RU"/>
        </w:rPr>
      </w:pPr>
      <w:r w:rsidRPr="008E3466">
        <w:rPr>
          <w:rFonts w:ascii="Times New Roman" w:eastAsia="Times New Roman" w:hAnsi="Times New Roman" w:cs="Times New Roman"/>
          <w:color w:val="000000" w:themeColor="text1"/>
          <w:lang w:eastAsia="ru-RU"/>
        </w:rPr>
        <w:t>полномочиями по организации</w:t>
      </w:r>
    </w:p>
    <w:p w:rsidR="00421B37" w:rsidRPr="00BF6902" w:rsidRDefault="00421B37" w:rsidP="00421B37">
      <w:pPr>
        <w:spacing w:after="0" w:line="240" w:lineRule="auto"/>
        <w:rPr>
          <w:rFonts w:ascii="TimesNewRomanPSMT" w:eastAsia="Times New Roman" w:hAnsi="TimesNewRomanPSMT" w:cs="Times New Roman"/>
          <w:color w:val="000000" w:themeColor="text1"/>
          <w:sz w:val="24"/>
          <w:szCs w:val="24"/>
          <w:lang w:eastAsia="ru-RU"/>
        </w:rPr>
      </w:pPr>
      <w:r w:rsidRPr="008E3466">
        <w:rPr>
          <w:rFonts w:ascii="Times New Roman" w:eastAsia="Times New Roman" w:hAnsi="Times New Roman" w:cs="Times New Roman"/>
          <w:color w:val="000000" w:themeColor="text1"/>
          <w:lang w:eastAsia="ru-RU"/>
        </w:rPr>
        <w:t>отдыха и оздоровления детей</w:t>
      </w:r>
      <w:r w:rsidRPr="00BF6902">
        <w:rPr>
          <w:rFonts w:ascii="TimesNewRomanPSMT" w:eastAsia="Times New Roman" w:hAnsi="TimesNewRomanPSMT" w:cs="Times New Roman"/>
          <w:color w:val="000000" w:themeColor="text1"/>
          <w:sz w:val="24"/>
          <w:szCs w:val="24"/>
          <w:lang w:eastAsia="ru-RU"/>
        </w:rPr>
        <w:t xml:space="preserve">               ________________ ____________________________</w:t>
      </w:r>
      <w:r w:rsidRPr="00BF6902">
        <w:rPr>
          <w:rFonts w:ascii="TimesNewRomanPSMT" w:eastAsia="Times New Roman" w:hAnsi="TimesNewRomanPSMT" w:cs="Times New Roman"/>
          <w:color w:val="000000" w:themeColor="text1"/>
          <w:sz w:val="24"/>
          <w:szCs w:val="24"/>
          <w:lang w:eastAsia="ru-RU"/>
        </w:rPr>
        <w:br/>
      </w:r>
      <w:r w:rsidRPr="00BF6902">
        <w:rPr>
          <w:rFonts w:ascii="TimesNewRomanPSMT" w:eastAsia="Times New Roman" w:hAnsi="TimesNewRomanPSMT" w:cs="Times New Roman"/>
          <w:i/>
          <w:color w:val="000000" w:themeColor="text1"/>
          <w:sz w:val="18"/>
          <w:szCs w:val="18"/>
          <w:lang w:eastAsia="ru-RU"/>
        </w:rPr>
        <w:t>(подпись</w:t>
      </w:r>
      <w:proofErr w:type="gramStart"/>
      <w:r w:rsidRPr="00BF6902">
        <w:rPr>
          <w:rFonts w:ascii="TimesNewRomanPSMT" w:eastAsia="Times New Roman" w:hAnsi="TimesNewRomanPSMT" w:cs="Times New Roman"/>
          <w:i/>
          <w:color w:val="000000" w:themeColor="text1"/>
          <w:sz w:val="18"/>
          <w:szCs w:val="18"/>
          <w:lang w:eastAsia="ru-RU"/>
        </w:rPr>
        <w:t>)(</w:t>
      </w:r>
      <w:proofErr w:type="gramEnd"/>
      <w:r w:rsidRPr="00BF6902">
        <w:rPr>
          <w:rFonts w:ascii="TimesNewRomanPSMT" w:eastAsia="Times New Roman" w:hAnsi="TimesNewRomanPSMT" w:cs="Times New Roman"/>
          <w:i/>
          <w:color w:val="000000" w:themeColor="text1"/>
          <w:sz w:val="18"/>
          <w:szCs w:val="18"/>
          <w:lang w:eastAsia="ru-RU"/>
        </w:rPr>
        <w:t>фамилия, имя, отчество)</w:t>
      </w:r>
      <w:r w:rsidRPr="00BF6902">
        <w:rPr>
          <w:rFonts w:ascii="TimesNewRomanPSMT" w:eastAsia="Times New Roman" w:hAnsi="TimesNewRomanPSMT" w:cs="Times New Roman"/>
          <w:color w:val="000000" w:themeColor="text1"/>
          <w:sz w:val="18"/>
          <w:szCs w:val="18"/>
          <w:lang w:eastAsia="ru-RU"/>
        </w:rPr>
        <w:br/>
      </w:r>
    </w:p>
    <w:p w:rsidR="00421B37" w:rsidRPr="008E3466" w:rsidRDefault="00421B37" w:rsidP="00421B37">
      <w:pPr>
        <w:rPr>
          <w:rFonts w:ascii="TimesNewRomanPSMT" w:eastAsia="Times New Roman" w:hAnsi="TimesNewRomanPSMT" w:cs="Times New Roman"/>
          <w:color w:val="000000" w:themeColor="text1"/>
          <w:lang w:eastAsia="ru-RU"/>
        </w:rPr>
        <w:sectPr w:rsidR="00421B37" w:rsidRPr="008E3466" w:rsidSect="00D81495">
          <w:pgSz w:w="11906" w:h="16838"/>
          <w:pgMar w:top="1134" w:right="851" w:bottom="1134" w:left="1418" w:header="708" w:footer="708" w:gutter="0"/>
          <w:cols w:space="708"/>
          <w:docGrid w:linePitch="360"/>
        </w:sectPr>
      </w:pPr>
      <w:r w:rsidRPr="008E3466">
        <w:rPr>
          <w:rFonts w:ascii="TimesNewRomanPSMT" w:eastAsia="Times New Roman" w:hAnsi="TimesNewRomanPSMT" w:cs="Times New Roman"/>
          <w:color w:val="000000" w:themeColor="text1"/>
          <w:lang w:eastAsia="ru-RU"/>
        </w:rPr>
        <w:t>«____________________» 20__ г.</w:t>
      </w:r>
    </w:p>
    <w:p w:rsidR="00421B37" w:rsidRPr="008E3466"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lastRenderedPageBreak/>
        <w:t>Приложение № 6</w:t>
      </w:r>
    </w:p>
    <w:p w:rsidR="00421B37" w:rsidRPr="008E3466"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к административному регламенту </w:t>
      </w:r>
    </w:p>
    <w:p w:rsidR="00421B37" w:rsidRPr="008E3466"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по предоставлению </w:t>
      </w:r>
    </w:p>
    <w:p w:rsidR="00421B37" w:rsidRPr="008E3466" w:rsidRDefault="00421B37" w:rsidP="00421B37">
      <w:pPr>
        <w:spacing w:after="0" w:line="240" w:lineRule="auto"/>
        <w:ind w:firstLine="708"/>
        <w:jc w:val="right"/>
        <w:rPr>
          <w:rFonts w:ascii="Times New Roman" w:eastAsia="Times New Roman" w:hAnsi="Times New Roman" w:cs="Times New Roman"/>
          <w:color w:val="000000"/>
          <w:sz w:val="20"/>
          <w:szCs w:val="20"/>
          <w:lang w:eastAsia="ru-RU"/>
        </w:rPr>
      </w:pPr>
      <w:r w:rsidRPr="008E3466">
        <w:rPr>
          <w:rFonts w:ascii="Times New Roman" w:eastAsia="Times New Roman" w:hAnsi="Times New Roman" w:cs="Times New Roman"/>
          <w:color w:val="000000"/>
          <w:sz w:val="20"/>
          <w:szCs w:val="20"/>
          <w:lang w:eastAsia="ru-RU"/>
        </w:rPr>
        <w:t xml:space="preserve">                                                                                                                муниципальной услуги</w:t>
      </w:r>
    </w:p>
    <w:p w:rsidR="00421B37" w:rsidRPr="008E3466" w:rsidRDefault="00421B37" w:rsidP="00421B37">
      <w:pPr>
        <w:spacing w:after="0" w:line="240" w:lineRule="auto"/>
        <w:ind w:firstLine="708"/>
        <w:jc w:val="right"/>
        <w:rPr>
          <w:rFonts w:ascii="Times New Roman" w:eastAsia="Times New Roman" w:hAnsi="Times New Roman" w:cs="Times New Roman"/>
          <w:bCs/>
          <w:iCs/>
          <w:sz w:val="20"/>
          <w:szCs w:val="20"/>
          <w:lang w:eastAsia="zh-CN"/>
        </w:rPr>
      </w:pPr>
      <w:r w:rsidRPr="008E3466">
        <w:rPr>
          <w:rFonts w:ascii="Times New Roman" w:eastAsia="Times New Roman" w:hAnsi="Times New Roman" w:cs="Times New Roman"/>
          <w:color w:val="000000"/>
          <w:sz w:val="20"/>
          <w:szCs w:val="20"/>
          <w:lang w:eastAsia="ru-RU"/>
        </w:rPr>
        <w:t xml:space="preserve"> «</w:t>
      </w:r>
      <w:r w:rsidRPr="008E3466">
        <w:rPr>
          <w:rFonts w:ascii="Times New Roman" w:eastAsia="Times New Roman" w:hAnsi="Times New Roman" w:cs="Times New Roman"/>
          <w:bCs/>
          <w:iCs/>
          <w:sz w:val="20"/>
          <w:szCs w:val="20"/>
          <w:lang w:eastAsia="zh-CN"/>
        </w:rPr>
        <w:t>Организация отдыха и оздоровления</w:t>
      </w:r>
    </w:p>
    <w:p w:rsidR="00421B37" w:rsidRPr="008E3466" w:rsidRDefault="00421B37" w:rsidP="00421B37">
      <w:pPr>
        <w:spacing w:after="0" w:line="240" w:lineRule="auto"/>
        <w:ind w:firstLine="708"/>
        <w:jc w:val="right"/>
        <w:rPr>
          <w:rFonts w:ascii="Times New Roman" w:eastAsia="Times New Roman" w:hAnsi="Times New Roman" w:cs="Times New Roman"/>
          <w:bCs/>
          <w:color w:val="000000"/>
          <w:sz w:val="20"/>
          <w:szCs w:val="20"/>
          <w:lang w:eastAsia="ru-RU"/>
        </w:rPr>
      </w:pPr>
      <w:r w:rsidRPr="008E3466">
        <w:rPr>
          <w:rFonts w:ascii="Times New Roman" w:eastAsia="Times New Roman" w:hAnsi="Times New Roman" w:cs="Times New Roman"/>
          <w:bCs/>
          <w:iCs/>
          <w:sz w:val="20"/>
          <w:szCs w:val="20"/>
          <w:lang w:eastAsia="zh-CN"/>
        </w:rPr>
        <w:t xml:space="preserve"> детей в каникулярное время</w:t>
      </w:r>
    </w:p>
    <w:p w:rsidR="00421B37" w:rsidRDefault="00421B37" w:rsidP="00421B37">
      <w:pPr>
        <w:widowControl w:val="0"/>
        <w:tabs>
          <w:tab w:val="left" w:pos="567"/>
        </w:tabs>
        <w:ind w:firstLine="426"/>
        <w:jc w:val="center"/>
        <w:rPr>
          <w:rFonts w:ascii="Times New Roman" w:hAnsi="Times New Roman" w:cs="Times New Roman"/>
          <w:b/>
          <w:color w:val="000000" w:themeColor="text1"/>
        </w:rPr>
      </w:pPr>
      <w:r w:rsidRPr="008E3466">
        <w:rPr>
          <w:rFonts w:ascii="Times New Roman" w:hAnsi="Times New Roman" w:cs="Times New Roman"/>
          <w:b/>
          <w:color w:val="000000" w:themeColor="text1"/>
        </w:rPr>
        <w:t xml:space="preserve">Состав, последовательность и сроки выполнения административных процедур (действий) при </w:t>
      </w:r>
      <w:proofErr w:type="gramStart"/>
      <w:r w:rsidRPr="008E3466">
        <w:rPr>
          <w:rFonts w:ascii="Times New Roman" w:hAnsi="Times New Roman" w:cs="Times New Roman"/>
          <w:b/>
          <w:color w:val="000000" w:themeColor="text1"/>
        </w:rPr>
        <w:t>предоставлении</w:t>
      </w:r>
      <w:proofErr w:type="gramEnd"/>
      <w:r w:rsidRPr="008E3466">
        <w:rPr>
          <w:rFonts w:ascii="Times New Roman" w:hAnsi="Times New Roman" w:cs="Times New Roman"/>
          <w:b/>
          <w:color w:val="000000" w:themeColor="text1"/>
        </w:rPr>
        <w:t xml:space="preserve"> государственной (муниципальной) услуги</w:t>
      </w:r>
    </w:p>
    <w:p w:rsidR="00421B37" w:rsidRPr="008E3466" w:rsidRDefault="00421B37" w:rsidP="00421B37">
      <w:pPr>
        <w:widowControl w:val="0"/>
        <w:tabs>
          <w:tab w:val="left" w:pos="567"/>
        </w:tabs>
        <w:ind w:firstLine="426"/>
        <w:jc w:val="center"/>
        <w:rPr>
          <w:rFonts w:ascii="Times New Roman" w:hAnsi="Times New Roman" w:cs="Times New Roman"/>
          <w:color w:val="000000" w:themeColor="text1"/>
        </w:rPr>
      </w:pP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531"/>
        <w:gridCol w:w="2013"/>
        <w:gridCol w:w="2066"/>
        <w:gridCol w:w="2066"/>
        <w:gridCol w:w="1519"/>
        <w:gridCol w:w="2355"/>
      </w:tblGrid>
      <w:tr w:rsidR="00421B37" w:rsidRPr="008E3466" w:rsidTr="00280850">
        <w:trPr>
          <w:cantSplit/>
          <w:trHeight w:val="1134"/>
        </w:trPr>
        <w:tc>
          <w:tcPr>
            <w:tcW w:w="716"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Основание для начала административной процедуры</w:t>
            </w:r>
          </w:p>
        </w:tc>
        <w:tc>
          <w:tcPr>
            <w:tcW w:w="1194"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Содержание административных действий</w:t>
            </w:r>
          </w:p>
        </w:tc>
        <w:tc>
          <w:tcPr>
            <w:tcW w:w="546"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Срок выполнения административных действий</w:t>
            </w:r>
          </w:p>
        </w:tc>
        <w:tc>
          <w:tcPr>
            <w:tcW w:w="454"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Должностное лицо, ответственное за выполнение административного действия</w:t>
            </w:r>
          </w:p>
        </w:tc>
        <w:tc>
          <w:tcPr>
            <w:tcW w:w="682"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Место выполнения административного действия/ используемая информационная система</w:t>
            </w:r>
          </w:p>
        </w:tc>
        <w:tc>
          <w:tcPr>
            <w:tcW w:w="591"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Критерии принятия решения</w:t>
            </w:r>
          </w:p>
        </w:tc>
        <w:tc>
          <w:tcPr>
            <w:tcW w:w="817" w:type="pct"/>
            <w:vAlign w:val="center"/>
          </w:tcPr>
          <w:p w:rsidR="00421B37" w:rsidRPr="008E3466" w:rsidRDefault="00421B37" w:rsidP="00280850">
            <w:pPr>
              <w:jc w:val="center"/>
              <w:rPr>
                <w:rFonts w:ascii="Times New Roman" w:eastAsia="Calibri" w:hAnsi="Times New Roman" w:cs="Times New Roman"/>
                <w:color w:val="000000" w:themeColor="text1"/>
              </w:rPr>
            </w:pPr>
            <w:r w:rsidRPr="008E3466">
              <w:rPr>
                <w:rFonts w:ascii="Times New Roman" w:eastAsia="Calibri" w:hAnsi="Times New Roman" w:cs="Times New Roman"/>
                <w:color w:val="000000" w:themeColor="text1"/>
              </w:rPr>
              <w:t>Результат административного действия, способ фиксации</w:t>
            </w:r>
          </w:p>
        </w:tc>
      </w:tr>
    </w:tbl>
    <w:p w:rsidR="00421B37" w:rsidRPr="008E3466" w:rsidRDefault="00421B37" w:rsidP="00421B37">
      <w:pPr>
        <w:ind w:left="9204" w:right="-598"/>
        <w:jc w:val="center"/>
        <w:rPr>
          <w:rFonts w:ascii="Times New Roman" w:hAnsi="Times New Roman" w:cs="Times New Roman"/>
          <w:color w:val="000000" w:themeColor="text1"/>
        </w:rPr>
      </w:pPr>
    </w:p>
    <w:tbl>
      <w:tblPr>
        <w:tblW w:w="526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043"/>
        <w:gridCol w:w="3169"/>
        <w:gridCol w:w="2159"/>
        <w:gridCol w:w="2303"/>
        <w:gridCol w:w="2306"/>
        <w:gridCol w:w="1296"/>
        <w:gridCol w:w="2303"/>
      </w:tblGrid>
      <w:tr w:rsidR="00421B37" w:rsidRPr="008E3466" w:rsidTr="00280850">
        <w:trPr>
          <w:tblHeader/>
        </w:trPr>
        <w:tc>
          <w:tcPr>
            <w:tcW w:w="656"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w:t>
            </w:r>
          </w:p>
        </w:tc>
        <w:tc>
          <w:tcPr>
            <w:tcW w:w="1017"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2</w:t>
            </w:r>
          </w:p>
        </w:tc>
        <w:tc>
          <w:tcPr>
            <w:tcW w:w="693"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3</w:t>
            </w:r>
          </w:p>
        </w:tc>
        <w:tc>
          <w:tcPr>
            <w:tcW w:w="739"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4</w:t>
            </w:r>
          </w:p>
        </w:tc>
        <w:tc>
          <w:tcPr>
            <w:tcW w:w="740"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5</w:t>
            </w:r>
          </w:p>
        </w:tc>
        <w:tc>
          <w:tcPr>
            <w:tcW w:w="416"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6</w:t>
            </w:r>
          </w:p>
        </w:tc>
        <w:tc>
          <w:tcPr>
            <w:tcW w:w="739" w:type="pct"/>
            <w:vAlign w:val="center"/>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7</w:t>
            </w:r>
          </w:p>
        </w:tc>
      </w:tr>
      <w:tr w:rsidR="00421B37" w:rsidRPr="008E3466" w:rsidTr="00280850">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Проверка документов и регистрация заявления</w:t>
            </w:r>
          </w:p>
        </w:tc>
      </w:tr>
      <w:tr w:rsidR="00421B37" w:rsidRPr="008E3466" w:rsidTr="00280850">
        <w:trPr>
          <w:cantSplit/>
          <w:trHeight w:val="541"/>
        </w:trPr>
        <w:tc>
          <w:tcPr>
            <w:tcW w:w="656" w:type="pct"/>
            <w:vMerge w:val="restart"/>
          </w:tcPr>
          <w:p w:rsidR="00421B37" w:rsidRPr="008E3466" w:rsidRDefault="00421B37" w:rsidP="00280850">
            <w:pPr>
              <w:spacing w:after="0" w:line="240" w:lineRule="auto"/>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Поступление заявления и </w:t>
            </w:r>
            <w:r w:rsidRPr="008E3466">
              <w:rPr>
                <w:rFonts w:ascii="Times New Roman" w:eastAsia="Times New Roman" w:hAnsi="Times New Roman" w:cs="Times New Roman"/>
                <w:color w:val="000000" w:themeColor="text1"/>
                <w:lang w:eastAsia="zh-CN"/>
              </w:rPr>
              <w:t>документов</w:t>
            </w:r>
            <w:r w:rsidRPr="008E3466">
              <w:rPr>
                <w:rFonts w:ascii="Times New Roman" w:hAnsi="Times New Roman" w:cs="Times New Roman"/>
                <w:color w:val="000000" w:themeColor="text1"/>
              </w:rPr>
              <w:t xml:space="preserve"> для предоставления государственной (муниципальной) услуги в Уполномоченный орган</w:t>
            </w: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Уполномоченного органа, ответственное за предоставление государственной (муниципальной) услуги</w:t>
            </w:r>
            <w:proofErr w:type="gramEnd"/>
          </w:p>
        </w:tc>
        <w:tc>
          <w:tcPr>
            <w:tcW w:w="740"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 / ГИС</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416"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регистрация заявления и документов в ГИС (присвоение номера и датирование);</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назначение  должностного лица, ответственного за предоставление  </w:t>
            </w:r>
            <w:r w:rsidRPr="008E3466">
              <w:rPr>
                <w:rFonts w:ascii="Times New Roman" w:hAnsi="Times New Roman" w:cs="Times New Roman"/>
                <w:color w:val="000000" w:themeColor="text1"/>
              </w:rPr>
              <w:lastRenderedPageBreak/>
              <w:t>муниципальной услуги, и передача ему документов</w:t>
            </w:r>
          </w:p>
        </w:tc>
      </w:tr>
      <w:tr w:rsidR="00421B37" w:rsidRPr="008E3466" w:rsidTr="00280850">
        <w:trPr>
          <w:cantSplit/>
          <w:trHeight w:val="691"/>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40"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41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cantSplit/>
          <w:trHeight w:val="4115"/>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40"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41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cantSplit/>
          <w:trHeight w:val="3375"/>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p>
        </w:tc>
        <w:tc>
          <w:tcPr>
            <w:tcW w:w="693"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регистрацию корреспонденции</w:t>
            </w:r>
          </w:p>
        </w:tc>
        <w:tc>
          <w:tcPr>
            <w:tcW w:w="740"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w:t>
            </w:r>
          </w:p>
        </w:tc>
        <w:tc>
          <w:tcPr>
            <w:tcW w:w="41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cantSplit/>
          <w:trHeight w:val="1202"/>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Проверка заявления и документов представленных для получения муниципальной услуги</w:t>
            </w:r>
          </w:p>
        </w:tc>
        <w:tc>
          <w:tcPr>
            <w:tcW w:w="693"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w:t>
            </w:r>
          </w:p>
        </w:tc>
        <w:tc>
          <w:tcPr>
            <w:tcW w:w="41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Направленное заявителю электронное сообщение о приеме заявления к рассмотрению либо отказа в приеме заявления к рассмотрению</w:t>
            </w:r>
          </w:p>
        </w:tc>
      </w:tr>
      <w:tr w:rsidR="00421B37" w:rsidRPr="008E3466" w:rsidTr="00280850">
        <w:trPr>
          <w:cantSplit/>
          <w:trHeight w:val="451"/>
        </w:trPr>
        <w:tc>
          <w:tcPr>
            <w:tcW w:w="656" w:type="pct"/>
            <w:vMerge/>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693" w:type="pct"/>
            <w:vMerge/>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40" w:type="pct"/>
            <w:vMerge/>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416" w:type="pct"/>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наличие/отсутствие оснований для отказа в </w:t>
            </w:r>
            <w:proofErr w:type="gramStart"/>
            <w:r w:rsidRPr="008E3466">
              <w:rPr>
                <w:rFonts w:ascii="Times New Roman" w:hAnsi="Times New Roman" w:cs="Times New Roman"/>
                <w:color w:val="000000" w:themeColor="text1"/>
              </w:rPr>
              <w:t>приеме</w:t>
            </w:r>
            <w:proofErr w:type="gramEnd"/>
            <w:r w:rsidRPr="008E3466">
              <w:rPr>
                <w:rFonts w:ascii="Times New Roman" w:hAnsi="Times New Roman" w:cs="Times New Roman"/>
                <w:color w:val="000000" w:themeColor="text1"/>
              </w:rPr>
              <w:t xml:space="preserve"> документов, предусмотренных пунктом 2.8 Административного регламента</w:t>
            </w:r>
          </w:p>
        </w:tc>
        <w:tc>
          <w:tcPr>
            <w:tcW w:w="739" w:type="pct"/>
            <w:vMerge/>
            <w:tcBorders>
              <w:bottom w:val="single" w:sz="4" w:space="0" w:color="000000"/>
            </w:tcBorders>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trHeight w:val="300"/>
        </w:trPr>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сведений посредством СМЭВ</w:t>
            </w:r>
          </w:p>
        </w:tc>
      </w:tr>
      <w:tr w:rsidR="00421B37" w:rsidRPr="008E3466" w:rsidTr="00280850">
        <w:trPr>
          <w:cantSplit/>
          <w:trHeight w:val="126"/>
        </w:trPr>
        <w:tc>
          <w:tcPr>
            <w:tcW w:w="656"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пакет зарегистрированных документов, поступивших должностному лицу,</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ответственному</w:t>
            </w:r>
            <w:proofErr w:type="gramEnd"/>
            <w:r w:rsidRPr="008E3466">
              <w:rPr>
                <w:rFonts w:ascii="Times New Roman" w:hAnsi="Times New Roman" w:cs="Times New Roman"/>
                <w:color w:val="000000" w:themeColor="text1"/>
              </w:rPr>
              <w:t xml:space="preserve"> за предоставление  государственной (муниципальной) услуги</w:t>
            </w: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межведомственных запросов в органы и организации, указанные в пункте 2.8 Административного регламента</w:t>
            </w: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 день регистрации заявления и документов</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Уполномоченный орган/ГИС/ СМЭВ</w:t>
            </w:r>
          </w:p>
        </w:tc>
        <w:tc>
          <w:tcPr>
            <w:tcW w:w="41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отсутствие документов, необходимых для предоставления  государственно (муниципальной) услуги, находящихся в </w:t>
            </w:r>
            <w:proofErr w:type="gramStart"/>
            <w:r w:rsidRPr="008E3466">
              <w:rPr>
                <w:rFonts w:ascii="Times New Roman" w:hAnsi="Times New Roman" w:cs="Times New Roman"/>
                <w:color w:val="000000" w:themeColor="text1"/>
              </w:rPr>
              <w:t>распоряжении</w:t>
            </w:r>
            <w:proofErr w:type="gramEnd"/>
            <w:r w:rsidRPr="008E3466">
              <w:rPr>
                <w:rFonts w:ascii="Times New Roman" w:hAnsi="Times New Roman" w:cs="Times New Roman"/>
                <w:color w:val="000000" w:themeColor="text1"/>
              </w:rPr>
              <w:t xml:space="preserve"> государственных органов (организаций)</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межведомственного запроса в органы (организации), предоставляющие документы (сведения), в том числе с использованием СМЭВ</w:t>
            </w:r>
          </w:p>
        </w:tc>
      </w:tr>
      <w:tr w:rsidR="00421B37" w:rsidRPr="008E3466" w:rsidTr="00280850">
        <w:trPr>
          <w:cantSplit/>
          <w:trHeight w:val="135"/>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ответов на межведомственные запросы, формирование полного комплекта документов</w:t>
            </w: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740"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Уполномоченный орган) /ГИС/ СМЭВ</w:t>
            </w:r>
            <w:proofErr w:type="gramEnd"/>
          </w:p>
        </w:tc>
        <w:tc>
          <w:tcPr>
            <w:tcW w:w="41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получение документов (сведений), необходимых для предоставления государственной (муниципальной) услуги</w:t>
            </w:r>
          </w:p>
        </w:tc>
      </w:tr>
      <w:tr w:rsidR="00421B37" w:rsidRPr="008E3466" w:rsidTr="00280850">
        <w:trPr>
          <w:trHeight w:val="523"/>
        </w:trPr>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Рассмотрение документов и сведений</w:t>
            </w:r>
          </w:p>
        </w:tc>
      </w:tr>
      <w:tr w:rsidR="00421B37" w:rsidRPr="008E3466" w:rsidTr="00280850">
        <w:trPr>
          <w:trHeight w:val="4373"/>
        </w:trPr>
        <w:tc>
          <w:tcPr>
            <w:tcW w:w="65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пакет зарегистрированных документов, поступивших должностному лицу,</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ответственному</w:t>
            </w:r>
            <w:proofErr w:type="gramEnd"/>
            <w:r w:rsidRPr="008E3466">
              <w:rPr>
                <w:rFonts w:ascii="Times New Roman" w:hAnsi="Times New Roman" w:cs="Times New Roman"/>
                <w:color w:val="000000" w:themeColor="text1"/>
              </w:rPr>
              <w:t xml:space="preserve"> за предоставление  государственной (муниципальной) услуги</w:t>
            </w: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Уполномоченный орган) / ГИС</w:t>
            </w:r>
            <w:proofErr w:type="gramEnd"/>
          </w:p>
        </w:tc>
        <w:tc>
          <w:tcPr>
            <w:tcW w:w="41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основания отказа в </w:t>
            </w:r>
            <w:proofErr w:type="gramStart"/>
            <w:r w:rsidRPr="008E3466">
              <w:rPr>
                <w:rFonts w:ascii="Times New Roman" w:hAnsi="Times New Roman" w:cs="Times New Roman"/>
                <w:color w:val="000000" w:themeColor="text1"/>
              </w:rPr>
              <w:t>предоставлении</w:t>
            </w:r>
            <w:proofErr w:type="gramEnd"/>
            <w:r w:rsidRPr="008E3466">
              <w:rPr>
                <w:rFonts w:ascii="Times New Roman" w:hAnsi="Times New Roman" w:cs="Times New Roman"/>
                <w:color w:val="000000" w:themeColor="text1"/>
              </w:rPr>
              <w:t xml:space="preserve"> государственной (муниципальной) услуги, предусмотренные пунктом 2.9 Административного регламента</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r w:rsidR="00421B37" w:rsidRPr="008E3466" w:rsidTr="00280850">
        <w:trPr>
          <w:trHeight w:val="459"/>
        </w:trPr>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Принятие решения</w:t>
            </w:r>
          </w:p>
        </w:tc>
      </w:tr>
      <w:tr w:rsidR="00421B37" w:rsidRPr="008E3466" w:rsidTr="00280850">
        <w:trPr>
          <w:trHeight w:val="1110"/>
        </w:trPr>
        <w:tc>
          <w:tcPr>
            <w:tcW w:w="656"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проект результата предоставления государственной (муниципальной) услуги по форме согласно приложениям № 1,2 и 3 к Административному регламенту</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Принятие решения о предоставления государственной (муниципальной) услуги или об отказе в предоставлении услуги</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693"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государственной (муниципальной</w:t>
            </w:r>
            <w:proofErr w:type="gramStart"/>
            <w:r w:rsidRPr="008E3466">
              <w:rPr>
                <w:rFonts w:ascii="Times New Roman" w:hAnsi="Times New Roman" w:cs="Times New Roman"/>
                <w:color w:val="000000" w:themeColor="text1"/>
              </w:rPr>
              <w:t xml:space="preserve"> )</w:t>
            </w:r>
            <w:proofErr w:type="gramEnd"/>
            <w:r w:rsidRPr="008E3466">
              <w:rPr>
                <w:rFonts w:ascii="Times New Roman" w:hAnsi="Times New Roman" w:cs="Times New Roman"/>
                <w:color w:val="000000" w:themeColor="text1"/>
              </w:rPr>
              <w:t xml:space="preserve"> услуги;</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Руководитель Уполномоченного органа</w:t>
            </w:r>
            <w:proofErr w:type="gramStart"/>
            <w:r w:rsidRPr="008E3466">
              <w:rPr>
                <w:rFonts w:ascii="Times New Roman" w:hAnsi="Times New Roman" w:cs="Times New Roman"/>
                <w:color w:val="000000" w:themeColor="text1"/>
              </w:rPr>
              <w:t>)и</w:t>
            </w:r>
            <w:proofErr w:type="gramEnd"/>
            <w:r w:rsidRPr="008E3466">
              <w:rPr>
                <w:rFonts w:ascii="Times New Roman" w:hAnsi="Times New Roman" w:cs="Times New Roman"/>
                <w:color w:val="000000" w:themeColor="text1"/>
              </w:rPr>
              <w:t>ли иное уполномоченное им лицо</w:t>
            </w:r>
          </w:p>
        </w:tc>
        <w:tc>
          <w:tcPr>
            <w:tcW w:w="740"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Уполномоченный орган) / ГИС</w:t>
            </w:r>
            <w:proofErr w:type="gramEnd"/>
          </w:p>
        </w:tc>
        <w:tc>
          <w:tcPr>
            <w:tcW w:w="416"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Результат предоставления государственной (муниципальной) услуги по форме, приведенной в приложениях № 4,5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trHeight w:val="3004"/>
        </w:trPr>
        <w:tc>
          <w:tcPr>
            <w:tcW w:w="65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693"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40"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416"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739" w:type="pct"/>
            <w:vMerge/>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r>
      <w:tr w:rsidR="00421B37" w:rsidRPr="008E3466" w:rsidTr="00280850">
        <w:trPr>
          <w:trHeight w:val="420"/>
        </w:trPr>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lastRenderedPageBreak/>
              <w:t>Выдача результата</w:t>
            </w:r>
          </w:p>
        </w:tc>
      </w:tr>
      <w:tr w:rsidR="00421B37" w:rsidRPr="008E3466" w:rsidTr="00280850">
        <w:trPr>
          <w:trHeight w:val="3900"/>
        </w:trPr>
        <w:tc>
          <w:tcPr>
            <w:tcW w:w="656" w:type="pct"/>
            <w:vMerge w:val="restar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 xml:space="preserve">формирование и регистрация результата государственной (муниципальной) услуги, указанного в </w:t>
            </w:r>
            <w:proofErr w:type="gramStart"/>
            <w:r w:rsidRPr="008E3466">
              <w:rPr>
                <w:rFonts w:ascii="Times New Roman" w:hAnsi="Times New Roman" w:cs="Times New Roman"/>
                <w:color w:val="000000" w:themeColor="text1"/>
              </w:rPr>
              <w:t>пункте</w:t>
            </w:r>
            <w:proofErr w:type="gramEnd"/>
            <w:r w:rsidRPr="008E3466">
              <w:rPr>
                <w:rFonts w:ascii="Times New Roman" w:hAnsi="Times New Roman" w:cs="Times New Roman"/>
                <w:color w:val="000000" w:themeColor="text1"/>
              </w:rPr>
              <w:t xml:space="preserve"> 2.5 Административного регламента,  в форме электронного документа в ГИС</w:t>
            </w:r>
          </w:p>
        </w:tc>
        <w:tc>
          <w:tcPr>
            <w:tcW w:w="1017"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Регистрация результата предоставления  государственной (муниципальной) услуги</w:t>
            </w:r>
          </w:p>
          <w:p w:rsidR="00421B37" w:rsidRPr="008E3466" w:rsidRDefault="00421B37" w:rsidP="00280850">
            <w:pPr>
              <w:spacing w:after="0" w:line="240" w:lineRule="auto"/>
              <w:contextualSpacing/>
              <w:jc w:val="center"/>
              <w:rPr>
                <w:rFonts w:ascii="Times New Roman" w:hAnsi="Times New Roman" w:cs="Times New Roman"/>
                <w:color w:val="000000" w:themeColor="text1"/>
              </w:rPr>
            </w:pPr>
          </w:p>
        </w:tc>
        <w:tc>
          <w:tcPr>
            <w:tcW w:w="693"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после окончания процедуры принятия решения (в общий срок предоставления государственной (муниципальной) услуги не включается)</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Уполномоченный орган) / ГИС</w:t>
            </w:r>
            <w:proofErr w:type="gramEnd"/>
          </w:p>
        </w:tc>
        <w:tc>
          <w:tcPr>
            <w:tcW w:w="416"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о конечном результате предоставления государственной (муниципальной) услуги</w:t>
            </w:r>
          </w:p>
        </w:tc>
      </w:tr>
      <w:tr w:rsidR="00421B37" w:rsidRPr="008E3466" w:rsidTr="00280850">
        <w:trPr>
          <w:cantSplit/>
          <w:trHeight w:val="809"/>
        </w:trPr>
        <w:tc>
          <w:tcPr>
            <w:tcW w:w="656" w:type="pct"/>
            <w:vMerge/>
          </w:tcPr>
          <w:p w:rsidR="00421B37" w:rsidRPr="008E3466" w:rsidRDefault="00421B37" w:rsidP="00280850">
            <w:pPr>
              <w:spacing w:after="0" w:line="240" w:lineRule="auto"/>
              <w:contextualSpacing/>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p w:rsidR="00421B37" w:rsidRPr="008E3466" w:rsidRDefault="00421B37" w:rsidP="00280850">
            <w:pPr>
              <w:spacing w:after="0" w:line="240" w:lineRule="auto"/>
              <w:contextualSpacing/>
              <w:rPr>
                <w:rFonts w:ascii="Times New Roman" w:hAnsi="Times New Roman" w:cs="Times New Roman"/>
                <w:color w:val="000000" w:themeColor="text1"/>
              </w:rPr>
            </w:pPr>
          </w:p>
        </w:tc>
        <w:tc>
          <w:tcPr>
            <w:tcW w:w="693"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421B37" w:rsidRPr="008E3466" w:rsidRDefault="00421B37" w:rsidP="00280850">
            <w:pPr>
              <w:spacing w:after="0" w:line="240" w:lineRule="auto"/>
              <w:contextualSpacing/>
              <w:rPr>
                <w:rFonts w:ascii="Times New Roman" w:hAnsi="Times New Roman" w:cs="Times New Roman"/>
                <w:color w:val="000000" w:themeColor="text1"/>
              </w:rPr>
            </w:pPr>
            <w:proofErr w:type="gramStart"/>
            <w:r w:rsidRPr="008E3466">
              <w:rPr>
                <w:rFonts w:ascii="Times New Roman" w:hAnsi="Times New Roman" w:cs="Times New Roman"/>
                <w:color w:val="000000" w:themeColor="text1"/>
              </w:rPr>
              <w:t>Уполномоченный орган) / АИС МФЦ</w:t>
            </w:r>
            <w:proofErr w:type="gramEnd"/>
          </w:p>
        </w:tc>
        <w:tc>
          <w:tcPr>
            <w:tcW w:w="416"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w:t>
            </w:r>
            <w:proofErr w:type="gramStart"/>
            <w:r w:rsidRPr="008E3466">
              <w:rPr>
                <w:rFonts w:ascii="Times New Roman" w:hAnsi="Times New Roman" w:cs="Times New Roman"/>
                <w:color w:val="000000" w:themeColor="text1"/>
              </w:rPr>
              <w:t>многофункциональный</w:t>
            </w:r>
            <w:proofErr w:type="gramEnd"/>
            <w:r w:rsidRPr="008E3466">
              <w:rPr>
                <w:rFonts w:ascii="Times New Roman" w:hAnsi="Times New Roman" w:cs="Times New Roman"/>
                <w:color w:val="000000" w:themeColor="text1"/>
              </w:rPr>
              <w:t xml:space="preserve"> центр</w:t>
            </w: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в ГИС о выдаче результата государственной (муниципальной) услуги</w:t>
            </w:r>
          </w:p>
        </w:tc>
      </w:tr>
      <w:tr w:rsidR="00421B37" w:rsidRPr="008E3466" w:rsidTr="00280850">
        <w:trPr>
          <w:cantSplit/>
          <w:trHeight w:val="243"/>
        </w:trPr>
        <w:tc>
          <w:tcPr>
            <w:tcW w:w="656" w:type="pct"/>
            <w:vMerge/>
          </w:tcPr>
          <w:p w:rsidR="00421B37" w:rsidRPr="008E3466" w:rsidRDefault="00421B37" w:rsidP="00280850">
            <w:pPr>
              <w:spacing w:after="0" w:line="240" w:lineRule="auto"/>
              <w:contextualSpacing/>
              <w:rPr>
                <w:rFonts w:ascii="Times New Roman" w:hAnsi="Times New Roman" w:cs="Times New Roman"/>
                <w:color w:val="000000" w:themeColor="text1"/>
              </w:rPr>
            </w:pPr>
          </w:p>
        </w:tc>
        <w:tc>
          <w:tcPr>
            <w:tcW w:w="1017"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Направление заявителю результата предоставления государственной (муниципальной) услуги в личный кабинет на ЕПГУ</w:t>
            </w:r>
          </w:p>
        </w:tc>
        <w:tc>
          <w:tcPr>
            <w:tcW w:w="693"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 день регистрации результата предоставления государственной (муниципальной) услуги</w:t>
            </w: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ГИС</w:t>
            </w:r>
          </w:p>
        </w:tc>
        <w:tc>
          <w:tcPr>
            <w:tcW w:w="416" w:type="pct"/>
          </w:tcPr>
          <w:p w:rsidR="00421B37" w:rsidRPr="008E3466" w:rsidRDefault="00421B37" w:rsidP="00280850">
            <w:pPr>
              <w:spacing w:after="0" w:line="240" w:lineRule="auto"/>
              <w:contextualSpacing/>
              <w:rPr>
                <w:rFonts w:ascii="Times New Roman" w:hAnsi="Times New Roman" w:cs="Times New Roman"/>
                <w:color w:val="000000" w:themeColor="text1"/>
              </w:rPr>
            </w:pP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Результат государственной (муниципальной) услуги, направленный заявителю на личный кабинет на ЕПГУ</w:t>
            </w:r>
          </w:p>
        </w:tc>
      </w:tr>
      <w:tr w:rsidR="00421B37" w:rsidRPr="008E3466" w:rsidTr="00280850">
        <w:trPr>
          <w:trHeight w:val="243"/>
        </w:trPr>
        <w:tc>
          <w:tcPr>
            <w:tcW w:w="5000" w:type="pct"/>
            <w:gridSpan w:val="7"/>
          </w:tcPr>
          <w:p w:rsidR="00421B37" w:rsidRPr="008E3466" w:rsidRDefault="00421B37" w:rsidP="00280850">
            <w:pPr>
              <w:spacing w:after="0" w:line="240" w:lineRule="auto"/>
              <w:contextualSpacing/>
              <w:jc w:val="center"/>
              <w:rPr>
                <w:rFonts w:ascii="Times New Roman" w:hAnsi="Times New Roman" w:cs="Times New Roman"/>
                <w:color w:val="000000" w:themeColor="text1"/>
              </w:rPr>
            </w:pPr>
            <w:r w:rsidRPr="008E3466">
              <w:rPr>
                <w:rFonts w:ascii="Times New Roman" w:hAnsi="Times New Roman" w:cs="Times New Roman"/>
                <w:color w:val="000000" w:themeColor="text1"/>
              </w:rPr>
              <w:t>Внесение результата государственной (муниципальной) услуги в реестр решений</w:t>
            </w:r>
          </w:p>
        </w:tc>
      </w:tr>
      <w:tr w:rsidR="00421B37" w:rsidRPr="008E3466" w:rsidTr="00280850">
        <w:trPr>
          <w:trHeight w:val="355"/>
        </w:trPr>
        <w:tc>
          <w:tcPr>
            <w:tcW w:w="656"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Формирование и регистрация результата государственной (муниципальной</w:t>
            </w:r>
            <w:proofErr w:type="gramStart"/>
            <w:r w:rsidRPr="008E3466">
              <w:rPr>
                <w:rFonts w:ascii="Times New Roman" w:hAnsi="Times New Roman" w:cs="Times New Roman"/>
                <w:color w:val="000000" w:themeColor="text1"/>
              </w:rPr>
              <w:t>)у</w:t>
            </w:r>
            <w:proofErr w:type="gramEnd"/>
            <w:r w:rsidRPr="008E3466">
              <w:rPr>
                <w:rFonts w:ascii="Times New Roman" w:hAnsi="Times New Roman" w:cs="Times New Roman"/>
                <w:color w:val="000000" w:themeColor="text1"/>
              </w:rPr>
              <w:t>слуги, указанного в пункте 2.5 Административного регламента,  в форме электронного документа в ГИС</w:t>
            </w:r>
          </w:p>
        </w:tc>
        <w:tc>
          <w:tcPr>
            <w:tcW w:w="1017"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693"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1 рабочий день</w:t>
            </w: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должностное лицо Уполномоченного органа, ответственное за предоставление государственно (муниципальной) услуги</w:t>
            </w:r>
          </w:p>
        </w:tc>
        <w:tc>
          <w:tcPr>
            <w:tcW w:w="740"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ГИС</w:t>
            </w:r>
          </w:p>
        </w:tc>
        <w:tc>
          <w:tcPr>
            <w:tcW w:w="416"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w:t>
            </w:r>
          </w:p>
        </w:tc>
        <w:tc>
          <w:tcPr>
            <w:tcW w:w="739" w:type="pct"/>
          </w:tcPr>
          <w:p w:rsidR="00421B37" w:rsidRPr="008E3466" w:rsidRDefault="00421B37" w:rsidP="00280850">
            <w:pPr>
              <w:spacing w:after="0" w:line="240" w:lineRule="auto"/>
              <w:contextualSpacing/>
              <w:rPr>
                <w:rFonts w:ascii="Times New Roman" w:hAnsi="Times New Roman" w:cs="Times New Roman"/>
                <w:color w:val="000000" w:themeColor="text1"/>
              </w:rPr>
            </w:pPr>
            <w:r w:rsidRPr="008E3466">
              <w:rPr>
                <w:rFonts w:ascii="Times New Roman" w:hAnsi="Times New Roman" w:cs="Times New Roman"/>
                <w:color w:val="000000" w:themeColor="text1"/>
              </w:rPr>
              <w:t xml:space="preserve">Результат предоставления (государственной) муниципальной услуги, указанный в </w:t>
            </w:r>
            <w:proofErr w:type="gramStart"/>
            <w:r w:rsidRPr="008E3466">
              <w:rPr>
                <w:rFonts w:ascii="Times New Roman" w:hAnsi="Times New Roman" w:cs="Times New Roman"/>
                <w:color w:val="000000" w:themeColor="text1"/>
              </w:rPr>
              <w:t>пункте</w:t>
            </w:r>
            <w:proofErr w:type="gramEnd"/>
            <w:r w:rsidRPr="008E3466">
              <w:rPr>
                <w:rFonts w:ascii="Times New Roman" w:hAnsi="Times New Roman" w:cs="Times New Roman"/>
                <w:color w:val="000000" w:themeColor="text1"/>
              </w:rPr>
              <w:t xml:space="preserve"> 2.5 Административного регламента внесен в реестр </w:t>
            </w:r>
          </w:p>
        </w:tc>
      </w:tr>
    </w:tbl>
    <w:p w:rsidR="00421B37" w:rsidRDefault="00421B37" w:rsidP="00421B37">
      <w:pPr>
        <w:spacing w:after="0" w:line="240" w:lineRule="auto"/>
        <w:ind w:firstLine="708"/>
        <w:jc w:val="right"/>
        <w:rPr>
          <w:rFonts w:ascii="TimesNewRomanPSMT" w:eastAsia="Times New Roman" w:hAnsi="TimesNewRomanPSMT" w:cs="Times New Roman"/>
          <w:color w:val="000000"/>
          <w:sz w:val="16"/>
          <w:szCs w:val="16"/>
          <w:lang w:eastAsia="ru-RU"/>
        </w:rPr>
      </w:pPr>
    </w:p>
    <w:p w:rsidR="00421B37" w:rsidRPr="00071B99" w:rsidRDefault="00421B37" w:rsidP="00421B37">
      <w:pPr>
        <w:rPr>
          <w:szCs w:val="16"/>
        </w:rPr>
      </w:pPr>
    </w:p>
    <w:p w:rsidR="00D81495" w:rsidRPr="000941C1" w:rsidRDefault="00D81495" w:rsidP="00D81495">
      <w:pPr>
        <w:spacing w:after="0" w:line="240" w:lineRule="auto"/>
        <w:ind w:firstLine="708"/>
        <w:jc w:val="right"/>
        <w:rPr>
          <w:rFonts w:ascii="TimesNewRomanPSMT" w:eastAsia="Times New Roman" w:hAnsi="TimesNewRomanPSMT" w:cs="Times New Roman"/>
          <w:color w:val="000000" w:themeColor="text1"/>
          <w:sz w:val="16"/>
          <w:szCs w:val="16"/>
          <w:lang w:eastAsia="ru-RU"/>
        </w:rPr>
      </w:pPr>
      <w:bookmarkStart w:id="20" w:name="_GoBack"/>
      <w:bookmarkEnd w:id="20"/>
    </w:p>
    <w:sectPr w:rsidR="00D81495" w:rsidRPr="000941C1" w:rsidSect="008E3466">
      <w:footerReference w:type="even" r:id="rId14"/>
      <w:footerReference w:type="default" r:id="rId15"/>
      <w:pgSz w:w="16838" w:h="11906" w:orient="landscape"/>
      <w:pgMar w:top="851"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6A" w:rsidRDefault="00134C6A" w:rsidP="00A260A2">
      <w:pPr>
        <w:spacing w:after="0" w:line="240" w:lineRule="auto"/>
      </w:pPr>
      <w:r>
        <w:separator/>
      </w:r>
    </w:p>
  </w:endnote>
  <w:endnote w:type="continuationSeparator" w:id="0">
    <w:p w:rsidR="00134C6A" w:rsidRDefault="00134C6A" w:rsidP="00A2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BoldMT">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37" w:rsidRDefault="00421B37" w:rsidP="00DF2E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1B37" w:rsidRDefault="00421B37" w:rsidP="00DF2E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37" w:rsidRDefault="00421B37" w:rsidP="00DF2EE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8E" w:rsidRDefault="001245FB" w:rsidP="00DF2EEA">
    <w:pPr>
      <w:pStyle w:val="a7"/>
      <w:framePr w:wrap="around" w:vAnchor="text" w:hAnchor="margin" w:xAlign="right" w:y="1"/>
      <w:rPr>
        <w:rStyle w:val="a9"/>
      </w:rPr>
    </w:pPr>
    <w:r>
      <w:rPr>
        <w:rStyle w:val="a9"/>
      </w:rPr>
      <w:fldChar w:fldCharType="begin"/>
    </w:r>
    <w:r w:rsidR="00081B8E">
      <w:rPr>
        <w:rStyle w:val="a9"/>
      </w:rPr>
      <w:instrText xml:space="preserve">PAGE  </w:instrText>
    </w:r>
    <w:r>
      <w:rPr>
        <w:rStyle w:val="a9"/>
      </w:rPr>
      <w:fldChar w:fldCharType="end"/>
    </w:r>
  </w:p>
  <w:p w:rsidR="00081B8E" w:rsidRDefault="00081B8E" w:rsidP="00DF2EE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8E" w:rsidRDefault="00081B8E" w:rsidP="00DF2E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6A" w:rsidRDefault="00134C6A" w:rsidP="00A260A2">
      <w:pPr>
        <w:spacing w:after="0" w:line="240" w:lineRule="auto"/>
      </w:pPr>
      <w:r>
        <w:separator/>
      </w:r>
    </w:p>
  </w:footnote>
  <w:footnote w:type="continuationSeparator" w:id="0">
    <w:p w:rsidR="00134C6A" w:rsidRDefault="00134C6A" w:rsidP="00A26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4DEF"/>
    <w:multiLevelType w:val="multilevel"/>
    <w:tmpl w:val="7DA49C46"/>
    <w:lvl w:ilvl="0">
      <w:start w:val="1"/>
      <w:numFmt w:val="decimal"/>
      <w:lvlText w:val="%1."/>
      <w:lvlJc w:val="left"/>
      <w:pPr>
        <w:ind w:left="360" w:hanging="360"/>
      </w:pPr>
      <w:rPr>
        <w:rFonts w:ascii="TimesNewRomanPS-BoldMT" w:hAnsi="TimesNewRomanPS-BoldMT" w:hint="default"/>
        <w:b/>
      </w:rPr>
    </w:lvl>
    <w:lvl w:ilvl="1">
      <w:start w:val="1"/>
      <w:numFmt w:val="decimal"/>
      <w:lvlText w:val="%1.%2."/>
      <w:lvlJc w:val="left"/>
      <w:pPr>
        <w:ind w:left="4472" w:hanging="360"/>
      </w:pPr>
      <w:rPr>
        <w:rFonts w:ascii="TimesNewRomanPS-BoldMT" w:hAnsi="TimesNewRomanPS-BoldMT" w:hint="default"/>
        <w:b/>
      </w:rPr>
    </w:lvl>
    <w:lvl w:ilvl="2">
      <w:start w:val="1"/>
      <w:numFmt w:val="decimal"/>
      <w:lvlText w:val="%1.%2.%3."/>
      <w:lvlJc w:val="left"/>
      <w:pPr>
        <w:ind w:left="1004" w:hanging="720"/>
      </w:pPr>
      <w:rPr>
        <w:rFonts w:ascii="TimesNewRomanPS-BoldMT" w:hAnsi="TimesNewRomanPS-BoldMT" w:hint="default"/>
        <w:b/>
      </w:rPr>
    </w:lvl>
    <w:lvl w:ilvl="3">
      <w:start w:val="1"/>
      <w:numFmt w:val="decimal"/>
      <w:lvlText w:val="%1.%2.%3.%4."/>
      <w:lvlJc w:val="left"/>
      <w:pPr>
        <w:ind w:left="720" w:hanging="720"/>
      </w:pPr>
      <w:rPr>
        <w:rFonts w:ascii="TimesNewRomanPS-BoldMT" w:hAnsi="TimesNewRomanPS-BoldMT" w:hint="default"/>
        <w:b/>
      </w:rPr>
    </w:lvl>
    <w:lvl w:ilvl="4">
      <w:start w:val="1"/>
      <w:numFmt w:val="decimal"/>
      <w:lvlText w:val="%1.%2.%3.%4.%5."/>
      <w:lvlJc w:val="left"/>
      <w:pPr>
        <w:ind w:left="1080" w:hanging="1080"/>
      </w:pPr>
      <w:rPr>
        <w:rFonts w:ascii="TimesNewRomanPS-BoldMT" w:hAnsi="TimesNewRomanPS-BoldMT" w:hint="default"/>
        <w:b/>
      </w:rPr>
    </w:lvl>
    <w:lvl w:ilvl="5">
      <w:start w:val="1"/>
      <w:numFmt w:val="decimal"/>
      <w:lvlText w:val="%1.%2.%3.%4.%5.%6."/>
      <w:lvlJc w:val="left"/>
      <w:pPr>
        <w:ind w:left="1080" w:hanging="1080"/>
      </w:pPr>
      <w:rPr>
        <w:rFonts w:ascii="TimesNewRomanPS-BoldMT" w:hAnsi="TimesNewRomanPS-BoldMT" w:hint="default"/>
        <w:b/>
      </w:rPr>
    </w:lvl>
    <w:lvl w:ilvl="6">
      <w:start w:val="1"/>
      <w:numFmt w:val="decimal"/>
      <w:lvlText w:val="%1.%2.%3.%4.%5.%6.%7."/>
      <w:lvlJc w:val="left"/>
      <w:pPr>
        <w:ind w:left="1440" w:hanging="1440"/>
      </w:pPr>
      <w:rPr>
        <w:rFonts w:ascii="TimesNewRomanPS-BoldMT" w:hAnsi="TimesNewRomanPS-BoldMT" w:hint="default"/>
        <w:b/>
      </w:rPr>
    </w:lvl>
    <w:lvl w:ilvl="7">
      <w:start w:val="1"/>
      <w:numFmt w:val="decimal"/>
      <w:lvlText w:val="%1.%2.%3.%4.%5.%6.%7.%8."/>
      <w:lvlJc w:val="left"/>
      <w:pPr>
        <w:ind w:left="1440" w:hanging="1440"/>
      </w:pPr>
      <w:rPr>
        <w:rFonts w:ascii="TimesNewRomanPS-BoldMT" w:hAnsi="TimesNewRomanPS-BoldMT" w:hint="default"/>
        <w:b/>
      </w:rPr>
    </w:lvl>
    <w:lvl w:ilvl="8">
      <w:start w:val="1"/>
      <w:numFmt w:val="decimal"/>
      <w:lvlText w:val="%1.%2.%3.%4.%5.%6.%7.%8.%9."/>
      <w:lvlJc w:val="left"/>
      <w:pPr>
        <w:ind w:left="1800" w:hanging="1800"/>
      </w:pPr>
      <w:rPr>
        <w:rFonts w:ascii="TimesNewRomanPS-BoldMT" w:hAnsi="TimesNewRomanPS-BoldMT" w:hint="default"/>
        <w:b/>
      </w:rPr>
    </w:lvl>
  </w:abstractNum>
  <w:abstractNum w:abstractNumId="1">
    <w:nsid w:val="5E565EF7"/>
    <w:multiLevelType w:val="multilevel"/>
    <w:tmpl w:val="737496EA"/>
    <w:lvl w:ilvl="0">
      <w:start w:val="3"/>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7E196880"/>
    <w:multiLevelType w:val="multilevel"/>
    <w:tmpl w:val="D156520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6D"/>
    <w:rsid w:val="00006C32"/>
    <w:rsid w:val="00010282"/>
    <w:rsid w:val="00030381"/>
    <w:rsid w:val="00032BCE"/>
    <w:rsid w:val="000422FA"/>
    <w:rsid w:val="0007610A"/>
    <w:rsid w:val="00081B8E"/>
    <w:rsid w:val="000941C1"/>
    <w:rsid w:val="000A111C"/>
    <w:rsid w:val="000A7A62"/>
    <w:rsid w:val="000B0059"/>
    <w:rsid w:val="000B4A96"/>
    <w:rsid w:val="000B73EC"/>
    <w:rsid w:val="000C0678"/>
    <w:rsid w:val="000C4009"/>
    <w:rsid w:val="000D382D"/>
    <w:rsid w:val="000D6426"/>
    <w:rsid w:val="000E0924"/>
    <w:rsid w:val="000E64E8"/>
    <w:rsid w:val="000E7F3B"/>
    <w:rsid w:val="0010403E"/>
    <w:rsid w:val="00117098"/>
    <w:rsid w:val="001245FB"/>
    <w:rsid w:val="001348FB"/>
    <w:rsid w:val="00134C6A"/>
    <w:rsid w:val="001417CF"/>
    <w:rsid w:val="00145568"/>
    <w:rsid w:val="001463F2"/>
    <w:rsid w:val="00156CF1"/>
    <w:rsid w:val="00161DB7"/>
    <w:rsid w:val="001849E8"/>
    <w:rsid w:val="00186D74"/>
    <w:rsid w:val="00186FED"/>
    <w:rsid w:val="001945DC"/>
    <w:rsid w:val="001A20AC"/>
    <w:rsid w:val="001A6612"/>
    <w:rsid w:val="001D303F"/>
    <w:rsid w:val="001D3AA5"/>
    <w:rsid w:val="001E484C"/>
    <w:rsid w:val="002027FC"/>
    <w:rsid w:val="00230ADE"/>
    <w:rsid w:val="00242171"/>
    <w:rsid w:val="002467B0"/>
    <w:rsid w:val="002475A3"/>
    <w:rsid w:val="00247814"/>
    <w:rsid w:val="00255DFD"/>
    <w:rsid w:val="002603CA"/>
    <w:rsid w:val="00272265"/>
    <w:rsid w:val="002730CD"/>
    <w:rsid w:val="002827E0"/>
    <w:rsid w:val="00285B10"/>
    <w:rsid w:val="002A1AA4"/>
    <w:rsid w:val="002A36EE"/>
    <w:rsid w:val="002B1050"/>
    <w:rsid w:val="002B486E"/>
    <w:rsid w:val="002C3E16"/>
    <w:rsid w:val="002E3928"/>
    <w:rsid w:val="002E453E"/>
    <w:rsid w:val="002F58A7"/>
    <w:rsid w:val="002F7789"/>
    <w:rsid w:val="0030039E"/>
    <w:rsid w:val="00312DF8"/>
    <w:rsid w:val="00316D01"/>
    <w:rsid w:val="00334E9B"/>
    <w:rsid w:val="00337342"/>
    <w:rsid w:val="003472CE"/>
    <w:rsid w:val="003629A3"/>
    <w:rsid w:val="003712E6"/>
    <w:rsid w:val="00371B0F"/>
    <w:rsid w:val="003819B3"/>
    <w:rsid w:val="003826E9"/>
    <w:rsid w:val="00383386"/>
    <w:rsid w:val="003D1696"/>
    <w:rsid w:val="003D313E"/>
    <w:rsid w:val="003D5089"/>
    <w:rsid w:val="003E0672"/>
    <w:rsid w:val="0041047A"/>
    <w:rsid w:val="00421B37"/>
    <w:rsid w:val="00424A6B"/>
    <w:rsid w:val="00425A70"/>
    <w:rsid w:val="00426507"/>
    <w:rsid w:val="00440AA2"/>
    <w:rsid w:val="00447AF4"/>
    <w:rsid w:val="004536CB"/>
    <w:rsid w:val="00462503"/>
    <w:rsid w:val="0046271A"/>
    <w:rsid w:val="00475A61"/>
    <w:rsid w:val="00480FB1"/>
    <w:rsid w:val="00485D14"/>
    <w:rsid w:val="00486557"/>
    <w:rsid w:val="004936FE"/>
    <w:rsid w:val="00493881"/>
    <w:rsid w:val="004959BA"/>
    <w:rsid w:val="004A01CF"/>
    <w:rsid w:val="004A37AD"/>
    <w:rsid w:val="004B6059"/>
    <w:rsid w:val="004E25DB"/>
    <w:rsid w:val="004E511E"/>
    <w:rsid w:val="004F2307"/>
    <w:rsid w:val="0050089F"/>
    <w:rsid w:val="00505717"/>
    <w:rsid w:val="00510CEF"/>
    <w:rsid w:val="0051422D"/>
    <w:rsid w:val="00515837"/>
    <w:rsid w:val="00521A06"/>
    <w:rsid w:val="00544492"/>
    <w:rsid w:val="00557D18"/>
    <w:rsid w:val="0056399C"/>
    <w:rsid w:val="00565B2B"/>
    <w:rsid w:val="00575259"/>
    <w:rsid w:val="00576D70"/>
    <w:rsid w:val="005936D7"/>
    <w:rsid w:val="00593B8B"/>
    <w:rsid w:val="005958A4"/>
    <w:rsid w:val="005A68E8"/>
    <w:rsid w:val="005B1438"/>
    <w:rsid w:val="005B7C78"/>
    <w:rsid w:val="005D3CE2"/>
    <w:rsid w:val="005E1D8E"/>
    <w:rsid w:val="005F7D40"/>
    <w:rsid w:val="0061052B"/>
    <w:rsid w:val="00612BE7"/>
    <w:rsid w:val="006161B1"/>
    <w:rsid w:val="006242F5"/>
    <w:rsid w:val="00632449"/>
    <w:rsid w:val="00640431"/>
    <w:rsid w:val="00653B49"/>
    <w:rsid w:val="00657D8E"/>
    <w:rsid w:val="0066082C"/>
    <w:rsid w:val="0066643F"/>
    <w:rsid w:val="006928A3"/>
    <w:rsid w:val="006A3358"/>
    <w:rsid w:val="006B2F24"/>
    <w:rsid w:val="006B6431"/>
    <w:rsid w:val="006C2E23"/>
    <w:rsid w:val="006D4DCB"/>
    <w:rsid w:val="006E5885"/>
    <w:rsid w:val="006E763B"/>
    <w:rsid w:val="00710327"/>
    <w:rsid w:val="007245E4"/>
    <w:rsid w:val="007265C5"/>
    <w:rsid w:val="00780210"/>
    <w:rsid w:val="007C0303"/>
    <w:rsid w:val="007C093F"/>
    <w:rsid w:val="007C5908"/>
    <w:rsid w:val="007D39DC"/>
    <w:rsid w:val="007D5F5B"/>
    <w:rsid w:val="007E6A27"/>
    <w:rsid w:val="007F5B64"/>
    <w:rsid w:val="0080398A"/>
    <w:rsid w:val="00820A4A"/>
    <w:rsid w:val="00842A7F"/>
    <w:rsid w:val="00884A43"/>
    <w:rsid w:val="008A65D9"/>
    <w:rsid w:val="008B3743"/>
    <w:rsid w:val="008B74A5"/>
    <w:rsid w:val="008B7A44"/>
    <w:rsid w:val="008C355D"/>
    <w:rsid w:val="008D7CEF"/>
    <w:rsid w:val="008E098D"/>
    <w:rsid w:val="008E2897"/>
    <w:rsid w:val="008E3466"/>
    <w:rsid w:val="008E6538"/>
    <w:rsid w:val="008E6EC8"/>
    <w:rsid w:val="00907389"/>
    <w:rsid w:val="009153F6"/>
    <w:rsid w:val="009201C4"/>
    <w:rsid w:val="00930279"/>
    <w:rsid w:val="00931AD0"/>
    <w:rsid w:val="009465FD"/>
    <w:rsid w:val="009553CA"/>
    <w:rsid w:val="0096387F"/>
    <w:rsid w:val="0097631A"/>
    <w:rsid w:val="00987B03"/>
    <w:rsid w:val="009B5FAA"/>
    <w:rsid w:val="009B7913"/>
    <w:rsid w:val="009D0E00"/>
    <w:rsid w:val="009D67B4"/>
    <w:rsid w:val="009D70A9"/>
    <w:rsid w:val="009D7C6B"/>
    <w:rsid w:val="00A20CA9"/>
    <w:rsid w:val="00A23BAF"/>
    <w:rsid w:val="00A25C47"/>
    <w:rsid w:val="00A260A2"/>
    <w:rsid w:val="00A26F5E"/>
    <w:rsid w:val="00A27DF8"/>
    <w:rsid w:val="00A34B87"/>
    <w:rsid w:val="00A4156D"/>
    <w:rsid w:val="00A54185"/>
    <w:rsid w:val="00A60C7A"/>
    <w:rsid w:val="00A655D4"/>
    <w:rsid w:val="00A74420"/>
    <w:rsid w:val="00A9585A"/>
    <w:rsid w:val="00A965AC"/>
    <w:rsid w:val="00AC309C"/>
    <w:rsid w:val="00AD5E62"/>
    <w:rsid w:val="00AE1C11"/>
    <w:rsid w:val="00AE2689"/>
    <w:rsid w:val="00AE5E87"/>
    <w:rsid w:val="00AF1C6B"/>
    <w:rsid w:val="00AF35C8"/>
    <w:rsid w:val="00AF7D04"/>
    <w:rsid w:val="00B05BCD"/>
    <w:rsid w:val="00B108AE"/>
    <w:rsid w:val="00B17802"/>
    <w:rsid w:val="00B22C42"/>
    <w:rsid w:val="00B25C7E"/>
    <w:rsid w:val="00B32DA2"/>
    <w:rsid w:val="00B50FFA"/>
    <w:rsid w:val="00B53855"/>
    <w:rsid w:val="00B6088B"/>
    <w:rsid w:val="00B70768"/>
    <w:rsid w:val="00B756CC"/>
    <w:rsid w:val="00B82A79"/>
    <w:rsid w:val="00B82AA4"/>
    <w:rsid w:val="00B87138"/>
    <w:rsid w:val="00B96BEB"/>
    <w:rsid w:val="00BA32FC"/>
    <w:rsid w:val="00BC70C6"/>
    <w:rsid w:val="00BE3300"/>
    <w:rsid w:val="00BE3E92"/>
    <w:rsid w:val="00BF5136"/>
    <w:rsid w:val="00BF6902"/>
    <w:rsid w:val="00C00051"/>
    <w:rsid w:val="00C27831"/>
    <w:rsid w:val="00C5758C"/>
    <w:rsid w:val="00C6523E"/>
    <w:rsid w:val="00C76F69"/>
    <w:rsid w:val="00C86BD3"/>
    <w:rsid w:val="00C95706"/>
    <w:rsid w:val="00CA3B8F"/>
    <w:rsid w:val="00CA7194"/>
    <w:rsid w:val="00CB637D"/>
    <w:rsid w:val="00CB747F"/>
    <w:rsid w:val="00CE38DD"/>
    <w:rsid w:val="00D05320"/>
    <w:rsid w:val="00D06CD8"/>
    <w:rsid w:val="00D11A5D"/>
    <w:rsid w:val="00D22F3B"/>
    <w:rsid w:val="00D27C3E"/>
    <w:rsid w:val="00D342C7"/>
    <w:rsid w:val="00D3620D"/>
    <w:rsid w:val="00D54E26"/>
    <w:rsid w:val="00D60597"/>
    <w:rsid w:val="00D6462B"/>
    <w:rsid w:val="00D651BC"/>
    <w:rsid w:val="00D71224"/>
    <w:rsid w:val="00D76CA7"/>
    <w:rsid w:val="00D81495"/>
    <w:rsid w:val="00DB0081"/>
    <w:rsid w:val="00DB3F4E"/>
    <w:rsid w:val="00DC4CA6"/>
    <w:rsid w:val="00DC6A01"/>
    <w:rsid w:val="00DD4048"/>
    <w:rsid w:val="00DE2139"/>
    <w:rsid w:val="00DF2EEA"/>
    <w:rsid w:val="00E200FF"/>
    <w:rsid w:val="00E20E6B"/>
    <w:rsid w:val="00E42FB5"/>
    <w:rsid w:val="00E43E1A"/>
    <w:rsid w:val="00E51D0C"/>
    <w:rsid w:val="00E750DD"/>
    <w:rsid w:val="00E80F27"/>
    <w:rsid w:val="00ED037A"/>
    <w:rsid w:val="00EF3A39"/>
    <w:rsid w:val="00F13746"/>
    <w:rsid w:val="00F176D7"/>
    <w:rsid w:val="00F211FA"/>
    <w:rsid w:val="00F44243"/>
    <w:rsid w:val="00F44CC2"/>
    <w:rsid w:val="00F466B9"/>
    <w:rsid w:val="00F66ACF"/>
    <w:rsid w:val="00FA0D81"/>
    <w:rsid w:val="00FA3589"/>
    <w:rsid w:val="00FA5CD0"/>
    <w:rsid w:val="00FC4B4C"/>
    <w:rsid w:val="00FC5AA5"/>
    <w:rsid w:val="00FD1A82"/>
    <w:rsid w:val="00FE5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FB"/>
  </w:style>
  <w:style w:type="paragraph" w:styleId="1">
    <w:name w:val="heading 1"/>
    <w:basedOn w:val="a"/>
    <w:next w:val="a"/>
    <w:link w:val="10"/>
    <w:uiPriority w:val="9"/>
    <w:qFormat/>
    <w:rsid w:val="006E5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717"/>
  </w:style>
  <w:style w:type="paragraph" w:customStyle="1" w:styleId="normaltable">
    <w:name w:val="normaltable"/>
    <w:basedOn w:val="a"/>
    <w:rsid w:val="0050571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05717"/>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5057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05717"/>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paragraph" w:customStyle="1" w:styleId="fontstyle3">
    <w:name w:val="fontstyle3"/>
    <w:basedOn w:val="a"/>
    <w:rsid w:val="00505717"/>
    <w:pPr>
      <w:spacing w:before="100" w:beforeAutospacing="1" w:after="100" w:afterAutospacing="1" w:line="240" w:lineRule="auto"/>
    </w:pPr>
    <w:rPr>
      <w:rFonts w:ascii="ArialMT" w:eastAsia="Times New Roman" w:hAnsi="ArialMT" w:cs="Times New Roman"/>
      <w:color w:val="637282"/>
      <w:sz w:val="18"/>
      <w:szCs w:val="18"/>
      <w:lang w:eastAsia="ru-RU"/>
    </w:rPr>
  </w:style>
  <w:style w:type="character" w:customStyle="1" w:styleId="fontstyle01">
    <w:name w:val="fontstyle01"/>
    <w:basedOn w:val="a0"/>
    <w:rsid w:val="00505717"/>
    <w:rPr>
      <w:rFonts w:ascii="TimesNewRomanPS-BoldMT" w:hAnsi="TimesNewRomanPS-BoldMT" w:hint="default"/>
      <w:b/>
      <w:bCs/>
      <w:i w:val="0"/>
      <w:iCs w:val="0"/>
      <w:color w:val="000000"/>
      <w:sz w:val="24"/>
      <w:szCs w:val="24"/>
    </w:rPr>
  </w:style>
  <w:style w:type="character" w:customStyle="1" w:styleId="fontstyle21">
    <w:name w:val="fontstyle21"/>
    <w:basedOn w:val="a0"/>
    <w:rsid w:val="00505717"/>
    <w:rPr>
      <w:rFonts w:ascii="TimesNewRomanPSMT" w:hAnsi="TimesNewRomanPSMT" w:hint="default"/>
      <w:b w:val="0"/>
      <w:bCs w:val="0"/>
      <w:i w:val="0"/>
      <w:iCs w:val="0"/>
      <w:color w:val="000000"/>
      <w:sz w:val="24"/>
      <w:szCs w:val="24"/>
    </w:rPr>
  </w:style>
  <w:style w:type="character" w:customStyle="1" w:styleId="fontstyle31">
    <w:name w:val="fontstyle31"/>
    <w:basedOn w:val="a0"/>
    <w:rsid w:val="00505717"/>
    <w:rPr>
      <w:rFonts w:ascii="ArialMT" w:hAnsi="ArialMT" w:hint="default"/>
      <w:b w:val="0"/>
      <w:bCs w:val="0"/>
      <w:i w:val="0"/>
      <w:iCs w:val="0"/>
      <w:color w:val="637282"/>
      <w:sz w:val="18"/>
      <w:szCs w:val="18"/>
    </w:rPr>
  </w:style>
  <w:style w:type="paragraph" w:styleId="a3">
    <w:name w:val="List Paragraph"/>
    <w:basedOn w:val="a"/>
    <w:uiPriority w:val="34"/>
    <w:qFormat/>
    <w:rsid w:val="009B5FAA"/>
    <w:pPr>
      <w:ind w:left="720"/>
      <w:contextualSpacing/>
    </w:pPr>
  </w:style>
  <w:style w:type="character" w:styleId="a4">
    <w:name w:val="Hyperlink"/>
    <w:basedOn w:val="a0"/>
    <w:uiPriority w:val="99"/>
    <w:unhideWhenUsed/>
    <w:rsid w:val="0096387F"/>
    <w:rPr>
      <w:color w:val="0563C1" w:themeColor="hyperlink"/>
      <w:u w:val="single"/>
    </w:rPr>
  </w:style>
  <w:style w:type="character" w:customStyle="1" w:styleId="x-phmenubutton">
    <w:name w:val="x-ph__menu__button"/>
    <w:basedOn w:val="a0"/>
    <w:rsid w:val="0096387F"/>
  </w:style>
  <w:style w:type="paragraph" w:styleId="a5">
    <w:name w:val="header"/>
    <w:basedOn w:val="a"/>
    <w:link w:val="a6"/>
    <w:uiPriority w:val="99"/>
    <w:unhideWhenUsed/>
    <w:rsid w:val="00A26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0A2"/>
  </w:style>
  <w:style w:type="paragraph" w:styleId="a7">
    <w:name w:val="footer"/>
    <w:basedOn w:val="a"/>
    <w:link w:val="a8"/>
    <w:uiPriority w:val="99"/>
    <w:unhideWhenUsed/>
    <w:rsid w:val="00A26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0A2"/>
  </w:style>
  <w:style w:type="character" w:styleId="a9">
    <w:name w:val="page number"/>
    <w:basedOn w:val="a0"/>
    <w:rsid w:val="002475A3"/>
    <w:rPr>
      <w:rFonts w:cs="Times New Roman"/>
    </w:rPr>
  </w:style>
  <w:style w:type="paragraph" w:styleId="aa">
    <w:name w:val="No Spacing"/>
    <w:uiPriority w:val="1"/>
    <w:qFormat/>
    <w:rsid w:val="007E6A27"/>
    <w:pPr>
      <w:spacing w:after="0" w:line="240" w:lineRule="auto"/>
    </w:pPr>
  </w:style>
  <w:style w:type="paragraph" w:styleId="ab">
    <w:name w:val="Normal (Web)"/>
    <w:basedOn w:val="a"/>
    <w:rsid w:val="00A23BAF"/>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customStyle="1" w:styleId="ConsPlusNormal">
    <w:name w:val="ConsPlusNormal"/>
    <w:rsid w:val="00FD1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E213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2139"/>
    <w:rPr>
      <w:rFonts w:ascii="Segoe UI" w:hAnsi="Segoe UI" w:cs="Segoe UI"/>
      <w:sz w:val="18"/>
      <w:szCs w:val="18"/>
    </w:rPr>
  </w:style>
  <w:style w:type="character" w:customStyle="1" w:styleId="10">
    <w:name w:val="Заголовок 1 Знак"/>
    <w:basedOn w:val="a0"/>
    <w:link w:val="1"/>
    <w:uiPriority w:val="9"/>
    <w:rsid w:val="006E5885"/>
    <w:rPr>
      <w:rFonts w:asciiTheme="majorHAnsi" w:eastAsiaTheme="majorEastAsia" w:hAnsiTheme="majorHAnsi" w:cstheme="majorBidi"/>
      <w:color w:val="2E74B5" w:themeColor="accent1" w:themeShade="BF"/>
      <w:sz w:val="32"/>
      <w:szCs w:val="32"/>
    </w:rPr>
  </w:style>
  <w:style w:type="character" w:customStyle="1" w:styleId="ae">
    <w:name w:val="Цветовое выделение"/>
    <w:uiPriority w:val="99"/>
    <w:rsid w:val="000941C1"/>
    <w:rPr>
      <w:b/>
      <w:color w:val="26282F"/>
    </w:rPr>
  </w:style>
  <w:style w:type="character" w:customStyle="1" w:styleId="af">
    <w:name w:val="Гипертекстовая ссылка"/>
    <w:uiPriority w:val="99"/>
    <w:rsid w:val="000941C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FB"/>
  </w:style>
  <w:style w:type="paragraph" w:styleId="1">
    <w:name w:val="heading 1"/>
    <w:basedOn w:val="a"/>
    <w:next w:val="a"/>
    <w:link w:val="10"/>
    <w:uiPriority w:val="9"/>
    <w:qFormat/>
    <w:rsid w:val="006E5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717"/>
  </w:style>
  <w:style w:type="paragraph" w:customStyle="1" w:styleId="normaltable">
    <w:name w:val="normaltable"/>
    <w:basedOn w:val="a"/>
    <w:rsid w:val="0050571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05717"/>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5057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05717"/>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paragraph" w:customStyle="1" w:styleId="fontstyle3">
    <w:name w:val="fontstyle3"/>
    <w:basedOn w:val="a"/>
    <w:rsid w:val="00505717"/>
    <w:pPr>
      <w:spacing w:before="100" w:beforeAutospacing="1" w:after="100" w:afterAutospacing="1" w:line="240" w:lineRule="auto"/>
    </w:pPr>
    <w:rPr>
      <w:rFonts w:ascii="ArialMT" w:eastAsia="Times New Roman" w:hAnsi="ArialMT" w:cs="Times New Roman"/>
      <w:color w:val="637282"/>
      <w:sz w:val="18"/>
      <w:szCs w:val="18"/>
      <w:lang w:eastAsia="ru-RU"/>
    </w:rPr>
  </w:style>
  <w:style w:type="character" w:customStyle="1" w:styleId="fontstyle01">
    <w:name w:val="fontstyle01"/>
    <w:basedOn w:val="a0"/>
    <w:rsid w:val="00505717"/>
    <w:rPr>
      <w:rFonts w:ascii="TimesNewRomanPS-BoldMT" w:hAnsi="TimesNewRomanPS-BoldMT" w:hint="default"/>
      <w:b/>
      <w:bCs/>
      <w:i w:val="0"/>
      <w:iCs w:val="0"/>
      <w:color w:val="000000"/>
      <w:sz w:val="24"/>
      <w:szCs w:val="24"/>
    </w:rPr>
  </w:style>
  <w:style w:type="character" w:customStyle="1" w:styleId="fontstyle21">
    <w:name w:val="fontstyle21"/>
    <w:basedOn w:val="a0"/>
    <w:rsid w:val="00505717"/>
    <w:rPr>
      <w:rFonts w:ascii="TimesNewRomanPSMT" w:hAnsi="TimesNewRomanPSMT" w:hint="default"/>
      <w:b w:val="0"/>
      <w:bCs w:val="0"/>
      <w:i w:val="0"/>
      <w:iCs w:val="0"/>
      <w:color w:val="000000"/>
      <w:sz w:val="24"/>
      <w:szCs w:val="24"/>
    </w:rPr>
  </w:style>
  <w:style w:type="character" w:customStyle="1" w:styleId="fontstyle31">
    <w:name w:val="fontstyle31"/>
    <w:basedOn w:val="a0"/>
    <w:rsid w:val="00505717"/>
    <w:rPr>
      <w:rFonts w:ascii="ArialMT" w:hAnsi="ArialMT" w:hint="default"/>
      <w:b w:val="0"/>
      <w:bCs w:val="0"/>
      <w:i w:val="0"/>
      <w:iCs w:val="0"/>
      <w:color w:val="637282"/>
      <w:sz w:val="18"/>
      <w:szCs w:val="18"/>
    </w:rPr>
  </w:style>
  <w:style w:type="paragraph" w:styleId="a3">
    <w:name w:val="List Paragraph"/>
    <w:basedOn w:val="a"/>
    <w:uiPriority w:val="34"/>
    <w:qFormat/>
    <w:rsid w:val="009B5FAA"/>
    <w:pPr>
      <w:ind w:left="720"/>
      <w:contextualSpacing/>
    </w:pPr>
  </w:style>
  <w:style w:type="character" w:styleId="a4">
    <w:name w:val="Hyperlink"/>
    <w:basedOn w:val="a0"/>
    <w:uiPriority w:val="99"/>
    <w:unhideWhenUsed/>
    <w:rsid w:val="0096387F"/>
    <w:rPr>
      <w:color w:val="0563C1" w:themeColor="hyperlink"/>
      <w:u w:val="single"/>
    </w:rPr>
  </w:style>
  <w:style w:type="character" w:customStyle="1" w:styleId="x-phmenubutton">
    <w:name w:val="x-ph__menu__button"/>
    <w:basedOn w:val="a0"/>
    <w:rsid w:val="0096387F"/>
  </w:style>
  <w:style w:type="paragraph" w:styleId="a5">
    <w:name w:val="header"/>
    <w:basedOn w:val="a"/>
    <w:link w:val="a6"/>
    <w:uiPriority w:val="99"/>
    <w:unhideWhenUsed/>
    <w:rsid w:val="00A26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0A2"/>
  </w:style>
  <w:style w:type="paragraph" w:styleId="a7">
    <w:name w:val="footer"/>
    <w:basedOn w:val="a"/>
    <w:link w:val="a8"/>
    <w:uiPriority w:val="99"/>
    <w:unhideWhenUsed/>
    <w:rsid w:val="00A26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0A2"/>
  </w:style>
  <w:style w:type="character" w:styleId="a9">
    <w:name w:val="page number"/>
    <w:basedOn w:val="a0"/>
    <w:rsid w:val="002475A3"/>
    <w:rPr>
      <w:rFonts w:cs="Times New Roman"/>
    </w:rPr>
  </w:style>
  <w:style w:type="paragraph" w:styleId="aa">
    <w:name w:val="No Spacing"/>
    <w:uiPriority w:val="1"/>
    <w:qFormat/>
    <w:rsid w:val="007E6A27"/>
    <w:pPr>
      <w:spacing w:after="0" w:line="240" w:lineRule="auto"/>
    </w:pPr>
  </w:style>
  <w:style w:type="paragraph" w:styleId="ab">
    <w:name w:val="Normal (Web)"/>
    <w:basedOn w:val="a"/>
    <w:rsid w:val="00A23BAF"/>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customStyle="1" w:styleId="ConsPlusNormal">
    <w:name w:val="ConsPlusNormal"/>
    <w:rsid w:val="00FD1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E213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2139"/>
    <w:rPr>
      <w:rFonts w:ascii="Segoe UI" w:hAnsi="Segoe UI" w:cs="Segoe UI"/>
      <w:sz w:val="18"/>
      <w:szCs w:val="18"/>
    </w:rPr>
  </w:style>
  <w:style w:type="character" w:customStyle="1" w:styleId="10">
    <w:name w:val="Заголовок 1 Знак"/>
    <w:basedOn w:val="a0"/>
    <w:link w:val="1"/>
    <w:uiPriority w:val="9"/>
    <w:rsid w:val="006E5885"/>
    <w:rPr>
      <w:rFonts w:asciiTheme="majorHAnsi" w:eastAsiaTheme="majorEastAsia" w:hAnsiTheme="majorHAnsi" w:cstheme="majorBidi"/>
      <w:color w:val="2E74B5" w:themeColor="accent1" w:themeShade="BF"/>
      <w:sz w:val="32"/>
      <w:szCs w:val="32"/>
    </w:rPr>
  </w:style>
  <w:style w:type="character" w:customStyle="1" w:styleId="ae">
    <w:name w:val="Цветовое выделение"/>
    <w:uiPriority w:val="99"/>
    <w:rsid w:val="000941C1"/>
    <w:rPr>
      <w:b/>
      <w:color w:val="26282F"/>
    </w:rPr>
  </w:style>
  <w:style w:type="character" w:customStyle="1" w:styleId="af">
    <w:name w:val="Гипертекстовая ссылка"/>
    <w:uiPriority w:val="99"/>
    <w:rsid w:val="000941C1"/>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58169">
      <w:bodyDiv w:val="1"/>
      <w:marLeft w:val="0"/>
      <w:marRight w:val="0"/>
      <w:marTop w:val="0"/>
      <w:marBottom w:val="0"/>
      <w:divBdr>
        <w:top w:val="none" w:sz="0" w:space="0" w:color="auto"/>
        <w:left w:val="none" w:sz="0" w:space="0" w:color="auto"/>
        <w:bottom w:val="none" w:sz="0" w:space="0" w:color="auto"/>
        <w:right w:val="none" w:sz="0" w:space="0" w:color="auto"/>
      </w:divBdr>
    </w:div>
    <w:div w:id="420881091">
      <w:bodyDiv w:val="1"/>
      <w:marLeft w:val="0"/>
      <w:marRight w:val="0"/>
      <w:marTop w:val="0"/>
      <w:marBottom w:val="0"/>
      <w:divBdr>
        <w:top w:val="none" w:sz="0" w:space="0" w:color="auto"/>
        <w:left w:val="none" w:sz="0" w:space="0" w:color="auto"/>
        <w:bottom w:val="none" w:sz="0" w:space="0" w:color="auto"/>
        <w:right w:val="none" w:sz="0" w:space="0" w:color="auto"/>
      </w:divBdr>
    </w:div>
    <w:div w:id="1243371067">
      <w:bodyDiv w:val="1"/>
      <w:marLeft w:val="0"/>
      <w:marRight w:val="0"/>
      <w:marTop w:val="0"/>
      <w:marBottom w:val="0"/>
      <w:divBdr>
        <w:top w:val="none" w:sz="0" w:space="0" w:color="auto"/>
        <w:left w:val="none" w:sz="0" w:space="0" w:color="auto"/>
        <w:bottom w:val="none" w:sz="0" w:space="0" w:color="auto"/>
        <w:right w:val="none" w:sz="0" w:space="0" w:color="auto"/>
      </w:divBdr>
    </w:div>
    <w:div w:id="19557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8E9E8010BC65F6EFBD83B754FD035401FEE58F975CE056951F092D7D87C5ED7E60CF6CCE13B4C3A03DA5q1m7K"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internet.garant.ru/document/redirect/186367/1601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044E-73C6-4A8D-B6C7-4CB3D1D1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17313</Words>
  <Characters>98687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Викторовна Романенко</dc:creator>
  <cp:lastModifiedBy>ludra</cp:lastModifiedBy>
  <cp:revision>4</cp:revision>
  <cp:lastPrinted>2023-01-30T08:27:00Z</cp:lastPrinted>
  <dcterms:created xsi:type="dcterms:W3CDTF">2023-02-01T13:11:00Z</dcterms:created>
  <dcterms:modified xsi:type="dcterms:W3CDTF">2023-02-06T07:11:00Z</dcterms:modified>
</cp:coreProperties>
</file>