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54" w:rsidRPr="00F539C8" w:rsidRDefault="000F3454" w:rsidP="009C60F3">
      <w:pPr>
        <w:pStyle w:val="1"/>
        <w:spacing w:line="360" w:lineRule="auto"/>
        <w:ind w:right="-28"/>
        <w:rPr>
          <w:spacing w:val="60"/>
          <w:sz w:val="16"/>
          <w:szCs w:val="16"/>
        </w:rPr>
      </w:pPr>
    </w:p>
    <w:p w:rsidR="000243D9" w:rsidRPr="00F539C8" w:rsidRDefault="000243D9" w:rsidP="0024701C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F539C8">
        <w:rPr>
          <w:spacing w:val="60"/>
          <w:sz w:val="30"/>
          <w:szCs w:val="28"/>
        </w:rPr>
        <w:t>Калужск</w:t>
      </w:r>
      <w:r w:rsidR="000A7453" w:rsidRPr="00F539C8">
        <w:rPr>
          <w:spacing w:val="60"/>
          <w:sz w:val="30"/>
          <w:szCs w:val="28"/>
        </w:rPr>
        <w:t>ая</w:t>
      </w:r>
      <w:r w:rsidR="00700176" w:rsidRPr="00F539C8">
        <w:rPr>
          <w:spacing w:val="60"/>
          <w:sz w:val="30"/>
          <w:szCs w:val="28"/>
        </w:rPr>
        <w:t xml:space="preserve"> </w:t>
      </w:r>
      <w:r w:rsidR="000A7453" w:rsidRPr="00F539C8">
        <w:rPr>
          <w:spacing w:val="60"/>
          <w:sz w:val="30"/>
          <w:szCs w:val="28"/>
        </w:rPr>
        <w:t>область</w:t>
      </w:r>
    </w:p>
    <w:p w:rsidR="00700176" w:rsidRPr="00F539C8" w:rsidRDefault="00A873B1" w:rsidP="0024701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539C8">
        <w:rPr>
          <w:rFonts w:cs="Arial"/>
          <w:b/>
          <w:spacing w:val="60"/>
          <w:sz w:val="30"/>
          <w:szCs w:val="28"/>
        </w:rPr>
        <w:t>ЛЮДИНОВСКОЕ РАЙОННОЕ СОБРАНИЕ</w:t>
      </w:r>
    </w:p>
    <w:p w:rsidR="00A873B1" w:rsidRPr="00F539C8" w:rsidRDefault="00A873B1" w:rsidP="0024701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539C8">
        <w:rPr>
          <w:rFonts w:cs="Arial"/>
          <w:b/>
          <w:spacing w:val="60"/>
          <w:sz w:val="30"/>
          <w:szCs w:val="28"/>
        </w:rPr>
        <w:t>муниципального района</w:t>
      </w:r>
    </w:p>
    <w:p w:rsidR="000A7453" w:rsidRPr="00F539C8" w:rsidRDefault="000A7453" w:rsidP="0024701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539C8">
        <w:rPr>
          <w:rFonts w:cs="Arial"/>
          <w:b/>
          <w:spacing w:val="60"/>
          <w:sz w:val="30"/>
          <w:szCs w:val="28"/>
        </w:rPr>
        <w:t>«Город Людиново и Людиновский</w:t>
      </w:r>
      <w:r w:rsidR="00700176" w:rsidRPr="00F539C8">
        <w:rPr>
          <w:rFonts w:cs="Arial"/>
          <w:b/>
          <w:spacing w:val="60"/>
          <w:sz w:val="30"/>
          <w:szCs w:val="28"/>
        </w:rPr>
        <w:t xml:space="preserve"> </w:t>
      </w:r>
      <w:r w:rsidRPr="00F539C8">
        <w:rPr>
          <w:rFonts w:cs="Arial"/>
          <w:b/>
          <w:spacing w:val="60"/>
          <w:sz w:val="30"/>
          <w:szCs w:val="28"/>
        </w:rPr>
        <w:t>район»</w:t>
      </w:r>
    </w:p>
    <w:p w:rsidR="000270CC" w:rsidRPr="00F539C8" w:rsidRDefault="000270CC" w:rsidP="0024701C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0243D9" w:rsidRPr="00F539C8" w:rsidRDefault="00454BD0" w:rsidP="0024701C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F539C8">
        <w:rPr>
          <w:rFonts w:cs="Arial"/>
          <w:sz w:val="34"/>
        </w:rPr>
        <w:t xml:space="preserve">Р Е Ш Е Н И </w:t>
      </w:r>
      <w:r w:rsidR="00CF2BB8" w:rsidRPr="00F539C8">
        <w:rPr>
          <w:rFonts w:cs="Arial"/>
          <w:sz w:val="34"/>
        </w:rPr>
        <w:t>Е</w:t>
      </w:r>
    </w:p>
    <w:p w:rsidR="00582BC3" w:rsidRPr="00F539C8" w:rsidRDefault="00582BC3" w:rsidP="00582BC3">
      <w:pPr>
        <w:rPr>
          <w:rFonts w:cs="Arial"/>
        </w:rPr>
      </w:pPr>
    </w:p>
    <w:p w:rsidR="009A64F8" w:rsidRPr="00F539C8" w:rsidRDefault="004C2563" w:rsidP="0024701C">
      <w:pPr>
        <w:ind w:firstLine="0"/>
        <w:rPr>
          <w:rFonts w:cs="Arial"/>
          <w:b/>
        </w:rPr>
      </w:pPr>
      <w:r w:rsidRPr="00F539C8">
        <w:rPr>
          <w:rFonts w:cs="Arial"/>
        </w:rPr>
        <w:t>о</w:t>
      </w:r>
      <w:r w:rsidR="00B12149" w:rsidRPr="00F539C8">
        <w:rPr>
          <w:rFonts w:cs="Arial"/>
        </w:rPr>
        <w:t>т</w:t>
      </w:r>
      <w:r w:rsidRPr="00F539C8">
        <w:rPr>
          <w:rFonts w:cs="Arial"/>
        </w:rPr>
        <w:t xml:space="preserve"> </w:t>
      </w:r>
      <w:r w:rsidR="00253EAE" w:rsidRPr="00F539C8">
        <w:rPr>
          <w:rFonts w:cs="Arial"/>
        </w:rPr>
        <w:t>25.12.2024</w:t>
      </w:r>
      <w:r w:rsidRPr="00F539C8">
        <w:rPr>
          <w:rFonts w:cs="Arial"/>
        </w:rPr>
        <w:t xml:space="preserve"> г.</w:t>
      </w:r>
      <w:r w:rsidR="008A2C62" w:rsidRPr="00F539C8">
        <w:rPr>
          <w:rFonts w:cs="Arial"/>
        </w:rPr>
        <w:t xml:space="preserve">   </w:t>
      </w:r>
      <w:r w:rsidR="004B5E87" w:rsidRPr="00F539C8">
        <w:rPr>
          <w:rFonts w:cs="Arial"/>
        </w:rPr>
        <w:t xml:space="preserve">             </w:t>
      </w:r>
      <w:r w:rsidR="004B3492" w:rsidRPr="00F539C8">
        <w:rPr>
          <w:rFonts w:cs="Arial"/>
        </w:rPr>
        <w:t xml:space="preserve"> </w:t>
      </w:r>
      <w:r w:rsidR="00EF7563" w:rsidRPr="00F539C8">
        <w:rPr>
          <w:rFonts w:cs="Arial"/>
        </w:rPr>
        <w:t xml:space="preserve"> </w:t>
      </w:r>
      <w:r w:rsidR="00527418" w:rsidRPr="00F539C8">
        <w:rPr>
          <w:rFonts w:cs="Arial"/>
        </w:rPr>
        <w:t xml:space="preserve"> </w:t>
      </w:r>
      <w:r w:rsidR="00EF7563" w:rsidRPr="00F539C8">
        <w:rPr>
          <w:rFonts w:cs="Arial"/>
        </w:rPr>
        <w:t xml:space="preserve"> </w:t>
      </w:r>
      <w:r w:rsidR="008B12B3" w:rsidRPr="00F539C8">
        <w:rPr>
          <w:rFonts w:cs="Arial"/>
        </w:rPr>
        <w:t xml:space="preserve">     </w:t>
      </w:r>
      <w:r w:rsidR="009D352D" w:rsidRPr="00F539C8">
        <w:rPr>
          <w:rFonts w:cs="Arial"/>
        </w:rPr>
        <w:t xml:space="preserve">  </w:t>
      </w:r>
      <w:r w:rsidR="009C585E" w:rsidRPr="00F539C8">
        <w:rPr>
          <w:rFonts w:cs="Arial"/>
        </w:rPr>
        <w:t xml:space="preserve">      </w:t>
      </w:r>
      <w:r w:rsidR="00797F55" w:rsidRPr="00F539C8">
        <w:rPr>
          <w:rFonts w:cs="Arial"/>
        </w:rPr>
        <w:t xml:space="preserve">    </w:t>
      </w:r>
      <w:r w:rsidR="009D352D" w:rsidRPr="00F539C8">
        <w:rPr>
          <w:rFonts w:cs="Arial"/>
        </w:rPr>
        <w:t xml:space="preserve"> </w:t>
      </w:r>
      <w:r w:rsidR="00441725" w:rsidRPr="00F539C8">
        <w:rPr>
          <w:rFonts w:cs="Arial"/>
        </w:rPr>
        <w:t xml:space="preserve">                       </w:t>
      </w:r>
      <w:r w:rsidR="003C0070" w:rsidRPr="00F539C8">
        <w:rPr>
          <w:rFonts w:cs="Arial"/>
        </w:rPr>
        <w:t xml:space="preserve">                                </w:t>
      </w:r>
      <w:r w:rsidR="004B5E87" w:rsidRPr="00F539C8">
        <w:rPr>
          <w:rFonts w:cs="Arial"/>
        </w:rPr>
        <w:t xml:space="preserve">   </w:t>
      </w:r>
      <w:r w:rsidR="00196AE0" w:rsidRPr="00F539C8">
        <w:rPr>
          <w:rFonts w:cs="Arial"/>
        </w:rPr>
        <w:t xml:space="preserve">  </w:t>
      </w:r>
      <w:r w:rsidR="00253EAE" w:rsidRPr="00F539C8">
        <w:rPr>
          <w:rFonts w:cs="Arial"/>
        </w:rPr>
        <w:t xml:space="preserve">        </w:t>
      </w:r>
      <w:r w:rsidR="00E97BCE" w:rsidRPr="00F539C8">
        <w:rPr>
          <w:rFonts w:cs="Arial"/>
        </w:rPr>
        <w:t>№</w:t>
      </w:r>
      <w:r w:rsidR="008A2C62" w:rsidRPr="00F539C8">
        <w:rPr>
          <w:rFonts w:cs="Arial"/>
        </w:rPr>
        <w:t xml:space="preserve"> </w:t>
      </w:r>
      <w:r w:rsidR="00253EAE" w:rsidRPr="00F539C8">
        <w:rPr>
          <w:rFonts w:cs="Arial"/>
        </w:rPr>
        <w:t>308</w:t>
      </w:r>
    </w:p>
    <w:p w:rsidR="00196AE0" w:rsidRPr="00F539C8" w:rsidRDefault="00196AE0" w:rsidP="00A8232E">
      <w:pPr>
        <w:rPr>
          <w:rFonts w:cs="Arial"/>
          <w:b/>
        </w:rPr>
      </w:pPr>
    </w:p>
    <w:p w:rsidR="009E6520" w:rsidRPr="00F539C8" w:rsidRDefault="00BD330B" w:rsidP="00162411">
      <w:pPr>
        <w:tabs>
          <w:tab w:val="left" w:pos="527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</w:t>
      </w:r>
      <w:r w:rsidR="00454BD0" w:rsidRPr="00F539C8">
        <w:rPr>
          <w:rFonts w:cs="Arial"/>
          <w:b/>
          <w:bCs/>
          <w:kern w:val="28"/>
          <w:sz w:val="32"/>
          <w:szCs w:val="32"/>
        </w:rPr>
        <w:t xml:space="preserve"> бюджете муниципального района</w:t>
      </w:r>
      <w:r w:rsidR="0018411C" w:rsidRPr="00F539C8">
        <w:rPr>
          <w:rFonts w:cs="Arial"/>
          <w:b/>
          <w:bCs/>
          <w:kern w:val="28"/>
          <w:sz w:val="32"/>
          <w:szCs w:val="32"/>
        </w:rPr>
        <w:t xml:space="preserve"> </w:t>
      </w:r>
      <w:r w:rsidR="00BA15C1" w:rsidRPr="00F539C8">
        <w:rPr>
          <w:rFonts w:cs="Arial"/>
          <w:b/>
          <w:bCs/>
          <w:kern w:val="28"/>
          <w:sz w:val="32"/>
          <w:szCs w:val="32"/>
        </w:rPr>
        <w:t>«</w:t>
      </w:r>
      <w:r w:rsidR="0018411C" w:rsidRPr="00F539C8">
        <w:rPr>
          <w:rFonts w:cs="Arial"/>
          <w:b/>
          <w:bCs/>
          <w:kern w:val="28"/>
          <w:sz w:val="32"/>
          <w:szCs w:val="32"/>
        </w:rPr>
        <w:t>Город Людиново и Людиновский район»</w:t>
      </w:r>
      <w:r w:rsidR="00BA15C1" w:rsidRPr="00F539C8">
        <w:rPr>
          <w:rFonts w:cs="Arial"/>
          <w:b/>
          <w:bCs/>
          <w:kern w:val="28"/>
          <w:sz w:val="32"/>
          <w:szCs w:val="32"/>
        </w:rPr>
        <w:t xml:space="preserve"> на 20</w:t>
      </w:r>
      <w:r w:rsidR="00271A23" w:rsidRPr="00F539C8">
        <w:rPr>
          <w:rFonts w:cs="Arial"/>
          <w:b/>
          <w:bCs/>
          <w:kern w:val="28"/>
          <w:sz w:val="32"/>
          <w:szCs w:val="32"/>
        </w:rPr>
        <w:t>2</w:t>
      </w:r>
      <w:r w:rsidR="004B5E87" w:rsidRPr="00F539C8">
        <w:rPr>
          <w:rFonts w:cs="Arial"/>
          <w:b/>
          <w:bCs/>
          <w:kern w:val="28"/>
          <w:sz w:val="32"/>
          <w:szCs w:val="32"/>
        </w:rPr>
        <w:t>5</w:t>
      </w:r>
      <w:r w:rsidR="00BA15C1" w:rsidRPr="00F539C8">
        <w:rPr>
          <w:rFonts w:cs="Arial"/>
          <w:b/>
          <w:bCs/>
          <w:kern w:val="28"/>
          <w:sz w:val="32"/>
          <w:szCs w:val="32"/>
        </w:rPr>
        <w:t xml:space="preserve"> год</w:t>
      </w:r>
      <w:r w:rsidR="007E2DF8" w:rsidRPr="00F539C8">
        <w:rPr>
          <w:rFonts w:cs="Arial"/>
          <w:b/>
          <w:bCs/>
          <w:kern w:val="28"/>
          <w:sz w:val="32"/>
          <w:szCs w:val="32"/>
        </w:rPr>
        <w:t xml:space="preserve"> и </w:t>
      </w:r>
      <w:r w:rsidR="00007196" w:rsidRPr="00F539C8">
        <w:rPr>
          <w:rFonts w:cs="Arial"/>
          <w:b/>
          <w:bCs/>
          <w:kern w:val="28"/>
          <w:sz w:val="32"/>
          <w:szCs w:val="32"/>
        </w:rPr>
        <w:t xml:space="preserve">на </w:t>
      </w:r>
      <w:r w:rsidR="007E2DF8" w:rsidRPr="00F539C8">
        <w:rPr>
          <w:rFonts w:cs="Arial"/>
          <w:b/>
          <w:bCs/>
          <w:kern w:val="28"/>
          <w:sz w:val="32"/>
          <w:szCs w:val="32"/>
        </w:rPr>
        <w:t>плановый</w:t>
      </w:r>
      <w:r w:rsidR="00861740" w:rsidRPr="00F539C8">
        <w:rPr>
          <w:rFonts w:cs="Arial"/>
          <w:b/>
          <w:bCs/>
          <w:kern w:val="28"/>
          <w:sz w:val="32"/>
          <w:szCs w:val="32"/>
        </w:rPr>
        <w:t xml:space="preserve"> </w:t>
      </w:r>
      <w:r w:rsidR="007E2DF8" w:rsidRPr="00F539C8">
        <w:rPr>
          <w:rFonts w:cs="Arial"/>
          <w:b/>
          <w:bCs/>
          <w:kern w:val="28"/>
          <w:sz w:val="32"/>
          <w:szCs w:val="32"/>
        </w:rPr>
        <w:t>период 20</w:t>
      </w:r>
      <w:r w:rsidR="009B431C" w:rsidRPr="00F539C8">
        <w:rPr>
          <w:rFonts w:cs="Arial"/>
          <w:b/>
          <w:bCs/>
          <w:kern w:val="28"/>
          <w:sz w:val="32"/>
          <w:szCs w:val="32"/>
        </w:rPr>
        <w:t>2</w:t>
      </w:r>
      <w:r w:rsidR="004B5E87" w:rsidRPr="00F539C8">
        <w:rPr>
          <w:rFonts w:cs="Arial"/>
          <w:b/>
          <w:bCs/>
          <w:kern w:val="28"/>
          <w:sz w:val="32"/>
          <w:szCs w:val="32"/>
        </w:rPr>
        <w:t>6</w:t>
      </w:r>
      <w:r w:rsidR="009A64F8" w:rsidRPr="00F539C8">
        <w:rPr>
          <w:rFonts w:cs="Arial"/>
          <w:b/>
          <w:bCs/>
          <w:kern w:val="28"/>
          <w:sz w:val="32"/>
          <w:szCs w:val="32"/>
        </w:rPr>
        <w:t xml:space="preserve"> </w:t>
      </w:r>
      <w:r w:rsidR="007E2DF8" w:rsidRPr="00F539C8">
        <w:rPr>
          <w:rFonts w:cs="Arial"/>
          <w:b/>
          <w:bCs/>
          <w:kern w:val="28"/>
          <w:sz w:val="32"/>
          <w:szCs w:val="32"/>
        </w:rPr>
        <w:t>и 20</w:t>
      </w:r>
      <w:r w:rsidR="009C3436" w:rsidRPr="00F539C8">
        <w:rPr>
          <w:rFonts w:cs="Arial"/>
          <w:b/>
          <w:bCs/>
          <w:kern w:val="28"/>
          <w:sz w:val="32"/>
          <w:szCs w:val="32"/>
        </w:rPr>
        <w:t>2</w:t>
      </w:r>
      <w:r w:rsidR="004B5E87" w:rsidRPr="00F539C8">
        <w:rPr>
          <w:rFonts w:cs="Arial"/>
          <w:b/>
          <w:bCs/>
          <w:kern w:val="28"/>
          <w:sz w:val="32"/>
          <w:szCs w:val="32"/>
        </w:rPr>
        <w:t>7</w:t>
      </w:r>
      <w:r w:rsidR="007E2DF8" w:rsidRPr="00F539C8">
        <w:rPr>
          <w:rFonts w:cs="Arial"/>
          <w:b/>
          <w:bCs/>
          <w:kern w:val="28"/>
          <w:sz w:val="32"/>
          <w:szCs w:val="32"/>
        </w:rPr>
        <w:t xml:space="preserve"> годов</w:t>
      </w:r>
    </w:p>
    <w:p w:rsidR="009C3436" w:rsidRPr="00F539C8" w:rsidRDefault="009C3436" w:rsidP="002D183C">
      <w:pPr>
        <w:suppressAutoHyphens/>
        <w:ind w:firstLine="720"/>
        <w:jc w:val="center"/>
        <w:rPr>
          <w:rFonts w:cs="Arial"/>
          <w:b/>
        </w:rPr>
      </w:pPr>
    </w:p>
    <w:p w:rsidR="009F7BD6" w:rsidRPr="00F539C8" w:rsidRDefault="009F7BD6" w:rsidP="00F539C8">
      <w:pPr>
        <w:suppressAutoHyphens/>
        <w:ind w:firstLine="720"/>
        <w:rPr>
          <w:rFonts w:cs="Arial"/>
          <w:b/>
          <w:bCs/>
          <w:sz w:val="26"/>
          <w:szCs w:val="28"/>
        </w:rPr>
      </w:pPr>
      <w:r w:rsidRPr="00F539C8">
        <w:rPr>
          <w:rFonts w:cs="Arial"/>
          <w:b/>
          <w:bCs/>
          <w:sz w:val="26"/>
          <w:szCs w:val="28"/>
        </w:rPr>
        <w:t xml:space="preserve">Статья 1. Основные характеристики бюджета муниципального района «Город </w:t>
      </w:r>
      <w:r w:rsidR="00FA1E1F" w:rsidRPr="00F539C8">
        <w:rPr>
          <w:rFonts w:cs="Arial"/>
          <w:b/>
          <w:bCs/>
          <w:sz w:val="26"/>
          <w:szCs w:val="28"/>
        </w:rPr>
        <w:t xml:space="preserve"> </w:t>
      </w:r>
      <w:r w:rsidRPr="00F539C8">
        <w:rPr>
          <w:rFonts w:cs="Arial"/>
          <w:b/>
          <w:bCs/>
          <w:sz w:val="26"/>
          <w:szCs w:val="28"/>
        </w:rPr>
        <w:t>Людиново и Людиновский район» на 20</w:t>
      </w:r>
      <w:r w:rsidR="00271A23" w:rsidRPr="00F539C8">
        <w:rPr>
          <w:rFonts w:cs="Arial"/>
          <w:b/>
          <w:bCs/>
          <w:sz w:val="26"/>
          <w:szCs w:val="28"/>
        </w:rPr>
        <w:t>2</w:t>
      </w:r>
      <w:r w:rsidR="004B5E87" w:rsidRPr="00F539C8">
        <w:rPr>
          <w:rFonts w:cs="Arial"/>
          <w:b/>
          <w:bCs/>
          <w:sz w:val="26"/>
          <w:szCs w:val="28"/>
        </w:rPr>
        <w:t>5</w:t>
      </w:r>
      <w:r w:rsidRPr="00F539C8">
        <w:rPr>
          <w:rFonts w:cs="Arial"/>
          <w:b/>
          <w:bCs/>
          <w:sz w:val="26"/>
          <w:szCs w:val="28"/>
        </w:rPr>
        <w:t xml:space="preserve"> год и на плановый период 20</w:t>
      </w:r>
      <w:r w:rsidR="009B431C" w:rsidRPr="00F539C8">
        <w:rPr>
          <w:rFonts w:cs="Arial"/>
          <w:b/>
          <w:bCs/>
          <w:sz w:val="26"/>
          <w:szCs w:val="28"/>
        </w:rPr>
        <w:t>2</w:t>
      </w:r>
      <w:r w:rsidR="004B5E87" w:rsidRPr="00F539C8">
        <w:rPr>
          <w:rFonts w:cs="Arial"/>
          <w:b/>
          <w:bCs/>
          <w:sz w:val="26"/>
          <w:szCs w:val="28"/>
        </w:rPr>
        <w:t>6</w:t>
      </w:r>
      <w:r w:rsidR="009C585E" w:rsidRPr="00F539C8">
        <w:rPr>
          <w:rFonts w:cs="Arial"/>
          <w:b/>
          <w:bCs/>
          <w:sz w:val="26"/>
          <w:szCs w:val="28"/>
        </w:rPr>
        <w:t xml:space="preserve"> </w:t>
      </w:r>
      <w:r w:rsidRPr="00F539C8">
        <w:rPr>
          <w:rFonts w:cs="Arial"/>
          <w:b/>
          <w:bCs/>
          <w:sz w:val="26"/>
          <w:szCs w:val="28"/>
        </w:rPr>
        <w:t>и 20</w:t>
      </w:r>
      <w:r w:rsidR="009C3436" w:rsidRPr="00F539C8">
        <w:rPr>
          <w:rFonts w:cs="Arial"/>
          <w:b/>
          <w:bCs/>
          <w:sz w:val="26"/>
          <w:szCs w:val="28"/>
        </w:rPr>
        <w:t>2</w:t>
      </w:r>
      <w:r w:rsidR="004B5E87" w:rsidRPr="00F539C8">
        <w:rPr>
          <w:rFonts w:cs="Arial"/>
          <w:b/>
          <w:bCs/>
          <w:sz w:val="26"/>
          <w:szCs w:val="28"/>
        </w:rPr>
        <w:t>7</w:t>
      </w:r>
      <w:r w:rsidRPr="00F539C8">
        <w:rPr>
          <w:rFonts w:cs="Arial"/>
          <w:b/>
          <w:bCs/>
          <w:sz w:val="26"/>
          <w:szCs w:val="28"/>
        </w:rPr>
        <w:t xml:space="preserve"> годов</w:t>
      </w:r>
    </w:p>
    <w:p w:rsidR="009F7BD6" w:rsidRPr="00F539C8" w:rsidRDefault="009F7BD6" w:rsidP="000A7C29">
      <w:pPr>
        <w:suppressAutoHyphens/>
        <w:ind w:firstLine="720"/>
        <w:rPr>
          <w:rFonts w:cs="Arial"/>
          <w:b/>
        </w:rPr>
      </w:pPr>
    </w:p>
    <w:p w:rsidR="00857B8C" w:rsidRPr="00F539C8" w:rsidRDefault="0018411C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1.</w:t>
      </w:r>
      <w:r w:rsidR="00DF3E3E" w:rsidRPr="00F539C8">
        <w:rPr>
          <w:rFonts w:cs="Arial"/>
        </w:rPr>
        <w:t xml:space="preserve"> </w:t>
      </w:r>
      <w:r w:rsidR="00DE6659" w:rsidRPr="00F539C8">
        <w:rPr>
          <w:rFonts w:cs="Arial"/>
        </w:rPr>
        <w:t xml:space="preserve">Утвердить основные характеристики </w:t>
      </w:r>
      <w:r w:rsidR="005B534F" w:rsidRPr="00F539C8">
        <w:rPr>
          <w:rFonts w:cs="Arial"/>
        </w:rPr>
        <w:t xml:space="preserve">бюджета </w:t>
      </w:r>
      <w:r w:rsidR="009F7BD6" w:rsidRPr="00F539C8">
        <w:rPr>
          <w:rFonts w:cs="Arial"/>
        </w:rPr>
        <w:t xml:space="preserve">муниципального </w:t>
      </w:r>
      <w:r w:rsidR="00FA5F43" w:rsidRPr="00F539C8">
        <w:rPr>
          <w:rFonts w:cs="Arial"/>
        </w:rPr>
        <w:t>района</w:t>
      </w:r>
      <w:r w:rsidR="00A05DA3" w:rsidRPr="00F539C8">
        <w:rPr>
          <w:rFonts w:cs="Arial"/>
        </w:rPr>
        <w:t xml:space="preserve"> </w:t>
      </w:r>
      <w:r w:rsidR="00E60916" w:rsidRPr="00F539C8">
        <w:rPr>
          <w:rFonts w:cs="Arial"/>
        </w:rPr>
        <w:t>«Город Людиново и Людиновский район» (далее</w:t>
      </w:r>
      <w:r w:rsidR="00D457B2" w:rsidRPr="00F539C8">
        <w:rPr>
          <w:rFonts w:cs="Arial"/>
        </w:rPr>
        <w:t xml:space="preserve"> -</w:t>
      </w:r>
      <w:r w:rsidR="00E60916" w:rsidRPr="00F539C8">
        <w:rPr>
          <w:rFonts w:cs="Arial"/>
        </w:rPr>
        <w:t xml:space="preserve"> бюджет муниципального района) на </w:t>
      </w:r>
      <w:r w:rsidR="00DE6659" w:rsidRPr="00F539C8">
        <w:rPr>
          <w:rFonts w:cs="Arial"/>
        </w:rPr>
        <w:t>20</w:t>
      </w:r>
      <w:r w:rsidR="00271A23" w:rsidRPr="00F539C8">
        <w:rPr>
          <w:rFonts w:cs="Arial"/>
        </w:rPr>
        <w:t>2</w:t>
      </w:r>
      <w:r w:rsidR="004B5E87" w:rsidRPr="00F539C8">
        <w:rPr>
          <w:rFonts w:cs="Arial"/>
        </w:rPr>
        <w:t>5</w:t>
      </w:r>
      <w:r w:rsidR="00DE6659" w:rsidRPr="00F539C8">
        <w:rPr>
          <w:rFonts w:cs="Arial"/>
        </w:rPr>
        <w:t xml:space="preserve"> год:</w:t>
      </w:r>
    </w:p>
    <w:p w:rsidR="00857B8C" w:rsidRPr="00F539C8" w:rsidRDefault="00B3661C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общий объем доходов бюджета муниципального района в сумме</w:t>
      </w:r>
      <w:r w:rsidR="00164C9C" w:rsidRPr="00F539C8">
        <w:rPr>
          <w:rFonts w:cs="Arial"/>
        </w:rPr>
        <w:t xml:space="preserve"> </w:t>
      </w:r>
      <w:r w:rsidR="007624FC" w:rsidRPr="00F539C8">
        <w:rPr>
          <w:rFonts w:cs="Arial"/>
        </w:rPr>
        <w:t>1 63</w:t>
      </w:r>
      <w:r w:rsidR="00EF0DF7" w:rsidRPr="00F539C8">
        <w:rPr>
          <w:rFonts w:cs="Arial"/>
        </w:rPr>
        <w:t>7</w:t>
      </w:r>
      <w:r w:rsidR="007624FC" w:rsidRPr="00F539C8">
        <w:rPr>
          <w:rFonts w:cs="Arial"/>
        </w:rPr>
        <w:t> 267 002</w:t>
      </w:r>
      <w:r w:rsidR="00865D15" w:rsidRPr="00F539C8">
        <w:rPr>
          <w:rFonts w:cs="Arial"/>
        </w:rPr>
        <w:t xml:space="preserve"> </w:t>
      </w:r>
      <w:r w:rsidR="00164C9C" w:rsidRPr="00F539C8">
        <w:rPr>
          <w:rFonts w:cs="Arial"/>
        </w:rPr>
        <w:t xml:space="preserve"> р</w:t>
      </w:r>
      <w:r w:rsidRPr="00F539C8">
        <w:rPr>
          <w:rFonts w:cs="Arial"/>
        </w:rPr>
        <w:t>убл</w:t>
      </w:r>
      <w:r w:rsidR="00865D15" w:rsidRPr="00F539C8">
        <w:rPr>
          <w:rFonts w:cs="Arial"/>
        </w:rPr>
        <w:t>я</w:t>
      </w:r>
      <w:r w:rsidR="008127EE" w:rsidRPr="00F539C8">
        <w:rPr>
          <w:rFonts w:cs="Arial"/>
        </w:rPr>
        <w:t xml:space="preserve"> </w:t>
      </w:r>
      <w:r w:rsidR="00435A2D" w:rsidRPr="00F539C8">
        <w:rPr>
          <w:rFonts w:cs="Arial"/>
        </w:rPr>
        <w:t>48</w:t>
      </w:r>
      <w:r w:rsidR="008127EE" w:rsidRPr="00F539C8">
        <w:rPr>
          <w:rFonts w:cs="Arial"/>
        </w:rPr>
        <w:t xml:space="preserve"> коп</w:t>
      </w:r>
      <w:r w:rsidR="004B5E87" w:rsidRPr="00F539C8">
        <w:rPr>
          <w:rFonts w:cs="Arial"/>
        </w:rPr>
        <w:t>е</w:t>
      </w:r>
      <w:r w:rsidR="008127EE" w:rsidRPr="00F539C8">
        <w:rPr>
          <w:rFonts w:cs="Arial"/>
        </w:rPr>
        <w:t>ек</w:t>
      </w:r>
      <w:r w:rsidRPr="00F539C8">
        <w:rPr>
          <w:rFonts w:cs="Arial"/>
        </w:rPr>
        <w:t xml:space="preserve">, </w:t>
      </w:r>
      <w:r w:rsidR="00DE6659" w:rsidRPr="00F539C8">
        <w:rPr>
          <w:rFonts w:cs="Arial"/>
        </w:rPr>
        <w:t>в</w:t>
      </w:r>
      <w:r w:rsidR="00857B8C" w:rsidRPr="00F539C8">
        <w:rPr>
          <w:rFonts w:cs="Arial"/>
        </w:rPr>
        <w:t xml:space="preserve"> </w:t>
      </w:r>
      <w:r w:rsidR="00DE6659" w:rsidRPr="00F539C8">
        <w:rPr>
          <w:rFonts w:cs="Arial"/>
        </w:rPr>
        <w:t>том числе объем безвозмездных поступлений в сумме</w:t>
      </w:r>
      <w:r w:rsidR="00164C9C" w:rsidRPr="00F539C8">
        <w:rPr>
          <w:rFonts w:cs="Arial"/>
        </w:rPr>
        <w:t xml:space="preserve"> </w:t>
      </w:r>
      <w:r w:rsidR="00865D15" w:rsidRPr="00F539C8">
        <w:rPr>
          <w:rFonts w:cs="Arial"/>
        </w:rPr>
        <w:t>97</w:t>
      </w:r>
      <w:r w:rsidR="00EF0DF7" w:rsidRPr="00F539C8">
        <w:rPr>
          <w:rFonts w:cs="Arial"/>
        </w:rPr>
        <w:t>3</w:t>
      </w:r>
      <w:r w:rsidR="007624FC" w:rsidRPr="00F539C8">
        <w:rPr>
          <w:rFonts w:cs="Arial"/>
        </w:rPr>
        <w:t> 850 892</w:t>
      </w:r>
      <w:r w:rsidR="00164C9C" w:rsidRPr="00F539C8">
        <w:rPr>
          <w:rFonts w:cs="Arial"/>
        </w:rPr>
        <w:t xml:space="preserve"> </w:t>
      </w:r>
      <w:r w:rsidR="00DE6659" w:rsidRPr="00F539C8">
        <w:rPr>
          <w:rFonts w:cs="Arial"/>
        </w:rPr>
        <w:t>рубл</w:t>
      </w:r>
      <w:r w:rsidR="00865D15" w:rsidRPr="00F539C8">
        <w:rPr>
          <w:rFonts w:cs="Arial"/>
        </w:rPr>
        <w:t>я</w:t>
      </w:r>
      <w:r w:rsidR="008127EE" w:rsidRPr="00F539C8">
        <w:rPr>
          <w:rFonts w:cs="Arial"/>
        </w:rPr>
        <w:t xml:space="preserve"> </w:t>
      </w:r>
      <w:r w:rsidR="00435A2D" w:rsidRPr="00F539C8">
        <w:rPr>
          <w:rFonts w:cs="Arial"/>
        </w:rPr>
        <w:t xml:space="preserve">98 </w:t>
      </w:r>
      <w:r w:rsidR="008127EE" w:rsidRPr="00F539C8">
        <w:rPr>
          <w:rFonts w:cs="Arial"/>
        </w:rPr>
        <w:t>коп</w:t>
      </w:r>
      <w:r w:rsidR="004B5E87" w:rsidRPr="00F539C8">
        <w:rPr>
          <w:rFonts w:cs="Arial"/>
        </w:rPr>
        <w:t>е</w:t>
      </w:r>
      <w:r w:rsidR="008127EE" w:rsidRPr="00F539C8">
        <w:rPr>
          <w:rFonts w:cs="Arial"/>
        </w:rPr>
        <w:t>ек</w:t>
      </w:r>
      <w:r w:rsidR="00DE6659" w:rsidRPr="00F539C8">
        <w:rPr>
          <w:rFonts w:cs="Arial"/>
        </w:rPr>
        <w:t>;</w:t>
      </w:r>
    </w:p>
    <w:p w:rsidR="00857B8C" w:rsidRPr="00F539C8" w:rsidRDefault="00B3661C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общий объем расходов бюджета муниципального района в сумме </w:t>
      </w:r>
      <w:r w:rsidR="00865D15" w:rsidRPr="00F539C8">
        <w:rPr>
          <w:rFonts w:cs="Arial"/>
        </w:rPr>
        <w:t>1 69</w:t>
      </w:r>
      <w:r w:rsidR="00EF0DF7" w:rsidRPr="00F539C8">
        <w:rPr>
          <w:rFonts w:cs="Arial"/>
        </w:rPr>
        <w:t>2</w:t>
      </w:r>
      <w:r w:rsidR="007624FC" w:rsidRPr="00F539C8">
        <w:rPr>
          <w:rFonts w:cs="Arial"/>
        </w:rPr>
        <w:t> 375 802</w:t>
      </w:r>
      <w:r w:rsidR="00164C9C" w:rsidRPr="00F539C8">
        <w:rPr>
          <w:rFonts w:cs="Arial"/>
        </w:rPr>
        <w:t xml:space="preserve"> р</w:t>
      </w:r>
      <w:r w:rsidRPr="00F539C8">
        <w:rPr>
          <w:rFonts w:cs="Arial"/>
        </w:rPr>
        <w:t>убл</w:t>
      </w:r>
      <w:r w:rsidR="00865D15" w:rsidRPr="00F539C8">
        <w:rPr>
          <w:rFonts w:cs="Arial"/>
        </w:rPr>
        <w:t>я</w:t>
      </w:r>
      <w:r w:rsidR="008127EE" w:rsidRPr="00F539C8">
        <w:rPr>
          <w:rFonts w:cs="Arial"/>
        </w:rPr>
        <w:t xml:space="preserve"> </w:t>
      </w:r>
      <w:r w:rsidR="00435A2D" w:rsidRPr="00F539C8">
        <w:rPr>
          <w:rFonts w:cs="Arial"/>
        </w:rPr>
        <w:t>48</w:t>
      </w:r>
      <w:r w:rsidR="008127EE" w:rsidRPr="00F539C8">
        <w:rPr>
          <w:rFonts w:cs="Arial"/>
        </w:rPr>
        <w:t xml:space="preserve"> копе</w:t>
      </w:r>
      <w:r w:rsidR="004B5E87" w:rsidRPr="00F539C8">
        <w:rPr>
          <w:rFonts w:cs="Arial"/>
        </w:rPr>
        <w:t>ек</w:t>
      </w:r>
      <w:r w:rsidR="00F345FA" w:rsidRPr="00F539C8">
        <w:rPr>
          <w:rFonts w:cs="Arial"/>
        </w:rPr>
        <w:t>;</w:t>
      </w:r>
    </w:p>
    <w:p w:rsidR="00246265" w:rsidRPr="00F539C8" w:rsidRDefault="0024626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объем бюджетных ассигнований Дорожного фонда муниципального района </w:t>
      </w:r>
      <w:r w:rsidR="006A3153" w:rsidRPr="00F539C8">
        <w:rPr>
          <w:rFonts w:cs="Arial"/>
        </w:rPr>
        <w:t xml:space="preserve">«Город Людиново и Людиновский район» </w:t>
      </w:r>
      <w:r w:rsidRPr="00F539C8">
        <w:rPr>
          <w:rFonts w:cs="Arial"/>
        </w:rPr>
        <w:t xml:space="preserve">в сумме </w:t>
      </w:r>
      <w:r w:rsidR="004B5E87" w:rsidRPr="00F539C8">
        <w:rPr>
          <w:rFonts w:cs="Arial"/>
        </w:rPr>
        <w:t>12 020 291</w:t>
      </w:r>
      <w:r w:rsidR="00196AE0" w:rsidRPr="00F539C8">
        <w:rPr>
          <w:rFonts w:cs="Arial"/>
        </w:rPr>
        <w:t xml:space="preserve"> </w:t>
      </w:r>
      <w:r w:rsidRPr="00F539C8">
        <w:rPr>
          <w:rFonts w:cs="Arial"/>
        </w:rPr>
        <w:t>рубл</w:t>
      </w:r>
      <w:r w:rsidR="004B5E87" w:rsidRPr="00F539C8">
        <w:rPr>
          <w:rFonts w:cs="Arial"/>
        </w:rPr>
        <w:t>ь</w:t>
      </w:r>
      <w:r w:rsidR="008127EE" w:rsidRPr="00F539C8">
        <w:rPr>
          <w:rFonts w:cs="Arial"/>
        </w:rPr>
        <w:t xml:space="preserve"> </w:t>
      </w:r>
      <w:r w:rsidR="004B5E87" w:rsidRPr="00F539C8">
        <w:rPr>
          <w:rFonts w:cs="Arial"/>
        </w:rPr>
        <w:t>50</w:t>
      </w:r>
      <w:r w:rsidR="004C2563" w:rsidRPr="00F539C8">
        <w:rPr>
          <w:rFonts w:cs="Arial"/>
        </w:rPr>
        <w:t xml:space="preserve"> </w:t>
      </w:r>
      <w:r w:rsidR="008127EE" w:rsidRPr="00F539C8">
        <w:rPr>
          <w:rFonts w:cs="Arial"/>
        </w:rPr>
        <w:t>копеек</w:t>
      </w:r>
      <w:r w:rsidRPr="00F539C8">
        <w:rPr>
          <w:rFonts w:cs="Arial"/>
        </w:rPr>
        <w:t>;</w:t>
      </w:r>
    </w:p>
    <w:p w:rsidR="00857B8C" w:rsidRPr="00F539C8" w:rsidRDefault="00F345FA" w:rsidP="006E66B3">
      <w:pPr>
        <w:tabs>
          <w:tab w:val="left" w:pos="567"/>
        </w:tabs>
        <w:suppressAutoHyphens/>
        <w:ind w:firstLine="720"/>
        <w:rPr>
          <w:rFonts w:cs="Arial"/>
        </w:rPr>
      </w:pPr>
      <w:r w:rsidRPr="00F539C8">
        <w:rPr>
          <w:rFonts w:cs="Arial"/>
        </w:rPr>
        <w:t>нормативную</w:t>
      </w:r>
      <w:r w:rsidR="00857B8C" w:rsidRPr="00F539C8">
        <w:rPr>
          <w:rFonts w:cs="Arial"/>
        </w:rPr>
        <w:t xml:space="preserve"> </w:t>
      </w:r>
      <w:r w:rsidRPr="00F539C8">
        <w:rPr>
          <w:rFonts w:cs="Arial"/>
        </w:rPr>
        <w:t>величину резервного фонда администрации муниципального</w:t>
      </w:r>
      <w:r w:rsidR="006B5C60" w:rsidRPr="00F539C8">
        <w:rPr>
          <w:rFonts w:cs="Arial"/>
        </w:rPr>
        <w:t xml:space="preserve"> </w:t>
      </w:r>
      <w:r w:rsidRPr="00F539C8">
        <w:rPr>
          <w:rFonts w:cs="Arial"/>
        </w:rPr>
        <w:t>района</w:t>
      </w:r>
      <w:r w:rsidR="006A3153" w:rsidRPr="00F539C8">
        <w:rPr>
          <w:rFonts w:cs="Arial"/>
        </w:rPr>
        <w:t xml:space="preserve"> «Город Людиново и Людиновский район»</w:t>
      </w:r>
      <w:r w:rsidRPr="00F539C8">
        <w:rPr>
          <w:rFonts w:cs="Arial"/>
        </w:rPr>
        <w:t xml:space="preserve"> в сумме</w:t>
      </w:r>
      <w:r w:rsidR="00857B8C" w:rsidRPr="00F539C8">
        <w:rPr>
          <w:rFonts w:cs="Arial"/>
        </w:rPr>
        <w:t xml:space="preserve"> </w:t>
      </w:r>
      <w:r w:rsidR="004B5E87" w:rsidRPr="00F539C8">
        <w:rPr>
          <w:rFonts w:cs="Arial"/>
        </w:rPr>
        <w:t>7</w:t>
      </w:r>
      <w:r w:rsidR="00E75107" w:rsidRPr="00F539C8">
        <w:rPr>
          <w:rFonts w:cs="Arial"/>
        </w:rPr>
        <w:t>00 000</w:t>
      </w:r>
      <w:r w:rsidR="00196AE0" w:rsidRPr="00F539C8">
        <w:rPr>
          <w:rFonts w:cs="Arial"/>
        </w:rPr>
        <w:t xml:space="preserve"> </w:t>
      </w:r>
      <w:r w:rsidRPr="00F539C8">
        <w:rPr>
          <w:rFonts w:cs="Arial"/>
        </w:rPr>
        <w:t>рублей</w:t>
      </w:r>
      <w:r w:rsidR="00170E7A" w:rsidRPr="00F539C8">
        <w:rPr>
          <w:rFonts w:cs="Arial"/>
        </w:rPr>
        <w:t xml:space="preserve"> 00 копеек</w:t>
      </w:r>
      <w:r w:rsidRPr="00F539C8">
        <w:rPr>
          <w:rFonts w:cs="Arial"/>
        </w:rPr>
        <w:t>;</w:t>
      </w:r>
    </w:p>
    <w:p w:rsidR="00C055CA" w:rsidRPr="00F539C8" w:rsidRDefault="0024626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верхний предел муниципального внутреннего долга муниципального района </w:t>
      </w:r>
      <w:r w:rsidR="006A3153" w:rsidRPr="00F539C8">
        <w:rPr>
          <w:rFonts w:cs="Arial"/>
        </w:rPr>
        <w:t xml:space="preserve">«Город Людиново и Людиновский район» </w:t>
      </w:r>
      <w:r w:rsidRPr="00F539C8">
        <w:rPr>
          <w:rFonts w:cs="Arial"/>
        </w:rPr>
        <w:t>на 1 января 20</w:t>
      </w:r>
      <w:r w:rsidR="001764F4" w:rsidRPr="00F539C8">
        <w:rPr>
          <w:rFonts w:cs="Arial"/>
        </w:rPr>
        <w:t>2</w:t>
      </w:r>
      <w:r w:rsidR="004B5E87" w:rsidRPr="00F539C8">
        <w:rPr>
          <w:rFonts w:cs="Arial"/>
        </w:rPr>
        <w:t>6</w:t>
      </w:r>
      <w:r w:rsidR="00797F55" w:rsidRPr="00F539C8">
        <w:rPr>
          <w:rFonts w:cs="Arial"/>
        </w:rPr>
        <w:t xml:space="preserve"> </w:t>
      </w:r>
      <w:r w:rsidRPr="00F539C8">
        <w:rPr>
          <w:rFonts w:cs="Arial"/>
        </w:rPr>
        <w:t>года в сумме</w:t>
      </w:r>
      <w:r w:rsidR="00D457B2" w:rsidRPr="00F539C8">
        <w:rPr>
          <w:rFonts w:cs="Arial"/>
        </w:rPr>
        <w:t xml:space="preserve"> </w:t>
      </w:r>
      <w:r w:rsidR="00271A23" w:rsidRPr="00F539C8">
        <w:rPr>
          <w:rFonts w:cs="Arial"/>
        </w:rPr>
        <w:t>0</w:t>
      </w:r>
      <w:r w:rsidR="0029659C" w:rsidRPr="00F539C8">
        <w:rPr>
          <w:rFonts w:cs="Arial"/>
        </w:rPr>
        <w:t xml:space="preserve"> </w:t>
      </w:r>
      <w:r w:rsidR="00D457B2" w:rsidRPr="00F539C8">
        <w:rPr>
          <w:rFonts w:cs="Arial"/>
        </w:rPr>
        <w:t>ру</w:t>
      </w:r>
      <w:r w:rsidR="006E66B3" w:rsidRPr="00F539C8">
        <w:rPr>
          <w:rFonts w:cs="Arial"/>
        </w:rPr>
        <w:t>бл</w:t>
      </w:r>
      <w:r w:rsidR="00271A23" w:rsidRPr="00F539C8">
        <w:rPr>
          <w:rFonts w:cs="Arial"/>
        </w:rPr>
        <w:t>ей</w:t>
      </w:r>
      <w:r w:rsidR="002C0794" w:rsidRPr="00F539C8">
        <w:rPr>
          <w:rFonts w:cs="Arial"/>
        </w:rPr>
        <w:t xml:space="preserve"> 00 копеек</w:t>
      </w:r>
      <w:r w:rsidR="00C055CA" w:rsidRPr="00F539C8">
        <w:rPr>
          <w:rFonts w:cs="Arial"/>
        </w:rPr>
        <w:t>, в том числе верхний предел долга по муниципальным</w:t>
      </w:r>
      <w:r w:rsidR="008E4C66" w:rsidRPr="00F539C8">
        <w:rPr>
          <w:rFonts w:cs="Arial"/>
        </w:rPr>
        <w:t xml:space="preserve"> гарантиям </w:t>
      </w:r>
      <w:r w:rsidR="00362DCC" w:rsidRPr="00F539C8">
        <w:rPr>
          <w:rFonts w:cs="Arial"/>
        </w:rPr>
        <w:t xml:space="preserve">муниципального района </w:t>
      </w:r>
      <w:r w:rsidR="00A15B4D" w:rsidRPr="00F539C8">
        <w:rPr>
          <w:rFonts w:cs="Arial"/>
        </w:rPr>
        <w:t xml:space="preserve">«Город Людиново и Людиновский район» </w:t>
      </w:r>
      <w:r w:rsidR="00C055CA" w:rsidRPr="00F539C8">
        <w:rPr>
          <w:rFonts w:cs="Arial"/>
        </w:rPr>
        <w:t>в сумме 0 рублей</w:t>
      </w:r>
      <w:r w:rsidR="002C0794" w:rsidRPr="00F539C8">
        <w:rPr>
          <w:rFonts w:cs="Arial"/>
        </w:rPr>
        <w:t xml:space="preserve"> 00 копеек</w:t>
      </w:r>
      <w:r w:rsidR="00C055CA" w:rsidRPr="00F539C8">
        <w:rPr>
          <w:rFonts w:cs="Arial"/>
        </w:rPr>
        <w:t>;</w:t>
      </w:r>
    </w:p>
    <w:p w:rsidR="00DE6659" w:rsidRPr="00F539C8" w:rsidRDefault="006E4808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де</w:t>
      </w:r>
      <w:r w:rsidR="009C3436" w:rsidRPr="00F539C8">
        <w:rPr>
          <w:rFonts w:cs="Arial"/>
        </w:rPr>
        <w:t xml:space="preserve">фицит </w:t>
      </w:r>
      <w:r w:rsidR="00F345FA" w:rsidRPr="00F539C8">
        <w:rPr>
          <w:rFonts w:cs="Arial"/>
        </w:rPr>
        <w:t xml:space="preserve">бюджета </w:t>
      </w:r>
      <w:r w:rsidR="006A3153" w:rsidRPr="00F539C8">
        <w:rPr>
          <w:rFonts w:cs="Arial"/>
        </w:rPr>
        <w:t xml:space="preserve">муниципального района </w:t>
      </w:r>
      <w:r w:rsidR="00F345FA" w:rsidRPr="00F539C8">
        <w:rPr>
          <w:rFonts w:cs="Arial"/>
        </w:rPr>
        <w:t>в сумме</w:t>
      </w:r>
      <w:r w:rsidR="00F465FD" w:rsidRPr="00F539C8">
        <w:rPr>
          <w:rFonts w:cs="Arial"/>
        </w:rPr>
        <w:t xml:space="preserve"> </w:t>
      </w:r>
      <w:r w:rsidR="00435A2D" w:rsidRPr="00F539C8">
        <w:rPr>
          <w:rFonts w:cs="Arial"/>
        </w:rPr>
        <w:t>55</w:t>
      </w:r>
      <w:r w:rsidR="00435A2D" w:rsidRPr="00F539C8">
        <w:rPr>
          <w:rFonts w:cs="Arial"/>
          <w:lang w:val="en-US"/>
        </w:rPr>
        <w:t> </w:t>
      </w:r>
      <w:r w:rsidR="00435A2D" w:rsidRPr="00F539C8">
        <w:rPr>
          <w:rFonts w:cs="Arial"/>
        </w:rPr>
        <w:t>108</w:t>
      </w:r>
      <w:r w:rsidR="002C0794" w:rsidRPr="00F539C8">
        <w:rPr>
          <w:rFonts w:cs="Arial"/>
          <w:lang w:val="en-US"/>
        </w:rPr>
        <w:t> </w:t>
      </w:r>
      <w:r w:rsidR="00435A2D" w:rsidRPr="00F539C8">
        <w:rPr>
          <w:rFonts w:cs="Arial"/>
        </w:rPr>
        <w:t>800</w:t>
      </w:r>
      <w:r w:rsidR="002C0794" w:rsidRPr="00F539C8">
        <w:rPr>
          <w:rFonts w:cs="Arial"/>
        </w:rPr>
        <w:t xml:space="preserve"> </w:t>
      </w:r>
      <w:r w:rsidR="00F345FA" w:rsidRPr="00F539C8">
        <w:rPr>
          <w:rFonts w:cs="Arial"/>
        </w:rPr>
        <w:t>рубл</w:t>
      </w:r>
      <w:r w:rsidR="00206569" w:rsidRPr="00F539C8">
        <w:rPr>
          <w:rFonts w:cs="Arial"/>
        </w:rPr>
        <w:t>ей</w:t>
      </w:r>
      <w:r w:rsidR="00170E7A" w:rsidRPr="00F539C8">
        <w:rPr>
          <w:rFonts w:cs="Arial"/>
        </w:rPr>
        <w:t xml:space="preserve"> 00 копеек</w:t>
      </w:r>
      <w:r w:rsidR="00F345FA" w:rsidRPr="00F539C8">
        <w:rPr>
          <w:rFonts w:cs="Arial"/>
        </w:rPr>
        <w:t>.</w:t>
      </w:r>
    </w:p>
    <w:p w:rsidR="00DE6659" w:rsidRPr="00F539C8" w:rsidRDefault="006C450E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2. Утвердить основные характеристики бюджета муниципального района</w:t>
      </w:r>
      <w:r w:rsidR="006B5C60" w:rsidRPr="00F539C8">
        <w:rPr>
          <w:rFonts w:cs="Arial"/>
        </w:rPr>
        <w:t xml:space="preserve"> </w:t>
      </w:r>
      <w:r w:rsidR="00E90139" w:rsidRPr="00F539C8">
        <w:rPr>
          <w:rFonts w:cs="Arial"/>
        </w:rPr>
        <w:t>н</w:t>
      </w:r>
      <w:r w:rsidRPr="00F539C8">
        <w:rPr>
          <w:rFonts w:cs="Arial"/>
        </w:rPr>
        <w:t>а 20</w:t>
      </w:r>
      <w:r w:rsidR="00122EF0" w:rsidRPr="00F539C8">
        <w:rPr>
          <w:rFonts w:cs="Arial"/>
        </w:rPr>
        <w:t>2</w:t>
      </w:r>
      <w:r w:rsidR="004B5E87" w:rsidRPr="00F539C8">
        <w:rPr>
          <w:rFonts w:cs="Arial"/>
        </w:rPr>
        <w:t>6</w:t>
      </w:r>
      <w:r w:rsidR="00582BC3" w:rsidRPr="00F539C8">
        <w:rPr>
          <w:rFonts w:cs="Arial"/>
        </w:rPr>
        <w:t xml:space="preserve"> </w:t>
      </w:r>
      <w:r w:rsidR="006030A2" w:rsidRPr="00F539C8">
        <w:rPr>
          <w:rFonts w:cs="Arial"/>
        </w:rPr>
        <w:t>год</w:t>
      </w:r>
      <w:r w:rsidRPr="00F539C8">
        <w:rPr>
          <w:rFonts w:cs="Arial"/>
        </w:rPr>
        <w:t xml:space="preserve"> и на 20</w:t>
      </w:r>
      <w:r w:rsidR="009C3436" w:rsidRPr="00F539C8">
        <w:rPr>
          <w:rFonts w:cs="Arial"/>
        </w:rPr>
        <w:t>2</w:t>
      </w:r>
      <w:r w:rsidR="004B5E87" w:rsidRPr="00F539C8">
        <w:rPr>
          <w:rFonts w:cs="Arial"/>
        </w:rPr>
        <w:t>7</w:t>
      </w:r>
      <w:r w:rsidRPr="00F539C8">
        <w:rPr>
          <w:rFonts w:cs="Arial"/>
        </w:rPr>
        <w:t xml:space="preserve"> год:</w:t>
      </w:r>
    </w:p>
    <w:p w:rsidR="006C450E" w:rsidRPr="00F539C8" w:rsidRDefault="006C450E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общий объем доходов бюджета муниципального района</w:t>
      </w:r>
      <w:r w:rsidR="00850F00" w:rsidRPr="00F539C8">
        <w:rPr>
          <w:rFonts w:cs="Arial"/>
        </w:rPr>
        <w:t xml:space="preserve"> </w:t>
      </w:r>
      <w:r w:rsidRPr="00F539C8">
        <w:rPr>
          <w:rFonts w:cs="Arial"/>
        </w:rPr>
        <w:t>на 20</w:t>
      </w:r>
      <w:r w:rsidR="00122EF0" w:rsidRPr="00F539C8">
        <w:rPr>
          <w:rFonts w:cs="Arial"/>
        </w:rPr>
        <w:t>2</w:t>
      </w:r>
      <w:r w:rsidR="004B5E87" w:rsidRPr="00F539C8">
        <w:rPr>
          <w:rFonts w:cs="Arial"/>
        </w:rPr>
        <w:t>6</w:t>
      </w:r>
      <w:r w:rsidRPr="00F539C8">
        <w:rPr>
          <w:rFonts w:cs="Arial"/>
        </w:rPr>
        <w:t xml:space="preserve"> год в сумме</w:t>
      </w:r>
      <w:r w:rsidR="00B12149" w:rsidRPr="00F539C8">
        <w:rPr>
          <w:rFonts w:cs="Arial"/>
        </w:rPr>
        <w:t xml:space="preserve"> </w:t>
      </w:r>
      <w:r w:rsidR="005623EE" w:rsidRPr="00F539C8">
        <w:rPr>
          <w:rFonts w:cs="Arial"/>
        </w:rPr>
        <w:t xml:space="preserve">  </w:t>
      </w:r>
      <w:r w:rsidR="00196AE0" w:rsidRPr="00F539C8">
        <w:rPr>
          <w:rFonts w:cs="Arial"/>
        </w:rPr>
        <w:t xml:space="preserve">      </w:t>
      </w:r>
      <w:r w:rsidR="00865D15" w:rsidRPr="00F539C8">
        <w:rPr>
          <w:rFonts w:cs="Arial"/>
        </w:rPr>
        <w:t>1 694</w:t>
      </w:r>
      <w:r w:rsidR="007624FC" w:rsidRPr="00F539C8">
        <w:rPr>
          <w:rFonts w:cs="Arial"/>
        </w:rPr>
        <w:t> 576 747</w:t>
      </w:r>
      <w:r w:rsidR="008578C3" w:rsidRPr="00F539C8">
        <w:rPr>
          <w:rFonts w:cs="Arial"/>
        </w:rPr>
        <w:t xml:space="preserve"> </w:t>
      </w:r>
      <w:r w:rsidR="00B12149" w:rsidRPr="00F539C8">
        <w:rPr>
          <w:rFonts w:cs="Arial"/>
        </w:rPr>
        <w:t>р</w:t>
      </w:r>
      <w:r w:rsidRPr="00F539C8">
        <w:rPr>
          <w:rFonts w:cs="Arial"/>
        </w:rPr>
        <w:t>убл</w:t>
      </w:r>
      <w:r w:rsidR="00865D15" w:rsidRPr="00F539C8">
        <w:rPr>
          <w:rFonts w:cs="Arial"/>
        </w:rPr>
        <w:t>ей</w:t>
      </w:r>
      <w:r w:rsidR="008127EE" w:rsidRPr="00F539C8">
        <w:rPr>
          <w:rFonts w:cs="Arial"/>
        </w:rPr>
        <w:t xml:space="preserve"> </w:t>
      </w:r>
      <w:r w:rsidR="004B5E87" w:rsidRPr="00F539C8">
        <w:rPr>
          <w:rFonts w:cs="Arial"/>
        </w:rPr>
        <w:t>91</w:t>
      </w:r>
      <w:r w:rsidR="008127EE" w:rsidRPr="00F539C8">
        <w:rPr>
          <w:rFonts w:cs="Arial"/>
        </w:rPr>
        <w:t xml:space="preserve"> коп</w:t>
      </w:r>
      <w:r w:rsidR="004B5E87" w:rsidRPr="00F539C8">
        <w:rPr>
          <w:rFonts w:cs="Arial"/>
        </w:rPr>
        <w:t>е</w:t>
      </w:r>
      <w:r w:rsidR="008127EE" w:rsidRPr="00F539C8">
        <w:rPr>
          <w:rFonts w:cs="Arial"/>
        </w:rPr>
        <w:t>йк</w:t>
      </w:r>
      <w:r w:rsidR="004B5E87" w:rsidRPr="00F539C8">
        <w:rPr>
          <w:rFonts w:cs="Arial"/>
        </w:rPr>
        <w:t>а</w:t>
      </w:r>
      <w:r w:rsidRPr="00F539C8">
        <w:rPr>
          <w:rFonts w:cs="Arial"/>
        </w:rPr>
        <w:t xml:space="preserve">, </w:t>
      </w:r>
      <w:r w:rsidR="003A0FCE" w:rsidRPr="00F539C8">
        <w:rPr>
          <w:rFonts w:cs="Arial"/>
        </w:rPr>
        <w:t>в том числе объем безвозмездных поступлений в сумме</w:t>
      </w:r>
      <w:r w:rsidR="00164C9C" w:rsidRPr="00F539C8">
        <w:rPr>
          <w:rFonts w:cs="Arial"/>
        </w:rPr>
        <w:t xml:space="preserve"> </w:t>
      </w:r>
      <w:r w:rsidR="00865D15" w:rsidRPr="00F539C8">
        <w:rPr>
          <w:rFonts w:cs="Arial"/>
        </w:rPr>
        <w:t>990</w:t>
      </w:r>
      <w:r w:rsidR="007624FC" w:rsidRPr="00F539C8">
        <w:rPr>
          <w:rFonts w:cs="Arial"/>
        </w:rPr>
        <w:t> </w:t>
      </w:r>
      <w:r w:rsidR="00865D15" w:rsidRPr="00F539C8">
        <w:rPr>
          <w:rFonts w:cs="Arial"/>
        </w:rPr>
        <w:t>6</w:t>
      </w:r>
      <w:r w:rsidR="007624FC" w:rsidRPr="00F539C8">
        <w:rPr>
          <w:rFonts w:cs="Arial"/>
        </w:rPr>
        <w:t xml:space="preserve">51 189 </w:t>
      </w:r>
      <w:r w:rsidR="00435A2D" w:rsidRPr="00F539C8">
        <w:rPr>
          <w:rFonts w:cs="Arial"/>
        </w:rPr>
        <w:t xml:space="preserve"> </w:t>
      </w:r>
      <w:r w:rsidR="003A0FCE" w:rsidRPr="00F539C8">
        <w:rPr>
          <w:rFonts w:cs="Arial"/>
        </w:rPr>
        <w:t>рубл</w:t>
      </w:r>
      <w:r w:rsidR="00E0540C" w:rsidRPr="00F539C8">
        <w:rPr>
          <w:rFonts w:cs="Arial"/>
        </w:rPr>
        <w:t>ей</w:t>
      </w:r>
      <w:r w:rsidR="008127EE" w:rsidRPr="00F539C8">
        <w:rPr>
          <w:rFonts w:cs="Arial"/>
        </w:rPr>
        <w:t xml:space="preserve"> </w:t>
      </w:r>
      <w:r w:rsidR="00435A2D" w:rsidRPr="00F539C8">
        <w:rPr>
          <w:rFonts w:cs="Arial"/>
        </w:rPr>
        <w:t>94</w:t>
      </w:r>
      <w:r w:rsidR="008127EE" w:rsidRPr="00F539C8">
        <w:rPr>
          <w:rFonts w:cs="Arial"/>
        </w:rPr>
        <w:t xml:space="preserve"> копе</w:t>
      </w:r>
      <w:r w:rsidR="00435A2D" w:rsidRPr="00F539C8">
        <w:rPr>
          <w:rFonts w:cs="Arial"/>
        </w:rPr>
        <w:t>йки</w:t>
      </w:r>
      <w:r w:rsidR="003A0FCE" w:rsidRPr="00F539C8">
        <w:rPr>
          <w:rFonts w:cs="Arial"/>
        </w:rPr>
        <w:t xml:space="preserve">, </w:t>
      </w:r>
      <w:r w:rsidR="00A56E62" w:rsidRPr="00F539C8">
        <w:rPr>
          <w:rFonts w:cs="Arial"/>
        </w:rPr>
        <w:t xml:space="preserve">и </w:t>
      </w:r>
      <w:r w:rsidR="00907961" w:rsidRPr="00F539C8">
        <w:rPr>
          <w:rFonts w:cs="Arial"/>
        </w:rPr>
        <w:t>на 20</w:t>
      </w:r>
      <w:r w:rsidR="009C3436" w:rsidRPr="00F539C8">
        <w:rPr>
          <w:rFonts w:cs="Arial"/>
        </w:rPr>
        <w:t>2</w:t>
      </w:r>
      <w:r w:rsidR="0043282F" w:rsidRPr="00F539C8">
        <w:rPr>
          <w:rFonts w:cs="Arial"/>
        </w:rPr>
        <w:t>7</w:t>
      </w:r>
      <w:r w:rsidR="00857B8C" w:rsidRPr="00F539C8">
        <w:rPr>
          <w:rFonts w:cs="Arial"/>
        </w:rPr>
        <w:t xml:space="preserve"> год </w:t>
      </w:r>
      <w:r w:rsidR="00907961" w:rsidRPr="00F539C8">
        <w:rPr>
          <w:rFonts w:cs="Arial"/>
        </w:rPr>
        <w:t>в сумме</w:t>
      </w:r>
      <w:r w:rsidR="00B12149" w:rsidRPr="00F539C8">
        <w:rPr>
          <w:rFonts w:cs="Arial"/>
        </w:rPr>
        <w:t xml:space="preserve"> </w:t>
      </w:r>
      <w:r w:rsidR="007624FC" w:rsidRPr="00F539C8">
        <w:rPr>
          <w:rFonts w:cs="Arial"/>
        </w:rPr>
        <w:t>1 738 078 279</w:t>
      </w:r>
      <w:r w:rsidR="00196AE0" w:rsidRPr="00F539C8">
        <w:rPr>
          <w:rFonts w:cs="Arial"/>
        </w:rPr>
        <w:t xml:space="preserve"> </w:t>
      </w:r>
      <w:r w:rsidR="00907961" w:rsidRPr="00F539C8">
        <w:rPr>
          <w:rFonts w:cs="Arial"/>
        </w:rPr>
        <w:t>рубл</w:t>
      </w:r>
      <w:r w:rsidR="007624FC" w:rsidRPr="00F539C8">
        <w:rPr>
          <w:rFonts w:cs="Arial"/>
        </w:rPr>
        <w:t>ей</w:t>
      </w:r>
      <w:r w:rsidR="008127EE" w:rsidRPr="00F539C8">
        <w:rPr>
          <w:rFonts w:cs="Arial"/>
        </w:rPr>
        <w:t xml:space="preserve"> </w:t>
      </w:r>
      <w:r w:rsidR="007624FC" w:rsidRPr="00F539C8">
        <w:rPr>
          <w:rFonts w:cs="Arial"/>
        </w:rPr>
        <w:t>66</w:t>
      </w:r>
      <w:r w:rsidR="008127EE" w:rsidRPr="00F539C8">
        <w:rPr>
          <w:rFonts w:cs="Arial"/>
        </w:rPr>
        <w:t xml:space="preserve"> коп</w:t>
      </w:r>
      <w:r w:rsidR="00435A2D" w:rsidRPr="00F539C8">
        <w:rPr>
          <w:rFonts w:cs="Arial"/>
        </w:rPr>
        <w:t>е</w:t>
      </w:r>
      <w:r w:rsidR="008127EE" w:rsidRPr="00F539C8">
        <w:rPr>
          <w:rFonts w:cs="Arial"/>
        </w:rPr>
        <w:t>ек</w:t>
      </w:r>
      <w:r w:rsidR="00907961" w:rsidRPr="00F539C8">
        <w:rPr>
          <w:rFonts w:cs="Arial"/>
        </w:rPr>
        <w:t>,</w:t>
      </w:r>
      <w:r w:rsidR="003A0FCE" w:rsidRPr="00F539C8">
        <w:rPr>
          <w:rFonts w:cs="Arial"/>
        </w:rPr>
        <w:t xml:space="preserve"> в том числе объем безвозмездных поступлений в сумме</w:t>
      </w:r>
      <w:r w:rsidR="00B12149" w:rsidRPr="00F539C8">
        <w:rPr>
          <w:rFonts w:cs="Arial"/>
        </w:rPr>
        <w:t xml:space="preserve"> </w:t>
      </w:r>
      <w:r w:rsidR="0025322D" w:rsidRPr="00F539C8">
        <w:rPr>
          <w:rFonts w:cs="Arial"/>
        </w:rPr>
        <w:t xml:space="preserve"> </w:t>
      </w:r>
      <w:r w:rsidR="007624FC" w:rsidRPr="00F539C8">
        <w:rPr>
          <w:rFonts w:cs="Arial"/>
        </w:rPr>
        <w:t>994 658 697</w:t>
      </w:r>
      <w:r w:rsidR="00196AE0" w:rsidRPr="00F539C8">
        <w:rPr>
          <w:rFonts w:cs="Arial"/>
        </w:rPr>
        <w:t xml:space="preserve"> </w:t>
      </w:r>
      <w:r w:rsidR="003A0FCE" w:rsidRPr="00F539C8">
        <w:rPr>
          <w:rFonts w:cs="Arial"/>
        </w:rPr>
        <w:t>рубл</w:t>
      </w:r>
      <w:r w:rsidR="007624FC" w:rsidRPr="00F539C8">
        <w:rPr>
          <w:rFonts w:cs="Arial"/>
        </w:rPr>
        <w:t>ей</w:t>
      </w:r>
      <w:r w:rsidR="008127EE" w:rsidRPr="00F539C8">
        <w:rPr>
          <w:rFonts w:cs="Arial"/>
        </w:rPr>
        <w:t xml:space="preserve"> </w:t>
      </w:r>
      <w:r w:rsidR="007624FC" w:rsidRPr="00F539C8">
        <w:rPr>
          <w:rFonts w:cs="Arial"/>
        </w:rPr>
        <w:t>05</w:t>
      </w:r>
      <w:r w:rsidR="008127EE" w:rsidRPr="00F539C8">
        <w:rPr>
          <w:rFonts w:cs="Arial"/>
        </w:rPr>
        <w:t xml:space="preserve"> копеек</w:t>
      </w:r>
      <w:r w:rsidR="003A0FCE" w:rsidRPr="00F539C8">
        <w:rPr>
          <w:rFonts w:cs="Arial"/>
        </w:rPr>
        <w:t>;</w:t>
      </w:r>
    </w:p>
    <w:p w:rsidR="00FA5F43" w:rsidRPr="00F539C8" w:rsidRDefault="00007196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о</w:t>
      </w:r>
      <w:r w:rsidR="005349E8" w:rsidRPr="00F539C8">
        <w:rPr>
          <w:rFonts w:cs="Arial"/>
        </w:rPr>
        <w:t>бщий объем расходов бюджета муниципального района на 20</w:t>
      </w:r>
      <w:r w:rsidR="00D07889" w:rsidRPr="00F539C8">
        <w:rPr>
          <w:rFonts w:cs="Arial"/>
        </w:rPr>
        <w:t>2</w:t>
      </w:r>
      <w:r w:rsidR="0043282F" w:rsidRPr="00F539C8">
        <w:rPr>
          <w:rFonts w:cs="Arial"/>
        </w:rPr>
        <w:t>6</w:t>
      </w:r>
      <w:r w:rsidR="005349E8" w:rsidRPr="00F539C8">
        <w:rPr>
          <w:rFonts w:cs="Arial"/>
        </w:rPr>
        <w:t xml:space="preserve"> год в сумме</w:t>
      </w:r>
      <w:r w:rsidR="00B12149" w:rsidRPr="00F539C8">
        <w:rPr>
          <w:rFonts w:cs="Arial"/>
        </w:rPr>
        <w:t xml:space="preserve"> </w:t>
      </w:r>
      <w:r w:rsidR="00A00C5E" w:rsidRPr="00F539C8">
        <w:rPr>
          <w:rFonts w:cs="Arial"/>
        </w:rPr>
        <w:t>1 694 576 747</w:t>
      </w:r>
      <w:r w:rsidR="005626E3" w:rsidRPr="00F539C8">
        <w:rPr>
          <w:rFonts w:cs="Arial"/>
        </w:rPr>
        <w:t xml:space="preserve"> </w:t>
      </w:r>
      <w:r w:rsidR="005349E8" w:rsidRPr="00F539C8">
        <w:rPr>
          <w:rFonts w:cs="Arial"/>
        </w:rPr>
        <w:t>рубл</w:t>
      </w:r>
      <w:r w:rsidR="00865D15" w:rsidRPr="00F539C8">
        <w:rPr>
          <w:rFonts w:cs="Arial"/>
        </w:rPr>
        <w:t>ей</w:t>
      </w:r>
      <w:r w:rsidR="008127EE" w:rsidRPr="00F539C8">
        <w:rPr>
          <w:rFonts w:cs="Arial"/>
        </w:rPr>
        <w:t xml:space="preserve"> </w:t>
      </w:r>
      <w:r w:rsidR="00435A2D" w:rsidRPr="00F539C8">
        <w:rPr>
          <w:rFonts w:cs="Arial"/>
        </w:rPr>
        <w:t xml:space="preserve">91 </w:t>
      </w:r>
      <w:r w:rsidR="008127EE" w:rsidRPr="00F539C8">
        <w:rPr>
          <w:rFonts w:cs="Arial"/>
        </w:rPr>
        <w:t>копейк</w:t>
      </w:r>
      <w:r w:rsidR="00435A2D" w:rsidRPr="00F539C8">
        <w:rPr>
          <w:rFonts w:cs="Arial"/>
        </w:rPr>
        <w:t>а</w:t>
      </w:r>
      <w:r w:rsidR="00D07889" w:rsidRPr="00F539C8">
        <w:rPr>
          <w:rFonts w:cs="Arial"/>
        </w:rPr>
        <w:t>, в том числе условно утверждаемые расходы в сумме</w:t>
      </w:r>
      <w:r w:rsidR="00B12149" w:rsidRPr="00F539C8">
        <w:rPr>
          <w:rFonts w:cs="Arial"/>
        </w:rPr>
        <w:t xml:space="preserve"> </w:t>
      </w:r>
      <w:r w:rsidR="004C2563" w:rsidRPr="00F539C8">
        <w:rPr>
          <w:rFonts w:cs="Arial"/>
        </w:rPr>
        <w:t xml:space="preserve">  </w:t>
      </w:r>
      <w:r w:rsidR="00435A2D" w:rsidRPr="00F539C8">
        <w:rPr>
          <w:rFonts w:cs="Arial"/>
        </w:rPr>
        <w:t>17 598 138</w:t>
      </w:r>
      <w:r w:rsidR="005626E3" w:rsidRPr="00F539C8">
        <w:rPr>
          <w:rFonts w:cs="Arial"/>
        </w:rPr>
        <w:t xml:space="preserve"> </w:t>
      </w:r>
      <w:r w:rsidR="001B4414" w:rsidRPr="00F539C8">
        <w:rPr>
          <w:rFonts w:cs="Arial"/>
        </w:rPr>
        <w:t>рубл</w:t>
      </w:r>
      <w:r w:rsidR="00860155" w:rsidRPr="00F539C8">
        <w:rPr>
          <w:rFonts w:cs="Arial"/>
        </w:rPr>
        <w:t>ей</w:t>
      </w:r>
      <w:r w:rsidR="008127EE" w:rsidRPr="00F539C8">
        <w:rPr>
          <w:rFonts w:cs="Arial"/>
        </w:rPr>
        <w:t xml:space="preserve"> </w:t>
      </w:r>
      <w:r w:rsidR="00435A2D" w:rsidRPr="00F539C8">
        <w:rPr>
          <w:rFonts w:cs="Arial"/>
        </w:rPr>
        <w:t>95</w:t>
      </w:r>
      <w:r w:rsidR="008127EE" w:rsidRPr="00F539C8">
        <w:rPr>
          <w:rFonts w:cs="Arial"/>
        </w:rPr>
        <w:t xml:space="preserve"> копеек</w:t>
      </w:r>
      <w:r w:rsidR="00471FC4" w:rsidRPr="00F539C8">
        <w:rPr>
          <w:rFonts w:cs="Arial"/>
        </w:rPr>
        <w:t>,</w:t>
      </w:r>
      <w:r w:rsidR="00164C9C" w:rsidRPr="00F539C8">
        <w:rPr>
          <w:rFonts w:cs="Arial"/>
        </w:rPr>
        <w:t xml:space="preserve"> </w:t>
      </w:r>
      <w:r w:rsidR="009C585E" w:rsidRPr="00F539C8">
        <w:rPr>
          <w:rFonts w:cs="Arial"/>
        </w:rPr>
        <w:t xml:space="preserve">и </w:t>
      </w:r>
      <w:r w:rsidR="00E117F8" w:rsidRPr="00F539C8">
        <w:rPr>
          <w:rFonts w:cs="Arial"/>
        </w:rPr>
        <w:t>на 20</w:t>
      </w:r>
      <w:r w:rsidR="009C3436" w:rsidRPr="00F539C8">
        <w:rPr>
          <w:rFonts w:cs="Arial"/>
        </w:rPr>
        <w:t>2</w:t>
      </w:r>
      <w:r w:rsidR="0043282F" w:rsidRPr="00F539C8">
        <w:rPr>
          <w:rFonts w:cs="Arial"/>
        </w:rPr>
        <w:t>7</w:t>
      </w:r>
      <w:r w:rsidR="00E117F8" w:rsidRPr="00F539C8">
        <w:rPr>
          <w:rFonts w:cs="Arial"/>
        </w:rPr>
        <w:t xml:space="preserve"> год в сумме</w:t>
      </w:r>
      <w:r w:rsidR="00B12149" w:rsidRPr="00F539C8">
        <w:rPr>
          <w:rFonts w:cs="Arial"/>
        </w:rPr>
        <w:t xml:space="preserve"> </w:t>
      </w:r>
      <w:r w:rsidR="00A00C5E" w:rsidRPr="00F539C8">
        <w:rPr>
          <w:rFonts w:cs="Arial"/>
        </w:rPr>
        <w:t>1 738 078 279</w:t>
      </w:r>
      <w:r w:rsidR="005626E3" w:rsidRPr="00F539C8">
        <w:rPr>
          <w:rFonts w:cs="Arial"/>
        </w:rPr>
        <w:t xml:space="preserve"> </w:t>
      </w:r>
      <w:r w:rsidR="004D5B92" w:rsidRPr="00F539C8">
        <w:rPr>
          <w:rFonts w:cs="Arial"/>
        </w:rPr>
        <w:t>р</w:t>
      </w:r>
      <w:r w:rsidR="00E117F8" w:rsidRPr="00F539C8">
        <w:rPr>
          <w:rFonts w:cs="Arial"/>
        </w:rPr>
        <w:t>убл</w:t>
      </w:r>
      <w:r w:rsidR="00C17731" w:rsidRPr="00F539C8">
        <w:rPr>
          <w:rFonts w:cs="Arial"/>
        </w:rPr>
        <w:t>ей</w:t>
      </w:r>
      <w:r w:rsidR="008127EE" w:rsidRPr="00F539C8">
        <w:rPr>
          <w:rFonts w:cs="Arial"/>
        </w:rPr>
        <w:t xml:space="preserve"> </w:t>
      </w:r>
      <w:r w:rsidR="00A00C5E" w:rsidRPr="00F539C8">
        <w:rPr>
          <w:rFonts w:cs="Arial"/>
        </w:rPr>
        <w:t>66</w:t>
      </w:r>
      <w:r w:rsidR="008127EE" w:rsidRPr="00F539C8">
        <w:rPr>
          <w:rFonts w:cs="Arial"/>
        </w:rPr>
        <w:t xml:space="preserve"> копе</w:t>
      </w:r>
      <w:r w:rsidR="00435A2D" w:rsidRPr="00F539C8">
        <w:rPr>
          <w:rFonts w:cs="Arial"/>
        </w:rPr>
        <w:t>ек</w:t>
      </w:r>
      <w:r w:rsidR="00D07889" w:rsidRPr="00F539C8">
        <w:rPr>
          <w:rFonts w:cs="Arial"/>
        </w:rPr>
        <w:t>, в том числе условно утверждаемые расходы в сумме</w:t>
      </w:r>
      <w:r w:rsidR="00B12149" w:rsidRPr="00F539C8">
        <w:rPr>
          <w:rFonts w:cs="Arial"/>
        </w:rPr>
        <w:t xml:space="preserve"> </w:t>
      </w:r>
      <w:r w:rsidR="00435A2D" w:rsidRPr="00F539C8">
        <w:rPr>
          <w:rFonts w:cs="Arial"/>
        </w:rPr>
        <w:t>37 170 979</w:t>
      </w:r>
      <w:r w:rsidR="005626E3" w:rsidRPr="00F539C8">
        <w:rPr>
          <w:rFonts w:cs="Arial"/>
        </w:rPr>
        <w:t xml:space="preserve"> </w:t>
      </w:r>
      <w:r w:rsidR="001B4414" w:rsidRPr="00F539C8">
        <w:rPr>
          <w:rFonts w:cs="Arial"/>
        </w:rPr>
        <w:t>рубл</w:t>
      </w:r>
      <w:r w:rsidR="00F47E86" w:rsidRPr="00F539C8">
        <w:rPr>
          <w:rFonts w:cs="Arial"/>
        </w:rPr>
        <w:t>ей</w:t>
      </w:r>
      <w:r w:rsidR="008127EE" w:rsidRPr="00F539C8">
        <w:rPr>
          <w:rFonts w:cs="Arial"/>
        </w:rPr>
        <w:t xml:space="preserve"> </w:t>
      </w:r>
      <w:r w:rsidR="00435A2D" w:rsidRPr="00F539C8">
        <w:rPr>
          <w:rFonts w:cs="Arial"/>
        </w:rPr>
        <w:t>1</w:t>
      </w:r>
      <w:r w:rsidR="00865D15" w:rsidRPr="00F539C8">
        <w:rPr>
          <w:rFonts w:cs="Arial"/>
        </w:rPr>
        <w:t>4</w:t>
      </w:r>
      <w:r w:rsidR="008127EE" w:rsidRPr="00F539C8">
        <w:rPr>
          <w:rFonts w:cs="Arial"/>
        </w:rPr>
        <w:t xml:space="preserve"> коп</w:t>
      </w:r>
      <w:r w:rsidR="00435A2D" w:rsidRPr="00F539C8">
        <w:rPr>
          <w:rFonts w:cs="Arial"/>
        </w:rPr>
        <w:t>е</w:t>
      </w:r>
      <w:r w:rsidR="008127EE" w:rsidRPr="00F539C8">
        <w:rPr>
          <w:rFonts w:cs="Arial"/>
        </w:rPr>
        <w:t>ек</w:t>
      </w:r>
      <w:r w:rsidR="00FA5F43" w:rsidRPr="00F539C8">
        <w:rPr>
          <w:rFonts w:cs="Arial"/>
        </w:rPr>
        <w:t>;</w:t>
      </w:r>
    </w:p>
    <w:p w:rsidR="00247F1E" w:rsidRPr="00F539C8" w:rsidRDefault="00247F1E" w:rsidP="006E66B3">
      <w:pPr>
        <w:suppressAutoHyphens/>
        <w:ind w:firstLine="720"/>
        <w:rPr>
          <w:rFonts w:cs="Arial"/>
          <w:color w:val="000000"/>
        </w:rPr>
      </w:pPr>
      <w:r w:rsidRPr="00F539C8">
        <w:rPr>
          <w:rFonts w:cs="Arial"/>
          <w:color w:val="000000"/>
        </w:rPr>
        <w:lastRenderedPageBreak/>
        <w:t xml:space="preserve">объем бюджетных ассигнований Дорожного фонда муниципального района </w:t>
      </w:r>
      <w:r w:rsidR="006A3153" w:rsidRPr="00F539C8">
        <w:rPr>
          <w:rFonts w:cs="Arial"/>
        </w:rPr>
        <w:t xml:space="preserve">«Город Людиново и Людиновский район» </w:t>
      </w:r>
      <w:r w:rsidR="00147640" w:rsidRPr="00F539C8">
        <w:rPr>
          <w:rFonts w:cs="Arial"/>
          <w:color w:val="000000"/>
        </w:rPr>
        <w:t>на 20</w:t>
      </w:r>
      <w:r w:rsidR="0092426E" w:rsidRPr="00F539C8">
        <w:rPr>
          <w:rFonts w:cs="Arial"/>
          <w:color w:val="000000"/>
        </w:rPr>
        <w:t>2</w:t>
      </w:r>
      <w:r w:rsidR="0043282F" w:rsidRPr="00F539C8">
        <w:rPr>
          <w:rFonts w:cs="Arial"/>
          <w:color w:val="000000"/>
        </w:rPr>
        <w:t>6</w:t>
      </w:r>
      <w:r w:rsidR="00147640" w:rsidRPr="00F539C8">
        <w:rPr>
          <w:rFonts w:cs="Arial"/>
          <w:color w:val="000000"/>
        </w:rPr>
        <w:t xml:space="preserve"> год в сумме</w:t>
      </w:r>
      <w:r w:rsidR="00B12149" w:rsidRPr="00F539C8">
        <w:rPr>
          <w:rFonts w:cs="Arial"/>
          <w:color w:val="000000"/>
        </w:rPr>
        <w:t xml:space="preserve"> </w:t>
      </w:r>
      <w:r w:rsidR="00F43284" w:rsidRPr="00F539C8">
        <w:rPr>
          <w:rFonts w:cs="Arial"/>
          <w:color w:val="000000"/>
        </w:rPr>
        <w:t>12 345 367</w:t>
      </w:r>
      <w:r w:rsidR="005626E3" w:rsidRPr="00F539C8">
        <w:rPr>
          <w:rFonts w:cs="Arial"/>
          <w:color w:val="000000"/>
        </w:rPr>
        <w:t xml:space="preserve"> </w:t>
      </w:r>
      <w:r w:rsidRPr="00F539C8">
        <w:rPr>
          <w:rFonts w:cs="Arial"/>
          <w:color w:val="000000"/>
        </w:rPr>
        <w:t>рубл</w:t>
      </w:r>
      <w:r w:rsidR="00D30AAC" w:rsidRPr="00F539C8">
        <w:rPr>
          <w:rFonts w:cs="Arial"/>
          <w:color w:val="000000"/>
        </w:rPr>
        <w:t>ей</w:t>
      </w:r>
      <w:r w:rsidR="008127EE" w:rsidRPr="00F539C8">
        <w:rPr>
          <w:rFonts w:cs="Arial"/>
          <w:color w:val="000000"/>
        </w:rPr>
        <w:t xml:space="preserve"> </w:t>
      </w:r>
      <w:r w:rsidR="00F43284" w:rsidRPr="00F539C8">
        <w:rPr>
          <w:rFonts w:cs="Arial"/>
          <w:color w:val="000000"/>
        </w:rPr>
        <w:t>97</w:t>
      </w:r>
      <w:r w:rsidR="008127EE" w:rsidRPr="00F539C8">
        <w:rPr>
          <w:rFonts w:cs="Arial"/>
          <w:color w:val="000000"/>
        </w:rPr>
        <w:t xml:space="preserve"> коп</w:t>
      </w:r>
      <w:r w:rsidR="00F43284" w:rsidRPr="00F539C8">
        <w:rPr>
          <w:rFonts w:cs="Arial"/>
          <w:color w:val="000000"/>
        </w:rPr>
        <w:t>е</w:t>
      </w:r>
      <w:r w:rsidR="008127EE" w:rsidRPr="00F539C8">
        <w:rPr>
          <w:rFonts w:cs="Arial"/>
          <w:color w:val="000000"/>
        </w:rPr>
        <w:t>ек</w:t>
      </w:r>
      <w:r w:rsidR="009C585E" w:rsidRPr="00F539C8">
        <w:rPr>
          <w:rFonts w:cs="Arial"/>
          <w:color w:val="000000"/>
        </w:rPr>
        <w:t xml:space="preserve"> </w:t>
      </w:r>
      <w:r w:rsidR="00147640" w:rsidRPr="00F539C8">
        <w:rPr>
          <w:rFonts w:cs="Arial"/>
          <w:color w:val="000000"/>
        </w:rPr>
        <w:t>и на 20</w:t>
      </w:r>
      <w:r w:rsidR="009C3436" w:rsidRPr="00F539C8">
        <w:rPr>
          <w:rFonts w:cs="Arial"/>
          <w:color w:val="000000"/>
        </w:rPr>
        <w:t>2</w:t>
      </w:r>
      <w:r w:rsidR="0043282F" w:rsidRPr="00F539C8">
        <w:rPr>
          <w:rFonts w:cs="Arial"/>
          <w:color w:val="000000"/>
        </w:rPr>
        <w:t>7</w:t>
      </w:r>
      <w:r w:rsidR="005626E3" w:rsidRPr="00F539C8">
        <w:rPr>
          <w:rFonts w:cs="Arial"/>
          <w:color w:val="000000"/>
        </w:rPr>
        <w:t xml:space="preserve"> </w:t>
      </w:r>
      <w:r w:rsidR="00147640" w:rsidRPr="00F539C8">
        <w:rPr>
          <w:rFonts w:cs="Arial"/>
          <w:color w:val="000000"/>
        </w:rPr>
        <w:t>год в сумме</w:t>
      </w:r>
      <w:r w:rsidR="00B12149" w:rsidRPr="00F539C8">
        <w:rPr>
          <w:rFonts w:cs="Arial"/>
          <w:color w:val="000000"/>
        </w:rPr>
        <w:t xml:space="preserve"> </w:t>
      </w:r>
      <w:r w:rsidR="00F43284" w:rsidRPr="00F539C8">
        <w:rPr>
          <w:rFonts w:cs="Arial"/>
          <w:color w:val="000000"/>
        </w:rPr>
        <w:t>13 261 957</w:t>
      </w:r>
      <w:r w:rsidR="00F671A9" w:rsidRPr="00F539C8">
        <w:rPr>
          <w:rFonts w:cs="Arial"/>
          <w:color w:val="000000"/>
        </w:rPr>
        <w:t xml:space="preserve"> </w:t>
      </w:r>
      <w:r w:rsidR="00147640" w:rsidRPr="00F539C8">
        <w:rPr>
          <w:rFonts w:cs="Arial"/>
          <w:color w:val="000000"/>
        </w:rPr>
        <w:t>рубл</w:t>
      </w:r>
      <w:r w:rsidR="00F43284" w:rsidRPr="00F539C8">
        <w:rPr>
          <w:rFonts w:cs="Arial"/>
          <w:color w:val="000000"/>
        </w:rPr>
        <w:t>ей</w:t>
      </w:r>
      <w:r w:rsidR="008127EE" w:rsidRPr="00F539C8">
        <w:rPr>
          <w:rFonts w:cs="Arial"/>
          <w:color w:val="000000"/>
        </w:rPr>
        <w:t xml:space="preserve"> </w:t>
      </w:r>
      <w:r w:rsidR="00F43284" w:rsidRPr="00F539C8">
        <w:rPr>
          <w:rFonts w:cs="Arial"/>
          <w:color w:val="000000"/>
        </w:rPr>
        <w:t>61</w:t>
      </w:r>
      <w:r w:rsidR="008127EE" w:rsidRPr="00F539C8">
        <w:rPr>
          <w:rFonts w:cs="Arial"/>
          <w:color w:val="000000"/>
        </w:rPr>
        <w:t xml:space="preserve"> копейк</w:t>
      </w:r>
      <w:r w:rsidR="00F43284" w:rsidRPr="00F539C8">
        <w:rPr>
          <w:rFonts w:cs="Arial"/>
          <w:color w:val="000000"/>
        </w:rPr>
        <w:t>а</w:t>
      </w:r>
      <w:r w:rsidR="00147640" w:rsidRPr="00F539C8">
        <w:rPr>
          <w:rFonts w:cs="Arial"/>
          <w:color w:val="000000"/>
        </w:rPr>
        <w:t>;</w:t>
      </w:r>
    </w:p>
    <w:p w:rsidR="00E117F8" w:rsidRPr="00F539C8" w:rsidRDefault="00E117F8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нормативную величину резервного фонда администрации муниципального района</w:t>
      </w:r>
      <w:r w:rsidR="00EA062D" w:rsidRPr="00F539C8">
        <w:rPr>
          <w:rFonts w:cs="Arial"/>
        </w:rPr>
        <w:t xml:space="preserve"> </w:t>
      </w:r>
      <w:r w:rsidR="006A3153" w:rsidRPr="00F539C8">
        <w:rPr>
          <w:rFonts w:cs="Arial"/>
        </w:rPr>
        <w:t xml:space="preserve">«Город Людиново и Людиновский район» </w:t>
      </w:r>
      <w:r w:rsidRPr="00F539C8">
        <w:rPr>
          <w:rFonts w:cs="Arial"/>
        </w:rPr>
        <w:t>на 20</w:t>
      </w:r>
      <w:r w:rsidR="0092426E" w:rsidRPr="00F539C8">
        <w:rPr>
          <w:rFonts w:cs="Arial"/>
        </w:rPr>
        <w:t>2</w:t>
      </w:r>
      <w:r w:rsidR="0043282F" w:rsidRPr="00F539C8">
        <w:rPr>
          <w:rFonts w:cs="Arial"/>
        </w:rPr>
        <w:t>6</w:t>
      </w:r>
      <w:r w:rsidR="009C585E" w:rsidRPr="00F539C8">
        <w:rPr>
          <w:rFonts w:cs="Arial"/>
        </w:rPr>
        <w:t xml:space="preserve"> </w:t>
      </w:r>
      <w:r w:rsidRPr="00F539C8">
        <w:rPr>
          <w:rFonts w:cs="Arial"/>
        </w:rPr>
        <w:t>год в сумме</w:t>
      </w:r>
      <w:r w:rsidR="00007196" w:rsidRPr="00F539C8">
        <w:rPr>
          <w:rFonts w:cs="Arial"/>
        </w:rPr>
        <w:t xml:space="preserve"> </w:t>
      </w:r>
      <w:r w:rsidR="00F43284" w:rsidRPr="00F539C8">
        <w:rPr>
          <w:rFonts w:cs="Arial"/>
        </w:rPr>
        <w:t>7</w:t>
      </w:r>
      <w:r w:rsidR="00F671A9" w:rsidRPr="00F539C8">
        <w:rPr>
          <w:rFonts w:cs="Arial"/>
        </w:rPr>
        <w:t>00 000</w:t>
      </w:r>
      <w:r w:rsidR="005626E3" w:rsidRPr="00F539C8">
        <w:rPr>
          <w:rFonts w:cs="Arial"/>
        </w:rPr>
        <w:t xml:space="preserve"> </w:t>
      </w:r>
      <w:r w:rsidRPr="00F539C8">
        <w:rPr>
          <w:rFonts w:cs="Arial"/>
        </w:rPr>
        <w:t>рублей</w:t>
      </w:r>
      <w:r w:rsidR="00170E7A" w:rsidRPr="00F539C8">
        <w:rPr>
          <w:rFonts w:cs="Arial"/>
        </w:rPr>
        <w:t xml:space="preserve"> 00 копеек </w:t>
      </w:r>
      <w:r w:rsidRPr="00F539C8">
        <w:rPr>
          <w:rFonts w:cs="Arial"/>
        </w:rPr>
        <w:t>и на</w:t>
      </w:r>
      <w:r w:rsidR="00707181" w:rsidRPr="00F539C8">
        <w:rPr>
          <w:rFonts w:cs="Arial"/>
        </w:rPr>
        <w:t xml:space="preserve"> </w:t>
      </w:r>
      <w:r w:rsidRPr="00F539C8">
        <w:rPr>
          <w:rFonts w:cs="Arial"/>
        </w:rPr>
        <w:t>20</w:t>
      </w:r>
      <w:r w:rsidR="009C3436" w:rsidRPr="00F539C8">
        <w:rPr>
          <w:rFonts w:cs="Arial"/>
        </w:rPr>
        <w:t>2</w:t>
      </w:r>
      <w:r w:rsidR="0043282F" w:rsidRPr="00F539C8">
        <w:rPr>
          <w:rFonts w:cs="Arial"/>
        </w:rPr>
        <w:t>7</w:t>
      </w:r>
      <w:r w:rsidRPr="00F539C8">
        <w:rPr>
          <w:rFonts w:cs="Arial"/>
        </w:rPr>
        <w:t xml:space="preserve"> год в сумме</w:t>
      </w:r>
      <w:r w:rsidR="00007196" w:rsidRPr="00F539C8">
        <w:rPr>
          <w:rFonts w:cs="Arial"/>
        </w:rPr>
        <w:t xml:space="preserve"> </w:t>
      </w:r>
      <w:r w:rsidR="00F43284" w:rsidRPr="00F539C8">
        <w:rPr>
          <w:rFonts w:cs="Arial"/>
        </w:rPr>
        <w:t>7</w:t>
      </w:r>
      <w:r w:rsidR="00F671A9" w:rsidRPr="00F539C8">
        <w:rPr>
          <w:rFonts w:cs="Arial"/>
        </w:rPr>
        <w:t>00 000</w:t>
      </w:r>
      <w:r w:rsidR="004D5B92" w:rsidRPr="00F539C8">
        <w:rPr>
          <w:rFonts w:cs="Arial"/>
        </w:rPr>
        <w:t xml:space="preserve"> </w:t>
      </w:r>
      <w:r w:rsidRPr="00F539C8">
        <w:rPr>
          <w:rFonts w:cs="Arial"/>
        </w:rPr>
        <w:t>рублей</w:t>
      </w:r>
      <w:r w:rsidR="00170E7A" w:rsidRPr="00F539C8">
        <w:rPr>
          <w:rFonts w:cs="Arial"/>
        </w:rPr>
        <w:t xml:space="preserve"> 00 копеек</w:t>
      </w:r>
      <w:r w:rsidRPr="00F539C8">
        <w:rPr>
          <w:rFonts w:cs="Arial"/>
        </w:rPr>
        <w:t>;</w:t>
      </w:r>
    </w:p>
    <w:p w:rsidR="00B02563" w:rsidRPr="00F539C8" w:rsidRDefault="00247F1E" w:rsidP="006E66B3">
      <w:pPr>
        <w:widowControl w:val="0"/>
        <w:suppressAutoHyphens/>
        <w:ind w:firstLine="720"/>
        <w:rPr>
          <w:rFonts w:cs="Arial"/>
        </w:rPr>
      </w:pPr>
      <w:r w:rsidRPr="00F539C8">
        <w:rPr>
          <w:rFonts w:cs="Arial"/>
        </w:rPr>
        <w:t>верхний предел муниципального внутреннего долга муниципального района</w:t>
      </w:r>
      <w:r w:rsidR="00246265" w:rsidRPr="00F539C8">
        <w:rPr>
          <w:rFonts w:cs="Arial"/>
        </w:rPr>
        <w:t xml:space="preserve"> </w:t>
      </w:r>
      <w:r w:rsidR="006A3153" w:rsidRPr="00F539C8">
        <w:rPr>
          <w:rFonts w:cs="Arial"/>
        </w:rPr>
        <w:t>«Город Людиново и Людиновский район» н</w:t>
      </w:r>
      <w:r w:rsidR="00246265" w:rsidRPr="00F539C8">
        <w:rPr>
          <w:rFonts w:cs="Arial"/>
        </w:rPr>
        <w:t>а 1 января 20</w:t>
      </w:r>
      <w:r w:rsidR="009C3436" w:rsidRPr="00F539C8">
        <w:rPr>
          <w:rFonts w:cs="Arial"/>
        </w:rPr>
        <w:t>2</w:t>
      </w:r>
      <w:r w:rsidR="0043282F" w:rsidRPr="00F539C8">
        <w:rPr>
          <w:rFonts w:cs="Arial"/>
        </w:rPr>
        <w:t>7</w:t>
      </w:r>
      <w:r w:rsidR="00246265" w:rsidRPr="00F539C8">
        <w:rPr>
          <w:rFonts w:cs="Arial"/>
        </w:rPr>
        <w:t xml:space="preserve"> года в сумме </w:t>
      </w:r>
      <w:r w:rsidR="00271A23" w:rsidRPr="00F539C8">
        <w:rPr>
          <w:rFonts w:cs="Arial"/>
        </w:rPr>
        <w:t>0</w:t>
      </w:r>
      <w:r w:rsidR="004C5BD4" w:rsidRPr="00F539C8">
        <w:rPr>
          <w:rFonts w:cs="Arial"/>
        </w:rPr>
        <w:t xml:space="preserve"> </w:t>
      </w:r>
      <w:r w:rsidR="00246265" w:rsidRPr="00F539C8">
        <w:rPr>
          <w:rFonts w:cs="Arial"/>
        </w:rPr>
        <w:t>рублей</w:t>
      </w:r>
      <w:r w:rsidR="002C0794" w:rsidRPr="00F539C8">
        <w:rPr>
          <w:rFonts w:cs="Arial"/>
        </w:rPr>
        <w:t xml:space="preserve"> 00 копеек</w:t>
      </w:r>
      <w:r w:rsidR="00C055CA" w:rsidRPr="00F539C8">
        <w:rPr>
          <w:rFonts w:cs="Arial"/>
        </w:rPr>
        <w:t>, в том числе верхний предел долга по муниципальным гарантиям</w:t>
      </w:r>
      <w:r w:rsidR="00362DCC" w:rsidRPr="00F539C8">
        <w:rPr>
          <w:rFonts w:cs="Arial"/>
        </w:rPr>
        <w:t xml:space="preserve"> муниципального района</w:t>
      </w:r>
      <w:r w:rsidR="00C055CA" w:rsidRPr="00F539C8">
        <w:rPr>
          <w:rFonts w:cs="Arial"/>
        </w:rPr>
        <w:t xml:space="preserve"> </w:t>
      </w:r>
      <w:r w:rsidR="00A15B4D" w:rsidRPr="00F539C8">
        <w:rPr>
          <w:rFonts w:cs="Arial"/>
        </w:rPr>
        <w:t xml:space="preserve">«Город Людиново и Людиновский район» </w:t>
      </w:r>
      <w:r w:rsidR="00C055CA" w:rsidRPr="00F539C8">
        <w:rPr>
          <w:rFonts w:cs="Arial"/>
        </w:rPr>
        <w:t>в сумме 0 рублей</w:t>
      </w:r>
      <w:r w:rsidR="002C0794" w:rsidRPr="00F539C8">
        <w:rPr>
          <w:rFonts w:cs="Arial"/>
        </w:rPr>
        <w:t xml:space="preserve"> 00 копеек</w:t>
      </w:r>
      <w:r w:rsidR="00E461BE" w:rsidRPr="00F539C8">
        <w:rPr>
          <w:rFonts w:cs="Arial"/>
        </w:rPr>
        <w:t>,</w:t>
      </w:r>
      <w:r w:rsidR="00051A8B" w:rsidRPr="00F539C8">
        <w:rPr>
          <w:rFonts w:cs="Arial"/>
        </w:rPr>
        <w:t xml:space="preserve"> и на 1 января 20</w:t>
      </w:r>
      <w:r w:rsidR="004C5BD4" w:rsidRPr="00F539C8">
        <w:rPr>
          <w:rFonts w:cs="Arial"/>
        </w:rPr>
        <w:t>2</w:t>
      </w:r>
      <w:r w:rsidR="0043282F" w:rsidRPr="00F539C8">
        <w:rPr>
          <w:rFonts w:cs="Arial"/>
        </w:rPr>
        <w:t>8</w:t>
      </w:r>
      <w:r w:rsidR="001764F4" w:rsidRPr="00F539C8">
        <w:rPr>
          <w:rFonts w:cs="Arial"/>
        </w:rPr>
        <w:t xml:space="preserve"> </w:t>
      </w:r>
      <w:r w:rsidR="00051A8B" w:rsidRPr="00F539C8">
        <w:rPr>
          <w:rFonts w:cs="Arial"/>
        </w:rPr>
        <w:t xml:space="preserve">года в сумме </w:t>
      </w:r>
      <w:r w:rsidR="001764F4" w:rsidRPr="00F539C8">
        <w:rPr>
          <w:rFonts w:cs="Arial"/>
        </w:rPr>
        <w:t>0</w:t>
      </w:r>
      <w:r w:rsidR="0092426E" w:rsidRPr="00F539C8">
        <w:rPr>
          <w:rFonts w:cs="Arial"/>
        </w:rPr>
        <w:t xml:space="preserve"> </w:t>
      </w:r>
      <w:r w:rsidR="00051A8B" w:rsidRPr="00F539C8">
        <w:rPr>
          <w:rFonts w:cs="Arial"/>
        </w:rPr>
        <w:t>рублей</w:t>
      </w:r>
      <w:r w:rsidR="002C0794" w:rsidRPr="00F539C8">
        <w:rPr>
          <w:rFonts w:cs="Arial"/>
        </w:rPr>
        <w:t xml:space="preserve"> 00 копеек</w:t>
      </w:r>
      <w:r w:rsidR="00C055CA" w:rsidRPr="00F539C8">
        <w:rPr>
          <w:rFonts w:cs="Arial"/>
        </w:rPr>
        <w:t xml:space="preserve">, в том числе верхний предел долга по муниципальным гарантиям </w:t>
      </w:r>
      <w:r w:rsidR="00362DCC" w:rsidRPr="00F539C8">
        <w:rPr>
          <w:rFonts w:cs="Arial"/>
        </w:rPr>
        <w:t xml:space="preserve">муниципального района </w:t>
      </w:r>
      <w:r w:rsidR="00A15B4D" w:rsidRPr="00F539C8">
        <w:rPr>
          <w:rFonts w:cs="Arial"/>
        </w:rPr>
        <w:t xml:space="preserve">«Город Людиново и Людиновский район» </w:t>
      </w:r>
      <w:r w:rsidR="00C055CA" w:rsidRPr="00F539C8">
        <w:rPr>
          <w:rFonts w:cs="Arial"/>
        </w:rPr>
        <w:t>в сумме 0 рублей</w:t>
      </w:r>
      <w:r w:rsidR="002C0794" w:rsidRPr="00F539C8">
        <w:rPr>
          <w:rFonts w:cs="Arial"/>
        </w:rPr>
        <w:t xml:space="preserve"> 00 копеек</w:t>
      </w:r>
      <w:r w:rsidR="00A777A1" w:rsidRPr="00F539C8">
        <w:rPr>
          <w:rFonts w:cs="Arial"/>
        </w:rPr>
        <w:t>.</w:t>
      </w:r>
    </w:p>
    <w:p w:rsidR="00A777A1" w:rsidRPr="00F539C8" w:rsidRDefault="00A777A1" w:rsidP="00A777A1">
      <w:pPr>
        <w:tabs>
          <w:tab w:val="left" w:pos="0"/>
        </w:tabs>
        <w:suppressAutoHyphens/>
        <w:ind w:firstLine="709"/>
        <w:rPr>
          <w:rFonts w:cs="Arial"/>
        </w:rPr>
      </w:pPr>
      <w:r w:rsidRPr="00F539C8">
        <w:rPr>
          <w:rFonts w:cs="Arial"/>
        </w:rPr>
        <w:t>В 2026 и 2027 годах дефицит (профицит) бюджета муниципального района отсутствует.</w:t>
      </w:r>
    </w:p>
    <w:p w:rsidR="009A50EA" w:rsidRPr="00F539C8" w:rsidRDefault="009A50EA" w:rsidP="006E66B3">
      <w:pPr>
        <w:suppressAutoHyphens/>
        <w:ind w:firstLine="720"/>
        <w:rPr>
          <w:rFonts w:cs="Arial"/>
          <w:b/>
          <w:color w:val="FF0000"/>
        </w:rPr>
      </w:pPr>
    </w:p>
    <w:p w:rsidR="009A50EA" w:rsidRPr="00F539C8" w:rsidRDefault="009A50EA" w:rsidP="00F539C8">
      <w:pPr>
        <w:suppressAutoHyphens/>
        <w:ind w:right="21" w:firstLine="720"/>
        <w:rPr>
          <w:rFonts w:cs="Arial"/>
          <w:b/>
          <w:bCs/>
          <w:sz w:val="26"/>
          <w:szCs w:val="28"/>
        </w:rPr>
      </w:pPr>
      <w:r w:rsidRPr="00F539C8">
        <w:rPr>
          <w:rFonts w:cs="Arial"/>
          <w:b/>
          <w:bCs/>
          <w:sz w:val="26"/>
          <w:szCs w:val="28"/>
        </w:rPr>
        <w:t>Статья 2. Нормативы распределения доходов между бюджетами бюджетной системы Российской Федерации на 20</w:t>
      </w:r>
      <w:r w:rsidR="00BF1CA8" w:rsidRPr="00F539C8">
        <w:rPr>
          <w:rFonts w:cs="Arial"/>
          <w:b/>
          <w:bCs/>
          <w:sz w:val="26"/>
          <w:szCs w:val="28"/>
        </w:rPr>
        <w:t>2</w:t>
      </w:r>
      <w:r w:rsidR="00A777A1" w:rsidRPr="00F539C8">
        <w:rPr>
          <w:rFonts w:cs="Arial"/>
          <w:b/>
          <w:bCs/>
          <w:sz w:val="26"/>
          <w:szCs w:val="28"/>
        </w:rPr>
        <w:t>5</w:t>
      </w:r>
      <w:r w:rsidRPr="00F539C8">
        <w:rPr>
          <w:rFonts w:cs="Arial"/>
          <w:b/>
          <w:bCs/>
          <w:sz w:val="26"/>
          <w:szCs w:val="28"/>
        </w:rPr>
        <w:t xml:space="preserve"> год и на плановый период 20</w:t>
      </w:r>
      <w:r w:rsidR="00B43290" w:rsidRPr="00F539C8">
        <w:rPr>
          <w:rFonts w:cs="Arial"/>
          <w:b/>
          <w:bCs/>
          <w:sz w:val="26"/>
          <w:szCs w:val="28"/>
        </w:rPr>
        <w:t>2</w:t>
      </w:r>
      <w:r w:rsidR="00A777A1" w:rsidRPr="00F539C8">
        <w:rPr>
          <w:rFonts w:cs="Arial"/>
          <w:b/>
          <w:bCs/>
          <w:sz w:val="26"/>
          <w:szCs w:val="28"/>
        </w:rPr>
        <w:t>6</w:t>
      </w:r>
      <w:r w:rsidRPr="00F539C8">
        <w:rPr>
          <w:rFonts w:cs="Arial"/>
          <w:b/>
          <w:bCs/>
          <w:sz w:val="26"/>
          <w:szCs w:val="28"/>
        </w:rPr>
        <w:t xml:space="preserve"> и 20</w:t>
      </w:r>
      <w:r w:rsidR="009C3436" w:rsidRPr="00F539C8">
        <w:rPr>
          <w:rFonts w:cs="Arial"/>
          <w:b/>
          <w:bCs/>
          <w:sz w:val="26"/>
          <w:szCs w:val="28"/>
        </w:rPr>
        <w:t>2</w:t>
      </w:r>
      <w:r w:rsidR="00A777A1" w:rsidRPr="00F539C8">
        <w:rPr>
          <w:rFonts w:cs="Arial"/>
          <w:b/>
          <w:bCs/>
          <w:sz w:val="26"/>
          <w:szCs w:val="28"/>
        </w:rPr>
        <w:t>7</w:t>
      </w:r>
      <w:r w:rsidRPr="00F539C8">
        <w:rPr>
          <w:rFonts w:cs="Arial"/>
          <w:b/>
          <w:bCs/>
          <w:sz w:val="26"/>
          <w:szCs w:val="28"/>
        </w:rPr>
        <w:t xml:space="preserve"> годов</w:t>
      </w:r>
    </w:p>
    <w:p w:rsidR="009A50EA" w:rsidRPr="00F539C8" w:rsidRDefault="009A50EA" w:rsidP="006E66B3">
      <w:pPr>
        <w:suppressAutoHyphens/>
        <w:ind w:right="21" w:firstLine="720"/>
        <w:rPr>
          <w:rFonts w:cs="Arial"/>
        </w:rPr>
      </w:pPr>
    </w:p>
    <w:p w:rsidR="009A50EA" w:rsidRPr="00F539C8" w:rsidRDefault="009A50EA" w:rsidP="006E66B3">
      <w:pPr>
        <w:suppressAutoHyphens/>
        <w:ind w:right="21" w:firstLine="720"/>
        <w:rPr>
          <w:rFonts w:cs="Arial"/>
        </w:rPr>
      </w:pPr>
      <w:r w:rsidRPr="00F539C8">
        <w:rPr>
          <w:rFonts w:cs="Arial"/>
        </w:rPr>
        <w:t xml:space="preserve">В соответствии с пунктом 2 статьи 184.1 </w:t>
      </w:r>
      <w:hyperlink r:id="rId8" w:tooltip="Бюджетного кодекса РФ " w:history="1">
        <w:r w:rsidRPr="00F539C8">
          <w:rPr>
            <w:rStyle w:val="ac"/>
            <w:rFonts w:cs="Arial"/>
          </w:rPr>
          <w:t>Бюджетного кодекса</w:t>
        </w:r>
      </w:hyperlink>
      <w:r w:rsidRPr="00F539C8">
        <w:rPr>
          <w:rFonts w:cs="Arial"/>
        </w:rPr>
        <w:t xml:space="preserve"> Российской Федерации утвердить норматив</w:t>
      </w:r>
      <w:r w:rsidR="002A3D9C" w:rsidRPr="00F539C8">
        <w:rPr>
          <w:rFonts w:cs="Arial"/>
        </w:rPr>
        <w:t>ы</w:t>
      </w:r>
      <w:r w:rsidRPr="00F539C8">
        <w:rPr>
          <w:rFonts w:cs="Arial"/>
        </w:rPr>
        <w:t xml:space="preserve"> </w:t>
      </w:r>
      <w:r w:rsidR="006A6E14" w:rsidRPr="00F539C8">
        <w:rPr>
          <w:rFonts w:cs="Arial"/>
        </w:rPr>
        <w:t>распределения</w:t>
      </w:r>
      <w:r w:rsidRPr="00F539C8">
        <w:rPr>
          <w:rFonts w:cs="Arial"/>
        </w:rPr>
        <w:t xml:space="preserve"> в бюджет муниципального района доходов, нормативы по которым не установлены бюджетным законодательством Российской Федерации, на 20</w:t>
      </w:r>
      <w:r w:rsidR="00BF1CA8" w:rsidRPr="00F539C8">
        <w:rPr>
          <w:rFonts w:cs="Arial"/>
        </w:rPr>
        <w:t>2</w:t>
      </w:r>
      <w:r w:rsidR="00A777A1" w:rsidRPr="00F539C8">
        <w:rPr>
          <w:rFonts w:cs="Arial"/>
        </w:rPr>
        <w:t>5</w:t>
      </w:r>
      <w:r w:rsidRPr="00F539C8">
        <w:rPr>
          <w:rFonts w:cs="Arial"/>
        </w:rPr>
        <w:t xml:space="preserve"> год и на плановый период 20</w:t>
      </w:r>
      <w:r w:rsidR="00FF578D" w:rsidRPr="00F539C8">
        <w:rPr>
          <w:rFonts w:cs="Arial"/>
        </w:rPr>
        <w:t>2</w:t>
      </w:r>
      <w:r w:rsidR="00A777A1" w:rsidRPr="00F539C8">
        <w:rPr>
          <w:rFonts w:cs="Arial"/>
        </w:rPr>
        <w:t>6</w:t>
      </w:r>
      <w:r w:rsidRPr="00F539C8">
        <w:rPr>
          <w:rFonts w:cs="Arial"/>
        </w:rPr>
        <w:t xml:space="preserve"> и 20</w:t>
      </w:r>
      <w:r w:rsidR="009C3436" w:rsidRPr="00F539C8">
        <w:rPr>
          <w:rFonts w:cs="Arial"/>
        </w:rPr>
        <w:t>2</w:t>
      </w:r>
      <w:r w:rsidR="00A777A1" w:rsidRPr="00F539C8">
        <w:rPr>
          <w:rFonts w:cs="Arial"/>
        </w:rPr>
        <w:t>7</w:t>
      </w:r>
      <w:r w:rsidRPr="00F539C8">
        <w:rPr>
          <w:rFonts w:cs="Arial"/>
        </w:rPr>
        <w:t xml:space="preserve"> годов согласно приложению № 1 к настоящему решению.</w:t>
      </w:r>
    </w:p>
    <w:p w:rsidR="00432EFD" w:rsidRPr="00F539C8" w:rsidRDefault="00432EFD" w:rsidP="006E66B3">
      <w:pPr>
        <w:suppressAutoHyphens/>
        <w:ind w:firstLine="720"/>
        <w:rPr>
          <w:rFonts w:cs="Arial"/>
          <w:b/>
        </w:rPr>
      </w:pPr>
    </w:p>
    <w:p w:rsidR="001B51BE" w:rsidRPr="00F539C8" w:rsidRDefault="00432EFD" w:rsidP="00F539C8">
      <w:pPr>
        <w:suppressAutoHyphens/>
        <w:ind w:firstLine="720"/>
        <w:rPr>
          <w:rFonts w:cs="Arial"/>
          <w:b/>
          <w:bCs/>
          <w:sz w:val="26"/>
          <w:szCs w:val="28"/>
        </w:rPr>
      </w:pPr>
      <w:r w:rsidRPr="00F539C8">
        <w:rPr>
          <w:rFonts w:cs="Arial"/>
          <w:b/>
          <w:bCs/>
          <w:sz w:val="26"/>
          <w:szCs w:val="28"/>
        </w:rPr>
        <w:t xml:space="preserve">Статья </w:t>
      </w:r>
      <w:r w:rsidR="00566A83" w:rsidRPr="00F539C8">
        <w:rPr>
          <w:rFonts w:cs="Arial"/>
          <w:b/>
          <w:bCs/>
          <w:sz w:val="26"/>
          <w:szCs w:val="28"/>
        </w:rPr>
        <w:t>3</w:t>
      </w:r>
      <w:r w:rsidRPr="00F539C8">
        <w:rPr>
          <w:rFonts w:cs="Arial"/>
          <w:b/>
          <w:bCs/>
          <w:sz w:val="26"/>
          <w:szCs w:val="28"/>
        </w:rPr>
        <w:t>. Доходы бюджета муниципального района на 20</w:t>
      </w:r>
      <w:r w:rsidR="00EC2C8A" w:rsidRPr="00F539C8">
        <w:rPr>
          <w:rFonts w:cs="Arial"/>
          <w:b/>
          <w:bCs/>
          <w:sz w:val="26"/>
          <w:szCs w:val="28"/>
        </w:rPr>
        <w:t>2</w:t>
      </w:r>
      <w:r w:rsidR="00A777A1" w:rsidRPr="00F539C8">
        <w:rPr>
          <w:rFonts w:cs="Arial"/>
          <w:b/>
          <w:bCs/>
          <w:sz w:val="26"/>
          <w:szCs w:val="28"/>
        </w:rPr>
        <w:t>5</w:t>
      </w:r>
      <w:r w:rsidRPr="00F539C8">
        <w:rPr>
          <w:rFonts w:cs="Arial"/>
          <w:b/>
          <w:bCs/>
          <w:sz w:val="26"/>
          <w:szCs w:val="28"/>
        </w:rPr>
        <w:t xml:space="preserve"> год и на плановый период 20</w:t>
      </w:r>
      <w:r w:rsidR="00B43290" w:rsidRPr="00F539C8">
        <w:rPr>
          <w:rFonts w:cs="Arial"/>
          <w:b/>
          <w:bCs/>
          <w:sz w:val="26"/>
          <w:szCs w:val="28"/>
        </w:rPr>
        <w:t>2</w:t>
      </w:r>
      <w:r w:rsidR="00A777A1" w:rsidRPr="00F539C8">
        <w:rPr>
          <w:rFonts w:cs="Arial"/>
          <w:b/>
          <w:bCs/>
          <w:sz w:val="26"/>
          <w:szCs w:val="28"/>
        </w:rPr>
        <w:t>6</w:t>
      </w:r>
      <w:r w:rsidR="00B43290" w:rsidRPr="00F539C8">
        <w:rPr>
          <w:rFonts w:cs="Arial"/>
          <w:b/>
          <w:bCs/>
          <w:sz w:val="26"/>
          <w:szCs w:val="28"/>
        </w:rPr>
        <w:t xml:space="preserve"> и 202</w:t>
      </w:r>
      <w:r w:rsidR="00A777A1" w:rsidRPr="00F539C8">
        <w:rPr>
          <w:rFonts w:cs="Arial"/>
          <w:b/>
          <w:bCs/>
          <w:sz w:val="26"/>
          <w:szCs w:val="28"/>
        </w:rPr>
        <w:t>7</w:t>
      </w:r>
      <w:r w:rsidRPr="00F539C8">
        <w:rPr>
          <w:rFonts w:cs="Arial"/>
          <w:b/>
          <w:bCs/>
          <w:sz w:val="26"/>
          <w:szCs w:val="28"/>
        </w:rPr>
        <w:t xml:space="preserve"> годов</w:t>
      </w:r>
    </w:p>
    <w:p w:rsidR="00432EFD" w:rsidRPr="00F539C8" w:rsidRDefault="00432EFD" w:rsidP="006E66B3">
      <w:pPr>
        <w:suppressAutoHyphens/>
        <w:ind w:firstLine="720"/>
        <w:rPr>
          <w:rFonts w:cs="Arial"/>
          <w:b/>
        </w:rPr>
      </w:pPr>
    </w:p>
    <w:p w:rsidR="00432EFD" w:rsidRPr="00F539C8" w:rsidRDefault="00BC79BB" w:rsidP="006E66B3">
      <w:pPr>
        <w:suppressAutoHyphens/>
        <w:ind w:firstLine="720"/>
        <w:rPr>
          <w:rFonts w:cs="Arial"/>
          <w:b/>
        </w:rPr>
      </w:pPr>
      <w:r w:rsidRPr="00F539C8">
        <w:rPr>
          <w:rFonts w:cs="Arial"/>
        </w:rPr>
        <w:t xml:space="preserve">1. </w:t>
      </w:r>
      <w:r w:rsidR="00432EFD" w:rsidRPr="00F539C8">
        <w:rPr>
          <w:rFonts w:cs="Arial"/>
        </w:rPr>
        <w:t>Утвердить поступления доходов бюджета муниципального района</w:t>
      </w:r>
      <w:r w:rsidR="00A4388B" w:rsidRPr="00F539C8">
        <w:rPr>
          <w:rFonts w:cs="Arial"/>
        </w:rPr>
        <w:t xml:space="preserve"> «</w:t>
      </w:r>
      <w:r w:rsidR="00432EFD" w:rsidRPr="00F539C8">
        <w:rPr>
          <w:rFonts w:cs="Arial"/>
        </w:rPr>
        <w:t>Город Людиново и Людиновской район</w:t>
      </w:r>
      <w:r w:rsidR="00A4388B" w:rsidRPr="00F539C8">
        <w:rPr>
          <w:rFonts w:cs="Arial"/>
        </w:rPr>
        <w:t>»</w:t>
      </w:r>
      <w:r w:rsidR="00432EFD" w:rsidRPr="00F539C8">
        <w:rPr>
          <w:rFonts w:cs="Arial"/>
        </w:rPr>
        <w:t xml:space="preserve"> по кодам классификации доходов бюджетов бюджетной системы Российской Федерации:</w:t>
      </w:r>
    </w:p>
    <w:p w:rsidR="00432EFD" w:rsidRPr="00F539C8" w:rsidRDefault="00432EFD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на 20</w:t>
      </w:r>
      <w:r w:rsidR="00EC2C8A" w:rsidRPr="00F539C8">
        <w:rPr>
          <w:rFonts w:cs="Arial"/>
        </w:rPr>
        <w:t>2</w:t>
      </w:r>
      <w:r w:rsidR="00A777A1" w:rsidRPr="00F539C8">
        <w:rPr>
          <w:rFonts w:cs="Arial"/>
        </w:rPr>
        <w:t>5</w:t>
      </w:r>
      <w:r w:rsidR="00EC2C8A" w:rsidRPr="00F539C8">
        <w:rPr>
          <w:rFonts w:cs="Arial"/>
        </w:rPr>
        <w:t xml:space="preserve"> </w:t>
      </w:r>
      <w:r w:rsidRPr="00F539C8">
        <w:rPr>
          <w:rFonts w:cs="Arial"/>
        </w:rPr>
        <w:t xml:space="preserve">год согласно приложению № </w:t>
      </w:r>
      <w:r w:rsidR="00566A83" w:rsidRPr="00F539C8">
        <w:rPr>
          <w:rFonts w:cs="Arial"/>
        </w:rPr>
        <w:t>2</w:t>
      </w:r>
      <w:r w:rsidRPr="00F539C8">
        <w:rPr>
          <w:rFonts w:cs="Arial"/>
        </w:rPr>
        <w:t xml:space="preserve"> к настоящему решению</w:t>
      </w:r>
      <w:r w:rsidR="00A729D4" w:rsidRPr="00F539C8">
        <w:rPr>
          <w:rFonts w:cs="Arial"/>
        </w:rPr>
        <w:t>;</w:t>
      </w:r>
    </w:p>
    <w:p w:rsidR="00432EFD" w:rsidRPr="00F539C8" w:rsidRDefault="00432EFD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на плановый период 20</w:t>
      </w:r>
      <w:r w:rsidR="00B43290" w:rsidRPr="00F539C8">
        <w:rPr>
          <w:rFonts w:cs="Arial"/>
        </w:rPr>
        <w:t>2</w:t>
      </w:r>
      <w:r w:rsidR="00A777A1" w:rsidRPr="00F539C8">
        <w:rPr>
          <w:rFonts w:cs="Arial"/>
        </w:rPr>
        <w:t>6</w:t>
      </w:r>
      <w:r w:rsidRPr="00F539C8">
        <w:rPr>
          <w:rFonts w:cs="Arial"/>
        </w:rPr>
        <w:t xml:space="preserve"> и 202</w:t>
      </w:r>
      <w:r w:rsidR="00A777A1" w:rsidRPr="00F539C8">
        <w:rPr>
          <w:rFonts w:cs="Arial"/>
        </w:rPr>
        <w:t>7</w:t>
      </w:r>
      <w:r w:rsidR="00EC2C8A" w:rsidRPr="00F539C8">
        <w:rPr>
          <w:rFonts w:cs="Arial"/>
        </w:rPr>
        <w:t xml:space="preserve"> </w:t>
      </w:r>
      <w:r w:rsidRPr="00F539C8">
        <w:rPr>
          <w:rFonts w:cs="Arial"/>
        </w:rPr>
        <w:t xml:space="preserve">годов согласно приложению № </w:t>
      </w:r>
      <w:r w:rsidR="00566A83" w:rsidRPr="00F539C8">
        <w:rPr>
          <w:rFonts w:cs="Arial"/>
        </w:rPr>
        <w:t>3</w:t>
      </w:r>
      <w:r w:rsidRPr="00F539C8">
        <w:rPr>
          <w:rFonts w:cs="Arial"/>
        </w:rPr>
        <w:t xml:space="preserve"> к настоящему решению.</w:t>
      </w:r>
    </w:p>
    <w:p w:rsidR="00354E7A" w:rsidRPr="00F539C8" w:rsidRDefault="00354E7A" w:rsidP="00354E7A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2. Установить, что доходы от:</w:t>
      </w:r>
    </w:p>
    <w:p w:rsidR="00354E7A" w:rsidRPr="00F539C8" w:rsidRDefault="00354E7A" w:rsidP="00354E7A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- платы за негативное воздействие на окружающую среду направляются на цели, предусмотренные пунктом 1 статьи 16.6 Федерального закона от 10.01.2002 </w:t>
      </w:r>
      <w:hyperlink r:id="rId9" w:tooltip="От некоммерческих организациях" w:history="1">
        <w:r w:rsidRPr="00F539C8">
          <w:rPr>
            <w:rStyle w:val="ac"/>
            <w:rFonts w:cs="Arial"/>
          </w:rPr>
          <w:t>№ 7-ФЗ</w:t>
        </w:r>
      </w:hyperlink>
      <w:r w:rsidRPr="00F539C8">
        <w:rPr>
          <w:rFonts w:cs="Arial"/>
        </w:rPr>
        <w:t xml:space="preserve"> «Об охране окружающей среды»;</w:t>
      </w:r>
    </w:p>
    <w:p w:rsidR="00354E7A" w:rsidRPr="00F539C8" w:rsidRDefault="00354E7A" w:rsidP="00354E7A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- административных штрафов за административные правонарушения в области охраны окружающей среды и природопользования направляются на цели, предусмотренные пунктом 1 статьи 75.1 Федерального закона от 10.01.2002 </w:t>
      </w:r>
      <w:hyperlink r:id="rId10" w:tooltip="От некоммерческих организациях" w:history="1">
        <w:r w:rsidRPr="00F539C8">
          <w:rPr>
            <w:rStyle w:val="ac"/>
            <w:rFonts w:cs="Arial"/>
          </w:rPr>
          <w:t>№ 7-ФЗ</w:t>
        </w:r>
      </w:hyperlink>
      <w:r w:rsidRPr="00F539C8">
        <w:rPr>
          <w:rFonts w:cs="Arial"/>
        </w:rPr>
        <w:t xml:space="preserve"> «Об охране окружающей среды»;</w:t>
      </w:r>
    </w:p>
    <w:p w:rsidR="00354E7A" w:rsidRPr="00F539C8" w:rsidRDefault="00354E7A" w:rsidP="00354E7A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-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цели, предусмотренные пунктом 1 статьи 78.2 Федерального закона от 10.01.2002 </w:t>
      </w:r>
      <w:hyperlink r:id="rId11" w:tooltip="От некоммерческих организациях" w:history="1">
        <w:r w:rsidRPr="00F539C8">
          <w:rPr>
            <w:rStyle w:val="ac"/>
            <w:rFonts w:cs="Arial"/>
          </w:rPr>
          <w:t>№ 7-ФЗ</w:t>
        </w:r>
      </w:hyperlink>
      <w:r w:rsidRPr="00F539C8">
        <w:rPr>
          <w:rFonts w:cs="Arial"/>
        </w:rPr>
        <w:t xml:space="preserve"> «Об охране окружающей среды».</w:t>
      </w:r>
    </w:p>
    <w:p w:rsidR="00432EFD" w:rsidRPr="00F539C8" w:rsidRDefault="00354E7A" w:rsidP="00354E7A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3. </w:t>
      </w:r>
      <w:r w:rsidR="00432EFD" w:rsidRPr="00F539C8">
        <w:rPr>
          <w:rFonts w:cs="Arial"/>
        </w:rPr>
        <w:t xml:space="preserve">Утвердить межбюджетные трансферты, предоставляемые бюджету муниципального района </w:t>
      </w:r>
      <w:r w:rsidR="00A4388B" w:rsidRPr="00F539C8">
        <w:rPr>
          <w:rFonts w:cs="Arial"/>
        </w:rPr>
        <w:t>«</w:t>
      </w:r>
      <w:r w:rsidR="00432EFD" w:rsidRPr="00F539C8">
        <w:rPr>
          <w:rFonts w:cs="Arial"/>
        </w:rPr>
        <w:t>Город Людиново и Людиновский район</w:t>
      </w:r>
      <w:r w:rsidR="00A4388B" w:rsidRPr="00F539C8">
        <w:rPr>
          <w:rFonts w:cs="Arial"/>
        </w:rPr>
        <w:t>»</w:t>
      </w:r>
      <w:r w:rsidR="00432EFD" w:rsidRPr="00F539C8">
        <w:rPr>
          <w:rFonts w:cs="Arial"/>
        </w:rPr>
        <w:t xml:space="preserve"> из других бюджетов бюджетной системы Российской Федерации:</w:t>
      </w:r>
    </w:p>
    <w:p w:rsidR="00432EFD" w:rsidRPr="00F539C8" w:rsidRDefault="00432EFD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lastRenderedPageBreak/>
        <w:t>- на 20</w:t>
      </w:r>
      <w:r w:rsidR="00EC2C8A" w:rsidRPr="00F539C8">
        <w:rPr>
          <w:rFonts w:cs="Arial"/>
        </w:rPr>
        <w:t>2</w:t>
      </w:r>
      <w:r w:rsidR="00A777A1" w:rsidRPr="00F539C8">
        <w:rPr>
          <w:rFonts w:cs="Arial"/>
        </w:rPr>
        <w:t>5</w:t>
      </w:r>
      <w:r w:rsidR="00EC2C8A" w:rsidRPr="00F539C8">
        <w:rPr>
          <w:rFonts w:cs="Arial"/>
        </w:rPr>
        <w:t xml:space="preserve"> </w:t>
      </w:r>
      <w:r w:rsidRPr="00F539C8">
        <w:rPr>
          <w:rFonts w:cs="Arial"/>
        </w:rPr>
        <w:t xml:space="preserve">год согласно приложению № </w:t>
      </w:r>
      <w:r w:rsidR="00566A83" w:rsidRPr="00F539C8">
        <w:rPr>
          <w:rFonts w:cs="Arial"/>
        </w:rPr>
        <w:t>4</w:t>
      </w:r>
      <w:r w:rsidRPr="00F539C8">
        <w:rPr>
          <w:rFonts w:cs="Arial"/>
        </w:rPr>
        <w:t xml:space="preserve"> к настоящему решению</w:t>
      </w:r>
      <w:r w:rsidR="00A729D4" w:rsidRPr="00F539C8">
        <w:rPr>
          <w:rFonts w:cs="Arial"/>
        </w:rPr>
        <w:t>;</w:t>
      </w:r>
    </w:p>
    <w:p w:rsidR="00432EFD" w:rsidRPr="00F539C8" w:rsidRDefault="00432EFD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на плановый период 20</w:t>
      </w:r>
      <w:r w:rsidR="00B43290" w:rsidRPr="00F539C8">
        <w:rPr>
          <w:rFonts w:cs="Arial"/>
        </w:rPr>
        <w:t>2</w:t>
      </w:r>
      <w:r w:rsidR="00A777A1" w:rsidRPr="00F539C8">
        <w:rPr>
          <w:rFonts w:cs="Arial"/>
        </w:rPr>
        <w:t>6</w:t>
      </w:r>
      <w:r w:rsidRPr="00F539C8">
        <w:rPr>
          <w:rFonts w:cs="Arial"/>
        </w:rPr>
        <w:t xml:space="preserve"> и 202</w:t>
      </w:r>
      <w:r w:rsidR="00A777A1" w:rsidRPr="00F539C8">
        <w:rPr>
          <w:rFonts w:cs="Arial"/>
        </w:rPr>
        <w:t>7</w:t>
      </w:r>
      <w:r w:rsidRPr="00F539C8">
        <w:rPr>
          <w:rFonts w:cs="Arial"/>
        </w:rPr>
        <w:t xml:space="preserve"> годов </w:t>
      </w:r>
      <w:r w:rsidRPr="00F539C8">
        <w:rPr>
          <w:rFonts w:cs="Arial"/>
        </w:rPr>
        <w:tab/>
        <w:t xml:space="preserve">согласно приложению № </w:t>
      </w:r>
      <w:r w:rsidR="00566A83" w:rsidRPr="00F539C8">
        <w:rPr>
          <w:rFonts w:cs="Arial"/>
        </w:rPr>
        <w:t>5</w:t>
      </w:r>
      <w:r w:rsidRPr="00F539C8">
        <w:rPr>
          <w:rFonts w:cs="Arial"/>
        </w:rPr>
        <w:t xml:space="preserve"> к настоящему решению.</w:t>
      </w:r>
    </w:p>
    <w:p w:rsidR="000B644D" w:rsidRPr="00F539C8" w:rsidRDefault="000B644D" w:rsidP="00F539C8">
      <w:pPr>
        <w:suppressAutoHyphens/>
        <w:ind w:firstLine="720"/>
        <w:rPr>
          <w:rFonts w:cs="Arial"/>
          <w:b/>
          <w:bCs/>
          <w:sz w:val="26"/>
          <w:szCs w:val="28"/>
        </w:rPr>
      </w:pPr>
      <w:r w:rsidRPr="00F539C8">
        <w:rPr>
          <w:rFonts w:cs="Arial"/>
          <w:b/>
          <w:bCs/>
          <w:sz w:val="26"/>
          <w:szCs w:val="28"/>
        </w:rPr>
        <w:t xml:space="preserve">Статья </w:t>
      </w:r>
      <w:r w:rsidR="00737DB2" w:rsidRPr="00F539C8">
        <w:rPr>
          <w:rFonts w:cs="Arial"/>
          <w:b/>
          <w:bCs/>
          <w:sz w:val="26"/>
          <w:szCs w:val="28"/>
        </w:rPr>
        <w:t>4</w:t>
      </w:r>
      <w:r w:rsidRPr="00F539C8">
        <w:rPr>
          <w:rFonts w:cs="Arial"/>
          <w:b/>
          <w:bCs/>
          <w:sz w:val="26"/>
          <w:szCs w:val="28"/>
        </w:rPr>
        <w:t>. Бюджет</w:t>
      </w:r>
      <w:r w:rsidR="008B12B3" w:rsidRPr="00F539C8">
        <w:rPr>
          <w:rFonts w:cs="Arial"/>
          <w:b/>
          <w:bCs/>
          <w:sz w:val="26"/>
          <w:szCs w:val="28"/>
        </w:rPr>
        <w:t xml:space="preserve">ные ассигнования бюджета </w:t>
      </w:r>
      <w:r w:rsidR="00AB5CC6" w:rsidRPr="00F539C8">
        <w:rPr>
          <w:rFonts w:cs="Arial"/>
          <w:b/>
          <w:bCs/>
          <w:sz w:val="26"/>
          <w:szCs w:val="28"/>
        </w:rPr>
        <w:t xml:space="preserve">муниципального района </w:t>
      </w:r>
      <w:r w:rsidR="008B12B3" w:rsidRPr="00F539C8">
        <w:rPr>
          <w:rFonts w:cs="Arial"/>
          <w:b/>
          <w:bCs/>
          <w:sz w:val="26"/>
          <w:szCs w:val="28"/>
        </w:rPr>
        <w:t>на 20</w:t>
      </w:r>
      <w:r w:rsidR="00EC2C8A" w:rsidRPr="00F539C8">
        <w:rPr>
          <w:rFonts w:cs="Arial"/>
          <w:b/>
          <w:bCs/>
          <w:sz w:val="26"/>
          <w:szCs w:val="28"/>
        </w:rPr>
        <w:t>2</w:t>
      </w:r>
      <w:r w:rsidR="00A777A1" w:rsidRPr="00F539C8">
        <w:rPr>
          <w:rFonts w:cs="Arial"/>
          <w:b/>
          <w:bCs/>
          <w:sz w:val="26"/>
          <w:szCs w:val="28"/>
        </w:rPr>
        <w:t>5</w:t>
      </w:r>
      <w:r w:rsidRPr="00F539C8">
        <w:rPr>
          <w:rFonts w:cs="Arial"/>
          <w:b/>
          <w:bCs/>
          <w:sz w:val="26"/>
          <w:szCs w:val="28"/>
        </w:rPr>
        <w:t xml:space="preserve"> год и на плановый период 20</w:t>
      </w:r>
      <w:r w:rsidR="00B43290" w:rsidRPr="00F539C8">
        <w:rPr>
          <w:rFonts w:cs="Arial"/>
          <w:b/>
          <w:bCs/>
          <w:sz w:val="26"/>
          <w:szCs w:val="28"/>
        </w:rPr>
        <w:t>2</w:t>
      </w:r>
      <w:r w:rsidR="00A777A1" w:rsidRPr="00F539C8">
        <w:rPr>
          <w:rFonts w:cs="Arial"/>
          <w:b/>
          <w:bCs/>
          <w:sz w:val="26"/>
          <w:szCs w:val="28"/>
        </w:rPr>
        <w:t>6</w:t>
      </w:r>
      <w:r w:rsidRPr="00F539C8">
        <w:rPr>
          <w:rFonts w:cs="Arial"/>
          <w:b/>
          <w:bCs/>
          <w:sz w:val="26"/>
          <w:szCs w:val="28"/>
        </w:rPr>
        <w:t xml:space="preserve"> и 20</w:t>
      </w:r>
      <w:r w:rsidR="00130F65" w:rsidRPr="00F539C8">
        <w:rPr>
          <w:rFonts w:cs="Arial"/>
          <w:b/>
          <w:bCs/>
          <w:sz w:val="26"/>
          <w:szCs w:val="28"/>
        </w:rPr>
        <w:t>2</w:t>
      </w:r>
      <w:r w:rsidR="00A777A1" w:rsidRPr="00F539C8">
        <w:rPr>
          <w:rFonts w:cs="Arial"/>
          <w:b/>
          <w:bCs/>
          <w:sz w:val="26"/>
          <w:szCs w:val="28"/>
        </w:rPr>
        <w:t>7</w:t>
      </w:r>
      <w:r w:rsidR="00130F65" w:rsidRPr="00F539C8">
        <w:rPr>
          <w:rFonts w:cs="Arial"/>
          <w:b/>
          <w:bCs/>
          <w:sz w:val="26"/>
          <w:szCs w:val="28"/>
        </w:rPr>
        <w:t xml:space="preserve"> </w:t>
      </w:r>
      <w:r w:rsidRPr="00F539C8">
        <w:rPr>
          <w:rFonts w:cs="Arial"/>
          <w:b/>
          <w:bCs/>
          <w:sz w:val="26"/>
          <w:szCs w:val="28"/>
        </w:rPr>
        <w:t>годов</w:t>
      </w:r>
    </w:p>
    <w:p w:rsidR="000B644D" w:rsidRPr="00F539C8" w:rsidRDefault="000B644D" w:rsidP="006E66B3">
      <w:pPr>
        <w:suppressAutoHyphens/>
        <w:ind w:firstLine="720"/>
        <w:rPr>
          <w:rFonts w:cs="Arial"/>
        </w:rPr>
      </w:pPr>
    </w:p>
    <w:p w:rsidR="00CF3815" w:rsidRPr="00F539C8" w:rsidRDefault="000B644D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1. </w:t>
      </w:r>
      <w:r w:rsidR="00CF3815" w:rsidRPr="00F539C8">
        <w:rPr>
          <w:rFonts w:cs="Arial"/>
        </w:rPr>
        <w:t>Утвердить</w:t>
      </w:r>
      <w:r w:rsidR="006E5EAF" w:rsidRPr="00F539C8">
        <w:rPr>
          <w:rFonts w:cs="Arial"/>
        </w:rPr>
        <w:t xml:space="preserve"> </w:t>
      </w:r>
      <w:r w:rsidR="00CF3815" w:rsidRPr="00F539C8">
        <w:rPr>
          <w:rFonts w:cs="Arial"/>
        </w:rPr>
        <w:t>ведомственн</w:t>
      </w:r>
      <w:r w:rsidR="00855A54" w:rsidRPr="00F539C8">
        <w:rPr>
          <w:rFonts w:cs="Arial"/>
        </w:rPr>
        <w:t>ую</w:t>
      </w:r>
      <w:r w:rsidR="00CF3815" w:rsidRPr="00F539C8">
        <w:rPr>
          <w:rFonts w:cs="Arial"/>
        </w:rPr>
        <w:t xml:space="preserve"> структур</w:t>
      </w:r>
      <w:r w:rsidR="00855A54" w:rsidRPr="00F539C8">
        <w:rPr>
          <w:rFonts w:cs="Arial"/>
        </w:rPr>
        <w:t>у</w:t>
      </w:r>
      <w:r w:rsidR="006E5EAF" w:rsidRPr="00F539C8">
        <w:rPr>
          <w:rFonts w:cs="Arial"/>
        </w:rPr>
        <w:t xml:space="preserve"> </w:t>
      </w:r>
      <w:r w:rsidR="00CF3815" w:rsidRPr="00F539C8">
        <w:rPr>
          <w:rFonts w:cs="Arial"/>
        </w:rPr>
        <w:t>расходов бюджета</w:t>
      </w:r>
      <w:r w:rsidR="000E5969" w:rsidRPr="00F539C8">
        <w:rPr>
          <w:rFonts w:cs="Arial"/>
        </w:rPr>
        <w:t xml:space="preserve"> муниципального района</w:t>
      </w:r>
      <w:r w:rsidR="006E5EAF" w:rsidRPr="00F539C8">
        <w:rPr>
          <w:rFonts w:cs="Arial"/>
        </w:rPr>
        <w:t>:</w:t>
      </w:r>
    </w:p>
    <w:p w:rsidR="00CF3815" w:rsidRPr="00F539C8" w:rsidRDefault="00CF381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на 20</w:t>
      </w:r>
      <w:r w:rsidR="00EC2C8A" w:rsidRPr="00F539C8">
        <w:rPr>
          <w:rFonts w:cs="Arial"/>
        </w:rPr>
        <w:t>2</w:t>
      </w:r>
      <w:r w:rsidR="00A777A1" w:rsidRPr="00F539C8">
        <w:rPr>
          <w:rFonts w:cs="Arial"/>
        </w:rPr>
        <w:t>5</w:t>
      </w:r>
      <w:r w:rsidR="00471FC4" w:rsidRPr="00F539C8">
        <w:rPr>
          <w:rFonts w:cs="Arial"/>
        </w:rPr>
        <w:t xml:space="preserve"> </w:t>
      </w:r>
      <w:r w:rsidRPr="00F539C8">
        <w:rPr>
          <w:rFonts w:cs="Arial"/>
        </w:rPr>
        <w:t xml:space="preserve">год </w:t>
      </w:r>
      <w:r w:rsidR="00855A54" w:rsidRPr="00F539C8">
        <w:rPr>
          <w:rFonts w:cs="Arial"/>
        </w:rPr>
        <w:t xml:space="preserve">- </w:t>
      </w:r>
      <w:r w:rsidRPr="00F539C8">
        <w:rPr>
          <w:rFonts w:cs="Arial"/>
        </w:rPr>
        <w:t xml:space="preserve">согласно приложению № </w:t>
      </w:r>
      <w:r w:rsidR="00566A83" w:rsidRPr="00F539C8">
        <w:rPr>
          <w:rFonts w:cs="Arial"/>
        </w:rPr>
        <w:t>6</w:t>
      </w:r>
      <w:r w:rsidRPr="00F539C8">
        <w:rPr>
          <w:rFonts w:cs="Arial"/>
        </w:rPr>
        <w:t xml:space="preserve"> к настоящему </w:t>
      </w:r>
      <w:r w:rsidR="002A3D9C" w:rsidRPr="00F539C8">
        <w:rPr>
          <w:rFonts w:cs="Arial"/>
        </w:rPr>
        <w:t>р</w:t>
      </w:r>
      <w:r w:rsidRPr="00F539C8">
        <w:rPr>
          <w:rFonts w:cs="Arial"/>
        </w:rPr>
        <w:t>ешению</w:t>
      </w:r>
      <w:r w:rsidR="00A37C59" w:rsidRPr="00F539C8">
        <w:rPr>
          <w:rFonts w:cs="Arial"/>
        </w:rPr>
        <w:t>;</w:t>
      </w:r>
    </w:p>
    <w:p w:rsidR="00CF3815" w:rsidRPr="00F539C8" w:rsidRDefault="00CF381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на </w:t>
      </w:r>
      <w:r w:rsidR="00855A54" w:rsidRPr="00F539C8">
        <w:rPr>
          <w:rFonts w:cs="Arial"/>
        </w:rPr>
        <w:t xml:space="preserve">плановый период </w:t>
      </w:r>
      <w:r w:rsidRPr="00F539C8">
        <w:rPr>
          <w:rFonts w:cs="Arial"/>
        </w:rPr>
        <w:t>20</w:t>
      </w:r>
      <w:r w:rsidR="00B43290" w:rsidRPr="00F539C8">
        <w:rPr>
          <w:rFonts w:cs="Arial"/>
        </w:rPr>
        <w:t>2</w:t>
      </w:r>
      <w:r w:rsidR="00A777A1" w:rsidRPr="00F539C8">
        <w:rPr>
          <w:rFonts w:cs="Arial"/>
        </w:rPr>
        <w:t>6</w:t>
      </w:r>
      <w:r w:rsidR="00A37C59" w:rsidRPr="00F539C8">
        <w:rPr>
          <w:rFonts w:cs="Arial"/>
        </w:rPr>
        <w:t xml:space="preserve"> </w:t>
      </w:r>
      <w:r w:rsidR="00855A54" w:rsidRPr="00F539C8">
        <w:rPr>
          <w:rFonts w:cs="Arial"/>
        </w:rPr>
        <w:t>и</w:t>
      </w:r>
      <w:r w:rsidR="00A37C59" w:rsidRPr="00F539C8">
        <w:rPr>
          <w:rFonts w:cs="Arial"/>
        </w:rPr>
        <w:t xml:space="preserve"> </w:t>
      </w:r>
      <w:r w:rsidRPr="00F539C8">
        <w:rPr>
          <w:rFonts w:cs="Arial"/>
        </w:rPr>
        <w:t>20</w:t>
      </w:r>
      <w:r w:rsidR="00130F65" w:rsidRPr="00F539C8">
        <w:rPr>
          <w:rFonts w:cs="Arial"/>
        </w:rPr>
        <w:t>2</w:t>
      </w:r>
      <w:r w:rsidR="00A777A1" w:rsidRPr="00F539C8">
        <w:rPr>
          <w:rFonts w:cs="Arial"/>
        </w:rPr>
        <w:t>7</w:t>
      </w:r>
      <w:r w:rsidRPr="00F539C8">
        <w:rPr>
          <w:rFonts w:cs="Arial"/>
        </w:rPr>
        <w:t xml:space="preserve"> год</w:t>
      </w:r>
      <w:r w:rsidR="00855A54" w:rsidRPr="00F539C8">
        <w:rPr>
          <w:rFonts w:cs="Arial"/>
        </w:rPr>
        <w:t>ов</w:t>
      </w:r>
      <w:r w:rsidR="006E5EAF" w:rsidRPr="00F539C8">
        <w:rPr>
          <w:rFonts w:cs="Arial"/>
        </w:rPr>
        <w:t xml:space="preserve"> </w:t>
      </w:r>
      <w:r w:rsidR="00855A54" w:rsidRPr="00F539C8">
        <w:rPr>
          <w:rFonts w:cs="Arial"/>
        </w:rPr>
        <w:t xml:space="preserve">- </w:t>
      </w:r>
      <w:r w:rsidRPr="00F539C8">
        <w:rPr>
          <w:rFonts w:cs="Arial"/>
        </w:rPr>
        <w:t>согласно приложению</w:t>
      </w:r>
      <w:r w:rsidR="006715A9" w:rsidRPr="00F539C8">
        <w:rPr>
          <w:rFonts w:cs="Arial"/>
        </w:rPr>
        <w:t xml:space="preserve"> №</w:t>
      </w:r>
      <w:r w:rsidR="001D04D5" w:rsidRPr="00F539C8">
        <w:rPr>
          <w:rFonts w:cs="Arial"/>
        </w:rPr>
        <w:t xml:space="preserve"> </w:t>
      </w:r>
      <w:r w:rsidR="00566A83" w:rsidRPr="00F539C8">
        <w:rPr>
          <w:rFonts w:cs="Arial"/>
        </w:rPr>
        <w:t>7</w:t>
      </w:r>
      <w:r w:rsidR="000E5969" w:rsidRPr="00F539C8">
        <w:rPr>
          <w:rFonts w:cs="Arial"/>
        </w:rPr>
        <w:t xml:space="preserve"> к</w:t>
      </w:r>
      <w:r w:rsidR="006715A9" w:rsidRPr="00F539C8">
        <w:rPr>
          <w:rFonts w:cs="Arial"/>
        </w:rPr>
        <w:t xml:space="preserve"> настоящему </w:t>
      </w:r>
      <w:r w:rsidR="002A3D9C" w:rsidRPr="00F539C8">
        <w:rPr>
          <w:rFonts w:cs="Arial"/>
        </w:rPr>
        <w:t>р</w:t>
      </w:r>
      <w:r w:rsidR="006715A9" w:rsidRPr="00F539C8">
        <w:rPr>
          <w:rFonts w:cs="Arial"/>
        </w:rPr>
        <w:t>ешению.</w:t>
      </w:r>
    </w:p>
    <w:p w:rsidR="002A3D9C" w:rsidRPr="00F539C8" w:rsidRDefault="002A3D9C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2. Утвердить </w:t>
      </w:r>
      <w:r w:rsidR="006739A8" w:rsidRPr="00F539C8">
        <w:rPr>
          <w:rFonts w:cs="Arial"/>
        </w:rPr>
        <w:t xml:space="preserve">в составе ведомственной структуры расходов бюджета </w:t>
      </w:r>
      <w:r w:rsidR="000E5969" w:rsidRPr="00F539C8">
        <w:rPr>
          <w:rFonts w:cs="Arial"/>
        </w:rPr>
        <w:t xml:space="preserve">муниципального района </w:t>
      </w:r>
      <w:r w:rsidR="006739A8" w:rsidRPr="00F539C8">
        <w:rPr>
          <w:rFonts w:cs="Arial"/>
        </w:rPr>
        <w:t>перечень главных распорядителей средств бюджета</w:t>
      </w:r>
      <w:r w:rsidR="00A15B4D" w:rsidRPr="00F539C8">
        <w:rPr>
          <w:rFonts w:cs="Arial"/>
        </w:rPr>
        <w:t xml:space="preserve"> муниципального района</w:t>
      </w:r>
      <w:r w:rsidR="006739A8" w:rsidRPr="00F539C8">
        <w:rPr>
          <w:rFonts w:cs="Arial"/>
        </w:rPr>
        <w:t>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20</w:t>
      </w:r>
      <w:r w:rsidR="00EC2C8A" w:rsidRPr="00F539C8">
        <w:rPr>
          <w:rFonts w:cs="Arial"/>
        </w:rPr>
        <w:t>2</w:t>
      </w:r>
      <w:r w:rsidR="00F05DBA" w:rsidRPr="00F539C8">
        <w:rPr>
          <w:rFonts w:cs="Arial"/>
        </w:rPr>
        <w:t>5</w:t>
      </w:r>
      <w:r w:rsidR="006739A8" w:rsidRPr="00F539C8">
        <w:rPr>
          <w:rFonts w:cs="Arial"/>
        </w:rPr>
        <w:t xml:space="preserve"> год и на плановый период 20</w:t>
      </w:r>
      <w:r w:rsidR="00B43290" w:rsidRPr="00F539C8">
        <w:rPr>
          <w:rFonts w:cs="Arial"/>
        </w:rPr>
        <w:t>2</w:t>
      </w:r>
      <w:r w:rsidR="00F05DBA" w:rsidRPr="00F539C8">
        <w:rPr>
          <w:rFonts w:cs="Arial"/>
        </w:rPr>
        <w:t>6</w:t>
      </w:r>
      <w:r w:rsidR="006739A8" w:rsidRPr="00F539C8">
        <w:rPr>
          <w:rFonts w:cs="Arial"/>
        </w:rPr>
        <w:t xml:space="preserve"> и 20</w:t>
      </w:r>
      <w:r w:rsidR="00130F65" w:rsidRPr="00F539C8">
        <w:rPr>
          <w:rFonts w:cs="Arial"/>
        </w:rPr>
        <w:t>2</w:t>
      </w:r>
      <w:r w:rsidR="00F05DBA" w:rsidRPr="00F539C8">
        <w:rPr>
          <w:rFonts w:cs="Arial"/>
        </w:rPr>
        <w:t>7</w:t>
      </w:r>
      <w:r w:rsidR="006739A8" w:rsidRPr="00F539C8">
        <w:rPr>
          <w:rFonts w:cs="Arial"/>
        </w:rPr>
        <w:t xml:space="preserve"> годов согласно приложениям №</w:t>
      </w:r>
      <w:r w:rsidR="00471FC4" w:rsidRPr="00F539C8">
        <w:rPr>
          <w:rFonts w:cs="Arial"/>
        </w:rPr>
        <w:t xml:space="preserve"> </w:t>
      </w:r>
      <w:r w:rsidR="00FB3E62" w:rsidRPr="00F539C8">
        <w:rPr>
          <w:rFonts w:cs="Arial"/>
        </w:rPr>
        <w:t>6</w:t>
      </w:r>
      <w:r w:rsidR="006739A8" w:rsidRPr="00F539C8">
        <w:rPr>
          <w:rFonts w:cs="Arial"/>
        </w:rPr>
        <w:t xml:space="preserve"> и </w:t>
      </w:r>
      <w:r w:rsidR="00471FC4" w:rsidRPr="00F539C8">
        <w:rPr>
          <w:rFonts w:cs="Arial"/>
        </w:rPr>
        <w:t xml:space="preserve">  № </w:t>
      </w:r>
      <w:r w:rsidR="00FB3E62" w:rsidRPr="00F539C8">
        <w:rPr>
          <w:rFonts w:cs="Arial"/>
        </w:rPr>
        <w:t>7</w:t>
      </w:r>
      <w:r w:rsidR="006739A8" w:rsidRPr="00F539C8">
        <w:rPr>
          <w:rFonts w:cs="Arial"/>
        </w:rPr>
        <w:t xml:space="preserve"> </w:t>
      </w:r>
      <w:r w:rsidR="003071EF" w:rsidRPr="00F539C8">
        <w:rPr>
          <w:rFonts w:cs="Arial"/>
        </w:rPr>
        <w:t>к настоящему решению.</w:t>
      </w:r>
    </w:p>
    <w:p w:rsidR="006739A8" w:rsidRPr="00F539C8" w:rsidRDefault="006739A8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3. Утвердить распределение бюджетных ассигнований бюджета</w:t>
      </w:r>
      <w:r w:rsidR="000E5969" w:rsidRPr="00F539C8">
        <w:rPr>
          <w:rFonts w:cs="Arial"/>
        </w:rPr>
        <w:t xml:space="preserve"> муниципального района</w:t>
      </w:r>
      <w:r w:rsidRPr="00F539C8">
        <w:rPr>
          <w:rFonts w:cs="Arial"/>
        </w:rPr>
        <w:t xml:space="preserve"> по разделам, подразделам, целевым статьям (муниципальным программам и непрограммным направлениям деятельности),</w:t>
      </w:r>
      <w:r w:rsidR="00582BC3" w:rsidRPr="00F539C8">
        <w:rPr>
          <w:rFonts w:cs="Arial"/>
        </w:rPr>
        <w:t xml:space="preserve"> </w:t>
      </w:r>
      <w:r w:rsidRPr="00F539C8">
        <w:rPr>
          <w:rFonts w:cs="Arial"/>
        </w:rPr>
        <w:t>групп</w:t>
      </w:r>
      <w:r w:rsidR="006E5A95" w:rsidRPr="00F539C8">
        <w:rPr>
          <w:rFonts w:cs="Arial"/>
        </w:rPr>
        <w:t xml:space="preserve">ам </w:t>
      </w:r>
      <w:r w:rsidRPr="00F539C8">
        <w:rPr>
          <w:rFonts w:cs="Arial"/>
        </w:rPr>
        <w:t>и подгруппам видов расходов классификации расходов бюджетов</w:t>
      </w:r>
      <w:r w:rsidR="000E5969" w:rsidRPr="00F539C8">
        <w:rPr>
          <w:rFonts w:cs="Arial"/>
        </w:rPr>
        <w:t>:</w:t>
      </w:r>
    </w:p>
    <w:p w:rsidR="006739A8" w:rsidRPr="00F539C8" w:rsidRDefault="006E5A9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н</w:t>
      </w:r>
      <w:r w:rsidR="006739A8" w:rsidRPr="00F539C8">
        <w:rPr>
          <w:rFonts w:cs="Arial"/>
        </w:rPr>
        <w:t>а 20</w:t>
      </w:r>
      <w:r w:rsidR="00EC2C8A" w:rsidRPr="00F539C8">
        <w:rPr>
          <w:rFonts w:cs="Arial"/>
        </w:rPr>
        <w:t>2</w:t>
      </w:r>
      <w:r w:rsidR="00F05DBA" w:rsidRPr="00F539C8">
        <w:rPr>
          <w:rFonts w:cs="Arial"/>
        </w:rPr>
        <w:t>5</w:t>
      </w:r>
      <w:r w:rsidR="006739A8" w:rsidRPr="00F539C8">
        <w:rPr>
          <w:rFonts w:cs="Arial"/>
        </w:rPr>
        <w:t xml:space="preserve"> год – согласно приложению № </w:t>
      </w:r>
      <w:r w:rsidR="00FB3E62" w:rsidRPr="00F539C8">
        <w:rPr>
          <w:rFonts w:cs="Arial"/>
        </w:rPr>
        <w:t>8</w:t>
      </w:r>
      <w:r w:rsidRPr="00F539C8">
        <w:rPr>
          <w:rFonts w:cs="Arial"/>
        </w:rPr>
        <w:t xml:space="preserve"> к настоящему решению;</w:t>
      </w:r>
    </w:p>
    <w:p w:rsidR="006E5A95" w:rsidRPr="00F539C8" w:rsidRDefault="006E5A9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на плановый период 20</w:t>
      </w:r>
      <w:r w:rsidR="00B43290" w:rsidRPr="00F539C8">
        <w:rPr>
          <w:rFonts w:cs="Arial"/>
        </w:rPr>
        <w:t>2</w:t>
      </w:r>
      <w:r w:rsidR="00F05DBA" w:rsidRPr="00F539C8">
        <w:rPr>
          <w:rFonts w:cs="Arial"/>
        </w:rPr>
        <w:t>6</w:t>
      </w:r>
      <w:r w:rsidRPr="00F539C8">
        <w:rPr>
          <w:rFonts w:cs="Arial"/>
        </w:rPr>
        <w:t xml:space="preserve"> и 20</w:t>
      </w:r>
      <w:r w:rsidR="00130F65" w:rsidRPr="00F539C8">
        <w:rPr>
          <w:rFonts w:cs="Arial"/>
        </w:rPr>
        <w:t>2</w:t>
      </w:r>
      <w:r w:rsidR="00F05DBA" w:rsidRPr="00F539C8">
        <w:rPr>
          <w:rFonts w:cs="Arial"/>
        </w:rPr>
        <w:t>7</w:t>
      </w:r>
      <w:r w:rsidRPr="00F539C8">
        <w:rPr>
          <w:rFonts w:cs="Arial"/>
        </w:rPr>
        <w:t xml:space="preserve"> годов - согласно приложению № </w:t>
      </w:r>
      <w:r w:rsidR="00FB3E62" w:rsidRPr="00F539C8">
        <w:rPr>
          <w:rFonts w:cs="Arial"/>
        </w:rPr>
        <w:t>9</w:t>
      </w:r>
      <w:r w:rsidRPr="00F539C8">
        <w:rPr>
          <w:rFonts w:cs="Arial"/>
        </w:rPr>
        <w:t xml:space="preserve"> к настоящему решению</w:t>
      </w:r>
      <w:r w:rsidR="00582BC3" w:rsidRPr="00F539C8">
        <w:rPr>
          <w:rFonts w:cs="Arial"/>
        </w:rPr>
        <w:t>.</w:t>
      </w:r>
    </w:p>
    <w:p w:rsidR="006E5A95" w:rsidRPr="00F539C8" w:rsidRDefault="006E5A9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4.</w:t>
      </w:r>
      <w:r w:rsidR="00E808E0" w:rsidRPr="00F539C8">
        <w:rPr>
          <w:rFonts w:cs="Arial"/>
        </w:rPr>
        <w:t xml:space="preserve"> </w:t>
      </w:r>
      <w:r w:rsidRPr="00F539C8">
        <w:rPr>
          <w:rFonts w:cs="Arial"/>
        </w:rPr>
        <w:t>Утвердить распределение бюджетных ассигнований бюджета</w:t>
      </w:r>
      <w:r w:rsidR="009F0B5B" w:rsidRPr="00F539C8">
        <w:rPr>
          <w:rFonts w:cs="Arial"/>
        </w:rPr>
        <w:t xml:space="preserve"> муниципального района </w:t>
      </w:r>
      <w:r w:rsidRPr="00F539C8">
        <w:rPr>
          <w:rFonts w:cs="Arial"/>
        </w:rPr>
        <w:t>по целевым статьям (муниципальным программам и непрограммным направлениям деятельности),</w:t>
      </w:r>
      <w:r w:rsidR="00582BC3" w:rsidRPr="00F539C8">
        <w:rPr>
          <w:rFonts w:cs="Arial"/>
        </w:rPr>
        <w:t xml:space="preserve"> </w:t>
      </w:r>
      <w:r w:rsidRPr="00F539C8">
        <w:rPr>
          <w:rFonts w:cs="Arial"/>
        </w:rPr>
        <w:t>группам и подгруппам видов расходов классификации расходов бюджетов</w:t>
      </w:r>
      <w:r w:rsidR="00582BC3" w:rsidRPr="00F539C8">
        <w:rPr>
          <w:rFonts w:cs="Arial"/>
        </w:rPr>
        <w:t>:</w:t>
      </w:r>
    </w:p>
    <w:p w:rsidR="006E5A95" w:rsidRPr="00F539C8" w:rsidRDefault="006E5A9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на 20</w:t>
      </w:r>
      <w:r w:rsidR="00EC2C8A" w:rsidRPr="00F539C8">
        <w:rPr>
          <w:rFonts w:cs="Arial"/>
        </w:rPr>
        <w:t>2</w:t>
      </w:r>
      <w:r w:rsidR="00F05DBA" w:rsidRPr="00F539C8">
        <w:rPr>
          <w:rFonts w:cs="Arial"/>
        </w:rPr>
        <w:t>5</w:t>
      </w:r>
      <w:r w:rsidRPr="00F539C8">
        <w:rPr>
          <w:rFonts w:cs="Arial"/>
        </w:rPr>
        <w:t xml:space="preserve"> год – согласно приложению № </w:t>
      </w:r>
      <w:r w:rsidR="00FB3E62" w:rsidRPr="00F539C8">
        <w:rPr>
          <w:rFonts w:cs="Arial"/>
        </w:rPr>
        <w:t>10</w:t>
      </w:r>
      <w:r w:rsidRPr="00F539C8">
        <w:rPr>
          <w:rFonts w:cs="Arial"/>
        </w:rPr>
        <w:t xml:space="preserve"> к настоящему решению;</w:t>
      </w:r>
    </w:p>
    <w:p w:rsidR="006E5A95" w:rsidRPr="00F539C8" w:rsidRDefault="006E5A9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на плановый период 20</w:t>
      </w:r>
      <w:r w:rsidR="00B43290" w:rsidRPr="00F539C8">
        <w:rPr>
          <w:rFonts w:cs="Arial"/>
        </w:rPr>
        <w:t>2</w:t>
      </w:r>
      <w:r w:rsidR="00F05DBA" w:rsidRPr="00F539C8">
        <w:rPr>
          <w:rFonts w:cs="Arial"/>
        </w:rPr>
        <w:t>6</w:t>
      </w:r>
      <w:r w:rsidRPr="00F539C8">
        <w:rPr>
          <w:rFonts w:cs="Arial"/>
        </w:rPr>
        <w:t xml:space="preserve"> и 20</w:t>
      </w:r>
      <w:r w:rsidR="00130F65" w:rsidRPr="00F539C8">
        <w:rPr>
          <w:rFonts w:cs="Arial"/>
        </w:rPr>
        <w:t>2</w:t>
      </w:r>
      <w:r w:rsidR="00F05DBA" w:rsidRPr="00F539C8">
        <w:rPr>
          <w:rFonts w:cs="Arial"/>
        </w:rPr>
        <w:t>7</w:t>
      </w:r>
      <w:r w:rsidRPr="00F539C8">
        <w:rPr>
          <w:rFonts w:cs="Arial"/>
        </w:rPr>
        <w:t xml:space="preserve"> годов - согласно приложению №</w:t>
      </w:r>
      <w:r w:rsidR="00A729D4" w:rsidRPr="00F539C8">
        <w:rPr>
          <w:rFonts w:cs="Arial"/>
        </w:rPr>
        <w:t xml:space="preserve"> </w:t>
      </w:r>
      <w:r w:rsidR="00130F65" w:rsidRPr="00F539C8">
        <w:rPr>
          <w:rFonts w:cs="Arial"/>
        </w:rPr>
        <w:t>1</w:t>
      </w:r>
      <w:r w:rsidR="00FB3E62" w:rsidRPr="00F539C8">
        <w:rPr>
          <w:rFonts w:cs="Arial"/>
        </w:rPr>
        <w:t>1</w:t>
      </w:r>
      <w:r w:rsidRPr="00F539C8">
        <w:rPr>
          <w:rFonts w:cs="Arial"/>
        </w:rPr>
        <w:t xml:space="preserve"> к настоящему решению</w:t>
      </w:r>
      <w:r w:rsidR="00582BC3" w:rsidRPr="00F539C8">
        <w:rPr>
          <w:rFonts w:cs="Arial"/>
        </w:rPr>
        <w:t>.</w:t>
      </w:r>
    </w:p>
    <w:p w:rsidR="00A26BFC" w:rsidRPr="00F539C8" w:rsidRDefault="006E5A9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5</w:t>
      </w:r>
      <w:r w:rsidR="004220E1" w:rsidRPr="00F539C8">
        <w:rPr>
          <w:rFonts w:cs="Arial"/>
        </w:rPr>
        <w:t xml:space="preserve">. </w:t>
      </w:r>
      <w:r w:rsidR="00A26BFC" w:rsidRPr="00F539C8">
        <w:rPr>
          <w:rFonts w:cs="Arial"/>
        </w:rPr>
        <w:t>Утвердить общий объем бюджетных ассигнований на исполнение публичных нормативных обязательств на 20</w:t>
      </w:r>
      <w:r w:rsidR="00EC2C8A" w:rsidRPr="00F539C8">
        <w:rPr>
          <w:rFonts w:cs="Arial"/>
        </w:rPr>
        <w:t>2</w:t>
      </w:r>
      <w:r w:rsidR="00F05DBA" w:rsidRPr="00F539C8">
        <w:rPr>
          <w:rFonts w:cs="Arial"/>
        </w:rPr>
        <w:t>5</w:t>
      </w:r>
      <w:r w:rsidR="00A26BFC" w:rsidRPr="00F539C8">
        <w:rPr>
          <w:rFonts w:cs="Arial"/>
        </w:rPr>
        <w:t xml:space="preserve"> год в сумме</w:t>
      </w:r>
      <w:r w:rsidR="00A37C59" w:rsidRPr="00F539C8">
        <w:rPr>
          <w:rFonts w:cs="Arial"/>
        </w:rPr>
        <w:t xml:space="preserve"> </w:t>
      </w:r>
      <w:r w:rsidR="00664967" w:rsidRPr="00F539C8">
        <w:rPr>
          <w:rFonts w:cs="Arial"/>
        </w:rPr>
        <w:t>7 800 000</w:t>
      </w:r>
      <w:r w:rsidR="004C5BD4" w:rsidRPr="00F539C8">
        <w:rPr>
          <w:rFonts w:cs="Arial"/>
        </w:rPr>
        <w:t xml:space="preserve"> </w:t>
      </w:r>
      <w:r w:rsidR="00A26BFC" w:rsidRPr="00F539C8">
        <w:rPr>
          <w:rFonts w:cs="Arial"/>
        </w:rPr>
        <w:t>рубл</w:t>
      </w:r>
      <w:r w:rsidR="00541D7D" w:rsidRPr="00F539C8">
        <w:rPr>
          <w:rFonts w:cs="Arial"/>
        </w:rPr>
        <w:t>ей</w:t>
      </w:r>
      <w:r w:rsidR="00170E7A" w:rsidRPr="00F539C8">
        <w:rPr>
          <w:rFonts w:cs="Arial"/>
        </w:rPr>
        <w:t xml:space="preserve"> 00 копеек</w:t>
      </w:r>
      <w:r w:rsidR="00A26BFC" w:rsidRPr="00F539C8">
        <w:rPr>
          <w:rFonts w:cs="Arial"/>
        </w:rPr>
        <w:t>, на 20</w:t>
      </w:r>
      <w:r w:rsidR="00B43290" w:rsidRPr="00F539C8">
        <w:rPr>
          <w:rFonts w:cs="Arial"/>
        </w:rPr>
        <w:t>2</w:t>
      </w:r>
      <w:r w:rsidR="00F05DBA" w:rsidRPr="00F539C8">
        <w:rPr>
          <w:rFonts w:cs="Arial"/>
        </w:rPr>
        <w:t>6</w:t>
      </w:r>
      <w:r w:rsidR="00A26BFC" w:rsidRPr="00F539C8">
        <w:rPr>
          <w:rFonts w:cs="Arial"/>
        </w:rPr>
        <w:t xml:space="preserve"> год</w:t>
      </w:r>
      <w:r w:rsidR="00701873" w:rsidRPr="00F539C8">
        <w:rPr>
          <w:rFonts w:cs="Arial"/>
        </w:rPr>
        <w:t xml:space="preserve"> </w:t>
      </w:r>
      <w:r w:rsidR="00295EC7" w:rsidRPr="00F539C8">
        <w:rPr>
          <w:rFonts w:cs="Arial"/>
        </w:rPr>
        <w:t>в</w:t>
      </w:r>
      <w:r w:rsidR="00A26BFC" w:rsidRPr="00F539C8">
        <w:rPr>
          <w:rFonts w:cs="Arial"/>
        </w:rPr>
        <w:t xml:space="preserve"> сумме</w:t>
      </w:r>
      <w:r w:rsidR="004F3428" w:rsidRPr="00F539C8">
        <w:rPr>
          <w:rFonts w:cs="Arial"/>
        </w:rPr>
        <w:t xml:space="preserve"> </w:t>
      </w:r>
      <w:r w:rsidR="00664967" w:rsidRPr="00F539C8">
        <w:rPr>
          <w:rFonts w:cs="Arial"/>
        </w:rPr>
        <w:t>2 800 000</w:t>
      </w:r>
      <w:r w:rsidR="00541D7D" w:rsidRPr="00F539C8">
        <w:rPr>
          <w:rFonts w:cs="Arial"/>
          <w:color w:val="000000"/>
        </w:rPr>
        <w:t xml:space="preserve"> </w:t>
      </w:r>
      <w:r w:rsidR="00A26BFC" w:rsidRPr="00F539C8">
        <w:rPr>
          <w:rFonts w:cs="Arial"/>
        </w:rPr>
        <w:t>рубл</w:t>
      </w:r>
      <w:r w:rsidR="00541D7D" w:rsidRPr="00F539C8">
        <w:rPr>
          <w:rFonts w:cs="Arial"/>
        </w:rPr>
        <w:t>ей</w:t>
      </w:r>
      <w:r w:rsidR="00170E7A" w:rsidRPr="00F539C8">
        <w:rPr>
          <w:rFonts w:cs="Arial"/>
        </w:rPr>
        <w:t xml:space="preserve"> 00 копеек</w:t>
      </w:r>
      <w:r w:rsidR="00A26BFC" w:rsidRPr="00F539C8">
        <w:rPr>
          <w:rFonts w:cs="Arial"/>
        </w:rPr>
        <w:t>, на 20</w:t>
      </w:r>
      <w:r w:rsidR="00130F65" w:rsidRPr="00F539C8">
        <w:rPr>
          <w:rFonts w:cs="Arial"/>
        </w:rPr>
        <w:t>2</w:t>
      </w:r>
      <w:r w:rsidR="00F05DBA" w:rsidRPr="00F539C8">
        <w:rPr>
          <w:rFonts w:cs="Arial"/>
        </w:rPr>
        <w:t>7</w:t>
      </w:r>
      <w:r w:rsidR="00455656" w:rsidRPr="00F539C8">
        <w:rPr>
          <w:rFonts w:cs="Arial"/>
        </w:rPr>
        <w:t xml:space="preserve"> </w:t>
      </w:r>
      <w:r w:rsidR="00A26BFC" w:rsidRPr="00F539C8">
        <w:rPr>
          <w:rFonts w:cs="Arial"/>
        </w:rPr>
        <w:t>год в сумме</w:t>
      </w:r>
      <w:r w:rsidR="00A37C59" w:rsidRPr="00F539C8">
        <w:rPr>
          <w:rFonts w:cs="Arial"/>
        </w:rPr>
        <w:t xml:space="preserve"> </w:t>
      </w:r>
      <w:r w:rsidR="00664967" w:rsidRPr="00F539C8">
        <w:rPr>
          <w:rFonts w:cs="Arial"/>
        </w:rPr>
        <w:t>2 800 000</w:t>
      </w:r>
      <w:r w:rsidR="00541D7D" w:rsidRPr="00F539C8">
        <w:rPr>
          <w:rFonts w:cs="Arial"/>
          <w:color w:val="000000"/>
        </w:rPr>
        <w:t xml:space="preserve"> </w:t>
      </w:r>
      <w:r w:rsidR="00A26BFC" w:rsidRPr="00F539C8">
        <w:rPr>
          <w:rFonts w:cs="Arial"/>
        </w:rPr>
        <w:t>рубл</w:t>
      </w:r>
      <w:r w:rsidR="00541D7D" w:rsidRPr="00F539C8">
        <w:rPr>
          <w:rFonts w:cs="Arial"/>
        </w:rPr>
        <w:t>ей</w:t>
      </w:r>
      <w:r w:rsidR="00170E7A" w:rsidRPr="00F539C8">
        <w:rPr>
          <w:rFonts w:cs="Arial"/>
        </w:rPr>
        <w:t xml:space="preserve"> 00 копеек</w:t>
      </w:r>
      <w:r w:rsidR="00A26BFC" w:rsidRPr="00F539C8">
        <w:rPr>
          <w:rFonts w:cs="Arial"/>
        </w:rPr>
        <w:t>.</w:t>
      </w:r>
    </w:p>
    <w:p w:rsidR="003071EF" w:rsidRPr="00F539C8" w:rsidRDefault="003071EF" w:rsidP="006E66B3">
      <w:pPr>
        <w:suppressAutoHyphens/>
        <w:ind w:firstLine="720"/>
        <w:rPr>
          <w:rFonts w:cs="Arial"/>
        </w:rPr>
      </w:pPr>
    </w:p>
    <w:p w:rsidR="00227777" w:rsidRPr="00F539C8" w:rsidRDefault="00227777" w:rsidP="00F539C8">
      <w:pPr>
        <w:suppressAutoHyphens/>
        <w:ind w:firstLine="720"/>
        <w:rPr>
          <w:rFonts w:cs="Arial"/>
          <w:b/>
          <w:bCs/>
          <w:sz w:val="26"/>
          <w:szCs w:val="28"/>
        </w:rPr>
      </w:pPr>
      <w:r w:rsidRPr="00F539C8">
        <w:rPr>
          <w:rFonts w:cs="Arial"/>
          <w:b/>
          <w:bCs/>
          <w:sz w:val="26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</w:t>
      </w:r>
    </w:p>
    <w:p w:rsidR="00227777" w:rsidRPr="00F539C8" w:rsidRDefault="00227777" w:rsidP="00227777">
      <w:pPr>
        <w:suppressAutoHyphens/>
        <w:ind w:firstLine="720"/>
        <w:rPr>
          <w:rFonts w:cs="Arial"/>
          <w:b/>
        </w:rPr>
      </w:pPr>
    </w:p>
    <w:p w:rsidR="002C0794" w:rsidRPr="00F539C8" w:rsidRDefault="00227777" w:rsidP="00227777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Установить с 1 октября 2025 года уровень индексации размеров должностных окладов </w:t>
      </w:r>
      <w:r w:rsidR="00FE0C63" w:rsidRPr="00F539C8">
        <w:rPr>
          <w:rFonts w:cs="Arial"/>
        </w:rPr>
        <w:t>муниципальных служащих</w:t>
      </w:r>
      <w:r w:rsidRPr="00F539C8">
        <w:rPr>
          <w:rFonts w:cs="Arial"/>
        </w:rPr>
        <w:t>, сложившихся на 1 января 2025 года, в размере 4,5 процента.</w:t>
      </w:r>
    </w:p>
    <w:p w:rsidR="002C0794" w:rsidRPr="00F539C8" w:rsidRDefault="002C0794" w:rsidP="006E66B3">
      <w:pPr>
        <w:suppressAutoHyphens/>
        <w:ind w:firstLine="720"/>
        <w:rPr>
          <w:rFonts w:cs="Arial"/>
        </w:rPr>
      </w:pPr>
    </w:p>
    <w:p w:rsidR="002B1351" w:rsidRPr="00F539C8" w:rsidRDefault="002B1351" w:rsidP="00F539C8">
      <w:pPr>
        <w:suppressAutoHyphens/>
        <w:ind w:firstLine="720"/>
        <w:rPr>
          <w:rFonts w:cs="Arial"/>
          <w:b/>
          <w:bCs/>
          <w:sz w:val="26"/>
          <w:szCs w:val="28"/>
        </w:rPr>
      </w:pPr>
      <w:r w:rsidRPr="00F539C8">
        <w:rPr>
          <w:rFonts w:cs="Arial"/>
          <w:b/>
          <w:bCs/>
          <w:sz w:val="26"/>
          <w:szCs w:val="28"/>
        </w:rPr>
        <w:t>Статья 6. Предоставление субсидий юридическим лицам, индивидуальным предпринимателям, а также физическим лицам – производителям товаров, работ, услуг и некоммерческим организациям, не являющимся муниципальными учреждениями</w:t>
      </w:r>
    </w:p>
    <w:p w:rsidR="002B1351" w:rsidRPr="00F539C8" w:rsidRDefault="002B1351" w:rsidP="002B1351">
      <w:pPr>
        <w:suppressAutoHyphens/>
        <w:ind w:firstLine="720"/>
        <w:rPr>
          <w:rFonts w:cs="Arial"/>
          <w:b/>
        </w:rPr>
      </w:pPr>
    </w:p>
    <w:p w:rsidR="002B1351" w:rsidRPr="00F539C8" w:rsidRDefault="002B1351" w:rsidP="002B1351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1. Субсидии юридическим лицам (за исключением субсидий </w:t>
      </w:r>
      <w:r w:rsidR="000320F5" w:rsidRPr="00F539C8">
        <w:rPr>
          <w:rFonts w:cs="Arial"/>
        </w:rPr>
        <w:t>государственным (</w:t>
      </w:r>
      <w:r w:rsidRPr="00F539C8">
        <w:rPr>
          <w:rFonts w:cs="Arial"/>
        </w:rPr>
        <w:t>муниципальным</w:t>
      </w:r>
      <w:r w:rsidR="000320F5" w:rsidRPr="00F539C8">
        <w:rPr>
          <w:rFonts w:cs="Arial"/>
        </w:rPr>
        <w:t>)</w:t>
      </w:r>
      <w:r w:rsidRPr="00F539C8">
        <w:rPr>
          <w:rFonts w:cs="Arial"/>
        </w:rPr>
        <w:t xml:space="preserve"> учреждениям, а также субсидий, указанных в пунктах 6 - 8.1 статьи 78 </w:t>
      </w:r>
      <w:hyperlink r:id="rId12" w:tooltip="Бюджетного кодекса РФ " w:history="1">
        <w:r w:rsidRPr="00F539C8">
          <w:rPr>
            <w:rStyle w:val="ac"/>
            <w:rFonts w:cs="Arial"/>
          </w:rPr>
          <w:t>Бюджетного кодекса</w:t>
        </w:r>
      </w:hyperlink>
      <w:r w:rsidRPr="00F539C8">
        <w:rPr>
          <w:rFonts w:cs="Arial"/>
        </w:rPr>
        <w:t xml:space="preserve"> Российской Федерации), индивидуальным предпринимателям, а также физическим лицам – производителям товаров, работ, услуг, а также некоммерческим организациям, не являющимся </w:t>
      </w:r>
      <w:r w:rsidR="000320F5" w:rsidRPr="00F539C8">
        <w:rPr>
          <w:rFonts w:cs="Arial"/>
        </w:rPr>
        <w:t>государственными (</w:t>
      </w:r>
      <w:r w:rsidRPr="00F539C8">
        <w:rPr>
          <w:rFonts w:cs="Arial"/>
        </w:rPr>
        <w:t>муниципальными</w:t>
      </w:r>
      <w:r w:rsidR="000320F5" w:rsidRPr="00F539C8">
        <w:rPr>
          <w:rFonts w:cs="Arial"/>
        </w:rPr>
        <w:t>)</w:t>
      </w:r>
      <w:r w:rsidRPr="00F539C8">
        <w:rPr>
          <w:rFonts w:cs="Arial"/>
        </w:rPr>
        <w:t xml:space="preserve"> учреждениями, указанные в пункте 2 статьи 78.1 </w:t>
      </w:r>
      <w:hyperlink r:id="rId13" w:tooltip="Бюджетного кодекса РФ " w:history="1">
        <w:r w:rsidRPr="00F539C8">
          <w:rPr>
            <w:rStyle w:val="ac"/>
            <w:rFonts w:cs="Arial"/>
          </w:rPr>
          <w:t>Бюджетного кодекса</w:t>
        </w:r>
      </w:hyperlink>
      <w:r w:rsidRPr="00F539C8">
        <w:rPr>
          <w:rFonts w:cs="Arial"/>
        </w:rPr>
        <w:t xml:space="preserve"> Российской Федерации, предоставляются в случаях, если расходы на их предоставление предусмотрены в ведомственной структуре расходов бюджета муниципального района на 2025 год (приложение № </w:t>
      </w:r>
      <w:r w:rsidR="000320F5" w:rsidRPr="00F539C8">
        <w:rPr>
          <w:rFonts w:cs="Arial"/>
        </w:rPr>
        <w:t>6</w:t>
      </w:r>
      <w:r w:rsidRPr="00F539C8">
        <w:rPr>
          <w:rFonts w:cs="Arial"/>
        </w:rPr>
        <w:t xml:space="preserve"> к настоящему </w:t>
      </w:r>
      <w:r w:rsidR="000320F5" w:rsidRPr="00F539C8">
        <w:rPr>
          <w:rFonts w:cs="Arial"/>
        </w:rPr>
        <w:t>решению</w:t>
      </w:r>
      <w:r w:rsidRPr="00F539C8">
        <w:rPr>
          <w:rFonts w:cs="Arial"/>
        </w:rPr>
        <w:t xml:space="preserve">) и (или) на плановый период 2026 и 2027 годов (приложение № </w:t>
      </w:r>
      <w:r w:rsidR="000320F5" w:rsidRPr="00F539C8">
        <w:rPr>
          <w:rFonts w:cs="Arial"/>
        </w:rPr>
        <w:t>7</w:t>
      </w:r>
      <w:r w:rsidRPr="00F539C8">
        <w:rPr>
          <w:rFonts w:cs="Arial"/>
        </w:rPr>
        <w:t xml:space="preserve"> к настоящему </w:t>
      </w:r>
      <w:r w:rsidR="000320F5" w:rsidRPr="00F539C8">
        <w:rPr>
          <w:rFonts w:cs="Arial"/>
        </w:rPr>
        <w:t>решению</w:t>
      </w:r>
      <w:r w:rsidRPr="00F539C8">
        <w:rPr>
          <w:rFonts w:cs="Arial"/>
        </w:rPr>
        <w:t>), или в изменениях сводной бюджетной росписи расходов бюджета муниципального района.</w:t>
      </w:r>
    </w:p>
    <w:p w:rsidR="002C0794" w:rsidRPr="00F539C8" w:rsidRDefault="002B1351" w:rsidP="002B1351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2. Бюджетные ассигнования на предоставление субсидий, указанных</w:t>
      </w:r>
      <w:r w:rsidR="000320F5" w:rsidRPr="00F539C8">
        <w:rPr>
          <w:rFonts w:cs="Arial"/>
        </w:rPr>
        <w:t xml:space="preserve"> </w:t>
      </w:r>
      <w:r w:rsidRPr="00F539C8">
        <w:rPr>
          <w:rFonts w:cs="Arial"/>
        </w:rPr>
        <w:t xml:space="preserve">в пунктах 6 - 8.1 статьи 78, в пункте 4 статьи 78.1 </w:t>
      </w:r>
      <w:hyperlink r:id="rId14" w:tooltip="Бюджетного кодекса РФ " w:history="1">
        <w:r w:rsidRPr="00F539C8">
          <w:rPr>
            <w:rStyle w:val="ac"/>
            <w:rFonts w:cs="Arial"/>
          </w:rPr>
          <w:t>Бюджетного кодекса</w:t>
        </w:r>
      </w:hyperlink>
      <w:r w:rsidRPr="00F539C8">
        <w:rPr>
          <w:rFonts w:cs="Arial"/>
        </w:rPr>
        <w:t xml:space="preserve"> Российской Федерации, предусматриваются в ведомственной структуре расходов бюджета</w:t>
      </w:r>
      <w:r w:rsidR="000B1B44" w:rsidRPr="00F539C8">
        <w:rPr>
          <w:rFonts w:cs="Arial"/>
        </w:rPr>
        <w:t xml:space="preserve"> муниципального района</w:t>
      </w:r>
      <w:r w:rsidRPr="00F539C8">
        <w:rPr>
          <w:rFonts w:cs="Arial"/>
        </w:rPr>
        <w:t xml:space="preserve"> на 2025 год (приложение № </w:t>
      </w:r>
      <w:r w:rsidR="000320F5" w:rsidRPr="00F539C8">
        <w:rPr>
          <w:rFonts w:cs="Arial"/>
        </w:rPr>
        <w:t>6</w:t>
      </w:r>
      <w:r w:rsidRPr="00F539C8">
        <w:rPr>
          <w:rFonts w:cs="Arial"/>
        </w:rPr>
        <w:t xml:space="preserve"> к настоящему </w:t>
      </w:r>
      <w:r w:rsidR="000320F5" w:rsidRPr="00F539C8">
        <w:rPr>
          <w:rFonts w:cs="Arial"/>
        </w:rPr>
        <w:t>решению</w:t>
      </w:r>
      <w:r w:rsidRPr="00F539C8">
        <w:rPr>
          <w:rFonts w:cs="Arial"/>
        </w:rPr>
        <w:t xml:space="preserve">) и (или) на плановый период 2026 и 2027 годов (приложение № </w:t>
      </w:r>
      <w:r w:rsidR="000320F5" w:rsidRPr="00F539C8">
        <w:rPr>
          <w:rFonts w:cs="Arial"/>
        </w:rPr>
        <w:t>7</w:t>
      </w:r>
      <w:r w:rsidRPr="00F539C8">
        <w:rPr>
          <w:rFonts w:cs="Arial"/>
        </w:rPr>
        <w:t xml:space="preserve"> к настоящему </w:t>
      </w:r>
      <w:r w:rsidR="000320F5" w:rsidRPr="00F539C8">
        <w:rPr>
          <w:rFonts w:cs="Arial"/>
        </w:rPr>
        <w:t>решению</w:t>
      </w:r>
      <w:r w:rsidRPr="00F539C8">
        <w:rPr>
          <w:rFonts w:cs="Arial"/>
        </w:rPr>
        <w:t>), или в изменениях сводной бюджетной росписи расходов бюджета</w:t>
      </w:r>
      <w:r w:rsidR="000320F5" w:rsidRPr="00F539C8">
        <w:rPr>
          <w:rFonts w:cs="Arial"/>
        </w:rPr>
        <w:t xml:space="preserve"> муниципального района</w:t>
      </w:r>
      <w:r w:rsidRPr="00F539C8">
        <w:rPr>
          <w:rFonts w:cs="Arial"/>
        </w:rPr>
        <w:t>.</w:t>
      </w:r>
    </w:p>
    <w:p w:rsidR="002C0794" w:rsidRPr="00F539C8" w:rsidRDefault="002C0794" w:rsidP="006E66B3">
      <w:pPr>
        <w:suppressAutoHyphens/>
        <w:ind w:firstLine="720"/>
        <w:rPr>
          <w:rFonts w:cs="Arial"/>
        </w:rPr>
      </w:pPr>
    </w:p>
    <w:p w:rsidR="002F4393" w:rsidRPr="00F539C8" w:rsidRDefault="002F4393" w:rsidP="00F539C8">
      <w:pPr>
        <w:spacing w:after="70"/>
        <w:ind w:firstLine="709"/>
        <w:rPr>
          <w:rFonts w:cs="Arial"/>
          <w:b/>
          <w:bCs/>
          <w:sz w:val="26"/>
          <w:szCs w:val="28"/>
        </w:rPr>
      </w:pPr>
      <w:r w:rsidRPr="00F539C8">
        <w:rPr>
          <w:rFonts w:cs="Arial"/>
          <w:b/>
          <w:bCs/>
          <w:sz w:val="26"/>
          <w:szCs w:val="28"/>
        </w:rPr>
        <w:t xml:space="preserve">Статья </w:t>
      </w:r>
      <w:r w:rsidR="00077AE2" w:rsidRPr="00F539C8">
        <w:rPr>
          <w:rFonts w:cs="Arial"/>
          <w:b/>
          <w:bCs/>
          <w:sz w:val="26"/>
          <w:szCs w:val="28"/>
        </w:rPr>
        <w:t>7</w:t>
      </w:r>
      <w:r w:rsidRPr="00F539C8">
        <w:rPr>
          <w:rFonts w:cs="Arial"/>
          <w:b/>
          <w:bCs/>
          <w:sz w:val="26"/>
          <w:szCs w:val="28"/>
        </w:rPr>
        <w:t>. Особенности использования средств, предоставляемых отдельным юридическим лицам и индивидуальным предпринимателям, в 202</w:t>
      </w:r>
      <w:r w:rsidR="00895E68" w:rsidRPr="00F539C8">
        <w:rPr>
          <w:rFonts w:cs="Arial"/>
          <w:b/>
          <w:bCs/>
          <w:sz w:val="26"/>
          <w:szCs w:val="28"/>
        </w:rPr>
        <w:t>5</w:t>
      </w:r>
      <w:r w:rsidRPr="00F539C8">
        <w:rPr>
          <w:rFonts w:cs="Arial"/>
          <w:b/>
          <w:bCs/>
          <w:sz w:val="26"/>
          <w:szCs w:val="28"/>
        </w:rPr>
        <w:t xml:space="preserve"> году</w:t>
      </w:r>
    </w:p>
    <w:p w:rsidR="00D22E12" w:rsidRPr="00F539C8" w:rsidRDefault="00D22E12" w:rsidP="001A5B1C">
      <w:pPr>
        <w:spacing w:after="120"/>
        <w:ind w:firstLine="709"/>
        <w:rPr>
          <w:rFonts w:cs="Arial"/>
          <w:szCs w:val="26"/>
        </w:rPr>
      </w:pPr>
      <w:bookmarkStart w:id="0" w:name="P6"/>
      <w:bookmarkEnd w:id="0"/>
    </w:p>
    <w:p w:rsidR="00D22E12" w:rsidRPr="00F539C8" w:rsidRDefault="001A5B1C" w:rsidP="00104665">
      <w:pPr>
        <w:suppressAutoHyphens/>
        <w:ind w:firstLine="709"/>
        <w:rPr>
          <w:rFonts w:cs="Arial"/>
        </w:rPr>
      </w:pPr>
      <w:r w:rsidRPr="00F539C8">
        <w:rPr>
          <w:rFonts w:cs="Arial"/>
          <w:szCs w:val="26"/>
        </w:rPr>
        <w:t xml:space="preserve">1. </w:t>
      </w:r>
      <w:r w:rsidR="00D22E12" w:rsidRPr="00F539C8">
        <w:rPr>
          <w:rFonts w:cs="Arial"/>
        </w:rPr>
        <w:t xml:space="preserve">Установить, что в 2025 году отдел финансов администрации муниципального района «Город Людиново и Людиновский район» осуществляет казначейское сопровождение средств в случаях, указанных в части 2 настоящей статьи. </w:t>
      </w:r>
    </w:p>
    <w:p w:rsidR="001A5B1C" w:rsidRPr="00F539C8" w:rsidRDefault="001A5B1C" w:rsidP="00D22E12">
      <w:pPr>
        <w:suppressAutoHyphens/>
        <w:ind w:firstLine="709"/>
        <w:rPr>
          <w:rFonts w:cs="Arial"/>
          <w:szCs w:val="26"/>
        </w:rPr>
      </w:pPr>
      <w:r w:rsidRPr="00F539C8">
        <w:rPr>
          <w:rFonts w:cs="Arial"/>
          <w:szCs w:val="26"/>
        </w:rPr>
        <w:t>2. Казначейскому сопровождению подлежат следующие целевые средства:</w:t>
      </w:r>
    </w:p>
    <w:p w:rsidR="001A5B1C" w:rsidRPr="00F539C8" w:rsidRDefault="001A5B1C" w:rsidP="00D22E12">
      <w:pPr>
        <w:suppressAutoHyphens/>
        <w:ind w:firstLine="709"/>
        <w:rPr>
          <w:rFonts w:cs="Arial"/>
          <w:szCs w:val="26"/>
        </w:rPr>
      </w:pPr>
      <w:r w:rsidRPr="00F539C8">
        <w:rPr>
          <w:rFonts w:cs="Arial"/>
          <w:szCs w:val="26"/>
        </w:rPr>
        <w:t xml:space="preserve">1) субсидии юридическим лицам (за исключением субсидий </w:t>
      </w:r>
      <w:r w:rsidR="00D22E12" w:rsidRPr="00F539C8">
        <w:rPr>
          <w:rFonts w:cs="Arial"/>
          <w:szCs w:val="26"/>
        </w:rPr>
        <w:t>муниципальным</w:t>
      </w:r>
      <w:r w:rsidRPr="00F539C8">
        <w:rPr>
          <w:rFonts w:cs="Arial"/>
          <w:szCs w:val="26"/>
        </w:rPr>
        <w:t xml:space="preserve"> учреждениям), </w:t>
      </w:r>
      <w:r w:rsidRPr="00F539C8">
        <w:rPr>
          <w:rFonts w:cs="Arial"/>
        </w:rPr>
        <w:t xml:space="preserve">индивидуальным </w:t>
      </w:r>
      <w:r w:rsidRPr="00F539C8">
        <w:rPr>
          <w:rFonts w:cs="Arial"/>
          <w:szCs w:val="26"/>
        </w:rPr>
        <w:t>предпринимателям в случае, если указанные средства перечисляются в соответствии</w:t>
      </w:r>
      <w:r w:rsidR="00D22E12" w:rsidRPr="00F539C8">
        <w:rPr>
          <w:rFonts w:cs="Arial"/>
          <w:szCs w:val="26"/>
        </w:rPr>
        <w:t xml:space="preserve"> </w:t>
      </w:r>
      <w:r w:rsidRPr="00F539C8">
        <w:rPr>
          <w:rFonts w:cs="Arial"/>
          <w:szCs w:val="26"/>
        </w:rPr>
        <w:t>с</w:t>
      </w:r>
      <w:r w:rsidR="00D22E12" w:rsidRPr="00F539C8">
        <w:rPr>
          <w:rFonts w:cs="Arial"/>
          <w:szCs w:val="26"/>
        </w:rPr>
        <w:t xml:space="preserve"> </w:t>
      </w:r>
      <w:r w:rsidRPr="00F539C8">
        <w:rPr>
          <w:rFonts w:cs="Arial"/>
          <w:szCs w:val="26"/>
        </w:rPr>
        <w:t>условиями договоров (соглашений)</w:t>
      </w:r>
      <w:r w:rsidR="00F03617" w:rsidRPr="00F539C8">
        <w:rPr>
          <w:rFonts w:cs="Arial"/>
          <w:szCs w:val="26"/>
        </w:rPr>
        <w:t xml:space="preserve"> о</w:t>
      </w:r>
      <w:r w:rsidRPr="00F539C8">
        <w:rPr>
          <w:rFonts w:cs="Arial"/>
          <w:szCs w:val="26"/>
        </w:rPr>
        <w:t xml:space="preserve"> предоставлении субсидий в порядке финансового обеспечения затрат на сумму 50 000,0 тыс. рублей и более;</w:t>
      </w:r>
    </w:p>
    <w:p w:rsidR="001A5B1C" w:rsidRPr="00F539C8" w:rsidRDefault="001A5B1C" w:rsidP="00D22E12">
      <w:pPr>
        <w:suppressAutoHyphens/>
        <w:ind w:firstLine="709"/>
        <w:rPr>
          <w:rFonts w:cs="Arial"/>
          <w:szCs w:val="26"/>
        </w:rPr>
      </w:pPr>
      <w:r w:rsidRPr="00F539C8">
        <w:rPr>
          <w:rFonts w:cs="Arial"/>
          <w:szCs w:val="26"/>
        </w:rPr>
        <w:t xml:space="preserve">2) субсидии и (или) бюджетные инвестиции в объекты </w:t>
      </w:r>
      <w:r w:rsidR="00F03617" w:rsidRPr="00F539C8">
        <w:rPr>
          <w:rFonts w:cs="Arial"/>
          <w:szCs w:val="26"/>
        </w:rPr>
        <w:t>муниципальной</w:t>
      </w:r>
      <w:r w:rsidRPr="00F539C8">
        <w:rPr>
          <w:rFonts w:cs="Arial"/>
          <w:szCs w:val="26"/>
        </w:rPr>
        <w:t xml:space="preserve"> собственности </w:t>
      </w:r>
      <w:r w:rsidR="00F03617" w:rsidRPr="00F539C8">
        <w:rPr>
          <w:rFonts w:cs="Arial"/>
          <w:szCs w:val="26"/>
        </w:rPr>
        <w:t>муниципального района «Город Людиново и Людиновский район»</w:t>
      </w:r>
      <w:r w:rsidRPr="00F539C8">
        <w:rPr>
          <w:rFonts w:cs="Arial"/>
          <w:szCs w:val="26"/>
        </w:rPr>
        <w:t xml:space="preserve">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1A5B1C" w:rsidRPr="00F539C8" w:rsidRDefault="001A5B1C" w:rsidP="00D22E12">
      <w:pPr>
        <w:suppressAutoHyphens/>
        <w:ind w:firstLine="709"/>
        <w:rPr>
          <w:rFonts w:cs="Arial"/>
          <w:szCs w:val="26"/>
        </w:rPr>
      </w:pPr>
      <w:r w:rsidRPr="00F539C8">
        <w:rPr>
          <w:rFonts w:cs="Arial"/>
          <w:szCs w:val="26"/>
        </w:rPr>
        <w:t>3) бюджетные инвестиции юридическим лицам, предоставляемые</w:t>
      </w:r>
      <w:r w:rsidR="00F03617" w:rsidRPr="00F539C8">
        <w:rPr>
          <w:rFonts w:cs="Arial"/>
          <w:szCs w:val="26"/>
        </w:rPr>
        <w:t xml:space="preserve"> в</w:t>
      </w:r>
      <w:r w:rsidRPr="00F539C8">
        <w:rPr>
          <w:rFonts w:cs="Arial"/>
          <w:szCs w:val="26"/>
        </w:rPr>
        <w:t xml:space="preserve"> соответствии со статьей 80 </w:t>
      </w:r>
      <w:hyperlink r:id="rId15" w:tooltip="Бюджетного кодекса РФ " w:history="1">
        <w:r w:rsidRPr="00F539C8">
          <w:rPr>
            <w:rStyle w:val="ac"/>
            <w:rFonts w:cs="Arial"/>
            <w:szCs w:val="26"/>
          </w:rPr>
          <w:t>Бюджетного кодекса</w:t>
        </w:r>
      </w:hyperlink>
      <w:r w:rsidRPr="00F539C8">
        <w:rPr>
          <w:rFonts w:cs="Arial"/>
          <w:szCs w:val="26"/>
        </w:rPr>
        <w:t xml:space="preserve"> Российской Федерации, на сумму 50 000,0 тыс. рублей и более;</w:t>
      </w:r>
    </w:p>
    <w:p w:rsidR="001A5B1C" w:rsidRPr="00F539C8" w:rsidRDefault="001A5B1C" w:rsidP="00D22E12">
      <w:pPr>
        <w:suppressAutoHyphens/>
        <w:ind w:firstLine="709"/>
        <w:rPr>
          <w:rFonts w:cs="Arial"/>
          <w:szCs w:val="26"/>
        </w:rPr>
      </w:pPr>
      <w:r w:rsidRPr="00F539C8">
        <w:rPr>
          <w:rFonts w:cs="Arial"/>
          <w:szCs w:val="26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пункте 3 настоящей части;</w:t>
      </w:r>
    </w:p>
    <w:p w:rsidR="001A5B1C" w:rsidRPr="00F539C8" w:rsidRDefault="001A5B1C" w:rsidP="00D22E12">
      <w:pPr>
        <w:suppressAutoHyphens/>
        <w:ind w:firstLine="709"/>
        <w:rPr>
          <w:rFonts w:cs="Arial"/>
          <w:szCs w:val="26"/>
        </w:rPr>
      </w:pPr>
      <w:r w:rsidRPr="00F539C8">
        <w:rPr>
          <w:rFonts w:cs="Arial"/>
          <w:szCs w:val="26"/>
        </w:rPr>
        <w:t>5) авансовые платежи и расчеты по контрактам (договорам) о поставке товаров, выполнении работ, оказании услуг, заключаемым после 1 января 2025 года получателями субсидий, указанных в пункте 1 настоящей части;</w:t>
      </w:r>
    </w:p>
    <w:p w:rsidR="001A5B1C" w:rsidRPr="00F539C8" w:rsidRDefault="001A5B1C" w:rsidP="00D22E12">
      <w:pPr>
        <w:suppressAutoHyphens/>
        <w:ind w:firstLine="709"/>
        <w:rPr>
          <w:rFonts w:cs="Arial"/>
          <w:szCs w:val="26"/>
        </w:rPr>
      </w:pPr>
      <w:r w:rsidRPr="00F539C8">
        <w:rPr>
          <w:rFonts w:cs="Arial"/>
          <w:szCs w:val="26"/>
        </w:rPr>
        <w:t xml:space="preserve">6) авансовые платежи и расчеты по контрактам (договорам) о поставке товаров, выполнении работ, оказании услуг, заключаемым после 1 января 2025 года получателями субсидии и (или) бюджетных инвестиций в объекты </w:t>
      </w:r>
      <w:r w:rsidR="00F03617" w:rsidRPr="00F539C8">
        <w:rPr>
          <w:rFonts w:cs="Arial"/>
          <w:szCs w:val="26"/>
        </w:rPr>
        <w:t>муниципальной собственности муниципального района «Город Людиново и Людиновский район»</w:t>
      </w:r>
      <w:r w:rsidRPr="00F539C8">
        <w:rPr>
          <w:rFonts w:cs="Arial"/>
          <w:szCs w:val="26"/>
        </w:rPr>
        <w:t>, указанных в пункте 2 настоящей части;</w:t>
      </w:r>
    </w:p>
    <w:p w:rsidR="001A5B1C" w:rsidRPr="00F539C8" w:rsidRDefault="001A5B1C" w:rsidP="00D22E12">
      <w:pPr>
        <w:suppressAutoHyphens/>
        <w:ind w:firstLine="709"/>
        <w:rPr>
          <w:rFonts w:cs="Arial"/>
          <w:szCs w:val="26"/>
        </w:rPr>
      </w:pPr>
      <w:r w:rsidRPr="00F539C8">
        <w:rPr>
          <w:rFonts w:cs="Arial"/>
          <w:szCs w:val="26"/>
        </w:rPr>
        <w:t>7) авансовые платежи и расчеты по контрактам (договорам) о поставке товаров, выполнении работ, оказании услуг, заключаемым после 1 января 2025 года получателями</w:t>
      </w:r>
      <w:r w:rsidR="00F03617" w:rsidRPr="00F539C8">
        <w:rPr>
          <w:rFonts w:cs="Arial"/>
          <w:szCs w:val="26"/>
        </w:rPr>
        <w:t xml:space="preserve"> б</w:t>
      </w:r>
      <w:r w:rsidRPr="00F539C8">
        <w:rPr>
          <w:rFonts w:cs="Arial"/>
          <w:szCs w:val="26"/>
        </w:rPr>
        <w:t>юджетных инвестиций, указанных в пункте 3 настоящей части;</w:t>
      </w:r>
    </w:p>
    <w:p w:rsidR="001A5B1C" w:rsidRPr="00F539C8" w:rsidRDefault="001A5B1C" w:rsidP="00D22E12">
      <w:pPr>
        <w:suppressAutoHyphens/>
        <w:ind w:firstLine="709"/>
        <w:rPr>
          <w:rFonts w:cs="Arial"/>
          <w:szCs w:val="26"/>
        </w:rPr>
      </w:pPr>
      <w:r w:rsidRPr="00F539C8">
        <w:rPr>
          <w:rFonts w:cs="Arial"/>
          <w:szCs w:val="26"/>
        </w:rPr>
        <w:t>8) авансовые платежи и расчеты по контрактам (договорам) о поставке товаров, выполнении работ, оказании услуг, заключаемым после 1 января 2025 года получателями</w:t>
      </w:r>
      <w:r w:rsidR="00F03617" w:rsidRPr="00F539C8">
        <w:rPr>
          <w:rFonts w:cs="Arial"/>
          <w:szCs w:val="26"/>
        </w:rPr>
        <w:t xml:space="preserve"> </w:t>
      </w:r>
      <w:r w:rsidRPr="00F539C8">
        <w:rPr>
          <w:rFonts w:cs="Arial"/>
          <w:szCs w:val="26"/>
        </w:rPr>
        <w:t>взносов, указанных в пункте 4 настоящей части;</w:t>
      </w:r>
    </w:p>
    <w:p w:rsidR="001A5B1C" w:rsidRPr="00F539C8" w:rsidRDefault="001A5B1C" w:rsidP="00D22E12">
      <w:pPr>
        <w:suppressAutoHyphens/>
        <w:ind w:firstLine="709"/>
        <w:rPr>
          <w:rFonts w:cs="Arial"/>
          <w:szCs w:val="26"/>
        </w:rPr>
      </w:pPr>
      <w:r w:rsidRPr="00F539C8">
        <w:rPr>
          <w:rFonts w:cs="Arial"/>
          <w:szCs w:val="26"/>
        </w:rPr>
        <w:t>9) авансовые платежи и расчеты по контрактам (договорам) о поставке товаров, выполнении работ, оказании услуг, заключаемым на сумму 5 000,0 тыс. рублей и более исполнителями и соисполнителями в рамках исполнения указанных в пунктах 5-8 настоящей части контрактов (договоров) о поставке товаров, выполнении работ, оказании услуг;</w:t>
      </w:r>
    </w:p>
    <w:p w:rsidR="001A5B1C" w:rsidRPr="00F539C8" w:rsidRDefault="001A5B1C" w:rsidP="00D22E12">
      <w:pPr>
        <w:suppressAutoHyphens/>
        <w:ind w:firstLine="709"/>
        <w:rPr>
          <w:rFonts w:cs="Arial"/>
          <w:szCs w:val="26"/>
        </w:rPr>
      </w:pPr>
      <w:r w:rsidRPr="00F539C8">
        <w:rPr>
          <w:rFonts w:cs="Arial"/>
          <w:szCs w:val="26"/>
        </w:rPr>
        <w:t xml:space="preserve">10) авансовые платежи по </w:t>
      </w:r>
      <w:r w:rsidR="00F03617" w:rsidRPr="00F539C8">
        <w:rPr>
          <w:rFonts w:cs="Arial"/>
          <w:szCs w:val="26"/>
        </w:rPr>
        <w:t>муниципальным</w:t>
      </w:r>
      <w:r w:rsidRPr="00F539C8">
        <w:rPr>
          <w:rFonts w:cs="Arial"/>
          <w:szCs w:val="26"/>
        </w:rPr>
        <w:t xml:space="preserve"> контрактам (договорам) о поставке товаров, выполнении работ, оказании услуг, заключенным после 1 января 2025 года </w:t>
      </w:r>
      <w:r w:rsidRPr="00F539C8">
        <w:rPr>
          <w:rFonts w:cs="Arial"/>
          <w:szCs w:val="26"/>
        </w:rPr>
        <w:br/>
        <w:t xml:space="preserve">в случаях, если сумма </w:t>
      </w:r>
      <w:r w:rsidR="00F03617" w:rsidRPr="00F539C8">
        <w:rPr>
          <w:rFonts w:cs="Arial"/>
          <w:szCs w:val="26"/>
        </w:rPr>
        <w:t>муниципального</w:t>
      </w:r>
      <w:r w:rsidRPr="00F539C8">
        <w:rPr>
          <w:rFonts w:cs="Arial"/>
          <w:szCs w:val="26"/>
        </w:rPr>
        <w:t xml:space="preserve"> контракта (договора) превышает 50 000,0 тыс. рублей; </w:t>
      </w:r>
    </w:p>
    <w:p w:rsidR="001A5B1C" w:rsidRPr="00F539C8" w:rsidRDefault="001A5B1C" w:rsidP="00F03617">
      <w:pPr>
        <w:suppressAutoHyphens/>
        <w:ind w:firstLine="709"/>
        <w:rPr>
          <w:rFonts w:cs="Arial"/>
          <w:b/>
          <w:color w:val="FF0000"/>
        </w:rPr>
      </w:pPr>
      <w:r w:rsidRPr="00F539C8">
        <w:rPr>
          <w:rFonts w:cs="Arial"/>
          <w:szCs w:val="26"/>
        </w:rPr>
        <w:t xml:space="preserve">11) авансовые платежи по контрактам (договорам) о поставке товаров, выполнении работ, оказании услуг, заключаемым на сумму 5 000 тыс. рублей и более исполнителями и соисполнителями в рамках исполнения указанных в пункте 10 настоящей части </w:t>
      </w:r>
      <w:r w:rsidR="00F03617" w:rsidRPr="00F539C8">
        <w:rPr>
          <w:rFonts w:cs="Arial"/>
          <w:szCs w:val="26"/>
        </w:rPr>
        <w:t>муниципальных</w:t>
      </w:r>
      <w:r w:rsidRPr="00F539C8">
        <w:rPr>
          <w:rFonts w:cs="Arial"/>
          <w:szCs w:val="26"/>
        </w:rPr>
        <w:t xml:space="preserve"> контрактов (договоров) о поставке товаров, выполнении работ, оказании услуг.</w:t>
      </w:r>
    </w:p>
    <w:p w:rsidR="001A5B1C" w:rsidRPr="00F539C8" w:rsidRDefault="001A5B1C" w:rsidP="00D22E12">
      <w:pPr>
        <w:suppressAutoHyphens/>
        <w:ind w:firstLine="720"/>
        <w:rPr>
          <w:rFonts w:cs="Arial"/>
          <w:b/>
          <w:color w:val="FF0000"/>
        </w:rPr>
      </w:pPr>
    </w:p>
    <w:p w:rsidR="007A239A" w:rsidRPr="00F539C8" w:rsidRDefault="007A239A" w:rsidP="00F539C8">
      <w:pPr>
        <w:suppressAutoHyphens/>
        <w:ind w:firstLine="720"/>
        <w:rPr>
          <w:rFonts w:cs="Arial"/>
          <w:b/>
          <w:bCs/>
          <w:sz w:val="26"/>
          <w:szCs w:val="28"/>
        </w:rPr>
      </w:pPr>
      <w:r w:rsidRPr="00F539C8">
        <w:rPr>
          <w:rFonts w:cs="Arial"/>
          <w:b/>
          <w:bCs/>
          <w:sz w:val="26"/>
          <w:szCs w:val="28"/>
        </w:rPr>
        <w:t xml:space="preserve">Статья </w:t>
      </w:r>
      <w:r w:rsidR="00077AE2" w:rsidRPr="00F539C8">
        <w:rPr>
          <w:rFonts w:cs="Arial"/>
          <w:b/>
          <w:bCs/>
          <w:sz w:val="26"/>
          <w:szCs w:val="28"/>
        </w:rPr>
        <w:t>8</w:t>
      </w:r>
      <w:r w:rsidRPr="00F539C8">
        <w:rPr>
          <w:rFonts w:cs="Arial"/>
          <w:b/>
          <w:bCs/>
          <w:sz w:val="26"/>
          <w:szCs w:val="28"/>
        </w:rPr>
        <w:t>. Межбюджетные трансферты</w:t>
      </w:r>
    </w:p>
    <w:p w:rsidR="00DC42D2" w:rsidRPr="00F539C8" w:rsidRDefault="00DC42D2" w:rsidP="006E66B3">
      <w:pPr>
        <w:suppressAutoHyphens/>
        <w:ind w:firstLine="720"/>
        <w:rPr>
          <w:rFonts w:cs="Arial"/>
          <w:b/>
          <w:sz w:val="18"/>
        </w:rPr>
      </w:pPr>
    </w:p>
    <w:p w:rsidR="000A2DBF" w:rsidRPr="00F539C8" w:rsidRDefault="009B3BA3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1</w:t>
      </w:r>
      <w:r w:rsidR="000A2DBF" w:rsidRPr="00F539C8">
        <w:rPr>
          <w:rFonts w:cs="Arial"/>
        </w:rPr>
        <w:t xml:space="preserve">. Утвердить </w:t>
      </w:r>
      <w:r w:rsidR="000A7C29" w:rsidRPr="00F539C8">
        <w:rPr>
          <w:rFonts w:cs="Arial"/>
        </w:rPr>
        <w:t xml:space="preserve">порядок распределения дотации на выравнивание бюджетной обеспеченности бюджетам поселений за счет средств областного бюджета </w:t>
      </w:r>
      <w:r w:rsidR="000A2DBF" w:rsidRPr="00F539C8">
        <w:rPr>
          <w:rFonts w:cs="Arial"/>
        </w:rPr>
        <w:t>согласно приложению № 1</w:t>
      </w:r>
      <w:r w:rsidR="0057464C" w:rsidRPr="00F539C8">
        <w:rPr>
          <w:rFonts w:cs="Arial"/>
        </w:rPr>
        <w:t>2</w:t>
      </w:r>
      <w:r w:rsidR="000A2DBF" w:rsidRPr="00F539C8">
        <w:rPr>
          <w:rFonts w:cs="Arial"/>
        </w:rPr>
        <w:t xml:space="preserve"> к настоящему решению.</w:t>
      </w:r>
    </w:p>
    <w:p w:rsidR="009B3BA3" w:rsidRPr="00F539C8" w:rsidRDefault="000A2DBF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2. Утвердить распределение дотации на выравнивание бюджетной обеспеченности поселений Людиновского района на 20</w:t>
      </w:r>
      <w:r w:rsidR="0083138C" w:rsidRPr="00F539C8">
        <w:rPr>
          <w:rFonts w:cs="Arial"/>
        </w:rPr>
        <w:t>2</w:t>
      </w:r>
      <w:r w:rsidR="00895E68" w:rsidRPr="00F539C8">
        <w:rPr>
          <w:rFonts w:cs="Arial"/>
        </w:rPr>
        <w:t>5</w:t>
      </w:r>
      <w:r w:rsidR="0083138C" w:rsidRPr="00F539C8">
        <w:rPr>
          <w:rFonts w:cs="Arial"/>
        </w:rPr>
        <w:t xml:space="preserve"> </w:t>
      </w:r>
      <w:r w:rsidRPr="00F539C8">
        <w:rPr>
          <w:rFonts w:cs="Arial"/>
        </w:rPr>
        <w:t>год и на плановый период 20</w:t>
      </w:r>
      <w:r w:rsidR="009D2426" w:rsidRPr="00F539C8">
        <w:rPr>
          <w:rFonts w:cs="Arial"/>
        </w:rPr>
        <w:t>2</w:t>
      </w:r>
      <w:r w:rsidR="00895E68" w:rsidRPr="00F539C8">
        <w:rPr>
          <w:rFonts w:cs="Arial"/>
        </w:rPr>
        <w:t>6</w:t>
      </w:r>
      <w:r w:rsidRPr="00F539C8">
        <w:rPr>
          <w:rFonts w:cs="Arial"/>
        </w:rPr>
        <w:t xml:space="preserve"> и 202</w:t>
      </w:r>
      <w:r w:rsidR="00895E68" w:rsidRPr="00F539C8">
        <w:rPr>
          <w:rFonts w:cs="Arial"/>
        </w:rPr>
        <w:t>7</w:t>
      </w:r>
      <w:r w:rsidRPr="00F539C8">
        <w:rPr>
          <w:rFonts w:cs="Arial"/>
        </w:rPr>
        <w:t xml:space="preserve"> годов согласно приложению № 1</w:t>
      </w:r>
      <w:r w:rsidR="0057464C" w:rsidRPr="00F539C8">
        <w:rPr>
          <w:rFonts w:cs="Arial"/>
        </w:rPr>
        <w:t>3</w:t>
      </w:r>
      <w:r w:rsidRPr="00F539C8">
        <w:rPr>
          <w:rFonts w:cs="Arial"/>
        </w:rPr>
        <w:t xml:space="preserve"> к настоящему решению.</w:t>
      </w:r>
    </w:p>
    <w:p w:rsidR="00BB5351" w:rsidRPr="00F539C8" w:rsidRDefault="00BB5351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3. Установить на 20</w:t>
      </w:r>
      <w:r w:rsidR="0083138C" w:rsidRPr="00F539C8">
        <w:rPr>
          <w:rFonts w:cs="Arial"/>
        </w:rPr>
        <w:t>2</w:t>
      </w:r>
      <w:r w:rsidR="00895E68" w:rsidRPr="00F539C8">
        <w:rPr>
          <w:rFonts w:cs="Arial"/>
        </w:rPr>
        <w:t>5</w:t>
      </w:r>
      <w:r w:rsidRPr="00F539C8">
        <w:rPr>
          <w:rFonts w:cs="Arial"/>
        </w:rPr>
        <w:t xml:space="preserve"> год </w:t>
      </w:r>
      <w:r w:rsidR="00A20A29" w:rsidRPr="00F539C8">
        <w:rPr>
          <w:rFonts w:cs="Arial"/>
        </w:rPr>
        <w:t>и на плановый период 202</w:t>
      </w:r>
      <w:r w:rsidR="00895E68" w:rsidRPr="00F539C8">
        <w:rPr>
          <w:rFonts w:cs="Arial"/>
        </w:rPr>
        <w:t>6</w:t>
      </w:r>
      <w:r w:rsidR="00A20A29" w:rsidRPr="00F539C8">
        <w:rPr>
          <w:rFonts w:cs="Arial"/>
        </w:rPr>
        <w:t xml:space="preserve"> и 202</w:t>
      </w:r>
      <w:r w:rsidR="00895E68" w:rsidRPr="00F539C8">
        <w:rPr>
          <w:rFonts w:cs="Arial"/>
        </w:rPr>
        <w:t>7</w:t>
      </w:r>
      <w:r w:rsidR="00A20A29" w:rsidRPr="00F539C8">
        <w:rPr>
          <w:rFonts w:cs="Arial"/>
        </w:rPr>
        <w:t xml:space="preserve"> годов </w:t>
      </w:r>
      <w:r w:rsidRPr="00F539C8">
        <w:rPr>
          <w:rFonts w:cs="Arial"/>
        </w:rPr>
        <w:t xml:space="preserve">в качестве критерия выравнивания расчетной бюджетной обеспеченности поселений Людиновского района уровень равный </w:t>
      </w:r>
      <w:r w:rsidR="003B6B1B" w:rsidRPr="00F539C8">
        <w:rPr>
          <w:rFonts w:cs="Arial"/>
        </w:rPr>
        <w:t>0,81</w:t>
      </w:r>
      <w:r w:rsidR="004C4751" w:rsidRPr="00F539C8">
        <w:rPr>
          <w:rFonts w:cs="Arial"/>
        </w:rPr>
        <w:t>9</w:t>
      </w:r>
      <w:r w:rsidRPr="00F539C8">
        <w:rPr>
          <w:rFonts w:cs="Arial"/>
        </w:rPr>
        <w:t>.</w:t>
      </w:r>
    </w:p>
    <w:p w:rsidR="00BB5351" w:rsidRPr="00F539C8" w:rsidRDefault="00BB5351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4.</w:t>
      </w:r>
      <w:r w:rsidR="00460A48" w:rsidRPr="00F539C8">
        <w:rPr>
          <w:rFonts w:cs="Arial"/>
        </w:rPr>
        <w:t xml:space="preserve"> </w:t>
      </w:r>
      <w:r w:rsidRPr="00F539C8">
        <w:rPr>
          <w:rFonts w:cs="Arial"/>
        </w:rPr>
        <w:t>Установить на 20</w:t>
      </w:r>
      <w:r w:rsidR="0083138C" w:rsidRPr="00F539C8">
        <w:rPr>
          <w:rFonts w:cs="Arial"/>
        </w:rPr>
        <w:t>2</w:t>
      </w:r>
      <w:r w:rsidR="00895E68" w:rsidRPr="00F539C8">
        <w:rPr>
          <w:rFonts w:cs="Arial"/>
        </w:rPr>
        <w:t>5</w:t>
      </w:r>
      <w:r w:rsidRPr="00F539C8">
        <w:rPr>
          <w:rFonts w:cs="Arial"/>
        </w:rPr>
        <w:t xml:space="preserve"> год </w:t>
      </w:r>
      <w:r w:rsidR="00A7471E" w:rsidRPr="00F539C8">
        <w:rPr>
          <w:rFonts w:cs="Arial"/>
        </w:rPr>
        <w:t>и на плановый период 202</w:t>
      </w:r>
      <w:r w:rsidR="00895E68" w:rsidRPr="00F539C8">
        <w:rPr>
          <w:rFonts w:cs="Arial"/>
        </w:rPr>
        <w:t>6</w:t>
      </w:r>
      <w:r w:rsidR="00A7471E" w:rsidRPr="00F539C8">
        <w:rPr>
          <w:rFonts w:cs="Arial"/>
        </w:rPr>
        <w:t xml:space="preserve"> и 202</w:t>
      </w:r>
      <w:r w:rsidR="00895E68" w:rsidRPr="00F539C8">
        <w:rPr>
          <w:rFonts w:cs="Arial"/>
        </w:rPr>
        <w:t>7</w:t>
      </w:r>
      <w:r w:rsidR="00A7471E" w:rsidRPr="00F539C8">
        <w:rPr>
          <w:rFonts w:cs="Arial"/>
        </w:rPr>
        <w:t xml:space="preserve"> годов </w:t>
      </w:r>
      <w:r w:rsidRPr="00F539C8">
        <w:rPr>
          <w:rFonts w:cs="Arial"/>
        </w:rPr>
        <w:t xml:space="preserve">в качестве критерия выравнивания финансовых возможностей поселений Людиновского района уровень равный </w:t>
      </w:r>
      <w:r w:rsidR="00895E68" w:rsidRPr="00F539C8">
        <w:rPr>
          <w:rFonts w:cs="Arial"/>
        </w:rPr>
        <w:t>1,130</w:t>
      </w:r>
      <w:r w:rsidRPr="00F539C8">
        <w:rPr>
          <w:rFonts w:cs="Arial"/>
        </w:rPr>
        <w:t xml:space="preserve"> для городских поселений и уровень равный 0,</w:t>
      </w:r>
      <w:r w:rsidR="00895E68" w:rsidRPr="00F539C8">
        <w:rPr>
          <w:rFonts w:cs="Arial"/>
        </w:rPr>
        <w:t>697</w:t>
      </w:r>
      <w:r w:rsidRPr="00F539C8">
        <w:rPr>
          <w:rFonts w:cs="Arial"/>
        </w:rPr>
        <w:t xml:space="preserve"> для сельских поселений.</w:t>
      </w:r>
    </w:p>
    <w:p w:rsidR="005A4824" w:rsidRPr="00F539C8" w:rsidRDefault="005A4824" w:rsidP="005A4824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5. Утвердить распределение субсидии дорожного фонда на ремонт автомобильных дорог в границах поселений Людиновского </w:t>
      </w:r>
      <w:r w:rsidR="00E7043C" w:rsidRPr="00F539C8">
        <w:rPr>
          <w:rFonts w:cs="Arial"/>
        </w:rPr>
        <w:t xml:space="preserve"> </w:t>
      </w:r>
      <w:r w:rsidRPr="00F539C8">
        <w:rPr>
          <w:rFonts w:cs="Arial"/>
        </w:rPr>
        <w:t>района на 2025 год и на плановый период 2026 и 2027 годов согласно приложению № 14 к настоящему решению.</w:t>
      </w:r>
    </w:p>
    <w:p w:rsidR="00953220" w:rsidRPr="00F539C8" w:rsidRDefault="005A4824" w:rsidP="00953220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6</w:t>
      </w:r>
      <w:r w:rsidR="00953220" w:rsidRPr="00F539C8">
        <w:rPr>
          <w:rFonts w:cs="Arial"/>
        </w:rPr>
        <w:t>. Утвердить распределение иных межбюджетных трансфертов бюджетам поселений Людиновского района на 202</w:t>
      </w:r>
      <w:r w:rsidR="00425CA3" w:rsidRPr="00F539C8">
        <w:rPr>
          <w:rFonts w:cs="Arial"/>
        </w:rPr>
        <w:t>5</w:t>
      </w:r>
      <w:r w:rsidR="00953220" w:rsidRPr="00F539C8">
        <w:rPr>
          <w:rFonts w:cs="Arial"/>
        </w:rPr>
        <w:t xml:space="preserve"> год и на плановый период 202</w:t>
      </w:r>
      <w:r w:rsidR="00425CA3" w:rsidRPr="00F539C8">
        <w:rPr>
          <w:rFonts w:cs="Arial"/>
        </w:rPr>
        <w:t>6</w:t>
      </w:r>
      <w:r w:rsidR="00953220" w:rsidRPr="00F539C8">
        <w:rPr>
          <w:rFonts w:cs="Arial"/>
        </w:rPr>
        <w:t xml:space="preserve"> и 202</w:t>
      </w:r>
      <w:r w:rsidR="00425CA3" w:rsidRPr="00F539C8">
        <w:rPr>
          <w:rFonts w:cs="Arial"/>
        </w:rPr>
        <w:t>7</w:t>
      </w:r>
      <w:r w:rsidR="00953220" w:rsidRPr="00F539C8">
        <w:rPr>
          <w:rFonts w:cs="Arial"/>
        </w:rPr>
        <w:t xml:space="preserve"> годов согласно приложению № 1</w:t>
      </w:r>
      <w:r w:rsidRPr="00F539C8">
        <w:rPr>
          <w:rFonts w:cs="Arial"/>
        </w:rPr>
        <w:t>5</w:t>
      </w:r>
      <w:r w:rsidR="00953220" w:rsidRPr="00F539C8">
        <w:rPr>
          <w:rFonts w:cs="Arial"/>
        </w:rPr>
        <w:t xml:space="preserve"> к настоящему решению.</w:t>
      </w:r>
    </w:p>
    <w:p w:rsidR="00B82701" w:rsidRPr="00F539C8" w:rsidRDefault="00F41868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7</w:t>
      </w:r>
      <w:r w:rsidR="00B82701" w:rsidRPr="00F539C8">
        <w:rPr>
          <w:rFonts w:cs="Arial"/>
        </w:rPr>
        <w:t>. Предоставить право администрации муниципального района «Город Людиново и Людиновский район» осуществлять уменьшение (увеличение):</w:t>
      </w:r>
    </w:p>
    <w:p w:rsidR="00B82701" w:rsidRPr="00F539C8" w:rsidRDefault="00B82701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– межбюджетных трансфертов, предоставляемых муниципальным образованиям </w:t>
      </w:r>
      <w:r w:rsidR="0040248C" w:rsidRPr="00F539C8">
        <w:rPr>
          <w:rFonts w:cs="Arial"/>
        </w:rPr>
        <w:t>Людиновского района</w:t>
      </w:r>
      <w:r w:rsidRPr="00F539C8">
        <w:rPr>
          <w:rFonts w:cs="Arial"/>
        </w:rPr>
        <w:t xml:space="preserve"> за счет средств, получаемых из </w:t>
      </w:r>
      <w:r w:rsidR="0040248C" w:rsidRPr="00F539C8">
        <w:rPr>
          <w:rFonts w:cs="Arial"/>
        </w:rPr>
        <w:t>областного</w:t>
      </w:r>
      <w:r w:rsidRPr="00F539C8">
        <w:rPr>
          <w:rFonts w:cs="Arial"/>
        </w:rPr>
        <w:t xml:space="preserve"> бюджета, в случае уменьшения (увеличения) объемов бюджетных ассигнований, предусмотренных в </w:t>
      </w:r>
      <w:r w:rsidR="0040248C" w:rsidRPr="00F539C8">
        <w:rPr>
          <w:rFonts w:cs="Arial"/>
        </w:rPr>
        <w:t>областном</w:t>
      </w:r>
      <w:r w:rsidRPr="00F539C8">
        <w:rPr>
          <w:rFonts w:cs="Arial"/>
        </w:rPr>
        <w:t xml:space="preserve"> бюджете бюджету </w:t>
      </w:r>
      <w:r w:rsidR="0040248C" w:rsidRPr="00F539C8">
        <w:rPr>
          <w:rFonts w:cs="Arial"/>
        </w:rPr>
        <w:t>муниципального района</w:t>
      </w:r>
      <w:r w:rsidRPr="00F539C8">
        <w:rPr>
          <w:rFonts w:cs="Arial"/>
        </w:rPr>
        <w:t xml:space="preserve"> на данные цели;</w:t>
      </w:r>
    </w:p>
    <w:p w:rsidR="00B82701" w:rsidRPr="00F539C8" w:rsidRDefault="00B82701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– межбюджетных трансфертов, предоставляемых муниципальным образованиям </w:t>
      </w:r>
      <w:r w:rsidR="0040248C" w:rsidRPr="00F539C8">
        <w:rPr>
          <w:rFonts w:cs="Arial"/>
        </w:rPr>
        <w:t>Людиновского района</w:t>
      </w:r>
      <w:r w:rsidRPr="00F539C8">
        <w:rPr>
          <w:rFonts w:cs="Arial"/>
        </w:rPr>
        <w:t xml:space="preserve"> за счет средств бюджета</w:t>
      </w:r>
      <w:r w:rsidR="0040248C" w:rsidRPr="00F539C8">
        <w:rPr>
          <w:rFonts w:cs="Arial"/>
        </w:rPr>
        <w:t xml:space="preserve"> муниципального района</w:t>
      </w:r>
      <w:r w:rsidRPr="00F539C8">
        <w:rPr>
          <w:rFonts w:cs="Arial"/>
        </w:rPr>
        <w:t>, в случае изменения показателей, применяемых при расчете межбюджетных трансфертов, и (или) выявления факта отсутствия (наличия) потребности в межбюджетных трансфертах в процессе исполнения бюджета</w:t>
      </w:r>
      <w:r w:rsidR="0040248C" w:rsidRPr="00F539C8">
        <w:rPr>
          <w:rFonts w:cs="Arial"/>
        </w:rPr>
        <w:t xml:space="preserve"> муниципального района</w:t>
      </w:r>
      <w:r w:rsidRPr="00F539C8">
        <w:rPr>
          <w:rFonts w:cs="Arial"/>
        </w:rPr>
        <w:t>.</w:t>
      </w:r>
    </w:p>
    <w:p w:rsidR="005C6453" w:rsidRPr="00F539C8" w:rsidRDefault="005C6453" w:rsidP="00F539C8">
      <w:pPr>
        <w:suppressAutoHyphens/>
        <w:ind w:firstLine="720"/>
        <w:rPr>
          <w:rFonts w:cs="Arial"/>
          <w:b/>
          <w:bCs/>
          <w:sz w:val="26"/>
          <w:szCs w:val="28"/>
        </w:rPr>
      </w:pPr>
    </w:p>
    <w:p w:rsidR="007A239A" w:rsidRPr="00F539C8" w:rsidRDefault="007A239A" w:rsidP="00F539C8">
      <w:pPr>
        <w:suppressAutoHyphens/>
        <w:ind w:firstLine="720"/>
        <w:rPr>
          <w:rFonts w:cs="Arial"/>
          <w:b/>
          <w:bCs/>
          <w:sz w:val="26"/>
          <w:szCs w:val="28"/>
        </w:rPr>
      </w:pPr>
      <w:r w:rsidRPr="00F539C8">
        <w:rPr>
          <w:rFonts w:cs="Arial"/>
          <w:b/>
          <w:bCs/>
          <w:sz w:val="26"/>
          <w:szCs w:val="28"/>
        </w:rPr>
        <w:t xml:space="preserve">Статья </w:t>
      </w:r>
      <w:r w:rsidR="00077AE2" w:rsidRPr="00F539C8">
        <w:rPr>
          <w:rFonts w:cs="Arial"/>
          <w:b/>
          <w:bCs/>
          <w:sz w:val="26"/>
          <w:szCs w:val="28"/>
        </w:rPr>
        <w:t>9</w:t>
      </w:r>
      <w:r w:rsidRPr="00F539C8">
        <w:rPr>
          <w:rFonts w:cs="Arial"/>
          <w:b/>
          <w:bCs/>
          <w:sz w:val="26"/>
          <w:szCs w:val="28"/>
        </w:rPr>
        <w:t>. Источники финансирования дефицита бюджета</w:t>
      </w:r>
      <w:r w:rsidR="00177FE6" w:rsidRPr="00F539C8">
        <w:rPr>
          <w:rFonts w:cs="Arial"/>
          <w:b/>
          <w:bCs/>
          <w:sz w:val="26"/>
          <w:szCs w:val="28"/>
        </w:rPr>
        <w:t xml:space="preserve"> муниципального района</w:t>
      </w:r>
    </w:p>
    <w:p w:rsidR="007A239A" w:rsidRPr="00F539C8" w:rsidRDefault="007A239A" w:rsidP="006E66B3">
      <w:pPr>
        <w:suppressAutoHyphens/>
        <w:ind w:firstLine="720"/>
        <w:rPr>
          <w:rFonts w:cs="Arial"/>
          <w:color w:val="FF0000"/>
        </w:rPr>
      </w:pPr>
    </w:p>
    <w:p w:rsidR="007A239A" w:rsidRPr="00F539C8" w:rsidRDefault="007A239A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1. Утвердить источники финансирования дефицита бюджета муниципального района на 20</w:t>
      </w:r>
      <w:r w:rsidR="0083138C" w:rsidRPr="00F539C8">
        <w:rPr>
          <w:rFonts w:cs="Arial"/>
        </w:rPr>
        <w:t>2</w:t>
      </w:r>
      <w:r w:rsidR="00425CA3" w:rsidRPr="00F539C8">
        <w:rPr>
          <w:rFonts w:cs="Arial"/>
        </w:rPr>
        <w:t>5</w:t>
      </w:r>
      <w:r w:rsidRPr="00F539C8">
        <w:rPr>
          <w:rFonts w:cs="Arial"/>
        </w:rPr>
        <w:t xml:space="preserve"> год и на плановый период 20</w:t>
      </w:r>
      <w:r w:rsidR="00E860E0" w:rsidRPr="00F539C8">
        <w:rPr>
          <w:rFonts w:cs="Arial"/>
        </w:rPr>
        <w:t>2</w:t>
      </w:r>
      <w:r w:rsidR="00425CA3" w:rsidRPr="00F539C8">
        <w:rPr>
          <w:rFonts w:cs="Arial"/>
        </w:rPr>
        <w:t>6</w:t>
      </w:r>
      <w:r w:rsidRPr="00F539C8">
        <w:rPr>
          <w:rFonts w:cs="Arial"/>
        </w:rPr>
        <w:t xml:space="preserve"> и 20</w:t>
      </w:r>
      <w:r w:rsidR="00F47844" w:rsidRPr="00F539C8">
        <w:rPr>
          <w:rFonts w:cs="Arial"/>
        </w:rPr>
        <w:t>2</w:t>
      </w:r>
      <w:r w:rsidR="00425CA3" w:rsidRPr="00F539C8">
        <w:rPr>
          <w:rFonts w:cs="Arial"/>
        </w:rPr>
        <w:t>7</w:t>
      </w:r>
      <w:r w:rsidR="00B113B3" w:rsidRPr="00F539C8">
        <w:rPr>
          <w:rFonts w:cs="Arial"/>
        </w:rPr>
        <w:t xml:space="preserve"> </w:t>
      </w:r>
      <w:r w:rsidRPr="00F539C8">
        <w:rPr>
          <w:rFonts w:cs="Arial"/>
        </w:rPr>
        <w:t>годов согласно приложению № 1</w:t>
      </w:r>
      <w:r w:rsidR="00E7043C" w:rsidRPr="00F539C8">
        <w:rPr>
          <w:rFonts w:cs="Arial"/>
        </w:rPr>
        <w:t>6</w:t>
      </w:r>
      <w:r w:rsidRPr="00F539C8">
        <w:rPr>
          <w:rFonts w:cs="Arial"/>
        </w:rPr>
        <w:t xml:space="preserve"> к настоящему р</w:t>
      </w:r>
      <w:r w:rsidR="00B113B3" w:rsidRPr="00F539C8">
        <w:rPr>
          <w:rFonts w:cs="Arial"/>
        </w:rPr>
        <w:t>ешению.</w:t>
      </w:r>
    </w:p>
    <w:p w:rsidR="00B113B3" w:rsidRPr="00F539C8" w:rsidRDefault="00B113B3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2. Утвердить перечень статей и видов источников финансирования дефицита бюджета муниципального района на 20</w:t>
      </w:r>
      <w:r w:rsidR="0083138C" w:rsidRPr="00F539C8">
        <w:rPr>
          <w:rFonts w:cs="Arial"/>
        </w:rPr>
        <w:t>2</w:t>
      </w:r>
      <w:r w:rsidR="00425CA3" w:rsidRPr="00F539C8">
        <w:rPr>
          <w:rFonts w:cs="Arial"/>
        </w:rPr>
        <w:t>5</w:t>
      </w:r>
      <w:r w:rsidRPr="00F539C8">
        <w:rPr>
          <w:rFonts w:cs="Arial"/>
        </w:rPr>
        <w:t xml:space="preserve"> год и на плановый период 20</w:t>
      </w:r>
      <w:r w:rsidR="00E860E0" w:rsidRPr="00F539C8">
        <w:rPr>
          <w:rFonts w:cs="Arial"/>
        </w:rPr>
        <w:t>2</w:t>
      </w:r>
      <w:r w:rsidR="00425CA3" w:rsidRPr="00F539C8">
        <w:rPr>
          <w:rFonts w:cs="Arial"/>
        </w:rPr>
        <w:t>6</w:t>
      </w:r>
      <w:r w:rsidRPr="00F539C8">
        <w:rPr>
          <w:rFonts w:cs="Arial"/>
        </w:rPr>
        <w:t xml:space="preserve"> и 20</w:t>
      </w:r>
      <w:r w:rsidR="00F47844" w:rsidRPr="00F539C8">
        <w:rPr>
          <w:rFonts w:cs="Arial"/>
        </w:rPr>
        <w:t>2</w:t>
      </w:r>
      <w:r w:rsidR="00425CA3" w:rsidRPr="00F539C8">
        <w:rPr>
          <w:rFonts w:cs="Arial"/>
        </w:rPr>
        <w:t>7</w:t>
      </w:r>
      <w:r w:rsidRPr="00F539C8">
        <w:rPr>
          <w:rFonts w:cs="Arial"/>
        </w:rPr>
        <w:t xml:space="preserve"> годов согласно приложению № </w:t>
      </w:r>
      <w:r w:rsidR="00F47844" w:rsidRPr="00F539C8">
        <w:rPr>
          <w:rFonts w:cs="Arial"/>
        </w:rPr>
        <w:t>1</w:t>
      </w:r>
      <w:r w:rsidR="00875875" w:rsidRPr="00F539C8">
        <w:rPr>
          <w:rFonts w:cs="Arial"/>
        </w:rPr>
        <w:t>5</w:t>
      </w:r>
      <w:r w:rsidRPr="00F539C8">
        <w:rPr>
          <w:rFonts w:cs="Arial"/>
        </w:rPr>
        <w:t xml:space="preserve"> к настоящему решению.</w:t>
      </w:r>
    </w:p>
    <w:p w:rsidR="00376594" w:rsidRPr="00F539C8" w:rsidRDefault="00376594" w:rsidP="006E66B3">
      <w:pPr>
        <w:suppressAutoHyphens/>
        <w:ind w:firstLine="720"/>
        <w:rPr>
          <w:rFonts w:cs="Arial"/>
          <w:b/>
          <w:color w:val="FF0000"/>
        </w:rPr>
      </w:pPr>
    </w:p>
    <w:p w:rsidR="007A239A" w:rsidRPr="00F539C8" w:rsidRDefault="007A239A" w:rsidP="00F539C8">
      <w:pPr>
        <w:suppressAutoHyphens/>
        <w:ind w:firstLine="720"/>
        <w:rPr>
          <w:rFonts w:cs="Arial"/>
          <w:b/>
          <w:bCs/>
          <w:sz w:val="26"/>
          <w:szCs w:val="28"/>
        </w:rPr>
      </w:pPr>
      <w:r w:rsidRPr="00F539C8">
        <w:rPr>
          <w:rFonts w:cs="Arial"/>
          <w:b/>
          <w:bCs/>
          <w:sz w:val="26"/>
          <w:szCs w:val="28"/>
        </w:rPr>
        <w:t xml:space="preserve">Статья </w:t>
      </w:r>
      <w:r w:rsidR="002F4393" w:rsidRPr="00F539C8">
        <w:rPr>
          <w:rFonts w:cs="Arial"/>
          <w:b/>
          <w:bCs/>
          <w:sz w:val="26"/>
          <w:szCs w:val="28"/>
        </w:rPr>
        <w:t>1</w:t>
      </w:r>
      <w:r w:rsidR="00077AE2" w:rsidRPr="00F539C8">
        <w:rPr>
          <w:rFonts w:cs="Arial"/>
          <w:b/>
          <w:bCs/>
          <w:sz w:val="26"/>
          <w:szCs w:val="28"/>
        </w:rPr>
        <w:t>0</w:t>
      </w:r>
      <w:r w:rsidRPr="00F539C8">
        <w:rPr>
          <w:rFonts w:cs="Arial"/>
          <w:b/>
          <w:bCs/>
          <w:sz w:val="26"/>
          <w:szCs w:val="28"/>
        </w:rPr>
        <w:t>. Особенности исполнения бюджета муниципального района</w:t>
      </w:r>
    </w:p>
    <w:p w:rsidR="007A239A" w:rsidRPr="00F539C8" w:rsidRDefault="007A239A" w:rsidP="006E66B3">
      <w:pPr>
        <w:suppressAutoHyphens/>
        <w:ind w:firstLine="720"/>
        <w:rPr>
          <w:rFonts w:cs="Arial"/>
        </w:rPr>
      </w:pPr>
    </w:p>
    <w:p w:rsidR="00A247D5" w:rsidRPr="00F539C8" w:rsidRDefault="007E0ED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1</w:t>
      </w:r>
      <w:r w:rsidR="007A239A" w:rsidRPr="00F539C8">
        <w:rPr>
          <w:rFonts w:cs="Arial"/>
        </w:rPr>
        <w:t>. Установить</w:t>
      </w:r>
      <w:r w:rsidR="00160F9D" w:rsidRPr="00F539C8">
        <w:rPr>
          <w:rFonts w:cs="Arial"/>
        </w:rPr>
        <w:t xml:space="preserve"> </w:t>
      </w:r>
      <w:r w:rsidR="00F90274" w:rsidRPr="00F539C8">
        <w:rPr>
          <w:rFonts w:cs="Arial"/>
        </w:rPr>
        <w:t>дополнительные</w:t>
      </w:r>
      <w:r w:rsidR="00160F9D" w:rsidRPr="00F539C8">
        <w:rPr>
          <w:rFonts w:cs="Arial"/>
        </w:rPr>
        <w:t xml:space="preserve"> основания</w:t>
      </w:r>
      <w:r w:rsidR="00A15B4D" w:rsidRPr="00F539C8">
        <w:rPr>
          <w:rFonts w:cs="Arial"/>
        </w:rPr>
        <w:t xml:space="preserve"> для внесения </w:t>
      </w:r>
      <w:r w:rsidR="007A239A" w:rsidRPr="00F539C8">
        <w:rPr>
          <w:rFonts w:cs="Arial"/>
        </w:rPr>
        <w:t>изменени</w:t>
      </w:r>
      <w:r w:rsidR="00A15B4D" w:rsidRPr="00F539C8">
        <w:rPr>
          <w:rFonts w:cs="Arial"/>
        </w:rPr>
        <w:t>й</w:t>
      </w:r>
      <w:r w:rsidR="007A239A" w:rsidRPr="00F539C8">
        <w:rPr>
          <w:rFonts w:cs="Arial"/>
        </w:rPr>
        <w:t xml:space="preserve"> в сводную бюджетную роспись</w:t>
      </w:r>
      <w:r w:rsidRPr="00F539C8">
        <w:rPr>
          <w:rFonts w:cs="Arial"/>
        </w:rPr>
        <w:t xml:space="preserve"> </w:t>
      </w:r>
      <w:r w:rsidR="00A247D5" w:rsidRPr="00F539C8">
        <w:rPr>
          <w:rFonts w:cs="Arial"/>
        </w:rPr>
        <w:t>без внесения изменений в настоящее решение</w:t>
      </w:r>
      <w:r w:rsidR="00A15B4D" w:rsidRPr="00F539C8">
        <w:rPr>
          <w:rFonts w:cs="Arial"/>
        </w:rPr>
        <w:t xml:space="preserve"> в соответствии с решениями руководителя финансового органа</w:t>
      </w:r>
      <w:r w:rsidR="00A247D5" w:rsidRPr="00F539C8">
        <w:rPr>
          <w:rFonts w:cs="Arial"/>
        </w:rPr>
        <w:t>:</w:t>
      </w:r>
    </w:p>
    <w:p w:rsidR="007A239A" w:rsidRPr="00F539C8" w:rsidRDefault="007A239A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по обращениям главных распорядителей средств бюджета муниципального района на сумму средств, использованных не по целевому назначению, выявленных в результате контрольных мероприятий</w:t>
      </w:r>
      <w:r w:rsidR="00A247D5" w:rsidRPr="00F539C8">
        <w:rPr>
          <w:rFonts w:cs="Arial"/>
        </w:rPr>
        <w:t xml:space="preserve"> в соответствии с законодательством</w:t>
      </w:r>
      <w:r w:rsidRPr="00F539C8">
        <w:rPr>
          <w:rFonts w:cs="Arial"/>
        </w:rPr>
        <w:t>;</w:t>
      </w:r>
    </w:p>
    <w:p w:rsidR="00F90274" w:rsidRPr="00F539C8" w:rsidRDefault="00F90274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-  по обращениям главных распорядителей средств бюджета муниципального района в части </w:t>
      </w:r>
      <w:r w:rsidR="00863654" w:rsidRPr="00F539C8">
        <w:rPr>
          <w:rFonts w:cs="Arial"/>
        </w:rPr>
        <w:t>изменения</w:t>
      </w:r>
      <w:r w:rsidRPr="00F539C8">
        <w:rPr>
          <w:rFonts w:cs="Arial"/>
        </w:rPr>
        <w:t xml:space="preserve"> межбюджетных трансфертов в случае нарушения органами местного самоуправления условий предоставления межбюджетных трансфертов;</w:t>
      </w:r>
    </w:p>
    <w:p w:rsidR="00F90274" w:rsidRPr="00F539C8" w:rsidRDefault="00F90274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 по обращениям главных распорядителей средств бюджета муниципального района в части</w:t>
      </w:r>
      <w:r w:rsidR="00AE2324" w:rsidRPr="00F539C8">
        <w:rPr>
          <w:rFonts w:cs="Arial"/>
        </w:rPr>
        <w:t xml:space="preserve">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AE2324" w:rsidRPr="00F539C8" w:rsidRDefault="00AE2324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- в случае передачи отдельных </w:t>
      </w:r>
      <w:r w:rsidR="00EF76C8" w:rsidRPr="00F539C8">
        <w:rPr>
          <w:rFonts w:cs="Arial"/>
        </w:rPr>
        <w:t>муниципальных</w:t>
      </w:r>
      <w:r w:rsidRPr="00F539C8">
        <w:rPr>
          <w:rFonts w:cs="Arial"/>
        </w:rPr>
        <w:t xml:space="preserve"> услуг (функций), предоставляемых (выполняемых) </w:t>
      </w:r>
      <w:r w:rsidR="00EF76C8" w:rsidRPr="00F539C8">
        <w:rPr>
          <w:rFonts w:cs="Arial"/>
        </w:rPr>
        <w:t>муниципальными</w:t>
      </w:r>
      <w:r w:rsidRPr="00F539C8">
        <w:rPr>
          <w:rFonts w:cs="Arial"/>
        </w:rPr>
        <w:t xml:space="preserve"> учреждениями, на аутсорсинг и другие формы;</w:t>
      </w:r>
    </w:p>
    <w:p w:rsidR="007E0ED5" w:rsidRPr="00F539C8" w:rsidRDefault="007E0ED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</w:t>
      </w:r>
      <w:r w:rsidR="002E1D03" w:rsidRPr="00F539C8">
        <w:rPr>
          <w:rFonts w:cs="Arial"/>
        </w:rPr>
        <w:t xml:space="preserve"> </w:t>
      </w:r>
      <w:r w:rsidRPr="00F539C8">
        <w:rPr>
          <w:rFonts w:cs="Arial"/>
        </w:rPr>
        <w:t xml:space="preserve">в случае изменения состава (структуры) главных распорядителей средств бюджета муниципального района </w:t>
      </w:r>
      <w:r w:rsidR="00BE3B08" w:rsidRPr="00F539C8">
        <w:rPr>
          <w:rFonts w:cs="Arial"/>
        </w:rPr>
        <w:t>(</w:t>
      </w:r>
      <w:r w:rsidRPr="00F539C8">
        <w:rPr>
          <w:rFonts w:cs="Arial"/>
        </w:rPr>
        <w:t>подведомственных им учреждений);</w:t>
      </w:r>
    </w:p>
    <w:p w:rsidR="00972BCA" w:rsidRPr="00F539C8" w:rsidRDefault="007A239A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- в случае принятия муниципальных </w:t>
      </w:r>
      <w:r w:rsidR="00A247D5" w:rsidRPr="00F539C8">
        <w:rPr>
          <w:rFonts w:cs="Arial"/>
        </w:rPr>
        <w:t>программ</w:t>
      </w:r>
      <w:r w:rsidR="00071DA7" w:rsidRPr="00F539C8">
        <w:rPr>
          <w:rFonts w:cs="Arial"/>
        </w:rPr>
        <w:t xml:space="preserve"> и (или) внесения в них изменений, предусматривающих выделение средств бюджета муниципального района</w:t>
      </w:r>
      <w:r w:rsidR="00972BCA" w:rsidRPr="00F539C8">
        <w:rPr>
          <w:rFonts w:cs="Arial"/>
        </w:rPr>
        <w:t xml:space="preserve"> на реализацию </w:t>
      </w:r>
      <w:r w:rsidRPr="00F539C8">
        <w:rPr>
          <w:rFonts w:cs="Arial"/>
        </w:rPr>
        <w:t xml:space="preserve">программных мероприятий </w:t>
      </w:r>
      <w:r w:rsidR="00972BCA" w:rsidRPr="00F539C8">
        <w:rPr>
          <w:rFonts w:cs="Arial"/>
        </w:rPr>
        <w:t>в пределах бюджетных ассигнований</w:t>
      </w:r>
      <w:r w:rsidRPr="00F539C8">
        <w:rPr>
          <w:rFonts w:cs="Arial"/>
        </w:rPr>
        <w:t xml:space="preserve">, </w:t>
      </w:r>
      <w:r w:rsidR="00972BCA" w:rsidRPr="00F539C8">
        <w:rPr>
          <w:rFonts w:cs="Arial"/>
        </w:rPr>
        <w:t>установленных</w:t>
      </w:r>
      <w:r w:rsidRPr="00F539C8">
        <w:rPr>
          <w:rFonts w:cs="Arial"/>
        </w:rPr>
        <w:t xml:space="preserve"> настоящим </w:t>
      </w:r>
      <w:r w:rsidR="001E402D" w:rsidRPr="00F539C8">
        <w:rPr>
          <w:rFonts w:cs="Arial"/>
        </w:rPr>
        <w:t>р</w:t>
      </w:r>
      <w:r w:rsidRPr="00F539C8">
        <w:rPr>
          <w:rFonts w:cs="Arial"/>
        </w:rPr>
        <w:t>ешением</w:t>
      </w:r>
      <w:r w:rsidR="00972BCA" w:rsidRPr="00F539C8">
        <w:rPr>
          <w:rFonts w:cs="Arial"/>
        </w:rPr>
        <w:t>;</w:t>
      </w:r>
    </w:p>
    <w:p w:rsidR="007A239A" w:rsidRPr="00F539C8" w:rsidRDefault="007A239A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- в случае </w:t>
      </w:r>
      <w:r w:rsidR="00A247D5" w:rsidRPr="00F539C8">
        <w:rPr>
          <w:rFonts w:cs="Arial"/>
        </w:rPr>
        <w:t xml:space="preserve">необходимости уточнения кодов </w:t>
      </w:r>
      <w:r w:rsidRPr="00F539C8">
        <w:rPr>
          <w:rFonts w:cs="Arial"/>
        </w:rPr>
        <w:t xml:space="preserve">классификации </w:t>
      </w:r>
      <w:r w:rsidR="00A247D5" w:rsidRPr="00F539C8">
        <w:rPr>
          <w:rFonts w:cs="Arial"/>
        </w:rPr>
        <w:t>расходов бюджета</w:t>
      </w:r>
      <w:r w:rsidR="00C3051F" w:rsidRPr="00F539C8">
        <w:rPr>
          <w:rFonts w:cs="Arial"/>
        </w:rPr>
        <w:t xml:space="preserve"> муниципального района</w:t>
      </w:r>
      <w:r w:rsidRPr="00F539C8">
        <w:rPr>
          <w:rFonts w:cs="Arial"/>
        </w:rPr>
        <w:t xml:space="preserve"> в текущем финансовом году</w:t>
      </w:r>
      <w:r w:rsidR="00AE2324" w:rsidRPr="00F539C8">
        <w:rPr>
          <w:rFonts w:cs="Arial"/>
        </w:rPr>
        <w:t>, если в течение финансового года по целевой статье расходов бюджета муниципального района не произведены кассовые расходы</w:t>
      </w:r>
      <w:r w:rsidRPr="00F539C8">
        <w:rPr>
          <w:rFonts w:cs="Arial"/>
        </w:rPr>
        <w:t>;</w:t>
      </w:r>
    </w:p>
    <w:p w:rsidR="00250145" w:rsidRPr="00F539C8" w:rsidRDefault="007A239A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части перераспределения бюджетных ассигнований</w:t>
      </w:r>
      <w:r w:rsidR="00A247D5" w:rsidRPr="00F539C8">
        <w:rPr>
          <w:rFonts w:cs="Arial"/>
        </w:rPr>
        <w:t xml:space="preserve"> между главными </w:t>
      </w:r>
      <w:r w:rsidRPr="00F539C8">
        <w:rPr>
          <w:rFonts w:cs="Arial"/>
        </w:rPr>
        <w:t>распорядител</w:t>
      </w:r>
      <w:r w:rsidR="00A247D5" w:rsidRPr="00F539C8">
        <w:rPr>
          <w:rFonts w:cs="Arial"/>
        </w:rPr>
        <w:t xml:space="preserve">ями </w:t>
      </w:r>
      <w:r w:rsidRPr="00F539C8">
        <w:rPr>
          <w:rFonts w:cs="Arial"/>
        </w:rPr>
        <w:t xml:space="preserve">средств бюджета </w:t>
      </w:r>
      <w:r w:rsidR="003D4AC4" w:rsidRPr="00F539C8">
        <w:rPr>
          <w:rFonts w:cs="Arial"/>
        </w:rPr>
        <w:t xml:space="preserve">муниципального района </w:t>
      </w:r>
      <w:r w:rsidRPr="00F539C8">
        <w:rPr>
          <w:rFonts w:cs="Arial"/>
        </w:rPr>
        <w:t xml:space="preserve">на </w:t>
      </w:r>
      <w:r w:rsidR="00250145" w:rsidRPr="00F539C8">
        <w:rPr>
          <w:rFonts w:cs="Arial"/>
        </w:rPr>
        <w:t>осуществление переданных полномочий;</w:t>
      </w:r>
    </w:p>
    <w:p w:rsidR="00787B8A" w:rsidRPr="00F539C8" w:rsidRDefault="00787B8A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части перераспределения бюджетных ассигнований, предусмотренных на оказание муниципальных услуг, в размере 50 процентов экономии по их использованию в 202</w:t>
      </w:r>
      <w:r w:rsidR="00661FA5" w:rsidRPr="00F539C8">
        <w:rPr>
          <w:rFonts w:cs="Arial"/>
        </w:rPr>
        <w:t>5</w:t>
      </w:r>
      <w:r w:rsidRPr="00F539C8">
        <w:rPr>
          <w:rFonts w:cs="Arial"/>
        </w:rPr>
        <w:t xml:space="preserve"> году;</w:t>
      </w:r>
    </w:p>
    <w:p w:rsidR="00250145" w:rsidRPr="00F539C8" w:rsidRDefault="004D5A9A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части пере</w:t>
      </w:r>
      <w:r w:rsidR="00250145" w:rsidRPr="00F539C8">
        <w:rPr>
          <w:rFonts w:cs="Arial"/>
        </w:rPr>
        <w:t>расп</w:t>
      </w:r>
      <w:r w:rsidRPr="00F539C8">
        <w:rPr>
          <w:rFonts w:cs="Arial"/>
        </w:rPr>
        <w:t>ределения бюджетных ассигнований, предусмотренных главным расп</w:t>
      </w:r>
      <w:r w:rsidR="00250145" w:rsidRPr="00F539C8">
        <w:rPr>
          <w:rFonts w:cs="Arial"/>
        </w:rPr>
        <w:t>орядител</w:t>
      </w:r>
      <w:r w:rsidR="003D4AC4" w:rsidRPr="00F539C8">
        <w:rPr>
          <w:rFonts w:cs="Arial"/>
        </w:rPr>
        <w:t>я</w:t>
      </w:r>
      <w:r w:rsidR="00250145" w:rsidRPr="00F539C8">
        <w:rPr>
          <w:rFonts w:cs="Arial"/>
        </w:rPr>
        <w:t>м средств бюджета</w:t>
      </w:r>
      <w:r w:rsidR="003D4AC4" w:rsidRPr="00F539C8">
        <w:rPr>
          <w:rFonts w:cs="Arial"/>
        </w:rPr>
        <w:t xml:space="preserve"> муниципального района</w:t>
      </w:r>
      <w:r w:rsidR="00250145" w:rsidRPr="00F539C8">
        <w:rPr>
          <w:rFonts w:cs="Arial"/>
        </w:rPr>
        <w:t xml:space="preserve"> на предоставление бюджетным и автономным учреждениям субсидий на финансовое обеспечение муниципального задания на оказание муниципальных услуг</w:t>
      </w:r>
      <w:r w:rsidR="00766161" w:rsidRPr="00F539C8">
        <w:rPr>
          <w:rFonts w:cs="Arial"/>
        </w:rPr>
        <w:t xml:space="preserve"> </w:t>
      </w:r>
      <w:r w:rsidR="00250145" w:rsidRPr="00F539C8">
        <w:rPr>
          <w:rFonts w:cs="Arial"/>
        </w:rPr>
        <w:t>(выполнение работ) и субсидий на иные цели;</w:t>
      </w:r>
      <w:r w:rsidR="007A239A" w:rsidRPr="00F539C8">
        <w:rPr>
          <w:rFonts w:cs="Arial"/>
        </w:rPr>
        <w:t xml:space="preserve"> </w:t>
      </w:r>
    </w:p>
    <w:p w:rsidR="00250145" w:rsidRPr="00F539C8" w:rsidRDefault="00250145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части перераспределения бюджетных ассигнований, предусмотренных главным распорядителям средств бюджета</w:t>
      </w:r>
      <w:r w:rsidR="003D4AC4" w:rsidRPr="00F539C8">
        <w:rPr>
          <w:rFonts w:cs="Arial"/>
        </w:rPr>
        <w:t xml:space="preserve"> муниципального района</w:t>
      </w:r>
      <w:r w:rsidRPr="00F539C8">
        <w:rPr>
          <w:rFonts w:cs="Arial"/>
        </w:rPr>
        <w:t xml:space="preserve"> на финансовое обеспечение публичных нормативных обязательств </w:t>
      </w:r>
      <w:r w:rsidR="003D4AC4" w:rsidRPr="00F539C8">
        <w:rPr>
          <w:rFonts w:cs="Arial"/>
        </w:rPr>
        <w:t>и</w:t>
      </w:r>
      <w:r w:rsidRPr="00F539C8">
        <w:rPr>
          <w:rFonts w:cs="Arial"/>
        </w:rPr>
        <w:t xml:space="preserve"> совершенствование системы оплаты труда,</w:t>
      </w:r>
      <w:r w:rsidR="00E8599B" w:rsidRPr="00F539C8">
        <w:rPr>
          <w:rFonts w:cs="Arial"/>
        </w:rPr>
        <w:t xml:space="preserve"> между разделами, подразделами, целевыми статьями (муниципальными программами и непрограм</w:t>
      </w:r>
      <w:r w:rsidR="00766161" w:rsidRPr="00F539C8">
        <w:rPr>
          <w:rFonts w:cs="Arial"/>
        </w:rPr>
        <w:t>м</w:t>
      </w:r>
      <w:r w:rsidR="00E8599B" w:rsidRPr="00F539C8">
        <w:rPr>
          <w:rFonts w:cs="Arial"/>
        </w:rPr>
        <w:t>ными направлениями</w:t>
      </w:r>
      <w:r w:rsidR="003D4AC4" w:rsidRPr="00F539C8">
        <w:rPr>
          <w:rFonts w:cs="Arial"/>
        </w:rPr>
        <w:t xml:space="preserve"> деятельности</w:t>
      </w:r>
      <w:r w:rsidR="00E8599B" w:rsidRPr="00F539C8">
        <w:rPr>
          <w:rFonts w:cs="Arial"/>
        </w:rPr>
        <w:t>),</w:t>
      </w:r>
      <w:r w:rsidR="00766161" w:rsidRPr="00F539C8">
        <w:rPr>
          <w:rFonts w:cs="Arial"/>
        </w:rPr>
        <w:t xml:space="preserve"> </w:t>
      </w:r>
      <w:r w:rsidR="00E8599B" w:rsidRPr="00F539C8">
        <w:rPr>
          <w:rFonts w:cs="Arial"/>
        </w:rPr>
        <w:t>группами и подгруппами видов расходов классификации расходов бюджетов;</w:t>
      </w:r>
    </w:p>
    <w:p w:rsidR="00963342" w:rsidRPr="00F539C8" w:rsidRDefault="00963342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1A172D" w:rsidRPr="00F539C8" w:rsidRDefault="001A172D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части перераспределения бюджетных ассигнований на исполнение переданных органам местного самоуправления полномочий;</w:t>
      </w:r>
    </w:p>
    <w:p w:rsidR="00E8599B" w:rsidRPr="00F539C8" w:rsidRDefault="00E8599B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части перераспределения бюджетных ассигнований в рамках реализации муниципальных программ, а также других централизованных мероприятий между исполнителями этих мероприятий и (или) по кодам классификации расходов местного бюджета;</w:t>
      </w:r>
    </w:p>
    <w:p w:rsidR="00994C4D" w:rsidRPr="00F539C8" w:rsidRDefault="00994C4D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по бюджетным инвестициям в объекты капитального строительства муниципальной собственности на основании принятых нормативных правовых актов Людиновского района или решений главного распорядителя средств бюджета муниципального района о подготовке и реализации бюджетных инвестиций;</w:t>
      </w:r>
    </w:p>
    <w:p w:rsidR="00963342" w:rsidRPr="00F539C8" w:rsidRDefault="00963342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части перераспределения бюджетных ассигнований</w:t>
      </w:r>
      <w:r w:rsidR="00A15B4D" w:rsidRPr="00F539C8">
        <w:rPr>
          <w:rFonts w:cs="Arial"/>
        </w:rPr>
        <w:t>,</w:t>
      </w:r>
      <w:r w:rsidRPr="00F539C8">
        <w:rPr>
          <w:rFonts w:cs="Arial"/>
        </w:rPr>
        <w:t xml:space="preserve"> предусмотренных по главным распорядителям средств бюджета муниципального района</w:t>
      </w:r>
      <w:r w:rsidR="00A15B4D" w:rsidRPr="00F539C8">
        <w:rPr>
          <w:rFonts w:cs="Arial"/>
        </w:rPr>
        <w:t>,</w:t>
      </w:r>
      <w:r w:rsidRPr="00F539C8">
        <w:rPr>
          <w:rFonts w:cs="Arial"/>
        </w:rPr>
        <w:t xml:space="preserve"> на финансирование неоплаченных обязательств, образовавшихся на 1 января </w:t>
      </w:r>
      <w:r w:rsidR="00A15B4D" w:rsidRPr="00F539C8">
        <w:rPr>
          <w:rFonts w:cs="Arial"/>
        </w:rPr>
        <w:t>202</w:t>
      </w:r>
      <w:r w:rsidR="00875875" w:rsidRPr="00F539C8">
        <w:rPr>
          <w:rFonts w:cs="Arial"/>
        </w:rPr>
        <w:t>5</w:t>
      </w:r>
      <w:r w:rsidRPr="00F539C8">
        <w:rPr>
          <w:rFonts w:cs="Arial"/>
        </w:rPr>
        <w:t xml:space="preserve"> года перед поставщиками товаров, работ и услуг</w:t>
      </w:r>
      <w:r w:rsidR="00863654" w:rsidRPr="00F539C8">
        <w:rPr>
          <w:rFonts w:cs="Arial"/>
        </w:rPr>
        <w:t xml:space="preserve"> на основании муниципальных контрактов</w:t>
      </w:r>
      <w:r w:rsidRPr="00F539C8">
        <w:rPr>
          <w:rFonts w:cs="Arial"/>
        </w:rPr>
        <w:t>;</w:t>
      </w:r>
    </w:p>
    <w:p w:rsidR="004D5A9A" w:rsidRPr="00F539C8" w:rsidRDefault="004D5A9A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- в части перераспределения бюджетных ассигнований Дорожного фонда муниципального района </w:t>
      </w:r>
      <w:r w:rsidR="00BE1C7D" w:rsidRPr="00F539C8">
        <w:rPr>
          <w:rFonts w:cs="Arial"/>
        </w:rPr>
        <w:t xml:space="preserve">«Город Людиново и Людиновский район» </w:t>
      </w:r>
      <w:r w:rsidRPr="00F539C8">
        <w:rPr>
          <w:rFonts w:cs="Arial"/>
        </w:rPr>
        <w:t>по кодам классификации расходов бю</w:t>
      </w:r>
      <w:r w:rsidR="009C2BD4" w:rsidRPr="00F539C8">
        <w:rPr>
          <w:rFonts w:cs="Arial"/>
        </w:rPr>
        <w:t>д</w:t>
      </w:r>
      <w:r w:rsidRPr="00F539C8">
        <w:rPr>
          <w:rFonts w:cs="Arial"/>
        </w:rPr>
        <w:t>жета</w:t>
      </w:r>
      <w:r w:rsidR="00BE1C7D" w:rsidRPr="00F539C8">
        <w:rPr>
          <w:rFonts w:cs="Arial"/>
        </w:rPr>
        <w:t xml:space="preserve"> муниципального района</w:t>
      </w:r>
      <w:r w:rsidRPr="00F539C8">
        <w:rPr>
          <w:rFonts w:cs="Arial"/>
        </w:rPr>
        <w:t>;</w:t>
      </w:r>
    </w:p>
    <w:p w:rsidR="0097093E" w:rsidRPr="00F539C8" w:rsidRDefault="0097093E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части увеличения бюджетных ассигнований на сумму не использованных по состоянию на 1 января 20</w:t>
      </w:r>
      <w:r w:rsidR="0083138C" w:rsidRPr="00F539C8">
        <w:rPr>
          <w:rFonts w:cs="Arial"/>
        </w:rPr>
        <w:t>2</w:t>
      </w:r>
      <w:r w:rsidR="00875875" w:rsidRPr="00F539C8">
        <w:rPr>
          <w:rFonts w:cs="Arial"/>
        </w:rPr>
        <w:t>5</w:t>
      </w:r>
      <w:r w:rsidRPr="00F539C8">
        <w:rPr>
          <w:rFonts w:cs="Arial"/>
        </w:rPr>
        <w:t xml:space="preserve"> года остатков средств Дорожного фонда муниципального района «Город Людиново и Людиновский район»</w:t>
      </w:r>
      <w:r w:rsidR="00E87CDF" w:rsidRPr="00F539C8">
        <w:rPr>
          <w:rFonts w:cs="Arial"/>
        </w:rPr>
        <w:t xml:space="preserve"> и на сумму остатков межбюджетных трансфертов прошлых лет, предоставленных из Дорожного фонда муниципального района «Город Людиново и Людиновский район»</w:t>
      </w:r>
      <w:r w:rsidR="00642403" w:rsidRPr="00F539C8">
        <w:rPr>
          <w:rFonts w:cs="Arial"/>
        </w:rPr>
        <w:t xml:space="preserve"> </w:t>
      </w:r>
      <w:r w:rsidR="00E87CDF" w:rsidRPr="00F539C8">
        <w:rPr>
          <w:rFonts w:cs="Arial"/>
        </w:rPr>
        <w:t xml:space="preserve">бюджетам муниципальных образований </w:t>
      </w:r>
      <w:r w:rsidR="00642403" w:rsidRPr="00F539C8">
        <w:rPr>
          <w:rFonts w:cs="Arial"/>
        </w:rPr>
        <w:t>Людиновского</w:t>
      </w:r>
      <w:r w:rsidR="00E87CDF" w:rsidRPr="00F539C8">
        <w:rPr>
          <w:rFonts w:cs="Arial"/>
        </w:rPr>
        <w:t xml:space="preserve"> района в форме иных межбюджетных трансфертов, для последующего использования на те же цели</w:t>
      </w:r>
      <w:r w:rsidRPr="00F539C8">
        <w:rPr>
          <w:rFonts w:cs="Arial"/>
        </w:rPr>
        <w:t>;</w:t>
      </w:r>
    </w:p>
    <w:p w:rsidR="00E13881" w:rsidRPr="00F539C8" w:rsidRDefault="00E13881" w:rsidP="00E13881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- в случае изменения типа и организационно-правовой формы муниципальных учреждений, подведомственных органам исполнительной власти Людиновского района; </w:t>
      </w:r>
    </w:p>
    <w:p w:rsidR="00E13881" w:rsidRPr="00F539C8" w:rsidRDefault="00E13881" w:rsidP="00E13881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7A239A" w:rsidRPr="00F539C8" w:rsidRDefault="007A239A" w:rsidP="00E13881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- в части увеличения бюджетных ассигнований на сумму </w:t>
      </w:r>
      <w:r w:rsidR="00812C70" w:rsidRPr="00F539C8">
        <w:rPr>
          <w:rFonts w:cs="Arial"/>
        </w:rPr>
        <w:t>средств,</w:t>
      </w:r>
      <w:r w:rsidR="0023205B" w:rsidRPr="00F539C8">
        <w:rPr>
          <w:rFonts w:cs="Arial"/>
        </w:rPr>
        <w:t xml:space="preserve"> </w:t>
      </w:r>
      <w:r w:rsidR="00812C70" w:rsidRPr="00F539C8">
        <w:rPr>
          <w:rFonts w:cs="Arial"/>
        </w:rPr>
        <w:t>поступающих в бюджет</w:t>
      </w:r>
      <w:r w:rsidR="00570287" w:rsidRPr="00F539C8">
        <w:rPr>
          <w:rFonts w:cs="Arial"/>
        </w:rPr>
        <w:t xml:space="preserve"> муниципального района</w:t>
      </w:r>
      <w:r w:rsidR="00812C70" w:rsidRPr="00F539C8">
        <w:rPr>
          <w:rFonts w:cs="Arial"/>
        </w:rPr>
        <w:t xml:space="preserve"> от юридических и физических лиц на оказание помощи гражданам, </w:t>
      </w:r>
      <w:r w:rsidR="00963342" w:rsidRPr="00F539C8">
        <w:rPr>
          <w:rFonts w:cs="Arial"/>
        </w:rPr>
        <w:t xml:space="preserve">гуманитарной помощи территориям, пострадавшим в результате стихийных бедствий и других чрезвычайных ситуаций, </w:t>
      </w:r>
      <w:r w:rsidR="00812C70" w:rsidRPr="00F539C8">
        <w:rPr>
          <w:rFonts w:cs="Arial"/>
        </w:rPr>
        <w:t>на благотворительные цели,</w:t>
      </w:r>
      <w:r w:rsidR="0023205B" w:rsidRPr="00F539C8">
        <w:rPr>
          <w:rFonts w:cs="Arial"/>
        </w:rPr>
        <w:t xml:space="preserve"> </w:t>
      </w:r>
      <w:r w:rsidR="00812C70" w:rsidRPr="00F539C8">
        <w:rPr>
          <w:rFonts w:cs="Arial"/>
        </w:rPr>
        <w:t>иные социально знач</w:t>
      </w:r>
      <w:r w:rsidR="0023205B" w:rsidRPr="00F539C8">
        <w:rPr>
          <w:rFonts w:cs="Arial"/>
        </w:rPr>
        <w:t>и</w:t>
      </w:r>
      <w:r w:rsidR="00812C70" w:rsidRPr="00F539C8">
        <w:rPr>
          <w:rFonts w:cs="Arial"/>
        </w:rPr>
        <w:t>мые мероприятия</w:t>
      </w:r>
      <w:r w:rsidR="008E2161" w:rsidRPr="00F539C8">
        <w:rPr>
          <w:rFonts w:cs="Arial"/>
        </w:rPr>
        <w:t>,</w:t>
      </w:r>
      <w:r w:rsidR="00812C70" w:rsidRPr="00F539C8">
        <w:rPr>
          <w:rFonts w:cs="Arial"/>
        </w:rPr>
        <w:t xml:space="preserve"> и целевых спонсорских средств</w:t>
      </w:r>
      <w:r w:rsidR="003C3E3D" w:rsidRPr="00F539C8">
        <w:rPr>
          <w:rFonts w:cs="Arial"/>
        </w:rPr>
        <w:t xml:space="preserve">, в том числе поступивших сверх сумм, утвержденных настоящим </w:t>
      </w:r>
      <w:r w:rsidR="00FF5DAA" w:rsidRPr="00F539C8">
        <w:rPr>
          <w:rFonts w:cs="Arial"/>
        </w:rPr>
        <w:t>р</w:t>
      </w:r>
      <w:r w:rsidR="003C3E3D" w:rsidRPr="00F539C8">
        <w:rPr>
          <w:rFonts w:cs="Arial"/>
        </w:rPr>
        <w:t>ешением</w:t>
      </w:r>
      <w:r w:rsidR="00812C70" w:rsidRPr="00F539C8">
        <w:rPr>
          <w:rFonts w:cs="Arial"/>
        </w:rPr>
        <w:t>;</w:t>
      </w:r>
    </w:p>
    <w:p w:rsidR="00812C70" w:rsidRPr="00F539C8" w:rsidRDefault="00812C70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- в части увеличения бюджетных ассигнований по кодам классификации расходов </w:t>
      </w:r>
      <w:r w:rsidR="008E2161" w:rsidRPr="00F539C8">
        <w:rPr>
          <w:rFonts w:cs="Arial"/>
        </w:rPr>
        <w:t xml:space="preserve">муниципального района </w:t>
      </w:r>
      <w:r w:rsidRPr="00F539C8">
        <w:rPr>
          <w:rFonts w:cs="Arial"/>
        </w:rPr>
        <w:t>на сумму средств, необходимых для выполнения условий софинансирования по государственным программам Калужской области и межбюджетным субсидиям,</w:t>
      </w:r>
      <w:r w:rsidR="0023205B" w:rsidRPr="00F539C8">
        <w:rPr>
          <w:rFonts w:cs="Arial"/>
        </w:rPr>
        <w:t xml:space="preserve"> </w:t>
      </w:r>
      <w:r w:rsidRPr="00F539C8">
        <w:rPr>
          <w:rFonts w:cs="Arial"/>
        </w:rPr>
        <w:t>предоставляемым из областного бюджета</w:t>
      </w:r>
      <w:r w:rsidR="0023205B" w:rsidRPr="00F539C8">
        <w:rPr>
          <w:rFonts w:cs="Arial"/>
        </w:rPr>
        <w:t>, в том числе путем введения новых кодов классификации расходов местного бюджета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FF5DAA" w:rsidRPr="00F539C8" w:rsidRDefault="00FF5DAA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23205B" w:rsidRPr="00F539C8" w:rsidRDefault="0023205B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- в части увеличения </w:t>
      </w:r>
      <w:r w:rsidR="00570287" w:rsidRPr="00F539C8">
        <w:rPr>
          <w:rFonts w:cs="Arial"/>
        </w:rPr>
        <w:t xml:space="preserve">бюджетных </w:t>
      </w:r>
      <w:r w:rsidRPr="00F539C8">
        <w:rPr>
          <w:rFonts w:cs="Arial"/>
        </w:rPr>
        <w:t>ассигнований по муниципальным казенным учреждениям, в которых предусматривается полная или частичная оплата за предоставленные услуги, на суммы, поступ</w:t>
      </w:r>
      <w:r w:rsidR="00570287" w:rsidRPr="00F539C8">
        <w:rPr>
          <w:rFonts w:cs="Arial"/>
        </w:rPr>
        <w:t>ивш</w:t>
      </w:r>
      <w:r w:rsidRPr="00F539C8">
        <w:rPr>
          <w:rFonts w:cs="Arial"/>
        </w:rPr>
        <w:t>ие в бюджет</w:t>
      </w:r>
      <w:r w:rsidR="00570287" w:rsidRPr="00F539C8">
        <w:rPr>
          <w:rFonts w:cs="Arial"/>
        </w:rPr>
        <w:t xml:space="preserve"> муниципального района</w:t>
      </w:r>
      <w:r w:rsidRPr="00F539C8">
        <w:rPr>
          <w:rFonts w:cs="Arial"/>
        </w:rPr>
        <w:t xml:space="preserve"> от указанной оплаты;</w:t>
      </w:r>
    </w:p>
    <w:p w:rsidR="00A20C2D" w:rsidRPr="00F539C8" w:rsidRDefault="00A20C2D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части перераспределения бюджетных ассигнований между видами источников финансирования дефицита бюджета муниципального района;</w:t>
      </w:r>
    </w:p>
    <w:p w:rsidR="00A20C2D" w:rsidRPr="00F539C8" w:rsidRDefault="00A20C2D" w:rsidP="006E66B3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части перераспредел</w:t>
      </w:r>
      <w:r w:rsidR="00543FC7" w:rsidRPr="00F539C8">
        <w:rPr>
          <w:rFonts w:cs="Arial"/>
        </w:rPr>
        <w:t>е</w:t>
      </w:r>
      <w:r w:rsidRPr="00F539C8">
        <w:rPr>
          <w:rFonts w:cs="Arial"/>
        </w:rPr>
        <w:t>ния бюджетных ассигнований на финансовое обеспечение мероприятий, связанных с предотвращением влияния ухудшения геополитиче</w:t>
      </w:r>
      <w:r w:rsidR="00543FC7" w:rsidRPr="00F539C8">
        <w:rPr>
          <w:rFonts w:cs="Arial"/>
        </w:rPr>
        <w:t>с</w:t>
      </w:r>
      <w:r w:rsidRPr="00F539C8">
        <w:rPr>
          <w:rFonts w:cs="Arial"/>
        </w:rPr>
        <w:t>кой и экономической ситуации</w:t>
      </w:r>
      <w:r w:rsidR="00543FC7" w:rsidRPr="00F539C8">
        <w:rPr>
          <w:rFonts w:cs="Arial"/>
        </w:rPr>
        <w:t xml:space="preserve"> на развитие отраслей экономики;</w:t>
      </w:r>
    </w:p>
    <w:p w:rsidR="005F2AEA" w:rsidRPr="00F539C8" w:rsidRDefault="005F2AEA" w:rsidP="005F2AEA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случае исполнения судебных актов, предусматривающих обращение взыскания на средства бюджета муниципального района;</w:t>
      </w:r>
    </w:p>
    <w:p w:rsidR="007A239A" w:rsidRPr="00F539C8" w:rsidRDefault="00543FC7" w:rsidP="00543FC7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</w:t>
      </w:r>
      <w:r w:rsidR="00A15B4D" w:rsidRPr="00F539C8">
        <w:rPr>
          <w:rFonts w:cs="Arial"/>
        </w:rPr>
        <w:t xml:space="preserve"> по обращениям главных распорядителей средств бюджета муниципального района об изменении наиме</w:t>
      </w:r>
      <w:r w:rsidRPr="00F539C8">
        <w:rPr>
          <w:rFonts w:cs="Arial"/>
        </w:rPr>
        <w:t>нования целевой статьи расходов</w:t>
      </w:r>
      <w:r w:rsidR="00E87CDF" w:rsidRPr="00F539C8">
        <w:rPr>
          <w:rFonts w:cs="Arial"/>
        </w:rPr>
        <w:t>;</w:t>
      </w:r>
    </w:p>
    <w:p w:rsidR="00E87CDF" w:rsidRPr="00F539C8" w:rsidRDefault="00E87CDF" w:rsidP="00543FC7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- 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решении.</w:t>
      </w:r>
    </w:p>
    <w:p w:rsidR="000D4869" w:rsidRPr="00F539C8" w:rsidRDefault="00D57E35" w:rsidP="000D4869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2</w:t>
      </w:r>
      <w:r w:rsidR="000D4869" w:rsidRPr="00F539C8">
        <w:rPr>
          <w:rFonts w:cs="Arial"/>
        </w:rPr>
        <w:t>. Установить уровень индексации окладов, базовых окладов, должностных окладов и тарифной ставки (оклада) первого разряда тарифной сетки по оплате труда, сложившихся на 1 января 2025 года, в размере 4,5 процента:</w:t>
      </w:r>
    </w:p>
    <w:p w:rsidR="000D4869" w:rsidRPr="00F539C8" w:rsidRDefault="000D4869" w:rsidP="000D4869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– работников муниципальных учреждений с 1 января 2025 года; </w:t>
      </w:r>
    </w:p>
    <w:p w:rsidR="000D4869" w:rsidRPr="00F539C8" w:rsidRDefault="000D4869" w:rsidP="000D4869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 xml:space="preserve">– работников органов </w:t>
      </w:r>
      <w:r w:rsidR="00A71BC5" w:rsidRPr="00F539C8">
        <w:rPr>
          <w:rFonts w:cs="Arial"/>
        </w:rPr>
        <w:t>местного самоуправления</w:t>
      </w:r>
      <w:r w:rsidRPr="00F539C8">
        <w:rPr>
          <w:rFonts w:cs="Arial"/>
        </w:rPr>
        <w:t xml:space="preserve">, замещающих должности, не являющиеся должностями </w:t>
      </w:r>
      <w:r w:rsidR="00A71BC5" w:rsidRPr="00F539C8">
        <w:rPr>
          <w:rFonts w:cs="Arial"/>
        </w:rPr>
        <w:t>муниципальной</w:t>
      </w:r>
      <w:r w:rsidRPr="00F539C8">
        <w:rPr>
          <w:rFonts w:cs="Arial"/>
        </w:rPr>
        <w:t xml:space="preserve"> службы, работников, осуществляющих профессиональную деятельность по должностям служащих</w:t>
      </w:r>
      <w:r w:rsidR="00A71BC5" w:rsidRPr="00F539C8">
        <w:rPr>
          <w:rFonts w:cs="Arial"/>
        </w:rPr>
        <w:t xml:space="preserve"> </w:t>
      </w:r>
      <w:r w:rsidRPr="00F539C8">
        <w:rPr>
          <w:rFonts w:cs="Arial"/>
        </w:rPr>
        <w:t>и по профессиям рабочих, с 1 октября 2025 года.</w:t>
      </w:r>
    </w:p>
    <w:p w:rsidR="00D57E35" w:rsidRPr="00F539C8" w:rsidRDefault="00D57E35" w:rsidP="000A7C29">
      <w:pPr>
        <w:suppressAutoHyphens/>
        <w:ind w:firstLine="720"/>
        <w:rPr>
          <w:rFonts w:cs="Arial"/>
          <w:b/>
        </w:rPr>
      </w:pPr>
    </w:p>
    <w:p w:rsidR="007A239A" w:rsidRPr="00F539C8" w:rsidRDefault="00972BCA" w:rsidP="00F539C8">
      <w:pPr>
        <w:suppressAutoHyphens/>
        <w:ind w:firstLine="720"/>
        <w:rPr>
          <w:rFonts w:cs="Arial"/>
          <w:b/>
          <w:bCs/>
          <w:sz w:val="26"/>
          <w:szCs w:val="28"/>
        </w:rPr>
      </w:pPr>
      <w:r w:rsidRPr="00F539C8">
        <w:rPr>
          <w:rFonts w:cs="Arial"/>
          <w:b/>
          <w:bCs/>
          <w:sz w:val="26"/>
          <w:szCs w:val="28"/>
        </w:rPr>
        <w:t xml:space="preserve">Статья </w:t>
      </w:r>
      <w:r w:rsidR="002F4393" w:rsidRPr="00F539C8">
        <w:rPr>
          <w:rFonts w:cs="Arial"/>
          <w:b/>
          <w:bCs/>
          <w:sz w:val="26"/>
          <w:szCs w:val="28"/>
        </w:rPr>
        <w:t>1</w:t>
      </w:r>
      <w:r w:rsidR="00BB1729" w:rsidRPr="00F539C8">
        <w:rPr>
          <w:rFonts w:cs="Arial"/>
          <w:b/>
          <w:bCs/>
          <w:sz w:val="26"/>
          <w:szCs w:val="28"/>
        </w:rPr>
        <w:t>1</w:t>
      </w:r>
      <w:r w:rsidRPr="00F539C8">
        <w:rPr>
          <w:rFonts w:cs="Arial"/>
          <w:b/>
          <w:bCs/>
          <w:sz w:val="26"/>
          <w:szCs w:val="28"/>
        </w:rPr>
        <w:t xml:space="preserve">. </w:t>
      </w:r>
      <w:r w:rsidR="007A239A" w:rsidRPr="00F539C8">
        <w:rPr>
          <w:rFonts w:cs="Arial"/>
          <w:b/>
          <w:bCs/>
          <w:sz w:val="26"/>
          <w:szCs w:val="28"/>
        </w:rPr>
        <w:t>Вступление в силу настоящего решения</w:t>
      </w:r>
    </w:p>
    <w:p w:rsidR="007A239A" w:rsidRPr="00F539C8" w:rsidRDefault="007A239A" w:rsidP="000A7C29">
      <w:pPr>
        <w:suppressAutoHyphens/>
        <w:ind w:firstLine="720"/>
        <w:rPr>
          <w:rFonts w:cs="Arial"/>
        </w:rPr>
      </w:pPr>
    </w:p>
    <w:p w:rsidR="007A239A" w:rsidRPr="00F539C8" w:rsidRDefault="007A239A" w:rsidP="000A7C29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Настоящее решение вступает в силу с 1 января 20</w:t>
      </w:r>
      <w:r w:rsidR="0083138C" w:rsidRPr="00F539C8">
        <w:rPr>
          <w:rFonts w:cs="Arial"/>
        </w:rPr>
        <w:t>2</w:t>
      </w:r>
      <w:r w:rsidR="00425CA3" w:rsidRPr="00F539C8">
        <w:rPr>
          <w:rFonts w:cs="Arial"/>
        </w:rPr>
        <w:t>5</w:t>
      </w:r>
      <w:r w:rsidR="0083138C" w:rsidRPr="00F539C8">
        <w:rPr>
          <w:rFonts w:cs="Arial"/>
        </w:rPr>
        <w:t xml:space="preserve"> </w:t>
      </w:r>
      <w:r w:rsidRPr="00F539C8">
        <w:rPr>
          <w:rFonts w:cs="Arial"/>
        </w:rPr>
        <w:t>года.</w:t>
      </w:r>
    </w:p>
    <w:p w:rsidR="003119F6" w:rsidRPr="00F539C8" w:rsidRDefault="003119F6" w:rsidP="000A7C29">
      <w:pPr>
        <w:suppressAutoHyphens/>
        <w:ind w:firstLine="720"/>
        <w:rPr>
          <w:rFonts w:cs="Arial"/>
          <w:b/>
        </w:rPr>
      </w:pPr>
    </w:p>
    <w:p w:rsidR="007A239A" w:rsidRPr="00F539C8" w:rsidRDefault="007A239A" w:rsidP="00F539C8">
      <w:pPr>
        <w:suppressAutoHyphens/>
        <w:ind w:firstLine="720"/>
        <w:rPr>
          <w:rFonts w:cs="Arial"/>
          <w:b/>
          <w:bCs/>
          <w:sz w:val="26"/>
          <w:szCs w:val="28"/>
        </w:rPr>
      </w:pPr>
      <w:r w:rsidRPr="00F539C8">
        <w:rPr>
          <w:rFonts w:cs="Arial"/>
          <w:b/>
          <w:bCs/>
          <w:sz w:val="26"/>
          <w:szCs w:val="28"/>
        </w:rPr>
        <w:t xml:space="preserve">Статья </w:t>
      </w:r>
      <w:r w:rsidR="002F4393" w:rsidRPr="00F539C8">
        <w:rPr>
          <w:rFonts w:cs="Arial"/>
          <w:b/>
          <w:bCs/>
          <w:sz w:val="26"/>
          <w:szCs w:val="28"/>
        </w:rPr>
        <w:t>1</w:t>
      </w:r>
      <w:r w:rsidR="00BB1729" w:rsidRPr="00F539C8">
        <w:rPr>
          <w:rFonts w:cs="Arial"/>
          <w:b/>
          <w:bCs/>
          <w:sz w:val="26"/>
          <w:szCs w:val="28"/>
        </w:rPr>
        <w:t>2</w:t>
      </w:r>
      <w:r w:rsidRPr="00F539C8">
        <w:rPr>
          <w:rFonts w:cs="Arial"/>
          <w:b/>
          <w:bCs/>
          <w:sz w:val="26"/>
          <w:szCs w:val="28"/>
        </w:rPr>
        <w:t>. Контроль за исполнением настоящего решения</w:t>
      </w:r>
    </w:p>
    <w:p w:rsidR="007A239A" w:rsidRPr="00F539C8" w:rsidRDefault="007A239A" w:rsidP="000A7C29">
      <w:pPr>
        <w:suppressAutoHyphens/>
        <w:ind w:firstLine="720"/>
        <w:rPr>
          <w:rFonts w:cs="Arial"/>
        </w:rPr>
      </w:pPr>
    </w:p>
    <w:p w:rsidR="007A239A" w:rsidRPr="00F539C8" w:rsidRDefault="007A239A" w:rsidP="000A7C29">
      <w:pPr>
        <w:suppressAutoHyphens/>
        <w:ind w:firstLine="720"/>
        <w:rPr>
          <w:rFonts w:cs="Arial"/>
        </w:rPr>
      </w:pPr>
      <w:r w:rsidRPr="00F539C8">
        <w:rPr>
          <w:rFonts w:cs="Arial"/>
        </w:rPr>
        <w:t>Контроль за исполнением настоящего решения возложить на постоянную комиссию Районного Собрания по бюджету, финансам</w:t>
      </w:r>
      <w:r w:rsidR="001E402D" w:rsidRPr="00F539C8">
        <w:rPr>
          <w:rFonts w:cs="Arial"/>
        </w:rPr>
        <w:t>,</w:t>
      </w:r>
      <w:r w:rsidRPr="00F539C8">
        <w:rPr>
          <w:rFonts w:cs="Arial"/>
        </w:rPr>
        <w:t xml:space="preserve"> налогам (</w:t>
      </w:r>
      <w:r w:rsidR="00781D31" w:rsidRPr="00F539C8">
        <w:rPr>
          <w:rFonts w:cs="Arial"/>
        </w:rPr>
        <w:t>В.М. Кочемина</w:t>
      </w:r>
      <w:r w:rsidRPr="00F539C8">
        <w:rPr>
          <w:rFonts w:cs="Arial"/>
        </w:rPr>
        <w:t>).</w:t>
      </w:r>
    </w:p>
    <w:p w:rsidR="0091450D" w:rsidRPr="00F539C8" w:rsidRDefault="0091450D" w:rsidP="000A7C29">
      <w:pPr>
        <w:suppressAutoHyphens/>
        <w:ind w:firstLine="720"/>
        <w:rPr>
          <w:rFonts w:cs="Arial"/>
        </w:rPr>
      </w:pPr>
    </w:p>
    <w:p w:rsidR="00376594" w:rsidRPr="00F539C8" w:rsidRDefault="00376594" w:rsidP="000A7C29">
      <w:pPr>
        <w:suppressAutoHyphens/>
        <w:ind w:firstLine="720"/>
        <w:rPr>
          <w:rFonts w:cs="Arial"/>
        </w:rPr>
      </w:pPr>
    </w:p>
    <w:p w:rsidR="00A873B1" w:rsidRPr="00F539C8" w:rsidRDefault="009E6520" w:rsidP="0024701C">
      <w:pPr>
        <w:suppressAutoHyphens/>
        <w:ind w:firstLine="0"/>
        <w:jc w:val="left"/>
        <w:rPr>
          <w:rFonts w:cs="Arial"/>
        </w:rPr>
      </w:pPr>
      <w:r w:rsidRPr="00F539C8">
        <w:rPr>
          <w:rFonts w:cs="Arial"/>
        </w:rPr>
        <w:t>Глава муниципального района</w:t>
      </w:r>
    </w:p>
    <w:p w:rsidR="0024701C" w:rsidRPr="00F539C8" w:rsidRDefault="00A873B1" w:rsidP="0024701C">
      <w:pPr>
        <w:suppressAutoHyphens/>
        <w:ind w:firstLine="0"/>
        <w:jc w:val="left"/>
        <w:rPr>
          <w:rFonts w:cs="Arial"/>
        </w:rPr>
        <w:sectPr w:rsidR="0024701C" w:rsidRPr="00F539C8" w:rsidSect="00BB1729">
          <w:pgSz w:w="11906" w:h="16838"/>
          <w:pgMar w:top="1077" w:right="680" w:bottom="1021" w:left="1588" w:header="709" w:footer="709" w:gutter="0"/>
          <w:cols w:space="708"/>
          <w:docGrid w:linePitch="360"/>
        </w:sectPr>
      </w:pPr>
      <w:r w:rsidRPr="00F539C8">
        <w:rPr>
          <w:rFonts w:cs="Arial"/>
        </w:rPr>
        <w:t>«Город Людиново и Люд</w:t>
      </w:r>
      <w:r w:rsidR="00C11A33" w:rsidRPr="00F539C8">
        <w:rPr>
          <w:rFonts w:cs="Arial"/>
        </w:rPr>
        <w:t xml:space="preserve">иновский район»                           </w:t>
      </w:r>
      <w:r w:rsidR="00DD60C5" w:rsidRPr="00F539C8">
        <w:rPr>
          <w:rFonts w:cs="Arial"/>
        </w:rPr>
        <w:t xml:space="preserve">                   </w:t>
      </w:r>
      <w:r w:rsidR="005C6453" w:rsidRPr="00F539C8">
        <w:rPr>
          <w:rFonts w:cs="Arial"/>
        </w:rPr>
        <w:t xml:space="preserve"> </w:t>
      </w:r>
      <w:r w:rsidR="00DD60C5" w:rsidRPr="00F539C8">
        <w:rPr>
          <w:rFonts w:cs="Arial"/>
        </w:rPr>
        <w:t xml:space="preserve"> </w:t>
      </w:r>
      <w:r w:rsidR="003B79F9" w:rsidRPr="00F539C8">
        <w:rPr>
          <w:rFonts w:cs="Arial"/>
        </w:rPr>
        <w:t>Л.В.</w:t>
      </w:r>
      <w:r w:rsidR="007B5BEC" w:rsidRPr="00F539C8">
        <w:rPr>
          <w:rFonts w:cs="Arial"/>
        </w:rPr>
        <w:t xml:space="preserve"> </w:t>
      </w:r>
      <w:r w:rsidR="003B79F9" w:rsidRPr="00F539C8">
        <w:rPr>
          <w:rFonts w:cs="Arial"/>
        </w:rPr>
        <w:t>Гончарова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1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B628A3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1708F2">
      <w:pPr>
        <w:ind w:right="35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Нормативы распределения доходов в бюджет муниципального района</w:t>
      </w:r>
    </w:p>
    <w:p w:rsidR="0024701C" w:rsidRPr="00F539C8" w:rsidRDefault="0024701C" w:rsidP="001708F2">
      <w:pPr>
        <w:ind w:right="35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«Город Людиново и Людиновский район» от доходов, нормативы по которым</w:t>
      </w:r>
    </w:p>
    <w:p w:rsidR="0024701C" w:rsidRPr="00F539C8" w:rsidRDefault="0024701C" w:rsidP="001708F2">
      <w:pPr>
        <w:ind w:right="35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не установлены бюджетным законодательством Российской Федерации,</w:t>
      </w:r>
    </w:p>
    <w:p w:rsidR="0024701C" w:rsidRPr="00F539C8" w:rsidRDefault="0024701C" w:rsidP="001708F2">
      <w:pPr>
        <w:ind w:right="35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на 2025 год и на плановый период 2026 и 2027 годов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4"/>
        <w:gridCol w:w="2410"/>
      </w:tblGrid>
      <w:tr w:rsidR="0024701C" w:rsidRPr="00F539C8" w:rsidTr="00F539C8">
        <w:tc>
          <w:tcPr>
            <w:tcW w:w="12474" w:type="dxa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Наименование </w:t>
            </w:r>
          </w:p>
          <w:p w:rsidR="0024701C" w:rsidRPr="00F539C8" w:rsidRDefault="0024701C" w:rsidP="00F539C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Норматив</w:t>
            </w:r>
          </w:p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%</w:t>
            </w:r>
          </w:p>
        </w:tc>
      </w:tr>
      <w:tr w:rsidR="0024701C" w:rsidRPr="00F539C8" w:rsidTr="00F539C8">
        <w:trPr>
          <w:trHeight w:val="695"/>
        </w:trPr>
        <w:tc>
          <w:tcPr>
            <w:tcW w:w="14884" w:type="dxa"/>
            <w:gridSpan w:val="2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В части погашения задолженности и перерасчетов по отмененным налогам,</w:t>
            </w:r>
          </w:p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сборам и иным обязательным платежам</w:t>
            </w:r>
          </w:p>
        </w:tc>
      </w:tr>
      <w:tr w:rsidR="0024701C" w:rsidRPr="00F539C8" w:rsidTr="00F539C8">
        <w:tc>
          <w:tcPr>
            <w:tcW w:w="12474" w:type="dxa"/>
            <w:vAlign w:val="center"/>
          </w:tcPr>
          <w:p w:rsidR="0024701C" w:rsidRPr="00F539C8" w:rsidRDefault="0024701C" w:rsidP="00F539C8">
            <w:pPr>
              <w:ind w:firstLine="0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Налог на рекламу, мобилизуемый на территории муниципального района</w:t>
            </w:r>
          </w:p>
        </w:tc>
        <w:tc>
          <w:tcPr>
            <w:tcW w:w="2410" w:type="dxa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100</w:t>
            </w:r>
          </w:p>
        </w:tc>
      </w:tr>
      <w:tr w:rsidR="0024701C" w:rsidRPr="00F539C8" w:rsidTr="00F539C8">
        <w:trPr>
          <w:trHeight w:val="726"/>
        </w:trPr>
        <w:tc>
          <w:tcPr>
            <w:tcW w:w="12474" w:type="dxa"/>
            <w:vAlign w:val="center"/>
          </w:tcPr>
          <w:p w:rsidR="0024701C" w:rsidRPr="00F539C8" w:rsidRDefault="0024701C" w:rsidP="00F539C8">
            <w:pPr>
              <w:ind w:right="-142" w:firstLine="0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территории муниципального района</w:t>
            </w:r>
          </w:p>
        </w:tc>
        <w:tc>
          <w:tcPr>
            <w:tcW w:w="2410" w:type="dxa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100</w:t>
            </w:r>
          </w:p>
        </w:tc>
      </w:tr>
      <w:tr w:rsidR="0024701C" w:rsidRPr="00F539C8" w:rsidTr="00F539C8">
        <w:trPr>
          <w:trHeight w:val="410"/>
        </w:trPr>
        <w:tc>
          <w:tcPr>
            <w:tcW w:w="12474" w:type="dxa"/>
            <w:vAlign w:val="center"/>
          </w:tcPr>
          <w:p w:rsidR="0024701C" w:rsidRPr="00F539C8" w:rsidRDefault="0024701C" w:rsidP="00F539C8">
            <w:pPr>
              <w:ind w:firstLine="0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Прочие местные налоги и сборы, мобилизуемые на территории муниципального района</w:t>
            </w:r>
          </w:p>
        </w:tc>
        <w:tc>
          <w:tcPr>
            <w:tcW w:w="2410" w:type="dxa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100</w:t>
            </w:r>
          </w:p>
        </w:tc>
      </w:tr>
      <w:tr w:rsidR="0024701C" w:rsidRPr="00F539C8" w:rsidTr="00F539C8">
        <w:trPr>
          <w:trHeight w:val="274"/>
        </w:trPr>
        <w:tc>
          <w:tcPr>
            <w:tcW w:w="14884" w:type="dxa"/>
            <w:gridSpan w:val="2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24701C" w:rsidRPr="00F539C8" w:rsidTr="00F539C8">
        <w:trPr>
          <w:trHeight w:val="279"/>
        </w:trPr>
        <w:tc>
          <w:tcPr>
            <w:tcW w:w="12474" w:type="dxa"/>
            <w:vAlign w:val="center"/>
          </w:tcPr>
          <w:p w:rsidR="0024701C" w:rsidRPr="00F539C8" w:rsidRDefault="0024701C" w:rsidP="00F539C8">
            <w:pPr>
              <w:ind w:firstLine="0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Прочие доходы от компенсации затрат бюджета муниципального района</w:t>
            </w:r>
          </w:p>
        </w:tc>
        <w:tc>
          <w:tcPr>
            <w:tcW w:w="2410" w:type="dxa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100</w:t>
            </w:r>
          </w:p>
        </w:tc>
      </w:tr>
      <w:tr w:rsidR="0024701C" w:rsidRPr="00F539C8" w:rsidTr="00F539C8">
        <w:trPr>
          <w:trHeight w:val="269"/>
        </w:trPr>
        <w:tc>
          <w:tcPr>
            <w:tcW w:w="12474" w:type="dxa"/>
            <w:vAlign w:val="center"/>
          </w:tcPr>
          <w:p w:rsidR="0024701C" w:rsidRPr="00F539C8" w:rsidRDefault="0024701C" w:rsidP="00F539C8">
            <w:pPr>
              <w:ind w:firstLine="0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Прочие доходы от оказания платных услуг (работ) получателями средств бюджета муниципального района</w:t>
            </w:r>
          </w:p>
        </w:tc>
        <w:tc>
          <w:tcPr>
            <w:tcW w:w="2410" w:type="dxa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100</w:t>
            </w:r>
          </w:p>
        </w:tc>
      </w:tr>
      <w:tr w:rsidR="0024701C" w:rsidRPr="00F539C8" w:rsidTr="00F539C8">
        <w:trPr>
          <w:trHeight w:val="413"/>
        </w:trPr>
        <w:tc>
          <w:tcPr>
            <w:tcW w:w="14884" w:type="dxa"/>
            <w:gridSpan w:val="2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24701C" w:rsidRPr="00F539C8" w:rsidTr="00F539C8">
        <w:trPr>
          <w:trHeight w:val="986"/>
        </w:trPr>
        <w:tc>
          <w:tcPr>
            <w:tcW w:w="12474" w:type="dxa"/>
            <w:vAlign w:val="center"/>
          </w:tcPr>
          <w:p w:rsidR="0024701C" w:rsidRPr="00F539C8" w:rsidRDefault="0024701C" w:rsidP="00F539C8">
            <w:pPr>
              <w:ind w:firstLine="0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410" w:type="dxa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100</w:t>
            </w:r>
          </w:p>
        </w:tc>
      </w:tr>
      <w:tr w:rsidR="0024701C" w:rsidRPr="00F539C8" w:rsidTr="00F539C8">
        <w:trPr>
          <w:trHeight w:val="273"/>
        </w:trPr>
        <w:tc>
          <w:tcPr>
            <w:tcW w:w="12474" w:type="dxa"/>
            <w:vAlign w:val="center"/>
          </w:tcPr>
          <w:p w:rsidR="0024701C" w:rsidRPr="00F539C8" w:rsidRDefault="0024701C" w:rsidP="00F539C8">
            <w:pPr>
              <w:ind w:firstLine="0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 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0" w:type="dxa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100</w:t>
            </w:r>
          </w:p>
        </w:tc>
      </w:tr>
      <w:tr w:rsidR="0024701C" w:rsidRPr="00F539C8" w:rsidTr="00F539C8">
        <w:trPr>
          <w:trHeight w:val="518"/>
        </w:trPr>
        <w:tc>
          <w:tcPr>
            <w:tcW w:w="12474" w:type="dxa"/>
            <w:vAlign w:val="center"/>
          </w:tcPr>
          <w:p w:rsidR="0024701C" w:rsidRPr="00F539C8" w:rsidRDefault="0024701C" w:rsidP="00F539C8">
            <w:pPr>
              <w:ind w:firstLine="0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0" w:type="dxa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100</w:t>
            </w:r>
          </w:p>
        </w:tc>
      </w:tr>
      <w:tr w:rsidR="0024701C" w:rsidRPr="00F539C8" w:rsidTr="00F539C8">
        <w:trPr>
          <w:trHeight w:val="412"/>
        </w:trPr>
        <w:tc>
          <w:tcPr>
            <w:tcW w:w="12474" w:type="dxa"/>
            <w:vAlign w:val="center"/>
          </w:tcPr>
          <w:p w:rsidR="0024701C" w:rsidRPr="00F539C8" w:rsidRDefault="0024701C" w:rsidP="00F539C8">
            <w:pPr>
              <w:ind w:firstLine="0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410" w:type="dxa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539C8">
              <w:rPr>
                <w:rFonts w:cs="Arial"/>
                <w:sz w:val="18"/>
                <w:szCs w:val="18"/>
                <w:lang w:val="en-US"/>
              </w:rPr>
              <w:t>100</w:t>
            </w:r>
          </w:p>
        </w:tc>
      </w:tr>
      <w:tr w:rsidR="0024701C" w:rsidRPr="00F539C8" w:rsidTr="00F539C8">
        <w:trPr>
          <w:trHeight w:val="552"/>
        </w:trPr>
        <w:tc>
          <w:tcPr>
            <w:tcW w:w="12474" w:type="dxa"/>
            <w:vAlign w:val="center"/>
          </w:tcPr>
          <w:p w:rsidR="0024701C" w:rsidRPr="00F539C8" w:rsidRDefault="0024701C" w:rsidP="00F539C8">
            <w:pPr>
              <w:ind w:firstLine="0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410" w:type="dxa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539C8">
              <w:rPr>
                <w:rFonts w:cs="Arial"/>
                <w:sz w:val="18"/>
                <w:szCs w:val="18"/>
                <w:lang w:val="en-US"/>
              </w:rPr>
              <w:t>100</w:t>
            </w:r>
          </w:p>
        </w:tc>
      </w:tr>
      <w:tr w:rsidR="0024701C" w:rsidRPr="00F539C8" w:rsidTr="00F539C8">
        <w:trPr>
          <w:trHeight w:val="279"/>
        </w:trPr>
        <w:tc>
          <w:tcPr>
            <w:tcW w:w="14884" w:type="dxa"/>
            <w:gridSpan w:val="2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В части прочих неналоговых доходов</w:t>
            </w:r>
          </w:p>
        </w:tc>
      </w:tr>
      <w:tr w:rsidR="0024701C" w:rsidRPr="00F539C8" w:rsidTr="00F539C8">
        <w:trPr>
          <w:trHeight w:val="270"/>
        </w:trPr>
        <w:tc>
          <w:tcPr>
            <w:tcW w:w="12474" w:type="dxa"/>
            <w:vAlign w:val="center"/>
          </w:tcPr>
          <w:p w:rsidR="0024701C" w:rsidRPr="00F539C8" w:rsidRDefault="0024701C" w:rsidP="00F539C8">
            <w:pPr>
              <w:ind w:firstLine="0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Невыясненные поступления, зачисляемые в бюджет   муниципального района</w:t>
            </w:r>
          </w:p>
        </w:tc>
        <w:tc>
          <w:tcPr>
            <w:tcW w:w="2410" w:type="dxa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100</w:t>
            </w:r>
          </w:p>
        </w:tc>
      </w:tr>
      <w:tr w:rsidR="0024701C" w:rsidRPr="00F539C8" w:rsidTr="00F539C8">
        <w:trPr>
          <w:trHeight w:val="279"/>
        </w:trPr>
        <w:tc>
          <w:tcPr>
            <w:tcW w:w="12474" w:type="dxa"/>
            <w:vAlign w:val="center"/>
          </w:tcPr>
          <w:p w:rsidR="0024701C" w:rsidRPr="00F539C8" w:rsidRDefault="0024701C" w:rsidP="00F539C8">
            <w:pPr>
              <w:ind w:firstLine="0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Прочие неналоговые доходы бюджета муниципального района</w:t>
            </w:r>
          </w:p>
        </w:tc>
        <w:tc>
          <w:tcPr>
            <w:tcW w:w="2410" w:type="dxa"/>
            <w:vAlign w:val="center"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100</w:t>
            </w:r>
          </w:p>
        </w:tc>
      </w:tr>
    </w:tbl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2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F539C8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Поступления доходов бюджета муниципального района "Город Людиново и Людиновский район" по кодам классификации доходов бюджетов бюджетной системы Российской Федерации на 2025 год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>(в рублях)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Cs/>
          <w:kern w:val="28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Cs/>
          <w:kern w:val="28"/>
        </w:rPr>
      </w:pPr>
    </w:p>
    <w:tbl>
      <w:tblPr>
        <w:tblW w:w="14470" w:type="dxa"/>
        <w:tblInd w:w="97" w:type="dxa"/>
        <w:tblLook w:val="04A0"/>
      </w:tblPr>
      <w:tblGrid>
        <w:gridCol w:w="9367"/>
        <w:gridCol w:w="2835"/>
        <w:gridCol w:w="2268"/>
      </w:tblGrid>
      <w:tr w:rsidR="0024701C" w:rsidRPr="00F539C8" w:rsidTr="00F539C8">
        <w:trPr>
          <w:trHeight w:val="1275"/>
        </w:trPr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24701C" w:rsidRPr="00F539C8" w:rsidTr="00F539C8">
        <w:trPr>
          <w:trHeight w:val="465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1 637 267 002,48</w:t>
            </w:r>
          </w:p>
        </w:tc>
      </w:tr>
      <w:tr w:rsidR="0024701C" w:rsidRPr="00F539C8" w:rsidTr="00F539C8">
        <w:trPr>
          <w:trHeight w:val="443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663 416 109,50</w:t>
            </w:r>
          </w:p>
        </w:tc>
      </w:tr>
      <w:tr w:rsidR="0024701C" w:rsidRPr="00F539C8" w:rsidTr="00F539C8">
        <w:trPr>
          <w:trHeight w:val="458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НАЛОГОВЫЕ ДОХОДЫ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631 738 272,50</w:t>
            </w:r>
          </w:p>
        </w:tc>
      </w:tr>
      <w:tr w:rsidR="0024701C" w:rsidRPr="00F539C8" w:rsidTr="00F539C8">
        <w:trPr>
          <w:trHeight w:val="383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Налоги на прибыль, доходы,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502 931 633,00</w:t>
            </w:r>
          </w:p>
        </w:tc>
      </w:tr>
      <w:tr w:rsidR="0024701C" w:rsidRPr="00F539C8" w:rsidTr="00F539C8">
        <w:trPr>
          <w:trHeight w:val="409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000 1 01 01000 00 0000 110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1 308 100,00</w:t>
            </w:r>
          </w:p>
        </w:tc>
      </w:tr>
      <w:tr w:rsidR="0024701C" w:rsidRPr="00F539C8" w:rsidTr="00F539C8">
        <w:trPr>
          <w:trHeight w:val="420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000 1 01 02000 00 0000 110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501 623 533,00</w:t>
            </w:r>
          </w:p>
        </w:tc>
      </w:tr>
      <w:tr w:rsidR="0024701C" w:rsidRPr="00F539C8" w:rsidTr="00F539C8">
        <w:trPr>
          <w:trHeight w:val="810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12 020 291,50</w:t>
            </w:r>
          </w:p>
        </w:tc>
      </w:tr>
      <w:tr w:rsidR="0024701C" w:rsidRPr="00F539C8" w:rsidTr="00F539C8">
        <w:trPr>
          <w:trHeight w:val="829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000 1 03 02000 00 0000 110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12 020 291,50</w:t>
            </w:r>
          </w:p>
        </w:tc>
      </w:tr>
      <w:tr w:rsidR="0024701C" w:rsidRPr="00F539C8" w:rsidTr="00F539C8">
        <w:trPr>
          <w:trHeight w:val="435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Налоги на совокупный доход,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000 1 05 00000 00 0000 110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100 299 948,00</w:t>
            </w:r>
          </w:p>
        </w:tc>
      </w:tr>
      <w:tr w:rsidR="0024701C" w:rsidRPr="00F539C8" w:rsidTr="00F539C8">
        <w:trPr>
          <w:trHeight w:val="795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000 1 05 01000 00 0000 110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90 897 450,00</w:t>
            </w:r>
          </w:p>
        </w:tc>
      </w:tr>
      <w:tr w:rsidR="0024701C" w:rsidRPr="00F539C8" w:rsidTr="00F539C8">
        <w:trPr>
          <w:trHeight w:val="480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000 1 05 03000 01 0000 110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55 998,00</w:t>
            </w:r>
          </w:p>
        </w:tc>
      </w:tr>
      <w:tr w:rsidR="0024701C" w:rsidRPr="00F539C8" w:rsidTr="00F539C8">
        <w:trPr>
          <w:trHeight w:val="829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000 1 05 04000 02 0000 110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9 346 500,00</w:t>
            </w:r>
          </w:p>
        </w:tc>
      </w:tr>
      <w:tr w:rsidR="0024701C" w:rsidRPr="00F539C8" w:rsidTr="00F539C8">
        <w:trPr>
          <w:trHeight w:val="435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Налоги на имущество,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7 878 300,00</w:t>
            </w:r>
          </w:p>
        </w:tc>
      </w:tr>
      <w:tr w:rsidR="0024701C" w:rsidRPr="00F539C8" w:rsidTr="00F539C8">
        <w:trPr>
          <w:trHeight w:val="420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000 1 06 02000 00 0000 110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7 878 300,00</w:t>
            </w:r>
          </w:p>
        </w:tc>
      </w:tr>
      <w:tr w:rsidR="0024701C" w:rsidRPr="00F539C8" w:rsidTr="00F539C8">
        <w:trPr>
          <w:trHeight w:val="420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8 608 100,00</w:t>
            </w:r>
          </w:p>
        </w:tc>
      </w:tr>
      <w:tr w:rsidR="0024701C" w:rsidRPr="00F539C8" w:rsidTr="00F539C8">
        <w:trPr>
          <w:trHeight w:val="420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НЕНАЛОГОВЫЕ ДОХОДЫ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31 677 837,00</w:t>
            </w:r>
          </w:p>
        </w:tc>
      </w:tr>
      <w:tr w:rsidR="0024701C" w:rsidRPr="00F539C8" w:rsidTr="00F539C8">
        <w:trPr>
          <w:trHeight w:val="769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000 1 11 00000 00 0000 000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4 871 000,00</w:t>
            </w:r>
          </w:p>
        </w:tc>
      </w:tr>
      <w:tr w:rsidR="0024701C" w:rsidRPr="00F539C8" w:rsidTr="00F539C8">
        <w:trPr>
          <w:trHeight w:val="510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000 1 12 00000 00 0000 000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1 600 200,00</w:t>
            </w:r>
          </w:p>
        </w:tc>
      </w:tr>
      <w:tr w:rsidR="0024701C" w:rsidRPr="00F539C8" w:rsidTr="00F539C8">
        <w:trPr>
          <w:trHeight w:val="750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000 1 13 00000 00 0000 000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21 706 637,00</w:t>
            </w:r>
          </w:p>
        </w:tc>
      </w:tr>
      <w:tr w:rsidR="0024701C" w:rsidRPr="00F539C8" w:rsidTr="00F539C8">
        <w:trPr>
          <w:trHeight w:val="765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000 1 14 00000 00 0000 000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24701C" w:rsidRPr="00F539C8" w:rsidTr="00F539C8">
        <w:trPr>
          <w:trHeight w:val="360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000 1 16 00000 00 0000 000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24701C" w:rsidRPr="00F539C8" w:rsidTr="00F539C8">
        <w:trPr>
          <w:trHeight w:val="1215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971 850 892,98</w:t>
            </w:r>
          </w:p>
        </w:tc>
      </w:tr>
      <w:tr w:rsidR="0024701C" w:rsidRPr="00F539C8" w:rsidTr="00F539C8">
        <w:trPr>
          <w:trHeight w:val="495"/>
        </w:trPr>
        <w:tc>
          <w:tcPr>
            <w:tcW w:w="9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2 000 000,00</w:t>
            </w:r>
          </w:p>
        </w:tc>
      </w:tr>
    </w:tbl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3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6C7492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Поступления доходов бюджета муниципального района "Город Людиново и Людиновский район" по кодам классификации доходов бюджетов бюджетной системы Российской Федерации на плановый период 2026 и 2027 годов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>(в рублях)</w:t>
      </w:r>
    </w:p>
    <w:tbl>
      <w:tblPr>
        <w:tblW w:w="15037" w:type="dxa"/>
        <w:tblInd w:w="97" w:type="dxa"/>
        <w:tblLook w:val="04A0"/>
      </w:tblPr>
      <w:tblGrid>
        <w:gridCol w:w="8375"/>
        <w:gridCol w:w="2835"/>
        <w:gridCol w:w="1984"/>
        <w:gridCol w:w="1843"/>
      </w:tblGrid>
      <w:tr w:rsidR="0024701C" w:rsidRPr="00F539C8" w:rsidTr="00F539C8">
        <w:trPr>
          <w:trHeight w:val="1080"/>
        </w:trPr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2027 год</w:t>
            </w:r>
          </w:p>
        </w:tc>
      </w:tr>
      <w:tr w:rsidR="0024701C" w:rsidRPr="00F539C8" w:rsidTr="00F539C8">
        <w:trPr>
          <w:trHeight w:val="46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1 694 576 747,91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1 738 078 279,66   </w:t>
            </w:r>
          </w:p>
        </w:tc>
      </w:tr>
      <w:tr w:rsidR="0024701C" w:rsidRPr="00F539C8" w:rsidTr="00F539C8">
        <w:trPr>
          <w:trHeight w:val="443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703 925 557,97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743 419 582,61   </w:t>
            </w:r>
          </w:p>
        </w:tc>
      </w:tr>
      <w:tr w:rsidR="0024701C" w:rsidRPr="00F539C8" w:rsidTr="00F539C8">
        <w:trPr>
          <w:trHeight w:val="458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НАЛОГОВЫЕ ДОХОДЫ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671 551 540,97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710 773 385,61   </w:t>
            </w:r>
          </w:p>
        </w:tc>
      </w:tr>
      <w:tr w:rsidR="0024701C" w:rsidRPr="00F539C8" w:rsidTr="00F539C8">
        <w:trPr>
          <w:trHeight w:val="383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Налоги на прибыль, доходы,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536 737 180,00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568 941 610,00   </w:t>
            </w:r>
          </w:p>
        </w:tc>
      </w:tr>
      <w:tr w:rsidR="0024701C" w:rsidRPr="00F539C8" w:rsidTr="00F539C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000 1 01 02000 00 0000 110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536 737 180,00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568 941 610,00   </w:t>
            </w:r>
          </w:p>
        </w:tc>
      </w:tr>
      <w:tr w:rsidR="0024701C" w:rsidRPr="00F539C8" w:rsidTr="00F539C8">
        <w:trPr>
          <w:trHeight w:val="72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  12 345 367,97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  13 261 957,61   </w:t>
            </w:r>
          </w:p>
        </w:tc>
      </w:tr>
      <w:tr w:rsidR="0024701C" w:rsidRPr="00F539C8" w:rsidTr="00F539C8">
        <w:trPr>
          <w:trHeight w:val="76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000 1 03 02000 00 0000 110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12 345 367,97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13 261 957,61   </w:t>
            </w:r>
          </w:p>
        </w:tc>
      </w:tr>
      <w:tr w:rsidR="0024701C" w:rsidRPr="00F539C8" w:rsidTr="00F539C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Налоги на совокупный доход,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000 1 05 00000 00 0000 110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105 878 593,00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111 794 268,00   </w:t>
            </w:r>
          </w:p>
        </w:tc>
      </w:tr>
      <w:tr w:rsidR="0024701C" w:rsidRPr="00F539C8" w:rsidTr="00F539C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000 1 05 01000 00 0000 110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96 442 194,00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102 325 168,00   </w:t>
            </w:r>
          </w:p>
        </w:tc>
      </w:tr>
      <w:tr w:rsidR="0024701C" w:rsidRPr="00F539C8" w:rsidTr="00F539C8">
        <w:trPr>
          <w:trHeight w:val="43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000 1 05 03000 01 0000 110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     60 999,00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     66 000,00   </w:t>
            </w:r>
          </w:p>
        </w:tc>
      </w:tr>
      <w:tr w:rsidR="0024701C" w:rsidRPr="00F539C8" w:rsidTr="00F539C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000 1 05 04000 02 0000 110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9 375 400,00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9 403 100,00   </w:t>
            </w:r>
          </w:p>
        </w:tc>
      </w:tr>
      <w:tr w:rsidR="0024701C" w:rsidRPr="00F539C8" w:rsidTr="00F539C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Налоги на имущество,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    7 956 200,00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    8 115 300,00   </w:t>
            </w:r>
          </w:p>
        </w:tc>
      </w:tr>
      <w:tr w:rsidR="0024701C" w:rsidRPr="00F539C8" w:rsidTr="00F539C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000 1 06 02000 00 0000 110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7 956 200,00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8 115 300,00   </w:t>
            </w:r>
          </w:p>
        </w:tc>
      </w:tr>
      <w:tr w:rsidR="0024701C" w:rsidRPr="00F539C8" w:rsidTr="00F539C8">
        <w:trPr>
          <w:trHeight w:val="46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    8 634 200,00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    8 660 250,00   </w:t>
            </w:r>
          </w:p>
        </w:tc>
      </w:tr>
      <w:tr w:rsidR="0024701C" w:rsidRPr="00F539C8" w:rsidTr="00F539C8">
        <w:trPr>
          <w:trHeight w:val="409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НЕНАЛОГОВЫЕ ДОХОДЫ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  32 374 017,00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  32 646 197,00   </w:t>
            </w:r>
          </w:p>
        </w:tc>
      </w:tr>
      <w:tr w:rsidR="0024701C" w:rsidRPr="00F539C8" w:rsidTr="00F539C8">
        <w:trPr>
          <w:trHeight w:val="76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000 1 11 00000 00 0000 000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5 018 000,00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5 168 000,00   </w:t>
            </w:r>
          </w:p>
        </w:tc>
      </w:tr>
      <w:tr w:rsidR="0024701C" w:rsidRPr="00F539C8" w:rsidTr="00F539C8">
        <w:trPr>
          <w:trHeight w:val="49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000 1 12 00000 00 0000 000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1 600 200,00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1 600 200,00   </w:t>
            </w:r>
          </w:p>
        </w:tc>
      </w:tr>
      <w:tr w:rsidR="0024701C" w:rsidRPr="00F539C8" w:rsidTr="00F539C8">
        <w:trPr>
          <w:trHeight w:val="82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000 1 13 00000 00 0000 000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22 235 617,00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22 293 797,00   </w:t>
            </w:r>
          </w:p>
        </w:tc>
      </w:tr>
      <w:tr w:rsidR="0024701C" w:rsidRPr="00F539C8" w:rsidTr="00F539C8">
        <w:trPr>
          <w:trHeight w:val="67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000 1 14 00000 00 0000 000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2 020 200,00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2 084 200,00   </w:t>
            </w:r>
          </w:p>
        </w:tc>
      </w:tr>
      <w:tr w:rsidR="0024701C" w:rsidRPr="00F539C8" w:rsidTr="00F539C8">
        <w:trPr>
          <w:trHeight w:val="458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000 1 16 00000 00 0000 000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1 500 000,00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        1 500 000,00   </w:t>
            </w:r>
          </w:p>
        </w:tc>
      </w:tr>
      <w:tr w:rsidR="0024701C" w:rsidRPr="00F539C8" w:rsidTr="00F539C8">
        <w:trPr>
          <w:trHeight w:val="612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990 651 189,94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 xml:space="preserve">    994 658 697,05   </w:t>
            </w:r>
          </w:p>
        </w:tc>
      </w:tr>
    </w:tbl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4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6C7492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Межбюджетные трансферты, предоставляемые бюджету муниципального района "Город Людиново и Людиновский район" из других бюджетов бюджетной системы Российской Федерации, на 2025 год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>(в рублях)</w:t>
      </w:r>
    </w:p>
    <w:tbl>
      <w:tblPr>
        <w:tblW w:w="14895" w:type="dxa"/>
        <w:tblInd w:w="97" w:type="dxa"/>
        <w:tblLook w:val="04A0"/>
      </w:tblPr>
      <w:tblGrid>
        <w:gridCol w:w="601"/>
        <w:gridCol w:w="12451"/>
        <w:gridCol w:w="1843"/>
      </w:tblGrid>
      <w:tr w:rsidR="0024701C" w:rsidRPr="00F539C8" w:rsidTr="006C7492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Наименование вида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24701C" w:rsidRPr="00F539C8" w:rsidTr="006C7492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24701C" w:rsidRPr="00F539C8" w:rsidTr="006C7492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971 850 892,98</w:t>
            </w:r>
          </w:p>
        </w:tc>
      </w:tr>
      <w:tr w:rsidR="0024701C" w:rsidRPr="00F539C8" w:rsidTr="006C7492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971 850 892,98</w:t>
            </w:r>
          </w:p>
        </w:tc>
      </w:tr>
      <w:tr w:rsidR="0024701C" w:rsidRPr="00F539C8" w:rsidTr="006C7492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115 367 824,48</w:t>
            </w:r>
          </w:p>
        </w:tc>
      </w:tr>
      <w:tr w:rsidR="0024701C" w:rsidRPr="00F539C8" w:rsidTr="006C7492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24701C" w:rsidRPr="00F539C8" w:rsidTr="006C7492">
        <w:trPr>
          <w:trHeight w:val="6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Прочие субсидии бюджетам муниципальных районов на 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77 472,00</w:t>
            </w:r>
          </w:p>
        </w:tc>
      </w:tr>
      <w:tr w:rsidR="0024701C" w:rsidRPr="00F539C8" w:rsidTr="006C7492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26 845 729,00</w:t>
            </w:r>
          </w:p>
        </w:tc>
      </w:tr>
      <w:tr w:rsidR="0024701C" w:rsidRPr="00F539C8" w:rsidTr="006C7492">
        <w:trPr>
          <w:trHeight w:val="4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Прочие субсидии бюджетам муниципальных районов на организацию отдыха и оздоровление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2 595 580,00</w:t>
            </w:r>
          </w:p>
        </w:tc>
      </w:tr>
      <w:tr w:rsidR="0024701C" w:rsidRPr="00F539C8" w:rsidTr="006C7492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Прочие субсидии бюджетам муниципальных районов на создание условий для осуществления  присмотра и ухода за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24 890 522,00</w:t>
            </w:r>
          </w:p>
        </w:tc>
      </w:tr>
      <w:tr w:rsidR="0024701C" w:rsidRPr="00F539C8" w:rsidTr="006C7492">
        <w:trPr>
          <w:trHeight w:val="6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Прочие субсидии бюджетам муниципальных образований  на софинансирование мероприятий муниципальных программ развития малого и среднего предпринимательства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1 071 198,39</w:t>
            </w:r>
          </w:p>
        </w:tc>
      </w:tr>
      <w:tr w:rsidR="0024701C" w:rsidRPr="00F539C8" w:rsidTr="006C7492">
        <w:trPr>
          <w:trHeight w:val="4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районов на развитие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293 903,00</w:t>
            </w:r>
          </w:p>
        </w:tc>
      </w:tr>
      <w:tr w:rsidR="0024701C" w:rsidRPr="00F539C8" w:rsidTr="006C7492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Субсидии бюджетам муниципальных образований на организацию бесплатного горячего питания обучающихся, получающих начальное общее образование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21 469 613,00</w:t>
            </w:r>
          </w:p>
        </w:tc>
      </w:tr>
      <w:tr w:rsidR="0024701C" w:rsidRPr="00F539C8" w:rsidTr="006C7492">
        <w:trPr>
          <w:trHeight w:val="6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образований на государственную поддержку отрасли культуры (реализация мероприятий по 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229 877,00</w:t>
            </w:r>
          </w:p>
        </w:tc>
      </w:tr>
      <w:tr w:rsidR="0024701C" w:rsidRPr="00F539C8" w:rsidTr="006C7492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33 230 909,09</w:t>
            </w:r>
          </w:p>
        </w:tc>
      </w:tr>
      <w:tr w:rsidR="0024701C" w:rsidRPr="00F539C8" w:rsidTr="006C7492">
        <w:trPr>
          <w:trHeight w:val="4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образований на модернизацию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4 663 021,00</w:t>
            </w:r>
          </w:p>
        </w:tc>
      </w:tr>
      <w:tr w:rsidR="0024701C" w:rsidRPr="00F539C8" w:rsidTr="006C7492">
        <w:trPr>
          <w:trHeight w:val="4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798 475 824,50</w:t>
            </w:r>
          </w:p>
        </w:tc>
      </w:tr>
      <w:tr w:rsidR="0024701C" w:rsidRPr="00F539C8" w:rsidTr="006C7492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701C" w:rsidRPr="00F539C8" w:rsidTr="006C7492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 исполнения государственных полномочий субъектов РФ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</w:tr>
      <w:tr w:rsidR="0024701C" w:rsidRPr="00F539C8" w:rsidTr="006C7492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803,00</w:t>
            </w:r>
          </w:p>
        </w:tc>
      </w:tr>
      <w:tr w:rsidR="0024701C" w:rsidRPr="00F539C8" w:rsidTr="006C7492">
        <w:trPr>
          <w:trHeight w:val="6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осуществления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</w:tr>
      <w:tr w:rsidR="0024701C" w:rsidRPr="00F539C8" w:rsidTr="006C7492">
        <w:trPr>
          <w:trHeight w:val="6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формирования и содержания архивных фондов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1 252 440,00</w:t>
            </w:r>
          </w:p>
        </w:tc>
      </w:tr>
      <w:tr w:rsidR="0024701C" w:rsidRPr="00F539C8" w:rsidTr="006C7492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1 794 613,00</w:t>
            </w:r>
          </w:p>
        </w:tc>
      </w:tr>
      <w:tr w:rsidR="0024701C" w:rsidRPr="00F539C8" w:rsidTr="006C7492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осуществления ежемесячных денежных выплат работникам муниципальных общеобразовательных учреждений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</w:tr>
      <w:tr w:rsidR="0024701C" w:rsidRPr="00F539C8" w:rsidTr="006C7492">
        <w:trPr>
          <w:trHeight w:val="6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выплату компенсации родительской платы 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24701C" w:rsidRPr="00F539C8" w:rsidTr="006C7492">
        <w:trPr>
          <w:trHeight w:val="15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346 850 849,00</w:t>
            </w:r>
          </w:p>
        </w:tc>
      </w:tr>
      <w:tr w:rsidR="0024701C" w:rsidRPr="00F539C8" w:rsidTr="006C7492">
        <w:trPr>
          <w:trHeight w:val="10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финансового обеспечения получения дошкольного образования в частных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136 420 846,00</w:t>
            </w:r>
          </w:p>
        </w:tc>
      </w:tr>
      <w:tr w:rsidR="0024701C" w:rsidRPr="00F539C8" w:rsidTr="006C7492">
        <w:trPr>
          <w:trHeight w:val="7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организации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24 855 463,00</w:t>
            </w:r>
          </w:p>
        </w:tc>
      </w:tr>
      <w:tr w:rsidR="0024701C" w:rsidRPr="00F539C8" w:rsidTr="006C7492">
        <w:trPr>
          <w:trHeight w:val="6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 xml:space="preserve">Субвенция бюджетам муниципальных районов на выполнение передаваемых полномочий субъектов Российской Федерации в части организации исполнения полномочий по обеспечению предоставления гражданам мер социальной поддержки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21 544 447,00</w:t>
            </w:r>
          </w:p>
        </w:tc>
      </w:tr>
      <w:tr w:rsidR="0024701C" w:rsidRPr="00F539C8" w:rsidTr="006C7492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обеспечения социальных выплат, пособий, компенсаций детям, семьям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33 236 917,00</w:t>
            </w:r>
          </w:p>
        </w:tc>
      </w:tr>
      <w:tr w:rsidR="0024701C" w:rsidRPr="00F539C8" w:rsidTr="006C7492">
        <w:trPr>
          <w:trHeight w:val="4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14 887 294,00</w:t>
            </w:r>
          </w:p>
        </w:tc>
      </w:tr>
      <w:tr w:rsidR="0024701C" w:rsidRPr="00F539C8" w:rsidTr="006C7492">
        <w:trPr>
          <w:trHeight w:val="7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организации предоставления денежных выплат, пособий и компенсаций отдельным категориям граждан области в соответствии с федеральным и областным законодательством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128 567 870,00</w:t>
            </w:r>
          </w:p>
        </w:tc>
      </w:tr>
      <w:tr w:rsidR="0024701C" w:rsidRPr="00F539C8" w:rsidTr="006C7492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осуществление переданных полномочий Российской Федерации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</w:tr>
      <w:tr w:rsidR="0024701C" w:rsidRPr="00F539C8" w:rsidTr="006C7492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на организацию  мероприятий при осуществлении деятельности по обращению с 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</w:tr>
      <w:tr w:rsidR="0024701C" w:rsidRPr="00F539C8" w:rsidTr="006C7492">
        <w:trPr>
          <w:trHeight w:val="23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осуществления государственных полномочий по организации социального обслуживания в Калужской области граждан в соответствии с Федеральным законом "Об основах социального обслуживания граждан в Российской Федерации",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 либо об отказе в социальном обслуживании, составления индивидуальной программы предоставления социальных услуг) и осуществление мер про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</w:tr>
      <w:tr w:rsidR="0024701C" w:rsidRPr="00F539C8" w:rsidTr="006C7492">
        <w:trPr>
          <w:trHeight w:val="7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на 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8 463 511,00</w:t>
            </w:r>
          </w:p>
        </w:tc>
      </w:tr>
      <w:tr w:rsidR="0024701C" w:rsidRPr="00F539C8" w:rsidTr="006C7492">
        <w:trPr>
          <w:trHeight w:val="4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58 007 244,00</w:t>
            </w:r>
          </w:p>
        </w:tc>
      </w:tr>
      <w:tr w:rsidR="0024701C" w:rsidRPr="00F539C8" w:rsidTr="006C7492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24701C" w:rsidRPr="00F539C8" w:rsidTr="006C7492">
        <w:trPr>
          <w:trHeight w:val="7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36 091 440,00</w:t>
            </w:r>
          </w:p>
        </w:tc>
      </w:tr>
      <w:tr w:rsidR="0024701C" w:rsidRPr="00F539C8" w:rsidTr="006C7492">
        <w:trPr>
          <w:trHeight w:val="7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Межбюджетные трансферты бюджетам муниципальных районов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4 579 304,00</w:t>
            </w:r>
          </w:p>
        </w:tc>
      </w:tr>
      <w:tr w:rsidR="0024701C" w:rsidRPr="00F539C8" w:rsidTr="006C7492">
        <w:trPr>
          <w:trHeight w:val="7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F539C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17 336 500,00</w:t>
            </w:r>
          </w:p>
        </w:tc>
      </w:tr>
    </w:tbl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5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F539C8" w:rsidRDefault="00F539C8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F539C8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Межбюджетные трансферты, предоставляемые бюджету муниципального района "Город Людиново и Людиновский район" из других бюджетов бюджетной системы Российской Федерации, на плановый период 2026 и 2027 годов</w:t>
      </w:r>
    </w:p>
    <w:p w:rsidR="0024701C" w:rsidRPr="00F539C8" w:rsidRDefault="006C7492" w:rsidP="0024701C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 xml:space="preserve"> </w:t>
      </w:r>
      <w:r w:rsidR="0024701C" w:rsidRPr="00F539C8">
        <w:rPr>
          <w:rFonts w:cs="Arial"/>
          <w:bCs/>
          <w:kern w:val="28"/>
        </w:rPr>
        <w:t>(в рублях)</w:t>
      </w:r>
    </w:p>
    <w:tbl>
      <w:tblPr>
        <w:tblW w:w="14895" w:type="dxa"/>
        <w:tblInd w:w="97" w:type="dxa"/>
        <w:tblLook w:val="04A0"/>
      </w:tblPr>
      <w:tblGrid>
        <w:gridCol w:w="567"/>
        <w:gridCol w:w="10643"/>
        <w:gridCol w:w="1984"/>
        <w:gridCol w:w="1701"/>
      </w:tblGrid>
      <w:tr w:rsidR="0024701C" w:rsidRPr="00F539C8" w:rsidTr="006C749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0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Наименование вида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24701C" w:rsidRPr="00F539C8" w:rsidTr="006C749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</w:tr>
      <w:tr w:rsidR="0024701C" w:rsidRPr="00F539C8" w:rsidTr="006C749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990 651 189,94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994 658 697,05</w:t>
            </w:r>
          </w:p>
        </w:tc>
      </w:tr>
      <w:tr w:rsidR="0024701C" w:rsidRPr="00F539C8" w:rsidTr="006C749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990 651 189,94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994 658 697,05</w:t>
            </w:r>
          </w:p>
        </w:tc>
      </w:tr>
      <w:tr w:rsidR="0024701C" w:rsidRPr="00F539C8" w:rsidTr="006C749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141 186 150,44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143 347 440,55</w:t>
            </w:r>
          </w:p>
        </w:tc>
      </w:tr>
      <w:tr w:rsidR="0024701C" w:rsidRPr="00F539C8" w:rsidTr="006C749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539C8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24701C" w:rsidRPr="00F539C8" w:rsidTr="006C7492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Субсидии бюджетам муниципальных образований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54 663 230,00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55 434 315,00</w:t>
            </w:r>
          </w:p>
        </w:tc>
      </w:tr>
      <w:tr w:rsidR="0024701C" w:rsidRPr="00F539C8" w:rsidTr="006C7492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Прочие субсидии бюджетам муниципальных районов на 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171 200,00</w:t>
            </w:r>
          </w:p>
        </w:tc>
      </w:tr>
      <w:tr w:rsidR="0024701C" w:rsidRPr="00F539C8" w:rsidTr="006C7492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Прочие субсидии бюджетам муниципальных районов на выполнение работ по внесению изменений в документы  территориального планирования и градостроительного зонирования, документы по планировке территории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3 369 600,00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2 174 000,00</w:t>
            </w:r>
          </w:p>
        </w:tc>
      </w:tr>
      <w:tr w:rsidR="0024701C" w:rsidRPr="00F539C8" w:rsidTr="006C749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1.4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Субсидии бюджетам муниципальных образований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35 354 444,44</w:t>
            </w:r>
          </w:p>
        </w:tc>
      </w:tr>
      <w:tr w:rsidR="0024701C" w:rsidRPr="00F539C8" w:rsidTr="006C749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1.5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Прочие субсидии бюджетам муниципальных районов на организацию отдыха и оздоровление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2 595 580,00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2 595 580,00</w:t>
            </w:r>
          </w:p>
        </w:tc>
      </w:tr>
      <w:tr w:rsidR="0024701C" w:rsidRPr="00F539C8" w:rsidTr="006C7492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1.6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Прочие субсидии бюджетам муниципальных районов на создание условий для осуществления  присмотра и ухода за детьми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24 890 522,00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24 890 522,00</w:t>
            </w:r>
          </w:p>
        </w:tc>
      </w:tr>
      <w:tr w:rsidR="0024701C" w:rsidRPr="00F539C8" w:rsidTr="006C749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1.7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Прочие субсидии бюджетам муниципальных образований  на софинансирование мероприятий муниципальных программ развития малого и среднего предпринимательства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1 094 934,44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1 094 936,11</w:t>
            </w:r>
          </w:p>
        </w:tc>
      </w:tr>
      <w:tr w:rsidR="0024701C" w:rsidRPr="00F539C8" w:rsidTr="006C749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1.8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32 423 333,00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24701C" w:rsidRPr="00F539C8" w:rsidTr="006C749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1.9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Субсидии бюджетам муниципальных образований на организацию бесплатного горячего питания обучающихся, получающих начальное общее образование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20 761 998,00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20 344 531,00</w:t>
            </w:r>
          </w:p>
        </w:tc>
      </w:tr>
      <w:tr w:rsidR="0024701C" w:rsidRPr="00F539C8" w:rsidTr="006C749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1.10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Субсидия бюджетам муниципальных районов на обеспечение развития и укрепление материально-технической базы домов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997 549,00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1 048 250,00</w:t>
            </w:r>
          </w:p>
        </w:tc>
      </w:tr>
      <w:tr w:rsidR="0024701C" w:rsidRPr="00F539C8" w:rsidTr="006C749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1.11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Субсидии бюджетам муниципальных образований на государственную поддержку отрасли культуры (реализация мероприятий по 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223 404,00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239 662,00</w:t>
            </w:r>
          </w:p>
        </w:tc>
      </w:tr>
      <w:tr w:rsidR="0024701C" w:rsidRPr="00F539C8" w:rsidTr="006C7492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2.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791 049 853,50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792 491 014,50</w:t>
            </w:r>
          </w:p>
        </w:tc>
      </w:tr>
      <w:tr w:rsidR="0024701C" w:rsidRPr="00F539C8" w:rsidTr="006C749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01C" w:rsidRPr="00F539C8" w:rsidTr="006C7492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 исполнения государственных полномочий субъектов РФ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51 589 017,00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24701C" w:rsidRPr="00F539C8" w:rsidTr="006C7492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66 491,00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800,00</w:t>
            </w:r>
          </w:p>
        </w:tc>
      </w:tr>
      <w:tr w:rsidR="0024701C" w:rsidRPr="00F539C8" w:rsidTr="006C7492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2.3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осуществления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34 971,00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24701C" w:rsidRPr="00F539C8" w:rsidTr="006C7492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2.4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формирования и содержания архивных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1 252 440,00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1 252 440,00</w:t>
            </w:r>
          </w:p>
        </w:tc>
      </w:tr>
      <w:tr w:rsidR="0024701C" w:rsidRPr="00F539C8" w:rsidTr="006C749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2.5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1 891 380,00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1 960 244,00</w:t>
            </w:r>
          </w:p>
        </w:tc>
      </w:tr>
      <w:tr w:rsidR="0024701C" w:rsidRPr="00F539C8" w:rsidTr="006C749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2.6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осуществления ежемесячных денежных выплат работникам муниципальных общеобразовательных учреждений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638 241,00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24701C" w:rsidRPr="00F539C8" w:rsidTr="006C7492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2.7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выплату компенсации родительской платы 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112 449,00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24701C" w:rsidRPr="00F539C8" w:rsidTr="006C7492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2.8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346 850 849,00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346 850 849,00</w:t>
            </w:r>
          </w:p>
        </w:tc>
      </w:tr>
      <w:tr w:rsidR="0024701C" w:rsidRPr="00F539C8" w:rsidTr="006C7492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2.9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финансового обеспечения получения дошкольного образования в частных дошкольных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136 420 846,00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136 420 846,00</w:t>
            </w:r>
          </w:p>
        </w:tc>
      </w:tr>
      <w:tr w:rsidR="0024701C" w:rsidRPr="00F539C8" w:rsidTr="006C749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2.10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организации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25 059 081,00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26 268 788,00</w:t>
            </w:r>
          </w:p>
        </w:tc>
      </w:tr>
      <w:tr w:rsidR="0024701C" w:rsidRPr="00F539C8" w:rsidTr="006C7492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2.11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Субвенция бюджетам муниципальных районов на выполнение передаваемых полномочий субъектов Российской Федерации в части организации исполнения полномочий по обеспечению предоставления гражданам мер социальной поддержки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21 544 447,00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21 544 447,00</w:t>
            </w:r>
          </w:p>
        </w:tc>
      </w:tr>
      <w:tr w:rsidR="0024701C" w:rsidRPr="00F539C8" w:rsidTr="006C749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2.12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обеспечения социальных выплат, пособий, компенсаций детям, семьям с детьми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25 706 989,00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25 706 989,00</w:t>
            </w:r>
          </w:p>
        </w:tc>
      </w:tr>
      <w:tr w:rsidR="0024701C" w:rsidRPr="00F539C8" w:rsidTr="006C7492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2.13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14 887 294,00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14 887 294,00</w:t>
            </w:r>
          </w:p>
        </w:tc>
      </w:tr>
      <w:tr w:rsidR="0024701C" w:rsidRPr="00F539C8" w:rsidTr="006C7492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2.14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организации предоставления денежных выплат, пособий и компенсаций отдельным категориям граждан области в соответствии с федеральным и областным законодательством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128 305 754,00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128 534 035,00</w:t>
            </w:r>
          </w:p>
        </w:tc>
      </w:tr>
      <w:tr w:rsidR="0024701C" w:rsidRPr="00F539C8" w:rsidTr="006C7492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2.15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осуществление переданных полномочий Российской Федерации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30 426,00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24701C" w:rsidRPr="00F539C8" w:rsidTr="006C7492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2.16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на организацию  мероприятий при осуществлении деятельности по обращению с  животными без владельцев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835 667,50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24701C" w:rsidRPr="00F539C8" w:rsidTr="006C7492">
        <w:trPr>
          <w:trHeight w:val="27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2.17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в части осуществления государственных полномочий по организации социального обслуживания в Калужской области граждан в соответствии с Федеральным законом "Об основах социального обслуживания граждан в Российской Федерации",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 либо об отказе в социальном обслуживании, составления индивидуальной программы предоставления социальных услуг) и осуществление мер про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27 360 000,00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24701C" w:rsidRPr="00F539C8" w:rsidTr="006C7492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2.18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на 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8 463 511,00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24701C" w:rsidRPr="00F539C8" w:rsidTr="006C7492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3.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58 415 186,00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58 820 242,00</w:t>
            </w:r>
          </w:p>
        </w:tc>
      </w:tr>
      <w:tr w:rsidR="0024701C" w:rsidRPr="00F539C8" w:rsidTr="006C749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F539C8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24701C" w:rsidRPr="00F539C8" w:rsidTr="006C749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36 247 680,00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36 560 160,00</w:t>
            </w:r>
          </w:p>
        </w:tc>
      </w:tr>
      <w:tr w:rsidR="0024701C" w:rsidRPr="00F539C8" w:rsidTr="006C7492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3.2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Межбюджетные трансферты бюджетам муниципальных районов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4 631 006,00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4 693 582,00</w:t>
            </w:r>
          </w:p>
        </w:tc>
      </w:tr>
      <w:tr w:rsidR="0024701C" w:rsidRPr="00F539C8" w:rsidTr="006C749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24701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17 536 500,00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01C" w:rsidRPr="00F539C8" w:rsidRDefault="0024701C" w:rsidP="006C749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17 566 500,00</w:t>
            </w:r>
          </w:p>
        </w:tc>
      </w:tr>
    </w:tbl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6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24701C" w:rsidRPr="00F539C8" w:rsidRDefault="0024701C" w:rsidP="00F539C8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Ведомственная структура расходов бюджета муниципального района "Город Людиново и Людиновский район" на 2025 год</w:t>
      </w: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>(в рублях)</w:t>
      </w:r>
    </w:p>
    <w:tbl>
      <w:tblPr>
        <w:tblW w:w="15179" w:type="dxa"/>
        <w:tblInd w:w="97" w:type="dxa"/>
        <w:tblLayout w:type="fixed"/>
        <w:tblLook w:val="04A0"/>
      </w:tblPr>
      <w:tblGrid>
        <w:gridCol w:w="7949"/>
        <w:gridCol w:w="993"/>
        <w:gridCol w:w="1701"/>
        <w:gridCol w:w="1701"/>
        <w:gridCol w:w="992"/>
        <w:gridCol w:w="1843"/>
      </w:tblGrid>
      <w:tr w:rsidR="006238E9" w:rsidRPr="008B53B9" w:rsidTr="006C7492">
        <w:trPr>
          <w:trHeight w:val="300"/>
        </w:trPr>
        <w:tc>
          <w:tcPr>
            <w:tcW w:w="7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КГРБС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8B5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Бюджетные ассигнования на 2025 год</w:t>
            </w:r>
          </w:p>
        </w:tc>
      </w:tr>
      <w:tr w:rsidR="006238E9" w:rsidRPr="008B53B9" w:rsidTr="006C7492">
        <w:trPr>
          <w:trHeight w:val="885"/>
        </w:trPr>
        <w:tc>
          <w:tcPr>
            <w:tcW w:w="7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E9" w:rsidRPr="008B53B9" w:rsidRDefault="006238E9" w:rsidP="008B5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E9" w:rsidRPr="008B53B9" w:rsidRDefault="006238E9" w:rsidP="008B53B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</w:t>
            </w:r>
          </w:p>
        </w:tc>
      </w:tr>
      <w:tr w:rsidR="006238E9" w:rsidRPr="008B53B9" w:rsidTr="006C7492">
        <w:trPr>
          <w:trHeight w:val="63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Администрация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434 467 714,29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138 281 408,00</w:t>
            </w:r>
          </w:p>
        </w:tc>
      </w:tr>
      <w:tr w:rsidR="006238E9" w:rsidRPr="008B53B9" w:rsidTr="006C7492">
        <w:trPr>
          <w:trHeight w:val="484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1 764 000,00</w:t>
            </w:r>
          </w:p>
        </w:tc>
      </w:tr>
      <w:tr w:rsidR="006238E9" w:rsidRPr="008B53B9" w:rsidTr="006C7492">
        <w:trPr>
          <w:trHeight w:val="562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8B53B9" w:rsidTr="006C7492">
        <w:trPr>
          <w:trHeight w:val="543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"Функционирование законодательных (представительных) органов государственной власти и представительных органов муниципальных образований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8B53B9" w:rsidTr="006C7492">
        <w:trPr>
          <w:trHeight w:val="56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51 0 01 00300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8B53B9" w:rsidTr="006C7492">
        <w:trPr>
          <w:trHeight w:val="7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51 0 01 00300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8B53B9" w:rsidTr="006C7492">
        <w:trPr>
          <w:trHeight w:val="3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51 0 01 00300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8B53B9" w:rsidTr="006C7492">
        <w:trPr>
          <w:trHeight w:val="4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96 362 572,00</w:t>
            </w:r>
          </w:p>
        </w:tc>
      </w:tr>
      <w:tr w:rsidR="006238E9" w:rsidRPr="008B53B9" w:rsidTr="006C7492">
        <w:trPr>
          <w:trHeight w:val="552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96 362 572,00</w:t>
            </w:r>
          </w:p>
        </w:tc>
      </w:tr>
      <w:tr w:rsidR="006238E9" w:rsidRPr="008B53B9" w:rsidTr="006C7492">
        <w:trPr>
          <w:trHeight w:val="418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"Функционирование исполнительно- распорядительных органов местного самоуправления (администрация МР)"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96 362 572,00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Центральный аппарат (администрация МР)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20 860 000,00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20 535 000,00</w:t>
            </w:r>
          </w:p>
        </w:tc>
      </w:tr>
      <w:tr w:rsidR="006238E9" w:rsidRPr="008B53B9" w:rsidTr="006C7492">
        <w:trPr>
          <w:trHeight w:val="408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20 535 000,00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Центральный аппарат (муниципальные служащие)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8B53B9" w:rsidTr="006C7492">
        <w:trPr>
          <w:trHeight w:val="58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8B53B9" w:rsidTr="006C7492">
        <w:trPr>
          <w:trHeight w:val="3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Центральный аппарат (прочие работники)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17 681 920,00</w:t>
            </w:r>
          </w:p>
        </w:tc>
      </w:tr>
      <w:tr w:rsidR="006238E9" w:rsidRPr="008B53B9" w:rsidTr="006C7492">
        <w:trPr>
          <w:trHeight w:val="702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17 681 920,00</w:t>
            </w:r>
          </w:p>
        </w:tc>
      </w:tr>
      <w:tr w:rsidR="006238E9" w:rsidRPr="008B53B9" w:rsidTr="006C7492">
        <w:trPr>
          <w:trHeight w:val="3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17 681 920,00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"Функционирование исполнительно распорядительных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Функционирование исполнительно распорядительных органов местного самоуправления (глава администрации МР)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51 0 17 00800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8B53B9" w:rsidTr="006C7492">
        <w:trPr>
          <w:trHeight w:val="664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51 0 17 00800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8B53B9" w:rsidTr="006C7492">
        <w:trPr>
          <w:trHeight w:val="3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51 0 17 00800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803,00</w:t>
            </w:r>
          </w:p>
        </w:tc>
      </w:tr>
      <w:tr w:rsidR="006238E9" w:rsidRPr="008B53B9" w:rsidTr="006C7492">
        <w:trPr>
          <w:trHeight w:val="3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803,00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803,00</w:t>
            </w:r>
          </w:p>
        </w:tc>
      </w:tr>
      <w:tr w:rsidR="006238E9" w:rsidRPr="008B53B9" w:rsidTr="006C7492">
        <w:trPr>
          <w:trHeight w:val="594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99 9 00 51200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803,00</w:t>
            </w:r>
          </w:p>
        </w:tc>
      </w:tr>
      <w:tr w:rsidR="006238E9" w:rsidRPr="008B53B9" w:rsidTr="006C7492">
        <w:trPr>
          <w:trHeight w:val="276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99 9 00 51200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803,00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99 9 00 51200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803,00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6 867 000,00</w:t>
            </w:r>
          </w:p>
        </w:tc>
      </w:tr>
      <w:tr w:rsidR="006238E9" w:rsidRPr="008B53B9" w:rsidTr="006C7492">
        <w:trPr>
          <w:trHeight w:val="55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"Повышение правовой культуры населения, совершенствование и развитие избирательных технологий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6 867 000,00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"Повышение правовой культуры избирателей, в том числе молодых и будущих избирателей"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70 000,00</w:t>
            </w:r>
          </w:p>
        </w:tc>
      </w:tr>
      <w:tr w:rsidR="006238E9" w:rsidRPr="008B53B9" w:rsidTr="006C7492">
        <w:trPr>
          <w:trHeight w:val="374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Повышение правовой культуры избирателей, в том числе молодых и будущих избирателей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70 000,00</w:t>
            </w:r>
          </w:p>
        </w:tc>
      </w:tr>
      <w:tr w:rsidR="006238E9" w:rsidRPr="008B53B9" w:rsidTr="006C7492">
        <w:trPr>
          <w:trHeight w:val="327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70 000,00</w:t>
            </w:r>
          </w:p>
        </w:tc>
      </w:tr>
      <w:tr w:rsidR="006238E9" w:rsidRPr="008B53B9" w:rsidTr="006C7492">
        <w:trPr>
          <w:trHeight w:val="511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"Оказание содействия избирательным комиссиям в подготовке референдумов, проведение выборов всех уровней, общероссийского голосования"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1 176 000,00</w:t>
            </w:r>
          </w:p>
        </w:tc>
      </w:tr>
      <w:tr w:rsidR="006238E9" w:rsidRPr="008B53B9" w:rsidTr="006C7492">
        <w:trPr>
          <w:trHeight w:val="418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Оказание содействия избирательным комиссиям в подготовке референдумов, проведение выборов всех уровней, общероссийского голосования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1 176 000,00</w:t>
            </w:r>
          </w:p>
        </w:tc>
      </w:tr>
      <w:tr w:rsidR="006238E9" w:rsidRPr="008B53B9" w:rsidTr="006C7492">
        <w:trPr>
          <w:trHeight w:val="411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1 176 000,00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1 176 000,00</w:t>
            </w:r>
          </w:p>
        </w:tc>
      </w:tr>
      <w:tr w:rsidR="006238E9" w:rsidRPr="008B53B9" w:rsidTr="006C7492">
        <w:trPr>
          <w:trHeight w:val="511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"Подведение итогов референдумов и выборов всех уровней. Проведение конкурса среди участников участковых избирательных комиссий"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3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Подведение итогов референдумов и выборов всех уровней. Проведение конкурса среди участников участковых избирательных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79 0 07 01000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201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79 0 07 01000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79 0 07 01000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"Проведение выборов, референдумов, общероссийского голосования"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5 421 000,00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Проведение выборов, референдумов, общероссийского голосования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79 0 08 01000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5 421 000,00</w:t>
            </w:r>
          </w:p>
        </w:tc>
      </w:tr>
      <w:tr w:rsidR="006238E9" w:rsidRPr="008B53B9" w:rsidTr="006C7492">
        <w:trPr>
          <w:trHeight w:val="297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79 0 08 01000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5 421 000,00</w:t>
            </w:r>
          </w:p>
        </w:tc>
      </w:tr>
      <w:tr w:rsidR="006238E9" w:rsidRPr="008B53B9" w:rsidTr="006C7492">
        <w:trPr>
          <w:trHeight w:val="414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79 0 08 01000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5 421 000,00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700 000,00</w:t>
            </w:r>
          </w:p>
        </w:tc>
      </w:tr>
      <w:tr w:rsidR="006238E9" w:rsidRPr="008B53B9" w:rsidTr="006C7492">
        <w:trPr>
          <w:trHeight w:val="474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"Резервные фонды местных администраций"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32 587 033,00</w:t>
            </w:r>
          </w:p>
        </w:tc>
      </w:tr>
      <w:tr w:rsidR="006238E9" w:rsidRPr="008B53B9" w:rsidTr="006C7492">
        <w:trPr>
          <w:trHeight w:val="266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рынка труда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413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"Организация общественных работ для безработных граждан в МР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40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"Работы по санитарному содержанию и благоустройству территории города и района, объектов социально-культурного назначения"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411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Работы по санитарному содержанию и благоустройству территории города и района, объектов социально-культурного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35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1 252 440,00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"Формирование, содержание архивных фондов и оказание информационных услуг"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11 0 14 00000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1 252 440,00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Формирование и содержание областных архивных фондов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1 252 440,00</w:t>
            </w:r>
          </w:p>
        </w:tc>
      </w:tr>
      <w:tr w:rsidR="006238E9" w:rsidRPr="008B53B9" w:rsidTr="006C7492">
        <w:trPr>
          <w:trHeight w:val="628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852 739,00</w:t>
            </w:r>
          </w:p>
        </w:tc>
      </w:tr>
      <w:tr w:rsidR="006238E9" w:rsidRPr="008B53B9" w:rsidTr="006C7492">
        <w:trPr>
          <w:trHeight w:val="3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852 739,00</w:t>
            </w:r>
          </w:p>
        </w:tc>
      </w:tr>
      <w:tr w:rsidR="006238E9" w:rsidRPr="008B53B9" w:rsidTr="006C7492">
        <w:trPr>
          <w:trHeight w:val="324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399 701,00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399 701,00</w:t>
            </w:r>
          </w:p>
        </w:tc>
      </w:tr>
      <w:tr w:rsidR="006238E9" w:rsidRPr="008B53B9" w:rsidTr="006C7492">
        <w:trPr>
          <w:trHeight w:val="367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"Охрана окружающей среды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8B53B9" w:rsidTr="006C7492">
        <w:trPr>
          <w:trHeight w:val="697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"Проведение комплекса организационных и хозяйственных мероприятий, направленных на повышение эффективности административно-технического контроля"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12 0 10 00000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8B53B9" w:rsidTr="006C7492">
        <w:trPr>
          <w:trHeight w:val="411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12 0 10 00900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8B53B9" w:rsidTr="006C7492">
        <w:trPr>
          <w:trHeight w:val="288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12 0 10 00900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12 0 10 00900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8B53B9" w:rsidTr="006C7492">
        <w:trPr>
          <w:trHeight w:val="5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2 025 000,00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(представительские расходы)"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Реализация государственных функций, связанных с общегосударственными вопросами (представительские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51 0 08 00900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8B53B9" w:rsidTr="006C7492">
        <w:trPr>
          <w:trHeight w:val="266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51 0 08 00900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8B53B9" w:rsidTr="006C7492">
        <w:trPr>
          <w:trHeight w:val="374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51 0 08 00900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8B53B9" w:rsidTr="006C7492">
        <w:trPr>
          <w:trHeight w:val="522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(членские взносы в совет муниципальных образований)"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8B53B9" w:rsidTr="006C7492">
        <w:trPr>
          <w:trHeight w:val="547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(расходы по содержанию муниципального имущества)"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8B53B9" w:rsidTr="006C7492">
        <w:trPr>
          <w:trHeight w:val="73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Реализация государственных функций, связанных с общегосударственными вопросами (расходы по содержанию муниципального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51 0 12 00900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51 0 12 00900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51 0 12 00900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8B53B9" w:rsidTr="006C7492">
        <w:trPr>
          <w:trHeight w:val="3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"Расходы, связанные с вручением почетного знака"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Расходы, связанные с вручением почетного знака "За личный вклад в развитие города Людиново и Людиновского района", присвоением звания "Почетный гражданин города Людиново"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51 0 16 01000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29 074 622,00</w:t>
            </w:r>
          </w:p>
        </w:tc>
      </w:tr>
      <w:tr w:rsidR="006238E9" w:rsidRPr="008B53B9" w:rsidTr="006C7492">
        <w:trPr>
          <w:trHeight w:val="341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27 614 622,00</w:t>
            </w:r>
          </w:p>
        </w:tc>
      </w:tr>
      <w:tr w:rsidR="006238E9" w:rsidRPr="008B53B9" w:rsidTr="006C7492">
        <w:trPr>
          <w:trHeight w:val="55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27 614 622,00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16 864 622,00</w:t>
            </w:r>
          </w:p>
        </w:tc>
      </w:tr>
      <w:tr w:rsidR="006238E9" w:rsidRPr="008B53B9" w:rsidTr="006C7492">
        <w:trPr>
          <w:trHeight w:val="40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16 864 622,00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10 750 000,00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10 750 000,00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"Стимулирование кадрового потенциала муниципальных образований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Стимулирование кадрового потенциала муниципальных образований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8B53B9" w:rsidTr="00136EDD">
        <w:trPr>
          <w:trHeight w:val="688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8B53B9" w:rsidTr="006C7492">
        <w:trPr>
          <w:trHeight w:val="3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136EDD">
        <w:trPr>
          <w:trHeight w:val="376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136EDD">
        <w:trPr>
          <w:trHeight w:val="28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03 00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13 991 839,00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Органы юстиции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2 480 613,00</w:t>
            </w:r>
          </w:p>
        </w:tc>
      </w:tr>
      <w:tr w:rsidR="006238E9" w:rsidRPr="008B53B9" w:rsidTr="00136EDD">
        <w:trPr>
          <w:trHeight w:val="568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686 000,00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"Функционирование исполнительно- распорядительных органов местного самоуправления (администрация МР)"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686 000,00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Центральный аппарат (администрация МР)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686 000,00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686 000,00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686 000,00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1 794 613,00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87 0 00 59340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1 794 613,00</w:t>
            </w:r>
          </w:p>
        </w:tc>
      </w:tr>
      <w:tr w:rsidR="006238E9" w:rsidRPr="008B53B9" w:rsidTr="006C7492">
        <w:trPr>
          <w:trHeight w:val="93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87 0 00 59340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1 794 613,00</w:t>
            </w:r>
          </w:p>
        </w:tc>
      </w:tr>
      <w:tr w:rsidR="006238E9" w:rsidRPr="008B53B9" w:rsidTr="006C7492">
        <w:trPr>
          <w:trHeight w:val="42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87 0 00 59340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1 794 613,00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1 050 000,00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1 050 000,00</w:t>
            </w:r>
          </w:p>
        </w:tc>
      </w:tr>
      <w:tr w:rsidR="006238E9" w:rsidRPr="008B53B9" w:rsidTr="006C7492">
        <w:trPr>
          <w:trHeight w:val="6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1 050 000,00</w:t>
            </w:r>
          </w:p>
        </w:tc>
      </w:tr>
      <w:tr w:rsidR="006238E9" w:rsidRPr="008B53B9" w:rsidTr="00136EDD">
        <w:trPr>
          <w:trHeight w:val="636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"Участие в предупреждении и ликвидации последствий чрезвычайных ситуаций на территории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Предупреждение и ликвидация последствий ЧС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136EDD">
        <w:trPr>
          <w:trHeight w:val="546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"Организация и осуществление мероприятий по ГО, защите населения и территории муниципального района от чрезвычайных ситуаций"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Поддержание в готовности защитных сооружений 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"Создание, содержание и организация деятельности АСФ"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Приобретение необходимого снаряжения, оборудования и инструмента для организации функционирования нештатного АСФ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8B53B9" w:rsidTr="00136EDD">
        <w:trPr>
          <w:trHeight w:val="343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Изготовление и установка информационных знаков, баннеров, стендов, ограждений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10 1 04 03000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10 1 04 03000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10 1 04 03000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мероприятие" Антитеррористические мероприятия"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Решение задач по предотвращению угроз террористического характера, профилактики терроризма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мероприятие" Защита государственной тайны"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3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и обновления антивирусных программ для защищенного ПК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10 1 07 01000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10 1 07 01000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10 1 07 01000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мероприятие" Мобилизационная работа"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наглядных пособий, агитационных материалов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10 1 08 01000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10 1 08 01000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10 1 08 01000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10 1 08 02000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10 1 08 02000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10 1 08 02000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57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7 831 226,00</w:t>
            </w:r>
          </w:p>
        </w:tc>
      </w:tr>
      <w:tr w:rsidR="006238E9" w:rsidRPr="008B53B9" w:rsidTr="006C7492">
        <w:trPr>
          <w:trHeight w:val="6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"Организация деятельности МКУ "Единая дежурная диспетчерская служба"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"Обеспечение деятельности МКУ "ЕДДС"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8B53B9" w:rsidTr="006C7492">
        <w:trPr>
          <w:trHeight w:val="40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деятельности МКУ "Единая дежурная диспетчерская служба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6 158 968,00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6 158 968,00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1 672 258,00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1 672 258,00</w:t>
            </w:r>
          </w:p>
        </w:tc>
      </w:tr>
      <w:tr w:rsidR="006238E9" w:rsidRPr="008B53B9" w:rsidTr="006C7492">
        <w:trPr>
          <w:trHeight w:val="57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2 630 000,00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"Профилактика правонарушений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2 630 000,00</w:t>
            </w:r>
          </w:p>
        </w:tc>
      </w:tr>
      <w:tr w:rsidR="006238E9" w:rsidRPr="008B53B9" w:rsidTr="00136EDD">
        <w:trPr>
          <w:trHeight w:val="542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"Профилактика правонарушений в масштабах муниципального образования муниципальный район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Приобретение и содержание средств проводной связи и беспроводной радиосвязи, оперативно-технических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3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Приобретение и содержание средств оргтехники и средств информатизации, расходных материалов и полиграфической продукции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08 0 01 02000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08 0 01 02000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08 0 01 02000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Совершенствование деятельности Территориальной комиссии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"Профилактика правонарушений в общественных местах и на улицах"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2 500 000,00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Приобретение основных средств и установка систем видеонаблюдения в местах массового скопления людей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работы народной дружины "Ночной дозор"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08 0 03 02000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2 300 000,00</w:t>
            </w:r>
          </w:p>
        </w:tc>
      </w:tr>
      <w:tr w:rsidR="006238E9" w:rsidRPr="008B53B9" w:rsidTr="006C7492">
        <w:trPr>
          <w:trHeight w:val="9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08 0 03 02000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2 300 000,00</w:t>
            </w:r>
          </w:p>
        </w:tc>
      </w:tr>
      <w:tr w:rsidR="006238E9" w:rsidRPr="008B53B9" w:rsidTr="006C7492">
        <w:trPr>
          <w:trHeight w:val="40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08 0 03 02000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2 300 000,00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04 00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26 415 916,29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1 985 667,50</w:t>
            </w:r>
          </w:p>
        </w:tc>
      </w:tr>
      <w:tr w:rsidR="006238E9" w:rsidRPr="008B53B9" w:rsidTr="006C7492">
        <w:trPr>
          <w:trHeight w:val="61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1 985 667,50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"Развитие сельского хозяйства и рынков сельскохозяйственной продукции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1 985 667,50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"Поддержка животноводства в ЛПХ, КФХ"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Субсидирование на возмещение части затрат на приобретение коров (нетели) личным подсобным и крестьянским (фермерским) хозяйствам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8B53B9" w:rsidTr="00136EDD">
        <w:trPr>
          <w:trHeight w:val="571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"Поддержка организаций и индивидуальных предпринимателей Людиновского района, ведущих свою деятельность в сфере рыболовства"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Субсидирование на возмещение части затрат на приобретение кормов для рыб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8B53B9" w:rsidTr="006C7492">
        <w:trPr>
          <w:trHeight w:val="61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25 1 04 88410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25 1 04 88410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25 1 04 88410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13 500 000,00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"Экономическое развитие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13 500 000,00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"Повышение транспортной доступности, улучшение качества пассажирских перевозок"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13 500 000,00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"Направление средств бюджета на оплату работ, связанных с осуществлением регулярных перевозок по регулируемым тарифам в границах МР"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15 3 03 00000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13 500 000,00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Оплата работ, связанных с осуществлением регулярных перевозок в рамках обеспечения доставки людей в ОЭЗ "Калуга" и СП "Село Заречный"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15 3 03 03000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15 3 03 03000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15 3 03 03000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Оплата работ, связанных с осуществлением регулярных перевозок по регулируемым тарифам пригородных маршрутов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15 3 03 04000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13 000 000,00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15 3 03 04000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13 000 000,00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15 3 03 04000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13 000 000,00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6 256 542,40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дорожного хозяйства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6 256 542,40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"Совершенствование и развитие сети автомобильных дорог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6 256 542,40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"Строительство, реконструкция и капитальный ремонт и ремонт автомобильных дорог общего пользования местного 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1 257 000,00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Строительство, реконструкция и капитальный ремонт и ремонт автомобильных дорог общего пользования местного значения (осуществляемых за счет бюджетных ассигнований дорожных фондов)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1 257 000,00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1 257 000,00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1 257 000,00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"Текущий ремонт и содержание автомобильных дорог общего пользования местного значения и искусственных дорожных сооружений"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4 999 542,40</w:t>
            </w:r>
          </w:p>
        </w:tc>
      </w:tr>
      <w:tr w:rsidR="006238E9" w:rsidRPr="008B53B9" w:rsidTr="006C7492">
        <w:trPr>
          <w:trHeight w:val="63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Текущий ремонт и 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</w:p>
        </w:tc>
      </w:tr>
      <w:tr w:rsidR="006238E9" w:rsidRPr="008B53B9" w:rsidTr="006C7492">
        <w:trPr>
          <w:trHeight w:val="93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Текущий ремонт и содержание автомобильных дорог общего пользования местного значения и искусственных дорожных сооружений (осуществляемых за счет бюджетных ассигнований дорожных фондов)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4 999 542,40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4 999 542,40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color w:val="FF0000"/>
                <w:sz w:val="18"/>
                <w:szCs w:val="18"/>
              </w:rPr>
            </w:pPr>
            <w:r w:rsidRPr="008B53B9">
              <w:rPr>
                <w:rFonts w:cs="Arial"/>
                <w:color w:val="FF0000"/>
                <w:sz w:val="18"/>
                <w:szCs w:val="18"/>
              </w:rPr>
              <w:t>4 999 542,40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4 673 706,39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1 400 000,00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"Развитие сельского хозяйства и рынков сельскохозяйственной продукции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12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"Проведение конкурсов, выставок, сельскохозяйственных ярмарок, сельских спортивных игр, праздника Дня работника сельского хозяйства и перерабатывающей промышленности и проведение других мероприятий в сельском хозяйстве"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12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Проведение конкурсов, выставок, сельскохозяйственных ярмарок, сельских спортивных игр, праздника Дня работника сельского хозяйства и перерабатывающей промышленности и проведение других мероприятий в сельском хозяйстве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"Развитие потребительской кооперации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"Развитие торговой деятельности, общественного питания и оказание платных услуг и, в т.ч., бытовых услуг сельским жителям"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25 3 02 00000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8B53B9" w:rsidTr="00136EDD">
        <w:trPr>
          <w:trHeight w:val="942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Предоставление субсидий организациям потребительской кооперации на возмещение части расходов по доставке товаров первой необходимости в сельские магазины, расположенные начиная с 11км. от пункта их получения и осуществлению выездной торговли в малонаселенных пунктах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25 3 02 01000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25 3 02 01000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8B53B9" w:rsidTr="00136EDD">
        <w:trPr>
          <w:trHeight w:val="382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25 3 02 01000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"Управление имущественным комплексом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1 272 082,00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"Управление земельными и муниципальными ресурсами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686 000,00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"Формирование базы данных о муниципальном имуществе и земельных участках"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Формирование базы данных о муниципальном имуществе и земельных участках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8B53B9" w:rsidTr="006C7492">
        <w:trPr>
          <w:trHeight w:val="9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1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"Реализация мероприятий в области комплексных кадастровых работ"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12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136EDD">
        <w:trPr>
          <w:trHeight w:val="836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"Изготовление технической документации на объекты муниципального и выявленного бесхозного имущества"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586 082,00</w:t>
            </w:r>
          </w:p>
        </w:tc>
      </w:tr>
      <w:tr w:rsidR="006238E9" w:rsidRPr="008B53B9" w:rsidTr="006C7492">
        <w:trPr>
          <w:trHeight w:val="3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"Проектно-изыскательные работы"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3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Проектно-изыскательные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 xml:space="preserve">Основное мероприятие "Разработка землеустроительной документации по описанию границ (части границ) населенных пунктов и  территориальных зон муниципального района "Город Людиново и Людиновский район"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Разработка землеустроительной документации по описанию границ (части границ) населенных пунктов и территориальных зон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"Разработка документации по планировке территории поселений"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Разработка документации по планировке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"Обучение студентов по целевому направлению"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86 082,00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08 S6233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86 082,00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08 S6233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86 082,00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38 2 08 S6233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86 082,00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предпринимательства на территории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1 971 198,39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"Предоставление финансовой и имущественной поддержки, муниципальных преференций субъектам малого и среднего предпринимательства"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1 871 198,39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Софинансирование мероприятий муниципальных программ развития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0 01 S6840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1 871 198,39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0 01 S6840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1 871 198,39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0 01 S6840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1 871 198,39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"Обеспечение консультативной, организационно-методической и информационной поддержки предпринимательской деятельности"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и проведение конкурса на лучшее художественное и световое оформление предприятий потребительского рынка к праздничным датам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мест захоронения на территории сельских поселений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8B53B9" w:rsidTr="00136EDD">
        <w:trPr>
          <w:trHeight w:val="503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Осуществление государственного полномочия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87 0 00 22220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87 0 00 22220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87 0 00 22220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05 00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18 660 000,00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600 000,00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"Проведение капитального ремонта общего имущества в МКД, текущего ремонта жилых помещений, находящихся в муниципальной собственности"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"Взносы в Фонд капитального ремонта МКД Калужской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Взносы в Фонд капитального ремонта МКД Калужской области за муниципальный жилищный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18 060 000,00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6 809 000,00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"Чистая вода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6 000 000,00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"Восстановление и развитие эксплуатационно-технического состояния объектов водопроводно-канализационного хозяйства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6 000 000,00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B53B9">
              <w:rPr>
                <w:rFonts w:cs="Arial"/>
                <w:color w:val="000000"/>
                <w:sz w:val="18"/>
                <w:szCs w:val="18"/>
              </w:rPr>
              <w:t>Разработка ПСД, строительство, капитальный ремонт, содержание водопроводных и канализационных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6 000 000,00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6 000 000,00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6 000 000,00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"Расширение сети газопроводов и строительство объектов газификации, объектов коммунальной инфраструктуры на территории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809 000,00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"Развитие объектов коммунальной инфраструктуры для обеспечения инженерными коммуникациями и подъездными путями земельных участков многодетных семей"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809 000,00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Развитие объектов коммунальной инфраструктуры для обеспечения инженерными коммуникациями и подъездными путями земельных участков многодетных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02 2 02 01000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809 000,00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02 2 02 01000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809 000,00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02 2 02 01000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809 000,00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"Совершенствование системы гидротехнических сооружений на территории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5 651 000,00</w:t>
            </w:r>
          </w:p>
        </w:tc>
      </w:tr>
      <w:tr w:rsidR="006238E9" w:rsidRPr="008B53B9" w:rsidTr="006C7492">
        <w:trPr>
          <w:trHeight w:val="12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4 816 000,00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4 816 000,00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4 816 000,00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4 816 000,00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"Выполнение работ по замечаниям, предписаниям декларации безопасности ГТС"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835 000,00</w:t>
            </w:r>
          </w:p>
        </w:tc>
      </w:tr>
      <w:tr w:rsidR="006238E9" w:rsidRPr="008B53B9" w:rsidTr="006C7492">
        <w:trPr>
          <w:trHeight w:val="42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Выполнение мероприятий по результатам проведения изыскательных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28 0 03 02000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835 000,00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28 0 03 02000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835 000,00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28 0 03 02000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835 000,00</w:t>
            </w:r>
          </w:p>
        </w:tc>
      </w:tr>
      <w:tr w:rsidR="006238E9" w:rsidRPr="008B53B9" w:rsidTr="006C7492">
        <w:trPr>
          <w:trHeight w:val="6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5 200 000,00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Разработка ПСД отопительных котельных с применением энергосберегающего оборудования и технологий, выполнение мероприятий по ремонту зданий котельных и теплотрасс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 (сельских) территориях"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Покупка техники для выполнения муниципальным районом возложенных на него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06 00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400 000,00</w:t>
            </w:r>
          </w:p>
        </w:tc>
      </w:tr>
      <w:tr w:rsidR="006238E9" w:rsidRPr="008B53B9" w:rsidTr="006C7492">
        <w:trPr>
          <w:trHeight w:val="42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400 000,00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"Охрана окружающей среды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"Ликвидация несанкционированных свалок бытовых отходов на территории муниципального района, внедрение системы раздельного сбора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Ликвидация несанкционированных свалок бытовых отходов на территории муниципального района, внедрение системы раздельного сбора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"Установка, содержание и обслуживание контейнерных площадок в сельских населенных пунктах, приобретение контейнеров"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Установка, содержание и обслуживание контейнерных площадок в сельских населенных пунктах, приобретение контейнеров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"Содержание полигона ТБО"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Обеспечение безопасности полигона ТБО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"Борьба с борщевиком Сосновского в границах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Борьба с борщевиком Сосновского в границах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12 0 09 01000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12 0 09 01000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12 0 09 01000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3 610 000,00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3 610 000,00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"Поддержка развития российского казачества на территории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8B53B9" w:rsidTr="006C7492">
        <w:trPr>
          <w:trHeight w:val="12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"Участие казачьих обществ в мероприятиях по охране общественного порядка, ликвидации последствий стихийных бедствий и оказанию помощи пострадавшим, природоохранных мероприятиях"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Материальное и техническое обеспечение деятельности специализированных казачьих кадетских классов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06 0 04 01000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"Повышение эффективности реализации молодежной политики, развитие волонтерского движения, системы оздоровления и отдыха детей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3 550 000,00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"Комплексные меры противодействия злоупотреблению наркотиками и их незаконному обороту в муниципальном районе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"Комплексные меры противодействия злоупотреблению наркотиками и их незаконному обороту в муниципальном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Комплексные меры противодействия злоупотреблению наркотиками и их незаконному обороту в муниципальном районе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"Молодежь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3 500 000,00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"Реализация мероприятий в сфере государственной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Реализация мероприятий в сфере государственной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"Развитие добровольческой деятельности молодежи"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Развитие добровольческой деятельности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"Поддержка талантливой и одаренной молодежи"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Поддержка талантливой и одаренной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"Профилактика правонарушений, асоциального поведения молодежи"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Профилактика правонарушений, асоциального поведения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"Социальная поддержка молодых специалистов для учреждений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Социальная поддержка молодых специалистов для учреждений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8B53B9" w:rsidTr="006C7492">
        <w:trPr>
          <w:trHeight w:val="102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18 2 05 01000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10 00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225 061 951,00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10 02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27 360 000,00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"Семья и дети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"Обеспечение функционирования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8B53B9" w:rsidTr="00136EDD">
        <w:trPr>
          <w:trHeight w:val="2877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Осуществление государственных полномочий по организации социального обслуживания в Калужской области граждан в соответствии с Федеральным законом "Об основах социального обслуживания граждан в Российской Федерации",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 либо об отказе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45 0 04 03410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45 0 04 03410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45 0 04 03410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116 767 721,00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116 267 721,00</w:t>
            </w:r>
          </w:p>
        </w:tc>
      </w:tr>
      <w:tr w:rsidR="006238E9" w:rsidRPr="008B53B9" w:rsidTr="006C7492">
        <w:trPr>
          <w:trHeight w:val="405"/>
        </w:trPr>
        <w:tc>
          <w:tcPr>
            <w:tcW w:w="79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Я2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8B53B9" w:rsidTr="006C7492">
        <w:trPr>
          <w:trHeight w:val="1200"/>
        </w:trPr>
        <w:tc>
          <w:tcPr>
            <w:tcW w:w="79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"Предоставление мер социальной поддержки гражданам, находящимся в трудной жизненной ситуации"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1 730 029,00</w:t>
            </w:r>
          </w:p>
        </w:tc>
      </w:tr>
      <w:tr w:rsidR="006238E9" w:rsidRPr="008B53B9" w:rsidTr="006C7492">
        <w:trPr>
          <w:trHeight w:val="3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Оказание материальной помощи в связи с трудной жизненной ситуацией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1 612 000,00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612 000,00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612 000,00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Оказание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03 0 02 03040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118 029,00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03 0 02 03040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118 029,00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03 0 02 03040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118 029,00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"Предоставление мер социальной поддержки гражданам в виде пособий, компенсаций, субсидий, выплат и доплат к пенсии"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114 121 445,00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Социальная поддержка работников культуры, проживающих и работающих в сельской местности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470 000,00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465 000,00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465 000,00</w:t>
            </w:r>
          </w:p>
        </w:tc>
      </w:tr>
      <w:tr w:rsidR="006238E9" w:rsidRPr="008B53B9" w:rsidTr="006C7492">
        <w:trPr>
          <w:trHeight w:val="12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Предоставление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5 000 000,00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5 000 000,00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5 000 000,00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60 031 488,00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59 031 488,00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59 031 488,00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14 887 294,00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14 587 294,00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14 587 294,00</w:t>
            </w:r>
          </w:p>
        </w:tc>
      </w:tr>
      <w:tr w:rsidR="006238E9" w:rsidRPr="008B53B9" w:rsidTr="006C7492">
        <w:trPr>
          <w:trHeight w:val="608"/>
        </w:trPr>
        <w:tc>
          <w:tcPr>
            <w:tcW w:w="79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2 370 113,00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2 347 113,00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2 347 113,00</w:t>
            </w:r>
          </w:p>
        </w:tc>
      </w:tr>
      <w:tr w:rsidR="006238E9" w:rsidRPr="008B53B9" w:rsidTr="006C7492">
        <w:trPr>
          <w:trHeight w:val="3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29 766 254,00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29 316 254,00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29 316 254,00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R4620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551 296,00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R4620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551 296,00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R4620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551 296,00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"Доступная среда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"Формирование доступной среды для инвалидов и маломобильных групп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6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39 349 917,00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2 600 000,00</w:t>
            </w:r>
          </w:p>
        </w:tc>
      </w:tr>
      <w:tr w:rsidR="006238E9" w:rsidRPr="008B53B9" w:rsidTr="006C7492">
        <w:trPr>
          <w:trHeight w:val="566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"Предоставление мер социальной поддержки гражданам в виде пособий, компенсаций, субсидий, выплат и доплат к пенсии"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"Семья и дети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36 749 917,00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"Меры социальной поддержки детям, семьям с детьми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10 918 435,00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10 918 435,00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10 618 435,00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10 618 435,00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"Повышение ценности семьи, семейного образа жизни, пропаганда опыта социально благополучных семей"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713 000,00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Пропаганда семейно-брачных отношений (проведение мероприятий)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713 000,00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633 000,00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633 000,00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"Социальная поддержка многодетных семей"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10 329 928,00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Льготный проезд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2 800 000,00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2 770 000,00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2 770 000,00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03 R0840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7 529 928,00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03 R0840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7 529 928,00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03 R0840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7 529 928,00</w:t>
            </w:r>
          </w:p>
        </w:tc>
      </w:tr>
      <w:tr w:rsidR="006238E9" w:rsidRPr="008B53B9" w:rsidTr="006C7492">
        <w:trPr>
          <w:trHeight w:val="3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Региональный проект "Поддержка семьи"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Я1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14 596 974,00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14 596 974,00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14 396 974,00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14 396 974,00</w:t>
            </w:r>
          </w:p>
        </w:tc>
      </w:tr>
      <w:tr w:rsidR="006238E9" w:rsidRPr="008B53B9" w:rsidTr="006C7492">
        <w:trPr>
          <w:trHeight w:val="3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Я2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 счет средств областного бюджета)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Я2 Д0840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Я2 Д0840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0 Я2 Д0840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41 584 313,00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41 584 313,00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Я2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24 737 434,00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24 737 434,00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24 737 434,00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24 737 434,00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"Реализация мероприятий в целях реабилитации и социальной интеграции ветеранов и инвалидов"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981 000,00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255 000,00</w:t>
            </w:r>
          </w:p>
        </w:tc>
      </w:tr>
      <w:tr w:rsidR="006238E9" w:rsidRPr="008B53B9" w:rsidTr="006C7492">
        <w:trPr>
          <w:trHeight w:val="6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 по зрению)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119 000,00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119 000,00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119 000,00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 по слуху)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(районная организация ветеранов)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435 000,00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435 000,00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435 000,00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БМУ)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78 000,00</w:t>
            </w:r>
          </w:p>
        </w:tc>
      </w:tr>
      <w:tr w:rsidR="006238E9" w:rsidRPr="008B53B9" w:rsidTr="006C7492">
        <w:trPr>
          <w:trHeight w:val="645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B53B9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средств местного бюджета (Союз пенсионеров России)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62 000,00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B53B9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62 000,00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B53B9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03 0 03 01480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62 000,00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"Функционирование органов местного самоуправления в части выполнения передаваемых полномочий субъектов РФ"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15 865 879,00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15 865 879,00</w:t>
            </w:r>
          </w:p>
        </w:tc>
      </w:tr>
      <w:tr w:rsidR="006238E9" w:rsidRPr="008B53B9" w:rsidTr="006C7492">
        <w:trPr>
          <w:trHeight w:val="91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14 996 524,00</w:t>
            </w:r>
          </w:p>
        </w:tc>
      </w:tr>
      <w:tr w:rsidR="006238E9" w:rsidRPr="008B53B9" w:rsidTr="006C7492">
        <w:trPr>
          <w:trHeight w:val="3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14 996 524,00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869 355,00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869 355,00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2 166 500,00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2 166 500,00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физической культуры и спорта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1 516 500,00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1 516 500,00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"Организация и проведение официальных физкультурных и спортивных мероприятий, иных мероприятий в области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Физкультурно-массовая работа с населением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Физкультурно-массовая работа с сельским населением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8B53B9" w:rsidTr="006C7492">
        <w:trPr>
          <w:trHeight w:val="43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туризма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"Финансирование издания методической, справочной литературы по вопросам развития туризма"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43 0 03 00000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Финансирование издания методической, справочной литературы по вопросам развития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43 0 03 01000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43 0 03 01000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43 0 03 01000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12 00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5 880 100,00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5 880 100,00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и деятельность печатного средства массовой информации МАУ "Редакция газеты "Людиновский рабочий"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5 880 100,00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"Предоставление субсидии МАУ "Редакция газеты "Людиновский рабочий" для подготовки, выпуска и распространения по подписке и в розницу средства массовой информации"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Предоставление субсидии МАУ "Редакция газеты "Людиновский рабочий" на выполнение муниципального задания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"Услуги по размещению материала в региональном эфире Телеканала "Россия-24"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Услуги по размещению материала в региональном эфире Телеканала "Россия-24"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8B53B9" w:rsidTr="006C7492">
        <w:trPr>
          <w:trHeight w:val="57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Отдел финансов администрации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124 301 478,00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14 455 554,00</w:t>
            </w:r>
          </w:p>
        </w:tc>
      </w:tr>
      <w:tr w:rsidR="006238E9" w:rsidRPr="008B53B9" w:rsidTr="006C7492">
        <w:trPr>
          <w:trHeight w:val="85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11 796 393,00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11 796 393,00</w:t>
            </w:r>
          </w:p>
        </w:tc>
      </w:tr>
      <w:tr w:rsidR="006238E9" w:rsidRPr="008B53B9" w:rsidTr="006C7492">
        <w:trPr>
          <w:trHeight w:val="6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финансов)"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11 796 393,00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Центральный аппарат (отдел финансов)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11 796 393,00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10 728 393,00</w:t>
            </w:r>
          </w:p>
        </w:tc>
      </w:tr>
      <w:tr w:rsidR="006238E9" w:rsidRPr="008B53B9" w:rsidTr="006C7492">
        <w:trPr>
          <w:trHeight w:val="40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10 728 393,00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1 068 000,00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1 068 000,00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2 659 161,00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2 659 161,00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2 609 161,00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2 609 161,00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2 609 161,00</w:t>
            </w:r>
          </w:p>
        </w:tc>
      </w:tr>
      <w:tr w:rsidR="006238E9" w:rsidRPr="008B53B9" w:rsidTr="006C7492">
        <w:trPr>
          <w:trHeight w:val="3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2 609 161,00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04 00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19 303 000,00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17 928 000,00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дорожного хозяйства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17 928 000,00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"Текущий ремонт и содержание автомобильных дорог общего пользования местного значения и искусственных дорожных сооружений"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17 928 000,00</w:t>
            </w:r>
          </w:p>
        </w:tc>
      </w:tr>
      <w:tr w:rsidR="006238E9" w:rsidRPr="008B53B9" w:rsidTr="006C7492">
        <w:trPr>
          <w:trHeight w:val="70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Текущий ремонт и 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12 164 250,90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12 164 250,90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12 164 250,90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Текущий ремонт и содержание автомобильных дорог общего пользования местного значения и искусственных дорожных сооружений (осуществляемых за счет бюджетных ассигнований дорожных фондов)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5 763 749,10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5 763 749,10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5 763 749,10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1 375 000,00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1 375 000,00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1 375 000,00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1 375 000,00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мест захоронения на территории сельских поселений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1 375 000,00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1 375 000,00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1 375 000,00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05 00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35 578 907,00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770 320,00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770 320,00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"Создание условий для обеспечения доступным и комфортным жильем граждан, проживающих на территории опорного пункта и прилегающих (сельских)  территориях"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770 320,00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 xml:space="preserve"> Основное мероприятие "Строительство жилья, предоставляемого по договору найма жилого помещения"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770 320,00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770 320,00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770 320,00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770 320,00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34 808 587,00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1 322 000,00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"Чистая вода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1 322 000,00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"Восстановление и развитие эксплуатационно-технического состояния объектов водопроводно-канализационного хозяйства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1 322 000,00</w:t>
            </w:r>
          </w:p>
        </w:tc>
      </w:tr>
      <w:tr w:rsidR="006238E9" w:rsidRPr="008B53B9" w:rsidTr="006C7492">
        <w:trPr>
          <w:trHeight w:val="675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B53B9">
              <w:rPr>
                <w:rFonts w:cs="Arial"/>
                <w:color w:val="000000"/>
                <w:sz w:val="18"/>
                <w:szCs w:val="18"/>
              </w:rPr>
              <w:t>Разработка ПСД, строительство, капитальный ремонт, содержание водопроводных и канализационных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102 000,00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102 000,00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102 000,00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1 220 000,00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1 220 000,00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1 220 000,00</w:t>
            </w:r>
          </w:p>
        </w:tc>
      </w:tr>
      <w:tr w:rsidR="006238E9" w:rsidRPr="008B53B9" w:rsidTr="006C7492">
        <w:trPr>
          <w:trHeight w:val="6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22 500 000,00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22 500 000,00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22 500 000,00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22 500 000,00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22 500 000,00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10 986 587,00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 (сельских) территориях"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10 986 587,00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 xml:space="preserve"> Основное мероприятие "Создание современного облика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10 986 587,00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10 986 587,00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10 986 587,00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10 986 587,00</w:t>
            </w:r>
          </w:p>
        </w:tc>
      </w:tr>
      <w:tr w:rsidR="006238E9" w:rsidRPr="008B53B9" w:rsidTr="006C7492">
        <w:trPr>
          <w:trHeight w:val="85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14 00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54 964 017,00</w:t>
            </w:r>
          </w:p>
        </w:tc>
      </w:tr>
      <w:tr w:rsidR="006238E9" w:rsidRPr="008B53B9" w:rsidTr="006C7492">
        <w:trPr>
          <w:trHeight w:val="57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51 589 017,00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8B53B9" w:rsidTr="006C7492">
        <w:trPr>
          <w:trHeight w:val="70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финансов)"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51 0 03 00220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51 0 03 00220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51 0 03 00220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3 375 000,00</w:t>
            </w:r>
          </w:p>
        </w:tc>
      </w:tr>
      <w:tr w:rsidR="006238E9" w:rsidRPr="008B53B9" w:rsidTr="006C7492">
        <w:trPr>
          <w:trHeight w:val="3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"Обеспечение сохранения, использования и популяризации объектов наследия и военно-мемориальных объектов"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Обеспечение сохранения, использования и популяризации объектов наследия и военно-мемориальных объектов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11 0 05 04000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11 0 05 04000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11 0 05 04000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"Охрана окружающей среды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1 825 000,00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"Ликвидация несанкционированных свалок бытовых отходов на территории муниципального района, внедрение системы раздельного сбора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785 000,00</w:t>
            </w:r>
          </w:p>
        </w:tc>
      </w:tr>
      <w:tr w:rsidR="006238E9" w:rsidRPr="008B53B9" w:rsidTr="006C7492">
        <w:trPr>
          <w:trHeight w:val="72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Ликвидация несанкционированных свалок бытовых отходов на территории муниципального района, внедрение системы раздельного сбора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785 000,00</w:t>
            </w:r>
          </w:p>
        </w:tc>
      </w:tr>
      <w:tr w:rsidR="006238E9" w:rsidRPr="008B53B9" w:rsidTr="006C7492">
        <w:trPr>
          <w:trHeight w:val="42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785 000,00</w:t>
            </w:r>
          </w:p>
        </w:tc>
      </w:tr>
      <w:tr w:rsidR="006238E9" w:rsidRPr="008B53B9" w:rsidTr="006C7492">
        <w:trPr>
          <w:trHeight w:val="43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785 000,00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"Установка, содержание и обслуживание контейнерных площадок в сельских населенных пунктах, приобретение контейнеров"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1 040 000,00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Установка, содержание и обслуживание контейнерных площадок в сельских населенных пунктах, приобретение контейнеров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1 040 000,00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1 040 000,00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1 040 000,00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51 0 21 00000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8B53B9" w:rsidTr="006C7492">
        <w:trPr>
          <w:trHeight w:val="93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Муниципальное казенное учреждение дополнительного образования "Спортивная школа олимпийского резерва "Триумф" имени М.А.Ухиной"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57 349 337,60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57 349 337,60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Спорт высших достижений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57 349 337,60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физической культуры и спорта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57 349 337,60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"Повышение эффективности управления развитием отрасли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56 829 337,60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"Мероприятие по развитию учреждений в области физической культуры и спорта, в отношении которых администрация осуществляет функции и полномочия учредителя"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56 829 337,60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учреждений в сфере физической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53 619 337,60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41 922 474,00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41 922 474,00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11 692 863,60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11 692 863,60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учреждений в сфере физической культуры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13 2 01 02120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3 210 000,00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13 2 01 02120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3 210 000,00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13 2 01 02120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3 210 000,00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"Развитие материально-технической базы для занятий населения физической культурой и спортом"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"Обеспечение безопасности и антитеррористической защищенности объектов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13 3 02 00000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Обеспечение безопасности и антитеррористической защищенности объектов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13 3 02 01200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13 3 02 01200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13 3 02 01200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8B53B9" w:rsidTr="006C7492">
        <w:trPr>
          <w:trHeight w:val="57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Контрольно-счетная палата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2 953 403,80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2 953 403,80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2 953 403,80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2 953 403,80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"Функционирование контрольно-счетной палаты представительных органов муниципальных образований"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2 953 403,80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2 953 403,80</w:t>
            </w:r>
          </w:p>
        </w:tc>
      </w:tr>
      <w:tr w:rsidR="006238E9" w:rsidRPr="008B53B9" w:rsidTr="006C7492">
        <w:trPr>
          <w:trHeight w:val="9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2 690 387,80</w:t>
            </w:r>
          </w:p>
        </w:tc>
      </w:tr>
      <w:tr w:rsidR="006238E9" w:rsidRPr="008B53B9" w:rsidTr="006C7492">
        <w:trPr>
          <w:trHeight w:val="3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2 690 387,80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253 016,00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253 016,00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8B53B9" w:rsidTr="006C7492">
        <w:trPr>
          <w:trHeight w:val="57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Отдел культуры администрации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193 250 523,00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48 988 099,00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48 988 099,00</w:t>
            </w:r>
          </w:p>
        </w:tc>
      </w:tr>
      <w:tr w:rsidR="006238E9" w:rsidRPr="008B53B9" w:rsidTr="006C7492">
        <w:trPr>
          <w:trHeight w:val="43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48 988 099,00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"Развитие образования в сфере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48 988 099,00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казенных учреждений культуры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48 371 540,00</w:t>
            </w:r>
          </w:p>
        </w:tc>
      </w:tr>
      <w:tr w:rsidR="006238E9" w:rsidRPr="008B53B9" w:rsidTr="006C7492">
        <w:trPr>
          <w:trHeight w:val="100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45 939 349,00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45 939 349,00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2 420 191,00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2 420 191,00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казенных учреждений культуры в сфере образования 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290 000,00</w:t>
            </w:r>
          </w:p>
        </w:tc>
      </w:tr>
      <w:tr w:rsidR="006238E9" w:rsidRPr="008B53B9" w:rsidTr="006C7492">
        <w:trPr>
          <w:trHeight w:val="9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Развитие муниципальных учреждений дополнительного образования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S7010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326 559,00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S7010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326 559,00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01 S7010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326 559,00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08 00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144 262 424,00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127 156 394,00</w:t>
            </w:r>
          </w:p>
        </w:tc>
      </w:tr>
      <w:tr w:rsidR="006238E9" w:rsidRPr="008B53B9" w:rsidTr="006C7492">
        <w:trPr>
          <w:trHeight w:val="43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98 039 394,00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"Укрепление и развитие материально-технической базы учреждений культуры (клубные учреждения)"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70 796 866,00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казенных учреждений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40 059 866,00</w:t>
            </w:r>
          </w:p>
        </w:tc>
      </w:tr>
      <w:tr w:rsidR="006238E9" w:rsidRPr="008B53B9" w:rsidTr="006C7492">
        <w:trPr>
          <w:trHeight w:val="9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34 949 881,00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34 949 881,00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5 092 985,00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5 092 985,00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17 000,00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17 000,00</w:t>
            </w:r>
          </w:p>
        </w:tc>
      </w:tr>
      <w:tr w:rsidR="006238E9" w:rsidRPr="008B53B9" w:rsidTr="006C7492">
        <w:trPr>
          <w:trHeight w:val="3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казенных учреждений в сфере культуры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4 682 000,00</w:t>
            </w:r>
          </w:p>
        </w:tc>
      </w:tr>
      <w:tr w:rsidR="006238E9" w:rsidRPr="008B53B9" w:rsidTr="006C7492">
        <w:trPr>
          <w:trHeight w:val="93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4 637 000,00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4 637 000,00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Административно-управленческий аппарат ЦКР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3 251 700,00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2 753 635,00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2 753 635,00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497 065,00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497 065,00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передвижного центра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1 816 100,00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1 705 388,00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1 705 388,00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109 712,00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109 712,00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передвижного центра культуры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казенных учреждений культуры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3 852 200,00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3 852 200,00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3 852 200,00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 xml:space="preserve">Содержание казенных учреждений культуры сельских поселений на исполнение полномочий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16 850 000,00</w:t>
            </w:r>
          </w:p>
        </w:tc>
      </w:tr>
      <w:tr w:rsidR="006238E9" w:rsidRPr="008B53B9" w:rsidTr="006C7492">
        <w:trPr>
          <w:trHeight w:val="9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16 580 759,00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16 580 759,00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267 241,00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267 241,00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казенных учреждений культуры сельских поселений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11 0 03 03330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"Развитие общедоступных библиотек"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21 108 854,84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казенных учреждений в сфере библиотечного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20 677 335,95</w:t>
            </w:r>
          </w:p>
        </w:tc>
      </w:tr>
      <w:tr w:rsidR="006238E9" w:rsidRPr="008B53B9" w:rsidTr="006C7492">
        <w:trPr>
          <w:trHeight w:val="9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18 032 586,00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18 032 586,00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2 638 749,95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2 638 749,95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казенных учреждений в сфере библиотечного обслуживания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176 100,00</w:t>
            </w:r>
          </w:p>
        </w:tc>
      </w:tr>
      <w:tr w:rsidR="006238E9" w:rsidRPr="008B53B9" w:rsidTr="006C7492">
        <w:trPr>
          <w:trHeight w:val="9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161 100,00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161 100,00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L5192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255 418,89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L5192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255 418,89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04 L5192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255 418,89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"Повышение уровня комплексной безопасности в учреждениях культуры и дополнительного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1 225 230,00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11 0 09 01000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1 225 230,00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11 0 09 01000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1 225 230,00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11 0 09 01000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1 225 230,00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Я5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4 908 443,16</w:t>
            </w:r>
          </w:p>
        </w:tc>
      </w:tr>
      <w:tr w:rsidR="006238E9" w:rsidRPr="008B53B9" w:rsidTr="006C7492">
        <w:trPr>
          <w:trHeight w:val="43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Модернизация региональных и муниципальных 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Я5 53480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4 908 443,16</w:t>
            </w:r>
          </w:p>
        </w:tc>
      </w:tr>
      <w:tr w:rsidR="006238E9" w:rsidRPr="008B53B9" w:rsidTr="006C7492">
        <w:trPr>
          <w:trHeight w:val="3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Я5 53480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4 908 443,16</w:t>
            </w:r>
          </w:p>
        </w:tc>
      </w:tr>
      <w:tr w:rsidR="006238E9" w:rsidRPr="008B53B9" w:rsidTr="006C7492">
        <w:trPr>
          <w:trHeight w:val="3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Я5 53480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4 908 443,16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29 117 000,00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прилегающих( сельских)  территориях"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29 117 000,00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29 117 000,00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29 117 000,00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29 117 000,00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29 117 000,00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17 106 030,00</w:t>
            </w:r>
          </w:p>
        </w:tc>
      </w:tr>
      <w:tr w:rsidR="006238E9" w:rsidRPr="008B53B9" w:rsidTr="006C7492">
        <w:trPr>
          <w:trHeight w:val="3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13 613 294,00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"Поддержка и развитие традиционной народной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Поддержка и развитие традиционной народной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"Обеспечение сохранения, использования и популяризации объектов наследия и военно-мемориальных объектов"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Обеспечение сохранения, использования и популяризации объектов наследия и военно-мемориальных объектов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11 0 05 04000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11 0 05 04000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11 0 05 04000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"Проведение мероприятий в сфере культуры, искусства, кинематографии"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3 600 000,00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Проведение мероприятий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11 0 06 05000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3 600 000,00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11 0 06 05000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3 600 000,00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11 0 06 05000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3 600 000,00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"Содержание прочих учреждений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9 663 294,00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прочих учреждений культуры (отдел бухгалтерского учета)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9 663 294,00</w:t>
            </w:r>
          </w:p>
        </w:tc>
      </w:tr>
      <w:tr w:rsidR="006238E9" w:rsidRPr="008B53B9" w:rsidTr="006C7492">
        <w:trPr>
          <w:trHeight w:val="88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8 228 094,00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8 228 094,00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1 427 200,00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1 427 200,00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культуры)"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Центральный аппарат (отдел культуры)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51 0 05 00400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8B53B9" w:rsidTr="006C7492">
        <w:trPr>
          <w:trHeight w:val="9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51 0 05 00400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8B53B9" w:rsidTr="006C7492">
        <w:trPr>
          <w:trHeight w:val="3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51 0 05 00400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663 317,00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648 317,00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648 317,00</w:t>
            </w:r>
          </w:p>
        </w:tc>
      </w:tr>
      <w:tr w:rsidR="006238E9" w:rsidRPr="008B53B9" w:rsidTr="006C7492">
        <w:trPr>
          <w:trHeight w:val="9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648 317,00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648 317,00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8B53B9" w:rsidTr="006C7492">
        <w:trPr>
          <w:trHeight w:val="57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Отдел образования администрации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880 053 345,79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848 153 424,79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235 268 714,00</w:t>
            </w:r>
          </w:p>
        </w:tc>
      </w:tr>
      <w:tr w:rsidR="006238E9" w:rsidRPr="008B53B9" w:rsidTr="006C7492">
        <w:trPr>
          <w:trHeight w:val="3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235 268 714,00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235 268 714,00</w:t>
            </w:r>
          </w:p>
        </w:tc>
      </w:tr>
      <w:tr w:rsidR="006238E9" w:rsidRPr="008B53B9" w:rsidTr="006C7492">
        <w:trPr>
          <w:trHeight w:val="6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"Обеспечение деятельности (оказание услуг) муниципальных дошкольных образовательных организаций (детские сады)"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45 166 401,00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казенных учреждений в сфере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35 463 329,00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11 839 828,00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11 839 828,00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23 139 501,00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23 139 501,00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84 000,00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84 000,00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казенных учреждений в сфере дошкольного образования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9 703 072,00</w:t>
            </w:r>
          </w:p>
        </w:tc>
      </w:tr>
      <w:tr w:rsidR="006238E9" w:rsidRPr="008B53B9" w:rsidTr="006C7492">
        <w:trPr>
          <w:trHeight w:val="9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492 194,00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492 194,00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9 210 878,00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9 210 878,00</w:t>
            </w:r>
          </w:p>
        </w:tc>
      </w:tr>
      <w:tr w:rsidR="006238E9" w:rsidRPr="008B53B9" w:rsidTr="006C7492">
        <w:trPr>
          <w:trHeight w:val="1224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организациях, посредством предоставления субвенций местным бюджетам"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136 420 846,00</w:t>
            </w:r>
          </w:p>
        </w:tc>
      </w:tr>
      <w:tr w:rsidR="006238E9" w:rsidRPr="008B53B9" w:rsidTr="006C7492">
        <w:trPr>
          <w:trHeight w:val="1363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136 420 846,00</w:t>
            </w:r>
          </w:p>
        </w:tc>
      </w:tr>
      <w:tr w:rsidR="006238E9" w:rsidRPr="008B53B9" w:rsidTr="006C7492">
        <w:trPr>
          <w:trHeight w:val="73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135 056 638,00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135 056 638,00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1 364 208,00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1 364 208,00</w:t>
            </w:r>
          </w:p>
        </w:tc>
      </w:tr>
      <w:tr w:rsidR="006238E9" w:rsidRPr="008B53B9" w:rsidTr="006C7492">
        <w:trPr>
          <w:trHeight w:val="726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"Создание условий для осуществления присмотра и ухода за детьми в муниципальных дошкольных образовательных организациях"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8B53B9" w:rsidTr="006C7492">
        <w:trPr>
          <w:trHeight w:val="6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04 S6320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8B53B9" w:rsidTr="006C7492">
        <w:trPr>
          <w:trHeight w:val="93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04 S6320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04 S6320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"Совершенствование образовательной среды дошкольных образовательных организаций для обеспечения качества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Изменение организационно-финансовых механизмов развития системы дошкольного образования (питание)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16 1 05 02010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16 1 05 02010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16 1 05 02010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8B53B9" w:rsidTr="006C7492">
        <w:trPr>
          <w:trHeight w:val="716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"Организация участия руководителей, педагогов и воспитанников дошкольных образовательных организаций в конкурсах различного уровня"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проведения конкурса профессионального мастерства педагогических работников "Воспитатель года" и участие победителя в региональном этапе конкурса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500 002 316,70</w:t>
            </w:r>
          </w:p>
        </w:tc>
      </w:tr>
      <w:tr w:rsidR="006238E9" w:rsidRPr="008B53B9" w:rsidTr="006C7492">
        <w:trPr>
          <w:trHeight w:val="43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500 002 316,70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500 002 316,70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"Обеспечение деятельности (оказание услуг) муниципальных общеобразовательных организаций" (школы)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45 327 014,70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казенных учреждений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44 421 294,70</w:t>
            </w:r>
          </w:p>
        </w:tc>
      </w:tr>
      <w:tr w:rsidR="006238E9" w:rsidRPr="008B53B9" w:rsidTr="006C7492">
        <w:trPr>
          <w:trHeight w:val="6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1 639 500,00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1 639 500,00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42 602 794,70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42 602 794,70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179 000,00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179 000,00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казенных учреждений общего образования (прочее образование)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905 720,00</w:t>
            </w:r>
          </w:p>
        </w:tc>
      </w:tr>
      <w:tr w:rsidR="006238E9" w:rsidRPr="008B53B9" w:rsidTr="006C7492">
        <w:trPr>
          <w:trHeight w:val="657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319 921,00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319 921,00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585 799,00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585 799,00</w:t>
            </w:r>
          </w:p>
        </w:tc>
      </w:tr>
      <w:tr w:rsidR="006238E9" w:rsidRPr="008B53B9" w:rsidTr="006C7492">
        <w:trPr>
          <w:trHeight w:val="1338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"Финансовое обеспечение получения дошкольного, начального общего, основного общего, среднего общего образования в муниципальных и частных образовательных организациях, находящихся на территории Калужской области, обеспечение дополнительного образования детей в муниципальных образовательных организациях, находящихся на территории Калужской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346 850 849,00</w:t>
            </w:r>
          </w:p>
        </w:tc>
      </w:tr>
      <w:tr w:rsidR="006238E9" w:rsidRPr="008B53B9" w:rsidTr="006C7492">
        <w:trPr>
          <w:trHeight w:val="2124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346 850 849,00</w:t>
            </w:r>
          </w:p>
        </w:tc>
      </w:tr>
      <w:tr w:rsidR="006238E9" w:rsidRPr="008B53B9" w:rsidTr="006C7492">
        <w:trPr>
          <w:trHeight w:val="693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330 119 043,00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330 119 043,00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16 731 806,00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16 731 806,00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8B53B9" w:rsidTr="006C7492">
        <w:trPr>
          <w:trHeight w:val="833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16 2 03 16340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8B53B9" w:rsidTr="006C7492">
        <w:trPr>
          <w:trHeight w:val="717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16 2 03 16340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16 2 03 16340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"Совершенствование образовательной среды общеобразовательных организаций для обеспечения качества 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37 429 509,00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Изменение организационно-финансовых механизмов развития системы школьного образования (питание)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7 279 520,00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7 279 520,00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16 2 04 01000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7 279 520,00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04 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21 686 478,00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04 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21 686 478,00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04 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21 686 478,00</w:t>
            </w:r>
          </w:p>
        </w:tc>
      </w:tr>
      <w:tr w:rsidR="006238E9" w:rsidRPr="008B53B9" w:rsidTr="006C7492">
        <w:trPr>
          <w:trHeight w:val="1117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16 2 04 16940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16 2 04 16940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16 2 04 16940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6238E9" w:rsidRPr="008B53B9" w:rsidTr="006C7492">
        <w:trPr>
          <w:trHeight w:val="691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"Выплата стипендий студентам, поступившим по целевому направлению в высшие учебные заведения на педагогические специальности"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16 2 22 00000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Выплата стипендий студентам, поступившим по целевому направлению в высшие учебные заведения на педагогические специальности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8B53B9" w:rsidTr="006C7492">
        <w:trPr>
          <w:trHeight w:val="3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Стипендии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8B53B9" w:rsidTr="006C7492">
        <w:trPr>
          <w:trHeight w:val="3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Региональный проект "Все лучшее детям"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33 566 575,00</w:t>
            </w:r>
          </w:p>
        </w:tc>
      </w:tr>
      <w:tr w:rsidR="006238E9" w:rsidRPr="008B53B9" w:rsidTr="006C7492">
        <w:trPr>
          <w:trHeight w:val="40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33 566 575,00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33 566 575,00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33 566 575,00</w:t>
            </w:r>
          </w:p>
        </w:tc>
      </w:tr>
      <w:tr w:rsidR="006238E9" w:rsidRPr="008B53B9" w:rsidTr="006C7492">
        <w:trPr>
          <w:trHeight w:val="3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36 091 440,00</w:t>
            </w:r>
          </w:p>
        </w:tc>
      </w:tr>
      <w:tr w:rsidR="006238E9" w:rsidRPr="008B53B9" w:rsidTr="006C7492">
        <w:trPr>
          <w:trHeight w:val="1181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36 091 440,00</w:t>
            </w:r>
          </w:p>
        </w:tc>
      </w:tr>
      <w:tr w:rsidR="006238E9" w:rsidRPr="008B53B9" w:rsidTr="006C7492">
        <w:trPr>
          <w:trHeight w:val="9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36 091 440,00</w:t>
            </w:r>
          </w:p>
        </w:tc>
      </w:tr>
      <w:tr w:rsidR="006238E9" w:rsidRPr="008B53B9" w:rsidTr="006C7492">
        <w:trPr>
          <w:trHeight w:val="3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36 091 440,00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52 665 809,00</w:t>
            </w:r>
          </w:p>
        </w:tc>
      </w:tr>
      <w:tr w:rsidR="006238E9" w:rsidRPr="008B53B9" w:rsidTr="006C7492">
        <w:trPr>
          <w:trHeight w:val="3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52 665 809,00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52 665 809,00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"Обеспечение деятельности (оказание услуг) муниципальных учреждений дополнительного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52 665 809,00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образовательных учреждений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50 211 064,00</w:t>
            </w:r>
          </w:p>
        </w:tc>
      </w:tr>
      <w:tr w:rsidR="006238E9" w:rsidRPr="008B53B9" w:rsidTr="006C7492">
        <w:trPr>
          <w:trHeight w:val="9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44 848 146,00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44 848 146,00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5 341 918,00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5 341 918,00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21 000,00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21 000,00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образовательных учреждений дополнительного образования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2 454 745,00</w:t>
            </w:r>
          </w:p>
        </w:tc>
      </w:tr>
      <w:tr w:rsidR="006238E9" w:rsidRPr="008B53B9" w:rsidTr="006C7492">
        <w:trPr>
          <w:trHeight w:val="9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2 354 745,00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2 354 745,00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6 445 580,00</w:t>
            </w:r>
          </w:p>
        </w:tc>
      </w:tr>
      <w:tr w:rsidR="006238E9" w:rsidRPr="008B53B9" w:rsidTr="006C7492">
        <w:trPr>
          <w:trHeight w:val="3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рынка труда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 в МР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"Организация досуга в летних пришкольных лагерях"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досуга в летних пришкольных лагерях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8B53B9" w:rsidTr="006C7492">
        <w:trPr>
          <w:trHeight w:val="9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07 2 01 01000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"Создание временных рабочих мест"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занятости несовершеннолетних на работах по благоустройству территории города, памятников, зон отдыха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07 2 02 01000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8B53B9" w:rsidTr="006C7492">
        <w:trPr>
          <w:trHeight w:val="9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07 2 02 01000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07 2 02 01000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"Повышение эффективности реализации молодежной политики, развитие волонтерского движения, системы оздоровления и отдыха детей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5 345 580,00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"Развитие системы отдыха и оздоровления детей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5 345 580,00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"Организация отдыха и оздоровления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5 345 580,00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Развитие системы отдыха и оздоровления детей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18 3 01 01000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18 3 01 01000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18 3 01 01000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 xml:space="preserve">Организация отдыха и оздоровления детей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3 01 S9110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3 01 S9110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18 3 01 S9110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53 771 005,09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5 678 568,00</w:t>
            </w:r>
          </w:p>
        </w:tc>
      </w:tr>
      <w:tr w:rsidR="006238E9" w:rsidRPr="008B53B9" w:rsidTr="006C7492">
        <w:trPr>
          <w:trHeight w:val="549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"Функционирование органов местного самоуправления в части выполнения передаваемых полномочий субъектов РФ"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5 678 568,00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5 678 568,00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5 159 691,00</w:t>
            </w:r>
          </w:p>
        </w:tc>
      </w:tr>
      <w:tr w:rsidR="006238E9" w:rsidRPr="008B53B9" w:rsidTr="006C7492">
        <w:trPr>
          <w:trHeight w:val="3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5 159 691,00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518 877,00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518 877,00</w:t>
            </w:r>
          </w:p>
        </w:tc>
      </w:tr>
      <w:tr w:rsidR="006238E9" w:rsidRPr="008B53B9" w:rsidTr="006C7492">
        <w:trPr>
          <w:trHeight w:val="3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41 470 695,09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"Развитие служб обеспечения деятельности в образовании"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19 389 128,00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отдела бухгалтерского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16 908 273,00</w:t>
            </w:r>
          </w:p>
        </w:tc>
      </w:tr>
      <w:tr w:rsidR="006238E9" w:rsidRPr="008B53B9" w:rsidTr="006C7492">
        <w:trPr>
          <w:trHeight w:val="9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14 060 773,00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14 060 773,00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2 833 500,00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2 833 500,00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14 000,00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Содержание информационно-методического отдела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2 480 855,00</w:t>
            </w:r>
          </w:p>
        </w:tc>
      </w:tr>
      <w:tr w:rsidR="006238E9" w:rsidRPr="008B53B9" w:rsidTr="006C7492">
        <w:trPr>
          <w:trHeight w:val="9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2 436 355,00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2 436 355,00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44 500,00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44 500,00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22 081 567,09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"Поддержка одаренных детей и их наставников"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Поддержка одаренных детей и их наставников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16 2 06 01000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"Развитие системы воспитания и социализации обучающихся"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Развитие системы воспитания и социализации обучающихся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16 2 08 01000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16 2 08 01000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16 2 08 01000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"Создание условий получения качественного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16 994 711,09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Модернизация системы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6 050 634,09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6 050 634,09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6 050 634,09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Повышение уровня комплексной безопасности в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8B53B9" w:rsidTr="006C7492">
        <w:trPr>
          <w:trHeight w:val="12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8B53B9" w:rsidTr="006C7492">
        <w:trPr>
          <w:trHeight w:val="921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16 2 20 01000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8B53B9" w:rsidTr="006C7492">
        <w:trPr>
          <w:trHeight w:val="626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16 2 20 01000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16 2 20 01000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8B53B9" w:rsidTr="006C7492">
        <w:trPr>
          <w:trHeight w:val="31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4 579 304,00</w:t>
            </w:r>
          </w:p>
        </w:tc>
      </w:tr>
      <w:tr w:rsidR="006238E9" w:rsidRPr="008B53B9" w:rsidTr="006C7492">
        <w:trPr>
          <w:trHeight w:val="1263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1 171 800,00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1 171 800,00</w:t>
            </w:r>
          </w:p>
        </w:tc>
      </w:tr>
      <w:tr w:rsidR="006238E9" w:rsidRPr="008B53B9" w:rsidTr="006C7492">
        <w:trPr>
          <w:trHeight w:val="43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1 171 800,00</w:t>
            </w:r>
          </w:p>
        </w:tc>
      </w:tr>
      <w:tr w:rsidR="006238E9" w:rsidRPr="008B53B9" w:rsidTr="006C7492">
        <w:trPr>
          <w:trHeight w:val="91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3 407 504,00</w:t>
            </w:r>
          </w:p>
        </w:tc>
      </w:tr>
      <w:tr w:rsidR="006238E9" w:rsidRPr="008B53B9" w:rsidTr="006C7492">
        <w:trPr>
          <w:trHeight w:val="9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3 407 504,00</w:t>
            </w:r>
          </w:p>
        </w:tc>
      </w:tr>
      <w:tr w:rsidR="006238E9" w:rsidRPr="008B53B9" w:rsidTr="006C7492">
        <w:trPr>
          <w:trHeight w:val="34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3 407 504,00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образования)"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Центральный аппарат (отдел образования)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51 0 04 00400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8B53B9" w:rsidTr="006C7492">
        <w:trPr>
          <w:trHeight w:val="9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51 0 04 00400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8B53B9" w:rsidTr="006C7492">
        <w:trPr>
          <w:trHeight w:val="3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51 0 04 00400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1 305 863,00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1 270 863,00</w:t>
            </w:r>
          </w:p>
        </w:tc>
      </w:tr>
      <w:tr w:rsidR="006238E9" w:rsidRPr="008B53B9" w:rsidTr="006C7492">
        <w:trPr>
          <w:trHeight w:val="602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1 270 863,00</w:t>
            </w:r>
          </w:p>
        </w:tc>
      </w:tr>
      <w:tr w:rsidR="006238E9" w:rsidRPr="008B53B9" w:rsidTr="006C7492">
        <w:trPr>
          <w:trHeight w:val="93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1 270 863,00</w:t>
            </w:r>
          </w:p>
        </w:tc>
      </w:tr>
      <w:tr w:rsidR="006238E9" w:rsidRPr="008B53B9" w:rsidTr="006C7492">
        <w:trPr>
          <w:trHeight w:val="375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1 270 863,00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35 000,00</w:t>
            </w:r>
          </w:p>
        </w:tc>
      </w:tr>
      <w:tr w:rsidR="006238E9" w:rsidRPr="008B53B9" w:rsidTr="006C7492">
        <w:trPr>
          <w:trHeight w:val="3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35 000,00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35 000,00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10 00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31 899 921,00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31 899 921,00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31 787 472,00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"Предоставление мер социальной поддержки гражданам в виде пособий, компенсаций, субсидий, выплат и доплат к пенсии"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31 787 472,00</w:t>
            </w:r>
          </w:p>
        </w:tc>
      </w:tr>
      <w:tr w:rsidR="006238E9" w:rsidRPr="008B53B9" w:rsidTr="006C7492">
        <w:trPr>
          <w:trHeight w:val="9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31 787 472,00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11 150 000,00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11 150 000,00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20 637 472,00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20 637 472,00</w:t>
            </w:r>
          </w:p>
        </w:tc>
      </w:tr>
      <w:tr w:rsidR="006238E9" w:rsidRPr="008B53B9" w:rsidTr="006C7492">
        <w:trPr>
          <w:trHeight w:val="36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8B53B9" w:rsidTr="006C7492">
        <w:trPr>
          <w:trHeight w:val="129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Основное мероприятие "Выплата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8B53B9" w:rsidTr="006C7492">
        <w:trPr>
          <w:trHeight w:val="117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16 1 03 16030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16 1 03 16030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8B53B9" w:rsidTr="006C7492">
        <w:trPr>
          <w:trHeight w:val="6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16 1 03 16030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8B53B9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B53B9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8B53B9" w:rsidTr="006C7492">
        <w:trPr>
          <w:trHeight w:val="300"/>
        </w:trPr>
        <w:tc>
          <w:tcPr>
            <w:tcW w:w="7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8B53B9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8B53B9" w:rsidRDefault="006238E9" w:rsidP="008B5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B53B9">
              <w:rPr>
                <w:rFonts w:cs="Arial"/>
                <w:bCs/>
                <w:sz w:val="18"/>
                <w:szCs w:val="18"/>
              </w:rPr>
              <w:t>1 692 375 802,48</w:t>
            </w:r>
          </w:p>
        </w:tc>
      </w:tr>
    </w:tbl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7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6238E9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Ведомственная структура расходов бюджета муниципального района "Город Людиново и Людиновский район" на плановый период 2026 и 2027 годов</w:t>
      </w: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>(в рублях)</w:t>
      </w: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</w:p>
    <w:tbl>
      <w:tblPr>
        <w:tblW w:w="15468" w:type="dxa"/>
        <w:tblInd w:w="97" w:type="dxa"/>
        <w:tblLook w:val="04A0"/>
      </w:tblPr>
      <w:tblGrid>
        <w:gridCol w:w="7382"/>
        <w:gridCol w:w="993"/>
        <w:gridCol w:w="1134"/>
        <w:gridCol w:w="1701"/>
        <w:gridCol w:w="1134"/>
        <w:gridCol w:w="1559"/>
        <w:gridCol w:w="1565"/>
      </w:tblGrid>
      <w:tr w:rsidR="006238E9" w:rsidRPr="00136EDD" w:rsidTr="00136EDD">
        <w:trPr>
          <w:trHeight w:val="300"/>
        </w:trPr>
        <w:tc>
          <w:tcPr>
            <w:tcW w:w="7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КГРБС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Бюджетные ассигнования на 2026 год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Бюджетные ассигнования на 2027 год</w:t>
            </w:r>
          </w:p>
        </w:tc>
      </w:tr>
      <w:tr w:rsidR="006238E9" w:rsidRPr="00136EDD" w:rsidTr="00136EDD">
        <w:trPr>
          <w:trHeight w:val="1080"/>
        </w:trPr>
        <w:tc>
          <w:tcPr>
            <w:tcW w:w="7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</w:t>
            </w:r>
          </w:p>
        </w:tc>
      </w:tr>
      <w:tr w:rsidR="006238E9" w:rsidRPr="00136EDD" w:rsidTr="00136EDD">
        <w:trPr>
          <w:trHeight w:val="63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Администрация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410 979 222,91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452 067 264,53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120 480 096,00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131 414 405,00</w:t>
            </w:r>
          </w:p>
        </w:tc>
      </w:tr>
      <w:tr w:rsidR="006238E9" w:rsidRPr="00136EDD" w:rsidTr="00136EDD">
        <w:trPr>
          <w:trHeight w:val="85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1 764 000,00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1 764 000,00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1 764 000,00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"Функционирование законодательных (представительных) органов государственной власти и представительных органов муниципальных образований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1 764 000,00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1 764 000,00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1 764 000,00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1 764 000,00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136EDD" w:rsidTr="00136EDD">
        <w:trPr>
          <w:trHeight w:val="85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94 862 572,00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96 362 572,00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94 862 572,00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96 362 572,00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"Функционирование исполнительно- распорядительных органов местного самоуправления (администрация МР)"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94 862 572,00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96 362 572,00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Центральный аппарат (администрация МР)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19 360 000,00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20 860 000,00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19 035 000,00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20 535 000,00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19 035 000,00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20 535 000,00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Центральный аппарат (муниципальные служащие)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56 164 438,00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56 164 438,00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56 164 438,00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Центральный аппарат (прочие работники)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17 681 920,00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17 681 920,00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17 681 920,00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17 681 920,00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17 681 920,00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17 681 920,00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"Функционирование исполнительно распорядительных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1 656 214,00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Функционирование исполнительно распорядительных органов местного самоуправления (глава администрации МР)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51 0 17 00800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1 656 214,00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51 0 17 00800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1 656 214,00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51 0 17 00800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1 656 214,00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66 491,00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800,00</w:t>
            </w:r>
          </w:p>
        </w:tc>
      </w:tr>
      <w:tr w:rsidR="006238E9" w:rsidRPr="00136EDD" w:rsidTr="00136EDD">
        <w:trPr>
          <w:trHeight w:val="40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66 491,00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66 491,00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66 491,00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66 491,00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66 491,00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700 000,00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700 000,00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"Резервные фонды местных администраций"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23 087 033,00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32 587 033,00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рынка труда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"Организация общественных работ для безработных граждан в МР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"Работы по санитарному содержанию и благоустройству территории города и района, объектов социально-культурного назначения"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Работы по санитарному содержанию и благоустройству территории города и района, объектов социально-культурного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37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1 252 440,00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1 252 440,00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"Формирование, содержание архивных фондов и оказание информационных услуг"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1 252 440,00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1 252 440,00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Формирование и содержание областных архивных фондов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1 252 440,00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1 252 440,00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852 739,00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852 739,00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852 739,00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852 739,00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399 701,00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399 701,00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399 701,00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399 701,00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"Охрана окружающей среды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34 971,00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"Проведение комплекса организационных и хозяйственных мероприятий, направленных на повышение эффективности административно-технического контроля"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34 971,00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12 0 10 00900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34 971,00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12 0 10 00900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34 971,00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12 0 10 00900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34 971,00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2 025 000,00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(представительские расходы)"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Реализация государственных функций, связанных с общегосударственными вопросами (представительские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51 0 08 00900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51 0 08 00900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51 0 08 00900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(членские взносы в совет муниципальных образований)"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(расходы по содержанию муниципального имущества)"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Реализация государственных функций, связанных с общегосударственными вопросами (расходы по содержанию муниципального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"Расходы, связанные с вручением почетного знака"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Расходы, связанные с вручением почетного знака "За личный вклад в развитие города Людиново и Людиновского района", присвоением звания "Почетный гражданин города Людиново"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51 0 16 01000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19 574 622,00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29 074 622,00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18 114 622,00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27 614 622,00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18 114 622,00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27 614 622,00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16 864 622,00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16 864 622,00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16 864 622,00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16 864 622,00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10 750 000,00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10 750 000,00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"Стимулирование кадрового потенциала муниципальных образований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Стимулирование кадрового потенциала муниципальных образований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136EDD" w:rsidTr="00136EDD">
        <w:trPr>
          <w:trHeight w:val="708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57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03 00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13 538 606,00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13 607 470,00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Органы юстиции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2 577 380,00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2 646 244,00</w:t>
            </w:r>
          </w:p>
        </w:tc>
      </w:tr>
      <w:tr w:rsidR="006238E9" w:rsidRPr="00136EDD" w:rsidTr="00136EDD">
        <w:trPr>
          <w:trHeight w:val="408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686 000,00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686 000,00</w:t>
            </w:r>
          </w:p>
        </w:tc>
      </w:tr>
      <w:tr w:rsidR="006238E9" w:rsidRPr="00136EDD" w:rsidTr="00136EDD">
        <w:trPr>
          <w:trHeight w:val="549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"Функционирование исполнительно- распорядительных органов местного самоуправления (администрация МР)"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686 000,00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686 000,00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Центральный аппарат (администрация МР)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686 000,00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686 000,00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686 000,00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686 000,00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686 000,00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686 000,00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1 891 380,00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1 960 244,00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87 0 00 59340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1 891 380,00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1 960 244,00</w:t>
            </w:r>
          </w:p>
        </w:tc>
      </w:tr>
      <w:tr w:rsidR="006238E9" w:rsidRPr="00136EDD" w:rsidTr="00136EDD">
        <w:trPr>
          <w:trHeight w:val="694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87 0 00 59340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1 891 380,00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1 960 244,00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87 0 00 59340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1 891 380,00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1 960 244,00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"Участие в предупреждении и ликвидации последствий чрезвычайных ситуаций на территории муниципального района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Предупреждение и ликвидация последствий ЧС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"Организация и осуществление мероприятий по ГО, защите населения и территории муниципального района от чрезвычайных ситуаций"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Поддержание в готовности защитных сооружений 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"Создание, содержание и организация деятельности АСФ"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Приобретение необходимого снаряжения, оборудования и инструмента для организации функционирования нештатного АСФ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7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Изготовление и установка информационных знаков, баннеров, стендов, ограждений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10 1 04 03000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10 1 04 03000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10 1 04 03000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"Защита государственной тайны"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и обновления антивирусных программ для защищенного ПК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мероприятие" Мобилизационная работа"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наглядных пособий, агитационных материалов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7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7 831 226,00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7 831 226,00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7 831 226,00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"Организация деятельности МКУ "Единая дежурная диспетчерская служба"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7 831 226,00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"Обеспечение деятельности МКУ "ЕДДС"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7 831 226,00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деятельности МКУ "Единая дежурная диспетчерская служба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7 831 226,00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136EDD" w:rsidTr="00136EDD">
        <w:trPr>
          <w:trHeight w:val="586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6 158 968,00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6 158 968,00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6 158 968,00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6 158 968,00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1 672 258,00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1 672 258,00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1 672 258,00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1 672 258,00</w:t>
            </w:r>
          </w:p>
        </w:tc>
      </w:tr>
      <w:tr w:rsidR="006238E9" w:rsidRPr="00136EDD" w:rsidTr="00136EDD">
        <w:trPr>
          <w:trHeight w:val="57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2 630 000,00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2 630 000,00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"Профилактика правонарушений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2 630 000,00</w:t>
            </w:r>
          </w:p>
        </w:tc>
      </w:tr>
      <w:tr w:rsidR="006238E9" w:rsidRPr="00136EDD" w:rsidTr="00136EDD">
        <w:trPr>
          <w:trHeight w:val="776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"Профилактика правонарушений в масштабах муниципального образования муниципальный район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Приобретение и содержание средств проводной связи и беспроводной радиосвязи, оперативно-технических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70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Приобретение и содержание средств оргтехники и средств информатизации, расходных материалов и полиграфической продукции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Совершенствование деятельности Территориальной комиссии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"Профилактика правонарушений в общественных местах и на улицах"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Приобретение основных средств и установка систем видеонаблюдения в местах массового скопления людей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работы народной дружины "Ночной дозор"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2 300 000,00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2 300 000,00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2 300 000,00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04 00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37 271 395,91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38 064 887,22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1 985 667,50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1 985 667,50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1 985 667,50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1 985 667,50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"Развитие сельского хозяйства и рынков сельскохозяйственной продукции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1 985 667,50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1 985 667,50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"Поддержка животноводства в ЛПХ, КФХ"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136EDD" w:rsidTr="00136EDD">
        <w:trPr>
          <w:trHeight w:val="66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Субсидирование на возмещение части затрат на приобретение коров (нетели) личным подсобным и крестьянским (фермерским) хозяйствам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136EDD" w:rsidTr="00136EDD">
        <w:trPr>
          <w:trHeight w:val="59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"Поддержка организаций и индивидуальных предпринимателей Людиновского района, ведущих свою деятельность в сфере рыболовства"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Субсидирование на возмещение части затрат на приобретение кормов для рыб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835 667,50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25 1 04 88410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835 667,50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25 1 04 88410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835 667,50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25 1 04 88410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835 667,50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13 500 000,00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14 500 000,00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"Экономическое развитие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"Повышение транспортной доступности, улучшение качества пассажирских перевозок"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14 500 000,00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"Направление средств бюджета на оплату работ, связанных с осуществлением регулярных перевозок по регулируемым тарифам в границах МР"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14 500 000,00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Оплата работ, связанных с осуществлением регулярных перевозок в рамках обеспечения доставки людей в ОЭЗ "Калуга" и СП "Село Заречный"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Оплата работ, связанных с осуществлением регулярных перевозок по регулируемым тарифам пригородных маршрутов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15 3 03 04000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15 3 03 04000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15 3 03 04000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12 345 367,97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13 261 957,61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дорожного хозяйства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12 345 367,97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13 261 957,61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"Совершенствование и развитие сети автомобильных дорог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12 345 367,97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13 261 957,61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"Строительство, реконструкция и капитальный ремонт и ремонт автомобильных дорог общего пользования местного 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12 345 367,97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13 261 957,61</w:t>
            </w:r>
          </w:p>
        </w:tc>
      </w:tr>
      <w:tr w:rsidR="006238E9" w:rsidRPr="00136EDD" w:rsidTr="00136EDD">
        <w:trPr>
          <w:trHeight w:val="93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Строительство, реконструкция и капитальный ремонт и ремонт автомобильных дорог общего пользования местного значения (осуществляемых за счет бюджетных ассигнований дорожных фондов)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12 345 367,97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13 261 957,61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12 345 367,97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13 261 957,61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12 345 367,97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13 261 957,61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9 440 360,44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8 317 262,11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"Развитие потребительской кооперации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"Развитие торговой деятельности, общественного питания и оказание платных услуг и, в т.ч., бытовых услуг сельским жителям"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136EDD" w:rsidTr="00136EDD">
        <w:trPr>
          <w:trHeight w:val="15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Предоставление субсидий организациям потребительской кооперации на возмещение части расходов по доставке товаров первой необходимости в сельские магазины, расположенные начиная с 11км. от пункта их получения и осуществлению выездной торговли в малонаселенных пунктах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25 3 02 01000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25 3 02 01000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25 3 02 01000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136EDD" w:rsidTr="00136EDD">
        <w:trPr>
          <w:trHeight w:val="64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"Управление имущественным комплексом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4 815 000,00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3 691 900,00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"Управление земельными и муниципальными ресурсами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686 000,00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886 000,00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"Формирование базы данных о муниципальном имуществе и земельных участках"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86 000,00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Формирование базы данных о муниципальном имуществе и земельных участках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86 000,00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86 000,00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86 000,00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7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"Реализация мероприятий в области комплексных кадастровых работ"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39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132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"Изготовление технической документации на объекты муниципального и выявленного бесхозного имущества"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4 129 000,00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2 805 900,00</w:t>
            </w:r>
          </w:p>
        </w:tc>
      </w:tr>
      <w:tr w:rsidR="006238E9" w:rsidRPr="00136EDD" w:rsidTr="00136EDD">
        <w:trPr>
          <w:trHeight w:val="61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 xml:space="preserve">Основное мероприятие "Внесение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3 744 000,00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2 415 600,00</w:t>
            </w:r>
          </w:p>
        </w:tc>
      </w:tr>
      <w:tr w:rsidR="006238E9" w:rsidRPr="00136EDD" w:rsidTr="00136EDD">
        <w:trPr>
          <w:trHeight w:val="66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 xml:space="preserve">Внесение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01 S7090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3 744 000,00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2 415 600,00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01 S7090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3 744 000,00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2 415 600,00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01 S7090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3 744 000,00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2 415 600,00</w:t>
            </w:r>
          </w:p>
        </w:tc>
      </w:tr>
      <w:tr w:rsidR="006238E9" w:rsidRPr="00136EDD" w:rsidTr="00136EDD">
        <w:trPr>
          <w:trHeight w:val="64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"Разработка документации по планировке территории поселений"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46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Разработка документации по планировке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6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"Обучение студентов по целевому направлению"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190 300,00</w:t>
            </w:r>
          </w:p>
        </w:tc>
      </w:tr>
      <w:tr w:rsidR="006238E9" w:rsidRPr="00136EDD" w:rsidTr="00136EDD">
        <w:trPr>
          <w:trHeight w:val="64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08 S6233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190 300,00</w:t>
            </w:r>
          </w:p>
        </w:tc>
      </w:tr>
      <w:tr w:rsidR="006238E9" w:rsidRPr="00136EDD" w:rsidTr="00136EDD">
        <w:trPr>
          <w:trHeight w:val="64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08 S6233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190 300,00</w:t>
            </w:r>
          </w:p>
        </w:tc>
      </w:tr>
      <w:tr w:rsidR="006238E9" w:rsidRPr="00136EDD" w:rsidTr="00136EDD">
        <w:trPr>
          <w:trHeight w:val="64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38 2 08 S6233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190 300,00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предпринимательства на территории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1 994 934,44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1 994 936,11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"Предоставление финансовой и имущественной поддержки, муниципальных преференций субъектам малого и среднего предпринимательства"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1 894 934,44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1 894 936,11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Софинансирование мероприятий муниципальных программ развития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0 01 S6840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1 894 934,44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1 894 936,11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0 01 S6840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1 894 934,44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1 894 936,11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0 01 S6840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1 894 934,44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1 894 936,11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"Обеспечение консультативной, организационно-методической и информационной поддержки предпринимательской деятельности"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и проведение конкурса на лучшее художественное и световое оформление предприятий потребительского рынка к праздничным датам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мест захоронения на территории сельских поселений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30 426,00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Осуществление государственного полномочия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87 0 00 22220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30 426,00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87 0 00 22220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30 426,00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87 0 00 22220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30 426,00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05 00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12 682 000,00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40 535 389,31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600 000,00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"Проведение капитального ремонта общего имущества в МКД, текущего ремонта жилых помещений, находящихся в муниципальной собственности"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"Взносы в Фонд капитального ремонта МКД Калужской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Взносы в Фонд капитального ремонта МКД Калужской области за муниципальный жилищный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12 082 000,00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39 935 389,31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"Чистая вода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9 200 000,00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"Восстановление и развитие эксплуатационно-технического состояния объектов водопроводно-канализационного хозяйства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Разработка ПСД, строительство, капитальный ремонт, содержание водопроводных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7 300 000,00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7 300 000,00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7 300 000,00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"Совершенствование системы гидротехнических сооружений на территории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5 032 000,00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5 032 000,00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5 032 000,00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5 032 000,00</w:t>
            </w:r>
          </w:p>
        </w:tc>
      </w:tr>
      <w:tr w:rsidR="006238E9" w:rsidRPr="00136EDD" w:rsidTr="00136EDD">
        <w:trPr>
          <w:trHeight w:val="97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5 032 000,00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5 032 000,00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5 032 000,00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5 032 000,00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5 032 000,00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5 032 000,00</w:t>
            </w:r>
          </w:p>
        </w:tc>
      </w:tr>
      <w:tr w:rsidR="006238E9" w:rsidRPr="00136EDD" w:rsidTr="00136EDD">
        <w:trPr>
          <w:trHeight w:val="64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5 200 000,00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Разработка ПСД отопительных котельных с применением энергосберегающего оборудования и технологий, выполнение мероприятий по ремонту зданий котельных и теплотрасс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20 503 389,31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 (сельских) территориях"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20 503 389,31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20 503 389,31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Создание современного облика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20 503 389,31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20 503 389,31</w:t>
            </w:r>
          </w:p>
        </w:tc>
      </w:tr>
      <w:tr w:rsidR="006238E9" w:rsidRPr="001708F2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708F2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708F2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708F2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708F2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708F2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708F2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708F2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708F2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708F2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708F2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708F2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708F2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708F2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708F2">
              <w:rPr>
                <w:rFonts w:cs="Arial"/>
                <w:sz w:val="18"/>
                <w:szCs w:val="18"/>
              </w:rPr>
              <w:t>20 503 389,31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06 00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2 930 000,00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2 930 000,00</w:t>
            </w:r>
          </w:p>
        </w:tc>
      </w:tr>
      <w:tr w:rsidR="006238E9" w:rsidRPr="00136EDD" w:rsidTr="00136EDD">
        <w:trPr>
          <w:trHeight w:val="375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2 930 000,00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2 930 000,00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"Охрана окружающей среды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2 930 000,00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2 930 000,00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"Ликвидация несанкционированных свалок бытовых отходов на территории муниципального района, внедрение системы раздельного сбора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Ликвидация несанкционированных свалок бытовых отходов на территории муниципального района, внедрение системы раздельного сбора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"Установка, содержание и обслуживание контейнерных площадок в сельских населенных пунктах, приобретение контейнеров"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Установка, содержание и обслуживание контейнерных площадок в сельских населенных пунктах, приобретение контейнеров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"Содержание полигона ТБО"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Обеспечение безопасности полигона ТБО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"Мониторинг состояния окружающей среды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Мониторинг состояния окружающей среды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3 610 000,00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3 610 000,00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3 610 000,00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3 610 000,00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"Поддержка развития российского казачества на территории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"Участие казачьих обществ в мероприятиях по охране общественного порядка, ликвидации последствий стихийных бедствий и оказанию помощи пострадавшим, природоохранных мероприятиях"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Материальное и техническое обеспечение деятельности специализированных казачьих кадетских классов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06 0 04 01000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"Повышение эффективности реализации молодежной политики, развитие волонтерского движения, системы оздоровления и отдыха детей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3 550 000,00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3 550 000,00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"Комплексные меры противодействия злоупотреблению наркотиками и их незаконному обороту в муниципальном районе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54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"Комплексные меры противодействия злоупотреблению наркотиками и их незаконному обороту в муниципальном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Комплексные меры противодействия злоупотреблению наркотиками и их незаконному обороту в муниципальном районе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"Молодежь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"Реализация мероприятий в сфере государственной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Реализация мероприятий в сфере государственной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"Развитие добровольческой деятельности молодежи"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Развитие добровольческой деятельности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"Поддержка талантливой и одаренной молодежи"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Поддержка талантливой и одаренной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"Профилактика правонарушений, асоциального поведения молодежи"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2 100 000,00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Профилактика правонарушений, асоциального поведения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"Социальная поддержка молодых специалистов для учреждений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Социальная поддержка молодых специалистов для учреждений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10 00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212 770 525,00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214 208 513,00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10 02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27 360 000,00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27 360 000,00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"Семья и дети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"Обеспечение функционирования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136EDD" w:rsidTr="00136EDD">
        <w:trPr>
          <w:trHeight w:val="338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Осуществление государственных полномочий по организации социального обслуживания в Калужской области граждан в соответствии с Федеральным законом "Об основах социального обслуживания граждан в Российской Федерации",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 либо об отказе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45 0 04 03410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45 0 04 03410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45 0 04 03410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27 360 000,00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111 505 605,00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111 733 886,00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111 005 605,00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111 233 886,00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Я2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416 247,00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416 247,00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416 247,00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416 247,00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"Предоставление мер социальной поддержки гражданам, находящимся в трудной жизненной ситуации"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1 730 029,00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1 730 029,00</w:t>
            </w:r>
          </w:p>
        </w:tc>
      </w:tr>
      <w:tr w:rsidR="006238E9" w:rsidRPr="00136EDD" w:rsidTr="00136EDD">
        <w:trPr>
          <w:trHeight w:val="39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Оказание материальной помощи в связи с трудной жизненной ситуацией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1 612 000,00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1 612 000,00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612 000,00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612 000,00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612 000,00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612 000,00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Оказание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03 0 02 03040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118 029,00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118 029,00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03 0 02 03040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118 029,00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118 029,00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03 0 02 03040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118 029,00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118 029,00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"Предоставление мер социальной поддержки гражданам в виде пособий, компенсаций, субсидий, выплат и доплат к пенсии"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108 859 329,00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109 087 610,00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 xml:space="preserve">Социальная поддержка работников культуры, проживающих и работающих в сельской местности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470 000,00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470 000,00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465 000,00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60 031 488,00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60 031 488,00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59 031 488,00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59 031 488,00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59 031 488,00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59 031 488,00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14 887 294,00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14 887 294,00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14 587 294,00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14 587 294,00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14 587 294,00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14 587 294,00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1 045 000,00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1 045 000,00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1 045 000,00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2 464 927,00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2 563 478,00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2 439 927,00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2 538 478,00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2 439 927,00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2 538 478,00</w:t>
            </w:r>
          </w:p>
        </w:tc>
      </w:tr>
      <w:tr w:rsidR="006238E9" w:rsidRPr="00136EDD" w:rsidTr="00136EDD">
        <w:trPr>
          <w:trHeight w:val="37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29 295 789,00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29 295 789,00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28 845 789,00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28 845 789,00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28 845 789,00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28 845 789,00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R4620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664 831,00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794 561,00</w:t>
            </w:r>
          </w:p>
        </w:tc>
      </w:tr>
      <w:tr w:rsidR="006238E9" w:rsidRPr="00136EDD" w:rsidTr="00136EDD">
        <w:trPr>
          <w:trHeight w:val="31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R4620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664 831,00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794 561,00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R4620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664 831,00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794 561,00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"Доступная среда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136EDD">
              <w:rPr>
                <w:rFonts w:cs="Arial"/>
                <w:color w:val="000000"/>
                <w:sz w:val="18"/>
                <w:szCs w:val="18"/>
              </w:rPr>
              <w:t>Основное мероприятие "Формирование доступной среды для инвалидов и маломобильных групп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136EDD">
              <w:rPr>
                <w:rFonts w:cs="Arial"/>
                <w:color w:val="000000"/>
                <w:sz w:val="18"/>
                <w:szCs w:val="1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04 0 02 01000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32 116 989,00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32 116 989,00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"Предоставление мер социальной поддержки гражданам в виде пособий, компенсаций, субсидий, выплат и доплат к пенсии"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"Семья и дети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29 516 989,00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29 516 989,00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"Меры социальной поддержки детям, семьям с детьми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10 918 435,00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10 918 435,00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10 918 435,00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10 918 435,00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10 618 435,00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10 618 435,00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10 618 435,00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10 618 435,00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"Повышение ценности семьи, семейного образа жизни, пропаганда опыта социально благополучных семей"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Пропаганда семейно-брачных отношений (проведение мероприятий)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"Социальная поддержка многодетных семей"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3 030 000,00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Льготный проезд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3 030 000,00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Региональный проект "Поддержка семьи"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Я1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14 596 974,00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14 596 974,00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14 596 974,00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14 596 974,00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14 396 974,00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14 396 974,00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14 396 974,00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14 396 974,00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Я2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191 580,00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 счет средств областного бюджета)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Я2 Д0840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191 580,00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Я2 Д0840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191 580,00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0 Я2 Д0840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191 580,00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41 787 931,00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42 997 638,00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41 787 931,00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42 997 638,00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Я2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24 941 052,00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26 150 759,00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24 941 052,00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26 150 759,00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24 941 052,00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26 150 759,00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24 941 052,00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26 150 759,00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"Реализация мероприятий в целях реабилитации и социальной интеграции ветеранов и инвалидов"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981 000,00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981 000,00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255 000,00</w:t>
            </w:r>
          </w:p>
        </w:tc>
      </w:tr>
      <w:tr w:rsidR="006238E9" w:rsidRPr="00136EDD" w:rsidTr="00136EDD">
        <w:trPr>
          <w:trHeight w:val="69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 по зрению)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119 000,00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119 000,00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119 000,00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119 000,00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119 000,00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119 000,00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 по слуху)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(районная организация ветеранов)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435 000,00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435 000,00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435 000,00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435 000,00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435 000,00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435 000,00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БМУ)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136EDD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средств местного бюджета (Союз пенсионеров России)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62 000,00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136EDD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62 000,00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136EDD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03 0 03 01480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62 000,00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"Функционирование органов местного самоуправления в части выполнения передаваемых полномочий субъектов РФ"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15 865 879,00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15 865 879,00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15 865 879,00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15 865 879,00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14 996 524,00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14 996 524,00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14 996 524,00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14 996 524,00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869 355,00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869 355,00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869 355,00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869 355,00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"Создание условий для обеспечения доступным и комфортным жильем граждан, проживающих на территории опорного пункта и прилегающих (сельских)  территориях"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Предоставление социальных выплат на улучшение жилищных условий граждан, проживающих на сельских территориях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color w:val="FF0000"/>
                <w:sz w:val="18"/>
                <w:szCs w:val="18"/>
              </w:rPr>
            </w:pPr>
            <w:r w:rsidRPr="00136EDD">
              <w:rPr>
                <w:rFonts w:cs="Arial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1 816 500,00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1 816 500,00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1 816 500,00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1 816 500,00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физической культуры и спорта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1 216 500,00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1 216 500,00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1 216 500,00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1 216 500,00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"Организация и проведение официальных физкультурных и спортивных мероприятий, иных мероприятий в области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Физкультурно-массовая работа с населением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Физкультурно-массовая работа с сельским населением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136EDD" w:rsidTr="00136EDD">
        <w:trPr>
          <w:trHeight w:val="43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туризма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"Финансирование издания методической, справочной литературы по вопросам развития туризма"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Финансирование издания методической, справочной литературы по вопросам развития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43 0 03 01000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43 0 03 01000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43 0 03 01000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12 00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5 880 100,00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5 880 100,00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5 880 100,00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5 880 100,00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и деятельность печатного средства массовой информации МАУ "Редакция газеты "Людиновский рабочий"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5 880 100,00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5 880 100,00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"Предоставление субсидии МАУ "Редакция газеты "Людиновский рабочий" для подготовки, выпуска и распространения по подписке и в розницу средства массовой информации"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5 592 100,00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Предоставление субсидии МАУ "Редакция газеты "Людиновский рабочий" на выполнение муниципального задания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5 592 100,00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5 592 100,00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5 592 100,00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"Услуги по размещению материала в региональном эфире Телеканала "Россия-24"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288 000,00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Услуги по размещению материала в региональном эфире Телеканала "Россия-24"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288 000,00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288 000,00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288 000,00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136EDD" w:rsidTr="00136EDD">
        <w:trPr>
          <w:trHeight w:val="57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Отдел финансов администрации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113 087 862,00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67 044 571,00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14 455 554,00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14 455 554,00</w:t>
            </w:r>
          </w:p>
        </w:tc>
      </w:tr>
      <w:tr w:rsidR="006238E9" w:rsidRPr="00136EDD" w:rsidTr="00136EDD">
        <w:trPr>
          <w:trHeight w:val="85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11 796 393,00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11 796 393,00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11 796 393,00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11 796 393,00</w:t>
            </w:r>
          </w:p>
        </w:tc>
      </w:tr>
      <w:tr w:rsidR="006238E9" w:rsidRPr="00136EDD" w:rsidTr="00136EDD">
        <w:trPr>
          <w:trHeight w:val="66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финансов)"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11 796 393,00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11 796 393,00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Центральный аппарат (отдел финансов)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11 796 393,00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11 796 393,00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10 728 393,00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10 728 393,00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10 728 393,00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10 728 393,00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1 068 000,00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1 068 000,00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1 068 000,00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1 068 000,00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2 659 161,00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2 659 161,00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2 659 161,00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2 659 161,00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2 609 161,00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2 609 161,00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2 609 161,00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2 609 161,00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2 609 161,00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2 609 161,00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2 609 161,00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2 609 161,00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05 00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46 043 291,00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46 043 291,00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46 043 291,00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 (сельских) территориях"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46 043 291,00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46 043 291,00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46 043 291,00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46 043 291,00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color w:val="FF0000"/>
                <w:sz w:val="18"/>
                <w:szCs w:val="18"/>
              </w:rPr>
            </w:pPr>
            <w:r w:rsidRPr="00136EDD">
              <w:rPr>
                <w:rFonts w:cs="Arial"/>
                <w:color w:val="FF0000"/>
                <w:sz w:val="18"/>
                <w:szCs w:val="18"/>
              </w:rPr>
              <w:t>46 043 291,00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85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14 00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52 589 017,00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52 589 017,00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51 589 017,00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51 589 017,00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136EDD" w:rsidTr="00136EDD">
        <w:trPr>
          <w:trHeight w:val="70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финансов)"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51 589 017,00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51 0 03 00220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51 589 017,00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51 0 03 00220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51 589 017,00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51 0 03 00220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51 589 017,00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1 000 000,00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51 0 21 00000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136EDD" w:rsidTr="00136EDD">
        <w:trPr>
          <w:trHeight w:val="93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Муниципальное казенное учреждение дополнительного образования "Спортивная школа олимпийского резерва "Триумф" имени М.А.Ухиной"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58 780 200,00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61 290 200,00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58 780 200,00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61 290 200,00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Спорт высших достижений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58 780 200,00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61 290 200,00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физической культуры и спорта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58 780 200,00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61 290 200,00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"Повышение эффективности управления развитием отрасли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57 960 200,00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60 470 200,00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"Мероприятие по развитию учреждений в области физической культуры и спорта, в отношении которых администрация осуществляет функции и полномочия учредителя"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57 960 200,00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60 470 200,00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МКУ "Спортивная школа "Спорт"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54 025 200,00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54 035 200,00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41 922 474,00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41 922 474,00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41 922 474,00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41 922 474,00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12 098 726,00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12 108 726,00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12 098 726,00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12 108 726,00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МКУ "Спортивная школа "Спорт"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3 435 000,00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3 435 000,00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3 435 000,00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3 435 000,00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3 435 000,00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3 435 000,00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Ремонт объектов спорта, строительство, реконструкция спортивных объектов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13 2 01 02130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color w:val="FF0000"/>
                <w:sz w:val="18"/>
                <w:szCs w:val="18"/>
              </w:rPr>
            </w:pPr>
            <w:r w:rsidRPr="00136EDD">
              <w:rPr>
                <w:rFonts w:cs="Arial"/>
                <w:color w:val="FF0000"/>
                <w:sz w:val="18"/>
                <w:szCs w:val="18"/>
              </w:rPr>
              <w:t>500 000,00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"Развитие материально-технической базы для занятий населения физической культурой и спортом"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820 000,00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820 000,00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"Приобретение спортивного инвентаря"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136EDD" w:rsidTr="00136EDD">
        <w:trPr>
          <w:trHeight w:val="39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Приобретение спортивного инвентаря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"Обеспечение безопасности и антитеррористической защищенности объектов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520 000,00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Обеспечение безопасности и антитеррористической защищенности объектов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13 3 02 01200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520 000,00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13 3 02 01200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520 000,00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13 3 02 01200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520 000,00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136EDD" w:rsidTr="00136EDD">
        <w:trPr>
          <w:trHeight w:val="57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Контрольно-счетная палата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2 953 403,80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2 953 403,80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2 953 403,80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2 953 403,80</w:t>
            </w:r>
          </w:p>
        </w:tc>
      </w:tr>
      <w:tr w:rsidR="006238E9" w:rsidRPr="00136EDD" w:rsidTr="00136EDD">
        <w:trPr>
          <w:trHeight w:val="85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2 953 403,80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2 953 403,80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2 953 403,80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2 953 403,80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"Функционирование контрольно-счетной палаты представительных органов муниципальных образований"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2 953 403,80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2 953 403,80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2 953 403,80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2 953 403,80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2 690 387,80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2 690 387,80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2 690 387,80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2 690 387,80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253 016,00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253 016,00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253 016,00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253 016,00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136EDD" w:rsidTr="00136EDD">
        <w:trPr>
          <w:trHeight w:val="57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Отдел культуры администрации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193 807 647,00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165 219 322,00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48 871 540,00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49 871 540,00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48 871 540,00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49 871 540,00</w:t>
            </w:r>
          </w:p>
        </w:tc>
      </w:tr>
      <w:tr w:rsidR="006238E9" w:rsidRPr="00136EDD" w:rsidTr="00136EDD">
        <w:trPr>
          <w:trHeight w:val="43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48 871 540,00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49 871 540,00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"Развитие образования в сфере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48 871 540,00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49 871 540,00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казенных учреждений культуры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48 581 540,00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49 581 540,00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45 939 349,00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46 939 349,00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45 939 349,00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46 939 349,00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2 630 191,00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2 630 191,00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2 630 191,00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2 630 191,00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казенных учреждений культуры в сфере образования 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290 000,00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290 000,00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08 00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144 936 107,00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115 347 782,00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128 509 077,00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98 920 752,00</w:t>
            </w:r>
          </w:p>
        </w:tc>
      </w:tr>
      <w:tr w:rsidR="006238E9" w:rsidRPr="00136EDD" w:rsidTr="00136EDD">
        <w:trPr>
          <w:trHeight w:val="43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95 758 177,00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98 920 752,00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"Укрепление и развитие материально-технической базы учреждений культуры (клубные учреждения)"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71 293 407,00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72 376 410,00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казенных учреждений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40 059 867,00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41 059 870,00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34 949 881,00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35 949 881,00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34 949 881,00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35 949 881,00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5 092 986,00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5 092 989,00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5 092 986,00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5 092 989,00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казенных учреждений в сфере культуры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4 973 140,00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5 026 140,00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4 948 140,00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5 001 140,00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4 948 140,00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5 001 140,00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Административно-управленческий аппарат ЦКР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3 257 100,00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3 257 100,00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2 753 635,00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2 753 635,00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2 753 635,00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2 753 635,00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502 465,00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502 465,00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502 465,00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502 465,00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передвижного центра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1 816 100,00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1 816 100,00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1 705 388,00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1 705 388,00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1 705 388,00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1 705 388,00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109 712,00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109 712,00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109 712,00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109 712,00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передвижного центра культуры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казенных учреждений культуры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3 852 200,00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3 852 200,00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3 852 200,00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3 852 200,00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3 852 200,00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3 852 200,00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 xml:space="preserve">Содержание казенных учреждений культуры сельских поселений на исполнение полномочий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17 050 000,00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17 080 000,00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16 580 759,00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16 580 759,00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16 580 759,00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16 580 759,00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465 241,00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495 241,00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465 241,00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495 241,00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казенных учреждений культуры сельских поселений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11 0 03 03330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"Развитие общедоступных библиотек"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21 136 552,22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21 159 789,78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казенных учреждений в сфере библиотечного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20 699 385,55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20 699 378,67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18 032 586,00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18 032 586,00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18 032 586,00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18 032 586,00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2 660 799,55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2 660 792,67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2 660 799,55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2 660 792,67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казенных учреждений в сфере библиотечного обслуживания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188 940,00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194 120,00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173 940,00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179 120,00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173 940,00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179 120,00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248 226,67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266 291,11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248 226,67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266 291,11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04 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248 226,67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266 291,11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"Организация и проведение ремонтных работ в учреждениях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2 108 387,78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4 164 722,22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и проведение ремонтных работ в учреждениях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08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1 108 387,78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1 164 722,22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08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1 108 387,78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1 164 722,22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08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1 108 387,78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1 164 722,22</w:t>
            </w:r>
          </w:p>
        </w:tc>
      </w:tr>
      <w:tr w:rsidR="006238E9" w:rsidRPr="00136EDD" w:rsidTr="00136EDD">
        <w:trPr>
          <w:trHeight w:val="66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"Повышение уровня комплексной безопасности в учреждениях культуры и дополнительного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1 219 830,00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1 219 830,00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1 219 830,00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1 219 830,00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1 219 830,00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1 219 830,00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1 219 830,00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1 219 830,00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32 750 900,00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 (сельских) территориях"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32 750 900,00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32 750 900,00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32 750 900,00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32 750 900,00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32 750 900,00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16 427 030,00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16 427 030,00</w:t>
            </w:r>
          </w:p>
        </w:tc>
      </w:tr>
      <w:tr w:rsidR="006238E9" w:rsidRPr="00136EDD" w:rsidTr="00136EDD">
        <w:trPr>
          <w:trHeight w:val="36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12 939 294,00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12 939 294,00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"Поддержка и развитие традиционной народной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Поддержка и развитие традиционной народной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"Проведение мероприятий в сфере культуры, искусства, кинематографии"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Проведение мероприятий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11 0 06 05000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11 0 06 05000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11 0 06 05000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"Содержание прочих учреждений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9 889 294,00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9 889 294,00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прочих учреждений культуры (отдел бухгалтерского учета)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9 889 294,00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9 889 294,00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8 228 094,00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8 228 094,00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8 228 094,00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8 228 094,00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1 653 200,00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1 653 200,00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1 653 200,00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1 653 200,00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2 829 419,00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культуры)"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2 829 419,00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Центральный аппарат (отдел культуры)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51 0 05 00400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2 829 419,00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51 0 05 00400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2 829 419,00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51 0 05 00400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2 829 419,00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658 317,00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658 317,00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648 317,00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648 317,00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648 317,00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648 317,00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648 317,00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648 317,00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648 317,00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648 317,00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136EDD" w:rsidTr="00136EDD">
        <w:trPr>
          <w:trHeight w:val="57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Отдел образования администрации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897 370 273,25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952 332 539,19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865 470 352,25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920 432 618,19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290 494 098,00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291 956 519,20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290 494 098,00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291 956 519,20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235 278 714,00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235 962 261,20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"Обеспечение деятельности (оказание услуг) муниципальных дошкольных образовательных организаций (детские сады)"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45 176 401,00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45 859 948,20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казенных учреждений в сфере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35 473 329,00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36 156 876,20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11 839 828,00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11 839 828,00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11 839 828,00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11 839 828,00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23 149 501,00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23 833 048,20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23 149 501,00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23 833 048,20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84 000,00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84 000,00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казенных учреждений в сфере дошкольного образования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9 703 072,00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9 703 072,00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492 194,00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492 194,00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492 194,00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492 194,00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9 210 878,00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9 210 878,00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9 210 878,00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9 210 878,00</w:t>
            </w:r>
          </w:p>
        </w:tc>
      </w:tr>
      <w:tr w:rsidR="006238E9" w:rsidRPr="00136EDD" w:rsidTr="00136EDD">
        <w:trPr>
          <w:trHeight w:val="21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организациях, посредством предоставления субвенций местным бюджетам"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136 420 846,00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136 420 846,00</w:t>
            </w:r>
          </w:p>
        </w:tc>
      </w:tr>
      <w:tr w:rsidR="006238E9" w:rsidRPr="00136EDD" w:rsidTr="00136EDD">
        <w:trPr>
          <w:trHeight w:val="15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136 420 846,00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136 420 846,00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135 056 638,00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135 056 638,00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135 056 638,00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135 056 638,00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1 364 208,00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1 364 208,00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1 364 208,00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1 364 208,00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"Создание условий для осуществления присмотра и ухода за детьми в муниципальных дошкольных образовательных организациях"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26 200 550,00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04 S6320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26 200 550,00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04 S6320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26 200 550,00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04 S6320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26 200 550,00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"Совершенствование образовательной среды дошкольных образовательных организаций для обеспечения качества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27 425 917,00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Изменение организационно-финансовых механизмов развития системы дошкольного образования (питание)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16 1 05 02010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27 425 917,00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16 1 05 02010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27 425 917,00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16 1 05 02010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27 425 917,00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"Организация участия руководителей, педагогов и воспитанников дошкольных образовательных организаций в конкурсах различного уровня"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проведения конкурса профессионального мастерства педагогических работников "Воспитатель года" и участие победителя в региональном этапе конкурса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55 215 384,00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55 994 258,00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Региональный проект "Поддержка семьи"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Я1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55 215 384,00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55 994 258,00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Я1 53150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55 215 384,00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55 994 258,00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Я1 53150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55 215 384,00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55 994 258,00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Я1 53150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55 215 384,00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55 994 258,00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465 886 344,00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501 492 918,00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465 886 344,00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501 492 918,00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465 886 344,00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501 492 918,00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"Обеспечение деятельности (оказание услуг) муниципальных общеобразовательных организаций" (школы)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45 328 992,00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45 328 992,00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казенных учреждений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44 423 272,00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44 423 272,00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1 639 500,00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1 639 500,00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1 639 500,00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1 639 500,00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42 604 772,00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42 604 772,00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42 604 772,00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42 604 772,00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179 000,00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179 000,00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179 000,00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179 000,00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казенных учреждений общего образования (прочее образование)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905 720,00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905 720,00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319 921,00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319 921,00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319 921,00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319 921,00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585 799,00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585 799,00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585 799,00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585 799,00</w:t>
            </w:r>
          </w:p>
        </w:tc>
      </w:tr>
      <w:tr w:rsidR="006238E9" w:rsidRPr="00136EDD" w:rsidTr="00136EDD">
        <w:trPr>
          <w:trHeight w:val="1258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"Финансовое обеспечение получения дошкольного, начального общего, основного общего, среднего общего образования в муниципальных и частных образовательных организациях, находящихся на территории Калужской области, обеспечение дополнительного образования детей в муниципальных образовательных организациях, находящихся на территории Калужской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346 850 849,00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346 850 849,00</w:t>
            </w:r>
          </w:p>
        </w:tc>
      </w:tr>
      <w:tr w:rsidR="006238E9" w:rsidRPr="00136EDD" w:rsidTr="00136EDD">
        <w:trPr>
          <w:trHeight w:val="241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346 850 849,00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346 850 849,00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330 119 043,00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330 119 043,00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330 119 043,00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330 119 043,00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16 731 806,00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16 731 806,00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16 731 806,00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16 731 806,00</w:t>
            </w:r>
          </w:p>
        </w:tc>
      </w:tr>
      <w:tr w:rsidR="006238E9" w:rsidRPr="00136EDD" w:rsidTr="00136EDD">
        <w:trPr>
          <w:trHeight w:val="15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638 241,00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136EDD" w:rsidTr="00136EDD">
        <w:trPr>
          <w:trHeight w:val="124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16 2 03 16340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638 241,00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16 2 03 16340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638 241,00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16 2 03 16340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638 241,00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"Совершенствование образовательной среды общеобразовательных организаций для обеспечения качества 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36 721 894,00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36 304 427,00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Изменение организационно-финансовых механизмов развития системы школьного образования (питание)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7 286 667,00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7 290 884,00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7 286 667,00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7 290 884,00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7 286 667,00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7 290 884,00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04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20 971 716,00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20 550 032,00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04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20 971 716,00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20 550 032,00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04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20 971 716,00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20 550 032,00</w:t>
            </w:r>
          </w:p>
        </w:tc>
      </w:tr>
      <w:tr w:rsidR="006238E9" w:rsidRPr="00136EDD" w:rsidTr="00136EDD">
        <w:trPr>
          <w:trHeight w:val="18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16 2 04 16940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8 463 511,00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16 2 04 16940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8 463 511,00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16 2 04 16940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8 463 511,00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"Выплата стипендий студентам, поступившим по целевому направлению в высшие учебные заведения на педагогические специальности"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16 2 22 00000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98 688,00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136EDD" w:rsidTr="00136EDD">
        <w:trPr>
          <w:trHeight w:val="645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Выплата стипендий студентам, поступившим по целевому направлению в высшие учебные заведения на педагогические специальности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98 688,00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136EDD" w:rsidTr="00136EDD">
        <w:trPr>
          <w:trHeight w:val="375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98 688,00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Стипендии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98 688,00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136EDD" w:rsidTr="00136EDD">
        <w:trPr>
          <w:trHeight w:val="39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Региональный проект "Все лучшее детям"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35 711 561,00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35 711 561,00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35 711 561,00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35 711 561,00</w:t>
            </w:r>
          </w:p>
        </w:tc>
      </w:tr>
      <w:tr w:rsidR="006238E9" w:rsidRPr="00136EDD" w:rsidTr="00136EDD">
        <w:trPr>
          <w:trHeight w:val="39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36 247 680,00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36 560 160,00</w:t>
            </w:r>
          </w:p>
        </w:tc>
      </w:tr>
      <w:tr w:rsidR="006238E9" w:rsidRPr="00136EDD" w:rsidTr="00136EDD">
        <w:trPr>
          <w:trHeight w:val="18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36 247 680,00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36 560 160,00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36 247 680,00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36 560 160,00</w:t>
            </w:r>
          </w:p>
        </w:tc>
      </w:tr>
      <w:tr w:rsidR="006238E9" w:rsidRPr="00136EDD" w:rsidTr="00136EDD">
        <w:trPr>
          <w:trHeight w:val="36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36 247 680,00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36 560 160,00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52 665 809,00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53 531 350,99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52 665 809,00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53 531 350,99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52 665 809,00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53 531 350,99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"Обеспечение деятельности (оказание услуг) муниципальных учреждений дополнительного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52 665 809,00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53 531 350,99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образовательных учреждений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50 211 064,00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51 076 605,99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44 848 146,00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45 713 687,99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44 848 146,00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45 713 687,99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5 341 918,00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5 341 918,00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5 341 918,00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5 341 918,00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21 000,00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21 000,00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21 000,00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21 000,00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образовательных учреждений дополнительного образования (прочее содержание)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2 454 745,00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2 454 745,00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2 354 745,00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2 354 745,00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2 354 745,00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2 354 745,00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6 445 580,00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6 445 580,00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рынка труда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 в МР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"Организация досуга в летних пришкольных лагерях"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880 000,00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досуга в летних пришкольных лагерях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880 000,00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880 000,00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880 000,00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"Создание временных рабочих мест"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220 000,00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занятости несовершеннолетних на работах по благоустройству территории города, памятников, зон отдыха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220 000,00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220 000,00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220 000,00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"Повышение эффективности реализации молодежной политики, развитие волонтерского движения, системы оздоровления и отдыха детей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5 345 580,00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5 345 580,00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"Развитие системы отдыха и оздоровления детей Людиновского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5 345 580,00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5 345 580,00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"Организация отдыха и оздоровления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5 345 580,00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5 345 580,00</w:t>
            </w:r>
          </w:p>
        </w:tc>
      </w:tr>
      <w:tr w:rsidR="006238E9" w:rsidRPr="00136EDD" w:rsidTr="00136EDD">
        <w:trPr>
          <w:trHeight w:val="36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Развитие системы отдыха и оздоровления детей Людиновского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1 637 608,00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1 637 608,00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1 637 608,00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отдыха и оздоровления детей (лагеря при школьных площадках)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3 01 S8070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3 707 972,00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3 01 S8070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3 707 972,00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3 01 S8070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3 707 972,00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49 978 521,25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67 006 250,00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5 678 568,00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5 678 568,00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"Функционирование органов местного самоуправления в части выполнения передаваемых полномочий субъектов РФ"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5 678 568,00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5 678 568,00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5 678 568,00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5 678 568,00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5 159 691,00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5 159 691,00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5 159 691,00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5 159 691,00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518 877,00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518 877,00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518 877,00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518 877,00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37 678 211,25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54 705 940,00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"Развитие служб обеспечения деятельности в образовании"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19 389 128,00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19 390 128,00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отдела бухгалтерского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16 908 273,00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16 909 273,00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14 060 773,00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14 061 773,00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14 060 773,00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14 061 773,00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2 833 500,00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2 833 500,00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2 833 500,00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2 833 500,00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14 000,00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Содержание информационно-методического отдела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2 480 855,00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2 480 855,00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2 436 355,00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2 436 355,00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2 436 355,00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2 436 355,00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44 500,00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44 500,00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18 289 083,25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35 315 812,00</w:t>
            </w:r>
          </w:p>
        </w:tc>
      </w:tr>
      <w:tr w:rsidR="006238E9" w:rsidRPr="00136EDD" w:rsidTr="00136EDD">
        <w:trPr>
          <w:trHeight w:val="33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"Поддержка одаренных детей и их наставников"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251 312,00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Поддержка одаренных детей и их наставников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251 312,00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251 312,00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251 312,00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"Развитие системы воспитания и социализации обучающихся"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Развитие системы воспитания и социализации обучающихся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"Создание условий получения качественного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13 150 525,25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30 114 678,00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Модернизация системы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2 206 448,25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19 170 601,00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2 206 448,25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19 170 601,00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color w:val="FF0000"/>
                <w:sz w:val="18"/>
                <w:szCs w:val="18"/>
              </w:rPr>
            </w:pPr>
            <w:r w:rsidRPr="00136EDD">
              <w:rPr>
                <w:rFonts w:cs="Arial"/>
                <w:color w:val="FF0000"/>
                <w:sz w:val="18"/>
                <w:szCs w:val="18"/>
              </w:rPr>
              <w:t>2 206 448,25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19 170 601,00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Повышение уровня комплексной безопасности в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10 944 077,00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10 944 077,00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10 944 077,00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16 2 20 01000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156 240,00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16 2 20 01000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156 240,00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16 2 20 01000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156 240,00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136EDD" w:rsidTr="00136EDD">
        <w:trPr>
          <w:trHeight w:val="34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4 631 006,00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4 693 582,00</w:t>
            </w:r>
          </w:p>
        </w:tc>
      </w:tr>
      <w:tr w:rsidR="006238E9" w:rsidRPr="00136EDD" w:rsidTr="00136EDD">
        <w:trPr>
          <w:trHeight w:val="1800"/>
        </w:trPr>
        <w:tc>
          <w:tcPr>
            <w:tcW w:w="73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1 171 800,00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1 171 800,00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1 171 800,00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1 171 800,00</w:t>
            </w:r>
          </w:p>
        </w:tc>
      </w:tr>
      <w:tr w:rsidR="006238E9" w:rsidRPr="00136EDD" w:rsidTr="00136EDD">
        <w:trPr>
          <w:trHeight w:val="43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1 171 800,00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1 171 800,00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3 459 206,00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3 521 782,00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3 459 206,00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3 521 782,00</w:t>
            </w:r>
          </w:p>
        </w:tc>
      </w:tr>
      <w:tr w:rsidR="006238E9" w:rsidRPr="00136EDD" w:rsidTr="00136EDD">
        <w:trPr>
          <w:trHeight w:val="36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3 459 206,00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3 521 782,00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5 315 879,00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образования)"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5 315 879,00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Центральный аппарат (отдел образования)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51 0 04 00400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5 315 879,00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51 0 04 00400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5 315 879,00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51 0 04 00400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5 315 879,00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1 305 863,00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1 305 863,00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1 270 863,00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1 270 863,00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1 270 863,00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1 270 863,00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1 270 863,00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1 270 863,00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1 270 863,00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1 270 863,00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35 000,00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10 00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31 899 921,00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31 899 921,00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31 899 921,00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31 899 921,00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31 787 472,00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31 787 472,00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"Предоставление мер социальной поддержки гражданам в виде пособий, компенсаций, субсидий, выплат и доплат к пенсии"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31 787 472,00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31 787 472,00</w:t>
            </w:r>
          </w:p>
        </w:tc>
      </w:tr>
      <w:tr w:rsidR="006238E9" w:rsidRPr="00136EDD" w:rsidTr="00136EDD">
        <w:trPr>
          <w:trHeight w:val="9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31 787 472,00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31 787 472,00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11 150 000,00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11 150 000,00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11 150 000,00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11 150 000,00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20 637 472,00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20 637 472,00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20 637 472,00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20 637 472,00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112 449,00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112 449,00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136EDD" w:rsidTr="00136EDD">
        <w:trPr>
          <w:trHeight w:val="585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Основное мероприятие "Финансовое обеспечение выплаты компенсации части родительской платы за присмотр и уход за ребенком"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112 449,00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136EDD" w:rsidTr="00136EDD">
        <w:trPr>
          <w:trHeight w:val="12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16 1 03 16030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112 449,00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16 1 03 16030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112 449,00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136EDD" w:rsidTr="00136EDD">
        <w:trPr>
          <w:trHeight w:val="6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16 1 03 16030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136EDD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112 449,00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136EDD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136EDD" w:rsidTr="00136EDD">
        <w:trPr>
          <w:trHeight w:val="300"/>
        </w:trPr>
        <w:tc>
          <w:tcPr>
            <w:tcW w:w="7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8E9" w:rsidRPr="00136ED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1 676 978 608,96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136EDD" w:rsidRDefault="006238E9" w:rsidP="00136ED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36EDD">
              <w:rPr>
                <w:rFonts w:cs="Arial"/>
                <w:bCs/>
                <w:sz w:val="18"/>
                <w:szCs w:val="18"/>
              </w:rPr>
              <w:t>1 700 907 300,52</w:t>
            </w:r>
          </w:p>
        </w:tc>
      </w:tr>
    </w:tbl>
    <w:p w:rsidR="00357638" w:rsidRDefault="00357638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8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Распределение бюджетных ассигнований бюджета муниципального района "Город Людиново и Людиновский район"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</w: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>(в рублях)</w:t>
      </w: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tbl>
      <w:tblPr>
        <w:tblW w:w="14612" w:type="dxa"/>
        <w:tblInd w:w="97" w:type="dxa"/>
        <w:tblLook w:val="04A0"/>
      </w:tblPr>
      <w:tblGrid>
        <w:gridCol w:w="8375"/>
        <w:gridCol w:w="1559"/>
        <w:gridCol w:w="1559"/>
        <w:gridCol w:w="1559"/>
        <w:gridCol w:w="1560"/>
      </w:tblGrid>
      <w:tr w:rsidR="006238E9" w:rsidRPr="00357638" w:rsidTr="00357638">
        <w:trPr>
          <w:trHeight w:val="1230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Бюджетные ассигнования на 2025 год</w:t>
            </w:r>
          </w:p>
        </w:tc>
      </w:tr>
      <w:tr w:rsidR="006238E9" w:rsidRPr="00357638" w:rsidTr="00357638">
        <w:trPr>
          <w:trHeight w:val="3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6238E9" w:rsidRPr="00357638" w:rsidTr="00357638">
        <w:trPr>
          <w:trHeight w:val="3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155 690 365,80</w:t>
            </w:r>
          </w:p>
        </w:tc>
      </w:tr>
      <w:tr w:rsidR="006238E9" w:rsidRPr="00357638" w:rsidTr="00357638">
        <w:trPr>
          <w:trHeight w:val="9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1 764 000,00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законодательных (представительных) органов государственной власти и представительных органов муниципальных образований"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108 158 965,00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108 158 965,00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исполнительно- распорядительных органов местного самоуправления (администрация МР)"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94 706 358,00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Центральный аппарат (администрация МР)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20 860 000,00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20 535 000,00</w:t>
            </w:r>
          </w:p>
        </w:tc>
      </w:tr>
      <w:tr w:rsidR="006238E9" w:rsidRPr="00357638" w:rsidTr="00357638">
        <w:trPr>
          <w:trHeight w:val="6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20 535 000,00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Центральный аппарат (муниципальные служащие)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56 164 438,00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56 164 438,00</w:t>
            </w:r>
          </w:p>
        </w:tc>
      </w:tr>
      <w:tr w:rsidR="006238E9" w:rsidRPr="00357638" w:rsidTr="00357638">
        <w:trPr>
          <w:trHeight w:val="3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Центральный аппарат (прочие работники)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17 681 920,00</w:t>
            </w:r>
          </w:p>
        </w:tc>
      </w:tr>
      <w:tr w:rsidR="006238E9" w:rsidRPr="00357638" w:rsidTr="00357638">
        <w:trPr>
          <w:trHeight w:val="9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17 681 920,00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17 681 920,00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"Функционирование исполнительных органов местного самоуправления-местных администраций (отдел финансов)"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11 796 393,00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Центральный аппарат (отдел финансов)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11 796 393,00</w:t>
            </w:r>
          </w:p>
        </w:tc>
      </w:tr>
      <w:tr w:rsidR="006238E9" w:rsidRPr="00357638" w:rsidTr="00357638">
        <w:trPr>
          <w:trHeight w:val="9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10 728 393,00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10 728 393,00</w:t>
            </w:r>
          </w:p>
        </w:tc>
      </w:tr>
      <w:tr w:rsidR="006238E9" w:rsidRPr="00357638" w:rsidTr="00357638">
        <w:trPr>
          <w:trHeight w:val="58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1 068 000,00</w:t>
            </w:r>
          </w:p>
        </w:tc>
      </w:tr>
      <w:tr w:rsidR="006238E9" w:rsidRPr="00357638" w:rsidTr="00357638">
        <w:trPr>
          <w:trHeight w:val="7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1 068 000,00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исполнительно распорядительных органов местного самоуправления"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51 0 17 00000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1 656 214,00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Функционирование исполнительно распорядительных органов местного самоуправления (глава администрации МР)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51 0 17 00800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1 656 214,00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51 0 17 00800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1 656 214,00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51 0 17 00800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1 656 214,00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803,00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Непрограммные расходы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803,00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99 9 00 51200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803,00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99 9 00 51200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803,00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99 9 00 51200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803,00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2 953 403,80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2 953 403,80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контрольно-счетной палаты представительных органов муниципальных образований"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2 953 403,80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2 953 403,80</w:t>
            </w:r>
          </w:p>
        </w:tc>
      </w:tr>
      <w:tr w:rsidR="006238E9" w:rsidRPr="00357638" w:rsidTr="00357638">
        <w:trPr>
          <w:trHeight w:val="10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2 690 387,80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2 690 387,80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253 016,00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253 016,00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6 867 000,00</w:t>
            </w:r>
          </w:p>
        </w:tc>
      </w:tr>
      <w:tr w:rsidR="006238E9" w:rsidRPr="00357638" w:rsidTr="00357638">
        <w:trPr>
          <w:trHeight w:val="6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"Повышение правовой культуры населения, совершенствование и развитие избирательных технологий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6 867 000,00</w:t>
            </w:r>
          </w:p>
        </w:tc>
      </w:tr>
      <w:tr w:rsidR="006238E9" w:rsidRPr="00357638" w:rsidTr="00357638">
        <w:trPr>
          <w:trHeight w:val="6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"Повышение правовой культуры избирателей, в том числе молодых и будущих избирателей"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Повышение правовой культуры избирателей, в том числе молодых и будущих избирателей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70 000,00</w:t>
            </w:r>
          </w:p>
        </w:tc>
      </w:tr>
      <w:tr w:rsidR="006238E9" w:rsidRPr="00357638" w:rsidTr="00357638">
        <w:trPr>
          <w:trHeight w:val="9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"Оказание содействия избирательным комиссиям в подготовке референдумов, проведение выборов всех уровней, общероссийского голосования"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1 176 000,00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Оказание содействия избирательным комиссиям в подготовке референдумов, проведение выборов всех уровней, общероссийского голосования.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1 176 000,00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"Подведение итогов референдумов и выборов всех уровней. Проведение конкурса среди участников участковых избирательных комиссий"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79 0 07 00000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Подведение итогов референдумов и выборов всех уровней. Проведение конкурса среди участников участковых избирательных комиссий.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79 0 07 01000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79 0 07 01000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79 0 07 01000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"Проведение выборов, референдумов, общероссийского голосования"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79 0 08 00000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5 421 000,00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Проведение выборов, референдумов, общероссийского голосования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79 0 08 01000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5 421 000,00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79 0 08 01000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5 421 000,00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79 0 08 01000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5 421 000,00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6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"Резервные фонды местных администраций"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35 246 194,00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рынка труда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"Организация общественных работ для безработных граждан в МР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санитарному содержанию и благоустройству территории города и района, объектов социально-культурного назначения"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Работы по санитарному содержанию и благоустройству территории города и района, объектов социально-культурного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1 252 440,00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"Формирование, содержание архивных фондов и оказание информационных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11 0 14 00000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1 252 440,00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Формирование и содержание областных архивных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11 0 14 00800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1 252 440,00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11 0 14 00800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852 739,00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11 0 14 00800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852 739,00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11 0 14 00800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399 701,00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11 0 14 00800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399 701,00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"Охрана окружающей среды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"Проведение комплекса организационных и хозяйственных мероприятий, направленных на повышение эффективности административно-технического контроля"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12 0 10 00000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12 0 10 00900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12 0 10 00900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12 0 10 00900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</w:tr>
      <w:tr w:rsidR="006238E9" w:rsidRPr="00357638" w:rsidTr="00357638">
        <w:trPr>
          <w:trHeight w:val="6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2 025 000,00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(представительские расходы)"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51 0 08 00000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общегосударственными вопросами (представительские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51 0 08 00900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51 0 08 00900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51 0 08 00900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(членские взносы в совет муниципальных образований)"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51 0 09 00000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360 000,00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(расходы по содержанию муниципального имущества)"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6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общегосударственными вопросами (расходы по содержанию муниципального имущества)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51 0 12 00900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51 0 12 00900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51 0 12 00900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"Расходы, связанные с вручением почетного знака"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65 000,00</w:t>
            </w:r>
          </w:p>
        </w:tc>
      </w:tr>
      <w:tr w:rsidR="006238E9" w:rsidRPr="00357638" w:rsidTr="00357638">
        <w:trPr>
          <w:trHeight w:val="9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Расходы, связанные с вручением почетного знака "За личный вклад в развитие города Людиново и Людиновского района", присвоением звания "Почетный гражданин города Людиново"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31 733 783,00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30 223 783,00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30 223 783,00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28 973 783,00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28 973 783,00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1 250 000,00</w:t>
            </w:r>
          </w:p>
        </w:tc>
      </w:tr>
      <w:tr w:rsidR="006238E9" w:rsidRPr="00357638" w:rsidTr="00357638">
        <w:trPr>
          <w:trHeight w:val="6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"Стимулирование кадрового потенциала муниципальных образований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Стимулирование кадрового потенциала муниципальных образований Людиновского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960 000,00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960 000,00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57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13 991 839,00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2 480 613,00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исполнительно- распорядительных органов местного самоуправления (администрация МР)"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Центральный аппарат (администрация МР)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1 794 613,00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87 0 00 59340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1 794 613,00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87 0 00 59340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1 794 613,00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87 0 00 59340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1 794 613,00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1 050 000,00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1 050 000,00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"Участие в предупреждении и ликвидации последствий чрезвычайных ситуаций на территории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Предупреждение и ликвидация последствий 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и осуществление мероприятий по ГО, защите населения и территории муниципального района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Поддержание в готовности защитных сооружений 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"Создание, содержание и организация деятельности АСФ"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Приобретение необходимого снаряжения, оборудования и инструмента для организации функционирования нештатного АСФ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43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Изготовление и установка информационных знаков, баннеров, стендов, ограждений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10 1 04 03000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10 1 04 03000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10 1 04 03000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"Антитеррористические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Решение задач по предотвращению угроз террористического характера, профилактики терроризма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мероприятие" Защита государственной тайны"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10 1 07 00000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и обновления антивирусных программ для защищенного ПК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10 1 07 01000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10 1 07 01000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10 1 07 01000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мероприятие" Мобилизационная работа"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10 1 08 00000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наглядных пособий, агитационных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10 1 08 01000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10 1 08 01000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10 1 08 01000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10 1 08 02000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10 1 08 02000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10 1 08 02000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7 831 226,00</w:t>
            </w:r>
          </w:p>
        </w:tc>
      </w:tr>
      <w:tr w:rsidR="006238E9" w:rsidRPr="00357638" w:rsidTr="00357638">
        <w:trPr>
          <w:trHeight w:val="6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7 831 226,00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"Организация деятельности МКУ "Единая дежурная диспетчерская служба"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7 831 226,00</w:t>
            </w:r>
          </w:p>
        </w:tc>
      </w:tr>
      <w:tr w:rsidR="006238E9" w:rsidRPr="00357638" w:rsidTr="00357638">
        <w:trPr>
          <w:trHeight w:val="3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деятельности МКУ "ЕДДС"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7 831 226,00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деятельности МКУ "Единая дежурная диспетчерская служба"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7 831 226,00</w:t>
            </w:r>
          </w:p>
        </w:tc>
      </w:tr>
      <w:tr w:rsidR="006238E9" w:rsidRPr="00357638" w:rsidTr="00357638">
        <w:trPr>
          <w:trHeight w:val="9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6 158 968,00</w:t>
            </w:r>
          </w:p>
        </w:tc>
      </w:tr>
      <w:tr w:rsidR="006238E9" w:rsidRPr="00357638" w:rsidTr="00357638">
        <w:trPr>
          <w:trHeight w:val="3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6 158 968,00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1 672 258,00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1 672 258,00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2 630 000,00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"Профилактика правонарушений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2 630 000,00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"Профилактика правонарушений в масштабах муниципального образования муниципальный район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Приобретение и содержание средств проводной связи и беспроводной радиосвязи, оперативно-технических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Приобретение и содержание средств оргтехники и средств информатизации, расходных материалов и полиграфической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Совершенствование деятельности Территориальной комиссии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"Профилактика правонарушений в общественных местах и на улицах"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Приобретение основных средств и установка систем видеонаблюдения в местах массового скопления людей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45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работы народной дружины "Ночной дозор"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2 300 000,00</w:t>
            </w:r>
          </w:p>
        </w:tc>
      </w:tr>
      <w:tr w:rsidR="006238E9" w:rsidRPr="00357638" w:rsidTr="00357638">
        <w:trPr>
          <w:trHeight w:val="10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2 300 000,00</w:t>
            </w:r>
          </w:p>
        </w:tc>
      </w:tr>
      <w:tr w:rsidR="006238E9" w:rsidRPr="00357638" w:rsidTr="00357638">
        <w:trPr>
          <w:trHeight w:val="3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45 718 916,29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1 985 667,50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сельского хозяйства и рынков сельскохозяйственной продукции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"Поддержка животноводства в ЛПХ, КФХ"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350 000,00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Субсидирование на возмещение части затрат на приобретение коров (нетели) личным подсобным и крестьянским (фермерским) хозяйствам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350 000,00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350 000,00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"Поддержка организаций и индивидуальных предпринимателей Людиновского района, ведущих свою деятельность в сфере рыболовства"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Субсидирование на возмещение части затрат на приобретение кормов для рыб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6238E9" w:rsidRPr="00357638" w:rsidTr="00357638">
        <w:trPr>
          <w:trHeight w:val="9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6238E9" w:rsidRPr="00357638" w:rsidTr="00357638">
        <w:trPr>
          <w:trHeight w:val="6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</w:tr>
      <w:tr w:rsidR="006238E9" w:rsidRPr="00357638" w:rsidTr="00357638">
        <w:trPr>
          <w:trHeight w:val="6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25 1 04 88410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25 1 04 88410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25 1 04 88410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13 500 000,00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"Экономическое развитие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"Повышение транспортной доступности, улучшение качества пассажирских перевозок"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13 500 000,00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"Направление средств бюджета на оплату работ, связанных с осуществлением регулярных перевозок по регулируемым тарифам в границах МР"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13 500 000,00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Оплата работ, связанных с осуществлением регулярных перевозок в рамках обеспечения доставки людей в ОЭЗ "Калуга" и СП "Село Заречный"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7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Оплата работ, связанных с осуществлением регулярных перевозок по регулируемым тарифам пригородных маршрутов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13 000 000,00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24 184 542,40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"Развитие дорожного хозяйства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24 184 542,40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"Совершенствование и развитие сети автомобильных дорог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24 184 542,40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"Строительство, реконструкция и капитальный ремонт и ремонт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1 257 000,00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Строительство, реконструкция и капитальный ремонт и ремонт автомобильных дорог общего пользования местного значения (осуществляемых за счет бюджетных ассигнований дорожных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1 257 000,00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1 257 000,00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1 257 000,00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"Текущий ремонт и содержание автомобильных дорог общего пользования местного значения и искусственных дорожных сооружений"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24 1 03 00000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22 927 542,40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Текущий ремонт и 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12 164 250,90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12 164 250,90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12 164 250,90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Текущий ремонт и содержание автомобильных дорог общего пользования местного значения и искусственных дорожных сооружений (осуществляемых за счет бюджетных ассигнований дорожных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10 763 291,50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4 999 542,40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4 999 542,40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5 763 749,10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5 763 749,10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6 048 706,39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</w:tr>
      <w:tr w:rsidR="006238E9" w:rsidRPr="00357638" w:rsidTr="00357638">
        <w:trPr>
          <w:trHeight w:val="6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"Развитие сельского хозяйства и рынков сельскохозяйственной продукции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12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"Проведение конкурсов, выставок, сельскохозяйственных ярмарок, сельских спортивных игр, праздника Дня работника сельского хозяйства и перерабатывающей промышленности и проведение других мероприятий в сельском хозяйстве"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12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Проведение конкурсов, выставок, сельскохозяйственных ярмарок, сельских спортивных игр, праздника Дня работника сельского хозяйства и перерабатывающей промышленности и проведение других мероприятий в сельском хозяйстве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3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потребительской кооперации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торговой деятельности, общественного питания и оказание платных услуг и, в т.ч., бытовых услуг сельским жителям"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субсидий организациям потребительской кооперации на возмещение части расходов по доставке товаров первой необходимости в сельские магазины, расположенные начиная с 11км. от пункта их получения и осуществлению выездной торговли в малонаселенных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25 3 02 01000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25 3 02 01000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25 3 02 01000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"Управление имущественным комплексом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1 272 082,00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"Управление земельными и муниципальными ресурсами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"Формирование базы данных о муниципальном имуществе и земельных участках"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Формирование базы данных о муниципальном имуществе и земельных участках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мероприятий в области комплексных кадастровых работ"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45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12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"Изготовление технической документации на объекты муниципального и выявленного бесхозного имущества"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38 1 09 00000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7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586 082,00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"Проектно-изыскательные работы"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Проектно-изыскательные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9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Основное мероприятие "Разработка землеустроительной документации по описанию границ (части границ) населенных пунктов и  территориальных зон муниципального района "Город Людиново и Людиновский район"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Разработка землеустроительной документации по описанию границ (части границ) населенных пунктов и территориальных зон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7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"Разработка документации по планировке территории поселений"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Разработка документации по планировке территории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"Обучение студентов по целевому направлению"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38 2 08 00000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86 082,00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08 S6233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86 082,00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08 S6233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86 082,00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08 S6233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86 082,00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"Развитие предпринимательства на территории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1 971 198,39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"Предоставление финансовой и имущественной поддержки, муниципальных преференций субъектам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44 0 0 100000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1 871 198,39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Софинансирование мероприятий муниципальных программ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01 S6840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1 871 198,39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01 S6840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1 871 198,39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01 S6840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1 871 198,39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консультативной, организационно-методической и информационной поддержки предпринимательской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и проведение конкурса на лучшее художественное и световое оформление предприятий потребительского рынка к праздничным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1 375 000,00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1 375 000,00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Основное мероприятие "Создание современного облика сельских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1 375 000,00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мест захоронения на территории сельских поселений Людиновского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1 375 000,00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1 375 000,00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1 375 000,00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Осуществление переданных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</w:tr>
      <w:tr w:rsidR="006238E9" w:rsidRPr="00357638" w:rsidTr="00357638">
        <w:trPr>
          <w:trHeight w:val="7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государственного полномочия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87 0 00 22220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87 0 00 22220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87 0 00 22220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54 238 907,00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1 370 320,00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"Проведение капитального ремонта общего имущества в МКД, текущего ремонта жилых помещений, находящихся в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"Взносы в Фонд капитального ремонта МКД Калужской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7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Взносы в Фонд капитального ремонта МКД Калужской области за муниципальный жилищный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770 320,00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Подпрограмма "Создание условий для обеспечения доступным и комфортным жильем граждан, проживающих на территории опорного пункта и прилегающих (сельских)  территориях"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48 1 00 00000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770 320,00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 xml:space="preserve"> Основное мероприятие "Строительство жилья, предоставляемого по договору найма жилого помещения"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48 1 02 00000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770 320,00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48 1 02 01000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770 320,00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48 1 02 01000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770 320,00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48 1 02 01000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770 320,00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52 868 587,00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8 131 000,00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"Чистая вода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7 322 000,00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"Восстановление и развитие эксплуатационно-технического состояния объектов водопроводно-канализационного хозяйства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7 322 000,00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Разработка ПСД, строительство, капитальный ремонт, содержание водопроводных и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6 102 000,00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6 000 000,00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102 000,00</w:t>
            </w:r>
          </w:p>
        </w:tc>
      </w:tr>
      <w:tr w:rsidR="006238E9" w:rsidRPr="00357638" w:rsidTr="00357638">
        <w:trPr>
          <w:trHeight w:val="6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1 220 000,00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1 220 000,00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1 220 000,00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"Расширение сети газопроводов и строительство объектов газификации, объектов коммунальной инфраструктуры на территории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809 000,00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объектов коммунальной инфраструктуры для обеспечения инженерными коммуникациями и подъездными путями земельных участков многодетных семей"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02 2 02 00000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809 000,00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Развитие объектов коммунальной инфраструктуры для обеспечения инженерными коммуникациями и подъездными путями земельных участков многодетных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02 2 02 01000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809 000,00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02 2 02 01000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809 000,00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02 2 02 01000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809 000,00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системы гидротехнических сооружений на территории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5 651 000,00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4 816 000,00</w:t>
            </w:r>
          </w:p>
        </w:tc>
      </w:tr>
      <w:tr w:rsidR="006238E9" w:rsidRPr="00357638" w:rsidTr="00357638">
        <w:trPr>
          <w:trHeight w:val="88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4 816 000,00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4 816 000,00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4 816 000,00</w:t>
            </w:r>
          </w:p>
        </w:tc>
      </w:tr>
      <w:tr w:rsidR="006238E9" w:rsidRPr="00357638" w:rsidTr="00357638">
        <w:trPr>
          <w:trHeight w:val="7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"Выполнение работ по замечаниям, предписаниям декларации безопасности ГТС"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Выполнение мероприятий по результатам проведения изыскательных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28 0 03 02000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28 0 03 02000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28 0 03 02000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27 700 000,00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"Энергосбережение в сфере ЖКХ"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27 700 000,00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Разработка ПСД отопительных котельных с применением энергосберегающего оборудования и технологий, выполнение мероприятий по ремонту зданий котельных и теплотрасс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9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25 700 000,00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22 500 000,00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22 500 000,00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11 386 587,00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прилегающих( сельских)  территориях"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11 386 587,00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"Создание современного облика сельских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11 386 587,00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10 986 587,00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10 986 587,00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10 986 587,00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Покупка техники для выполнения муниципальным районом возложенных на него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400 000,00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400 000,00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"Охрана окружающей среды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400 000,00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"Содержание полигона ТБО"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Обеспечение безопасности полигона ТБО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"Борьба с борщевиком Сосновского в границах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12 0 09 00000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Борьба с борщевиком Сосновского в границах Людиновского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900 751 523,79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 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235 268 714,00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"Развитие образования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235 268 714,00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235 268 714,00</w:t>
            </w:r>
          </w:p>
        </w:tc>
      </w:tr>
      <w:tr w:rsidR="006238E9" w:rsidRPr="00357638" w:rsidTr="00357638">
        <w:trPr>
          <w:trHeight w:val="6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"Обеспечение деятельности (оказание услуг) муниципальных дошкольных образовательных организаций (детские сады)"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45 166 401,00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казенных учреждений в сфере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35 463 329,00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11 839 828,00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11 839 828,00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23 139 501,00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23 139 501,00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84 000,00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84 000,00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казенных учреждений в сфере дошкольного образования (прочее содержание)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9 703 072,00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492 194,00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492 194,00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9 210 878,00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9 210 878,00</w:t>
            </w:r>
          </w:p>
        </w:tc>
      </w:tr>
      <w:tr w:rsidR="006238E9" w:rsidRPr="00357638" w:rsidTr="00357638">
        <w:trPr>
          <w:trHeight w:val="18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организациях, посредством предоставления субвенций местным бюджетам"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136 420 846,00</w:t>
            </w:r>
          </w:p>
        </w:tc>
      </w:tr>
      <w:tr w:rsidR="006238E9" w:rsidRPr="00357638" w:rsidTr="00357638">
        <w:trPr>
          <w:trHeight w:val="18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16 1 02 16310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136 420 846,00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16 1 02 16310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135 056 638,00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16 1 02 16310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135 056 638,00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16 1 02 16310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1 364 208,00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16 1 02 16310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1 364 208,00</w:t>
            </w:r>
          </w:p>
        </w:tc>
      </w:tr>
      <w:tr w:rsidR="006238E9" w:rsidRPr="00357638" w:rsidTr="00357638">
        <w:trPr>
          <w:trHeight w:val="58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"Создание условий для осуществления присмотра и ухода за детьми в муниципальных дошкольных 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26 200 550,00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04 S6320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26 200 550,00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04 S6320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26 200 550,00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04 S6320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"Совершенствование образовательной среды дошкольных образовательных организаций для обеспечения качества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27 425 917,00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Изменение организационно-финансовых механизмов развития системы дошкольного образования (питание)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16 1 05 02010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27 425 917,00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16 1 05 02010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27 425 917,00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16 1 05 02010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27 425 917,00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участия руководителей, педагогов и воспитанников дошкольных образовательных организаций в конкурсах различного уровня"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проведения конкурса профессионального мастерства педагогических работников "Воспитатель года" и участие победителя в региональном этапе конкурса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500 002 316,70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500 002 316,70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"Развитие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500 002 316,70</w:t>
            </w:r>
          </w:p>
        </w:tc>
      </w:tr>
      <w:tr w:rsidR="006238E9" w:rsidRPr="00357638" w:rsidTr="00357638">
        <w:trPr>
          <w:trHeight w:val="6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деятельности (оказание услуг) муниципальных общеобразовательных организаций" (школы)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45 327 014,70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казенных учреждений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44 421 294,70</w:t>
            </w:r>
          </w:p>
        </w:tc>
      </w:tr>
      <w:tr w:rsidR="006238E9" w:rsidRPr="00357638" w:rsidTr="00357638">
        <w:trPr>
          <w:trHeight w:val="10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1 639 500,00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1 639 500,00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42 602 794,70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42 602 794,70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179 000,00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179 000,00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казенных учреждений общего образования (прочее образование)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905 720,00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319 921,00</w:t>
            </w:r>
          </w:p>
        </w:tc>
      </w:tr>
      <w:tr w:rsidR="006238E9" w:rsidRPr="00357638" w:rsidTr="00357638">
        <w:trPr>
          <w:trHeight w:val="3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319 921,00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585 799,00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585 799,00</w:t>
            </w:r>
          </w:p>
        </w:tc>
      </w:tr>
      <w:tr w:rsidR="006238E9" w:rsidRPr="00357638" w:rsidTr="00357638">
        <w:trPr>
          <w:trHeight w:val="178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"Финансовое обеспечение получения дошкольного, начального общего, основного общего, среднего общего образования в муниципальных и частных образовательных организациях, находящихся на территории Калужской области, обеспечение дополнительного образования детей в муниципальных образовательных организациях, находящихся на территории Калужской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346 850 849,00</w:t>
            </w:r>
          </w:p>
        </w:tc>
      </w:tr>
      <w:tr w:rsidR="006238E9" w:rsidRPr="00357638" w:rsidTr="00357638">
        <w:trPr>
          <w:trHeight w:val="30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16 2 02 16330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346 850 849,00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16 2 02 16330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330 119 043,00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16 2 02 16330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330 119 043,00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16 2 02 16330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16 731 806,00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16 2 02 16330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16 731 806,00</w:t>
            </w:r>
          </w:p>
        </w:tc>
      </w:tr>
      <w:tr w:rsidR="006238E9" w:rsidRPr="00357638" w:rsidTr="00357638">
        <w:trPr>
          <w:trHeight w:val="12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</w:tr>
      <w:tr w:rsidR="006238E9" w:rsidRPr="00357638" w:rsidTr="00357638">
        <w:trPr>
          <w:trHeight w:val="12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16 2 03 16340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16 2 03 16340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16 2 03 16340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"Совершенствование образовательной среды общеобразовательных организаций для обеспечения качества 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37 429 509,00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Изменение организационно-финансовых механизмов развития системы школьного образования (питание)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7 279 520,00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7 279 520,00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7 279 520,00</w:t>
            </w:r>
          </w:p>
        </w:tc>
      </w:tr>
      <w:tr w:rsidR="006238E9" w:rsidRPr="00357638" w:rsidTr="00357638">
        <w:trPr>
          <w:trHeight w:val="15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16 2 04 16940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8 463 511,00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16 2 04 16940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8 463 511,00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16 2 04 16940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8 463 511,00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"Выплата стипендий студентам, поступившим по целевому направлению в высшие учебные заведения на педагогические специальности"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16 2 22 00000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98 688,00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Выплата стипендий студентам, поступившим по целевому направлению в высшие учебные заведения на педагогические специальности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98 688,00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98 688,00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Стипендии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357638" w:rsidTr="00357638">
        <w:trPr>
          <w:trHeight w:val="10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L3040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21 686 478,00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L3040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21 686 478,00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L3040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21 686 478,00</w:t>
            </w:r>
          </w:p>
        </w:tc>
      </w:tr>
      <w:tr w:rsidR="006238E9" w:rsidRPr="00357638" w:rsidTr="00357638">
        <w:trPr>
          <w:trHeight w:val="45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Региональный проект "Все лучшее детям"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33 566 575,00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Ю4 57500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33 566 575,00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Ю4 57500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33 566 575,00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Ю4 57500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33 566 575,00</w:t>
            </w:r>
          </w:p>
        </w:tc>
      </w:tr>
      <w:tr w:rsidR="006238E9" w:rsidRPr="00357638" w:rsidTr="00357638">
        <w:trPr>
          <w:trHeight w:val="3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36 091 440,00</w:t>
            </w:r>
          </w:p>
        </w:tc>
      </w:tr>
      <w:tr w:rsidR="006238E9" w:rsidRPr="00357638" w:rsidTr="00357638">
        <w:trPr>
          <w:trHeight w:val="15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36 091 440,00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36 091 440,00</w:t>
            </w:r>
          </w:p>
        </w:tc>
      </w:tr>
      <w:tr w:rsidR="006238E9" w:rsidRPr="00357638" w:rsidTr="00357638">
        <w:trPr>
          <w:trHeight w:val="45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36 091 440,00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101 653 908,00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"Развитие культуры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48 988 099,00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образования в сфере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48 988 099,00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культуры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48 371 540,00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45 939 349,00</w:t>
            </w:r>
          </w:p>
        </w:tc>
      </w:tr>
      <w:tr w:rsidR="006238E9" w:rsidRPr="00357638" w:rsidTr="00357638">
        <w:trPr>
          <w:trHeight w:val="43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45 939 349,00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2 420 191,00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2 420 191,00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культуры в сфере образования  (прочее содержание)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290 000,00</w:t>
            </w:r>
          </w:p>
        </w:tc>
      </w:tr>
      <w:tr w:rsidR="006238E9" w:rsidRPr="00357638" w:rsidTr="00357638">
        <w:trPr>
          <w:trHeight w:val="10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6238E9" w:rsidRPr="00357638" w:rsidTr="00357638">
        <w:trPr>
          <w:trHeight w:val="3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Развитие муниципальных учреждений дополнительного образования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11 0 01 S7010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326 559,00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11 0 01 S7010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326 559,00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11 0 01 S7010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326 559,00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52 665 809,00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"Развитие дополнительного образования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52 665 809,00</w:t>
            </w:r>
          </w:p>
        </w:tc>
      </w:tr>
      <w:tr w:rsidR="006238E9" w:rsidRPr="00357638" w:rsidTr="00357638">
        <w:trPr>
          <w:trHeight w:val="6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деятельности (оказание услуг) муниципальных учреждений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52 665 809,00</w:t>
            </w:r>
          </w:p>
        </w:tc>
      </w:tr>
      <w:tr w:rsidR="006238E9" w:rsidRPr="00357638" w:rsidTr="00357638">
        <w:trPr>
          <w:trHeight w:val="3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образовательных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50 211 064,00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44 848 146,00</w:t>
            </w:r>
          </w:p>
        </w:tc>
      </w:tr>
      <w:tr w:rsidR="006238E9" w:rsidRPr="00357638" w:rsidTr="00357638">
        <w:trPr>
          <w:trHeight w:val="45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44 848 146,00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5 341 918,00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5 341 918,00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21 000,00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21 000,00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образовательных учреждений дополнительного образования (прочее содержание)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2 454 745,00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2 354 745,00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2 354 745,00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10 055 580,00</w:t>
            </w:r>
          </w:p>
        </w:tc>
      </w:tr>
      <w:tr w:rsidR="006238E9" w:rsidRPr="00357638" w:rsidTr="00357638">
        <w:trPr>
          <w:trHeight w:val="6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"Поддержка развития российского казачества на территории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"Участие казачьих обществ в мероприятиях по охране общественного порядка, ликвидации последствий стихийных бедствий и оказанию помощи пострадавшим, природоохранных мероприятиях"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Материальное и техническое обеспечение деятельности специализированных казачьих кадетских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6238E9" w:rsidRPr="00357638" w:rsidTr="00357638">
        <w:trPr>
          <w:trHeight w:val="3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рынка труда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 в МР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3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"Организация досуга в летних пришкольных лагерях"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Организация досуга в летних пришкольных лагерях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880 000,00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880 000,00</w:t>
            </w:r>
          </w:p>
        </w:tc>
      </w:tr>
      <w:tr w:rsidR="006238E9" w:rsidRPr="00357638" w:rsidTr="00357638">
        <w:trPr>
          <w:trHeight w:val="51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880 000,00</w:t>
            </w:r>
          </w:p>
        </w:tc>
      </w:tr>
      <w:tr w:rsidR="006238E9" w:rsidRPr="00357638" w:rsidTr="00357638">
        <w:trPr>
          <w:trHeight w:val="43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"Создание временных рабочих мест"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220 000,00</w:t>
            </w:r>
          </w:p>
        </w:tc>
      </w:tr>
      <w:tr w:rsidR="006238E9" w:rsidRPr="00357638" w:rsidTr="00357638">
        <w:trPr>
          <w:trHeight w:val="6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занятости несовершеннолетних на работах по благоустройству территории города, памятников, зон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220 000,00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220 000,00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"Повышение эффективности реализации молодежной политики, развитие волонтерского движения, системы оздоровления и отдыха детей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8 895 580,00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"Комплексные меры противодействия злоупотреблению наркотиками и их незаконному обороту в муниципальном районе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58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"Комплексные меры противодействия злоупотреблению наркотиками и их незаконному обороту в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Комплексные меры противодействия злоупотреблению наркотиками и их незаконному обороту в муниципальном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"Молодежь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мероприятий в сфере государственной молодежной политики"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Реализация мероприятий в сфере государственной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добровольческой деятельности молодежи"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Развитие добровольческой деятельности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"Поддержка талантливой и одаренной молодежи"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Поддержка талантливой и одаренной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"Профилактика правонарушений, асоциального поведения молодежи"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Профилактика правонарушений, асоциального поведения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"Социальная поддержка молодых специалистов для учреждений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Социальная поддержка молодых специалистов для учреждений Людиновского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системы отдыха и оздоровления детей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5 345 580,00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отдыха и оздоровления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5 345 580,00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Развитие системы отдыха и оздоровления детей Людиновского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1 637 608,00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1 637 608,00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Организация отдыха и оздоровления детей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S9110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3 707 972,00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S9110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3 707 972,00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S9110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53 771 005,09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5 678 568,00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органов местного самоуправления в части выполнения передаваемых полномочий субъектов РФ"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5 678 568,00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Организация исполнения переданных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5 678 568,00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5 159 691,00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5 159 691,00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518 877,00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518 877,00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41 470 695,09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"Развитие служб обеспечения деятельности в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19 389 128,00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отдела бухгалтерского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16 908 273,00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14 060 773,00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14 060 773,00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2 833 500,00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2 833 500,00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информационно-методического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2 480 855,00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2 436 355,00</w:t>
            </w:r>
          </w:p>
        </w:tc>
      </w:tr>
      <w:tr w:rsidR="006238E9" w:rsidRPr="00357638" w:rsidTr="00357638">
        <w:trPr>
          <w:trHeight w:val="43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2 436 355,00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44 500,00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22 081 567,09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"Поддержка одаренных детей и их наставников"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251 312,00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Поддержка одаренных детей и их наставников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251 312,00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251 312,00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16 2 06 01000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251 312,00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системы воспитания и социализации обучающихся"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16 2 08 00000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Развитие системы воспитания и социализации обучающихся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16 2 08 01000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16 2 08 01000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16 2 08 01000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"Создание условий получения качественного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16 2 09 00000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16 994 711,09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Модернизация системы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6 050 634,09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6 050 634,09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6 050 634,09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Повышение уровня комплексной безопасности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16 2 09 02000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10 944 077,00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16 2 09 02000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10 944 077,00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16 2 09 02000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10 944 077,00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16 2 20 00000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156 240,00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16 2 20 01000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156 240,00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16 2 20 01000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156 240,00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16 2 20 01000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156 240,00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4 579 304,00</w:t>
            </w:r>
          </w:p>
        </w:tc>
      </w:tr>
      <w:tr w:rsidR="006238E9" w:rsidRPr="00357638" w:rsidTr="00357638">
        <w:trPr>
          <w:trHeight w:val="15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1 171 800,00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1 171 800,00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1 171 800,00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51790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3 407 504,00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51790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3 407 504,00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51790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3 407 504,00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5 315 879,00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образования)"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5 315 879,00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Центральный аппарат (отдел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51 0 04 00400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5 315 879,00</w:t>
            </w:r>
          </w:p>
        </w:tc>
      </w:tr>
      <w:tr w:rsidR="006238E9" w:rsidRPr="00357638" w:rsidTr="00357638">
        <w:trPr>
          <w:trHeight w:val="9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51 0 04 00400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5 315 879,00</w:t>
            </w:r>
          </w:p>
        </w:tc>
      </w:tr>
      <w:tr w:rsidR="006238E9" w:rsidRPr="00357638" w:rsidTr="00357638">
        <w:trPr>
          <w:trHeight w:val="3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51 0 04 00400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1 305 863,00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1 270 863,00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1 270 863,00</w:t>
            </w:r>
          </w:p>
        </w:tc>
      </w:tr>
      <w:tr w:rsidR="006238E9" w:rsidRPr="00357638" w:rsidTr="00357638">
        <w:trPr>
          <w:trHeight w:val="9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1 270 863,00</w:t>
            </w:r>
          </w:p>
        </w:tc>
      </w:tr>
      <w:tr w:rsidR="006238E9" w:rsidRPr="00357638" w:rsidTr="00357638">
        <w:trPr>
          <w:trHeight w:val="43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1 270 863,00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144 262 424,00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127 156 394,00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98 039 394,00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"Укрепление и развитие материально-технической базы учреждений культуры (клубные учреждения)"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70 796 866,00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казенных учреждений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40 059 866,00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34 949 881,00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34 949 881,00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5 092 985,00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5 092 985,00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17 000,00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в сфере культуры (прочее содержание)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4 682 000,00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4 637 000,00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4 637 000,00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Административно-управленческий аппарат ЦКР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3 251 700,00</w:t>
            </w:r>
          </w:p>
        </w:tc>
      </w:tr>
      <w:tr w:rsidR="006238E9" w:rsidRPr="00357638" w:rsidTr="00357638">
        <w:trPr>
          <w:trHeight w:val="10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2 753 635,00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2 753 635,00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497 065,00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497 065,00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передвижного центра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1 816 100,00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1 705 388,00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1 705 388,00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109 712,00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109 712,00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передвижного центра культуры (прочее содержание)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Содержание казенных учреждений культуры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3 852 200,00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3 852 200,00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3 852 200,00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Содержание казенных учреждений культуры сельских поселений на исполнение полномочий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16 850 000,00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16 580 759,00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16 580 759,00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267 241,00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267 241,00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культуры сельских поселений (прочее содержание)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</w:tr>
      <w:tr w:rsidR="006238E9" w:rsidRPr="00357638" w:rsidTr="00357638">
        <w:trPr>
          <w:trHeight w:val="3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общедоступных библиотек"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21 108 854,84</w:t>
            </w:r>
          </w:p>
        </w:tc>
      </w:tr>
      <w:tr w:rsidR="006238E9" w:rsidRPr="00357638" w:rsidTr="00357638">
        <w:trPr>
          <w:trHeight w:val="3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в сфере библиотечного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20 677 335,95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18 032 586,00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18 032 586,00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2 638 749,95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2 638 749,95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в сфере библиотечного обслуживания (прочее содержание)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176 100,00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161 100,00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161 100,00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L5192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255 418,89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L5192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255 418,89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L5192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255 418,89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"Повышение уровня комплексной безопасности в учреждениях культуры и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11 0 09 00000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1 225 230,00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1 225 230,00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1 225 230,00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1 225 230,00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Я5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4 908 443,16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Модернизация региональных и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Я5 53480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4 908 443,16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Я5 53480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4 908 443,16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Я5 53480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4 908 443,16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29 117 000,00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прилегающих( сельских)  территориях"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29 117 000,00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"Создание современного облика сельских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29 117 000,00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R5760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29 117 000,00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29 117 000,00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29 117 000,00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17 106 030,00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13 613 294,00</w:t>
            </w:r>
          </w:p>
        </w:tc>
      </w:tr>
      <w:tr w:rsidR="006238E9" w:rsidRPr="00357638" w:rsidTr="00357638">
        <w:trPr>
          <w:trHeight w:val="48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"Поддержка и развитие традиционной народной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Поддержка и развитие традиционной народной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сохранения, использования и популяризации объектов наследия и военно-мемориальных объектов"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Обеспечение сохранения, использования и популяризации объектов наследия и военно-мемориальных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11 0 05 04000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11 0 05 04000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11 0 05 04000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"Проведение мероприятий в сфере культуры, искусства, кинематографии"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3 600 000,00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Проведение мероприятий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11 0 06 05000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3 600 000,00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11 0 06 05000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3 600 000,00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11 0 06 05000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3 600 000,00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"Содержание прочих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9 663 294,00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прочих учреждений культуры (отдел бухгалтерского учета)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9 663 294,00</w:t>
            </w:r>
          </w:p>
        </w:tc>
      </w:tr>
      <w:tr w:rsidR="006238E9" w:rsidRPr="00357638" w:rsidTr="00357638">
        <w:trPr>
          <w:trHeight w:val="88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8 228 094,00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8 228 094,00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1 427 200,00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1 427 200,00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8 000,00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2 829 419,00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культуры)"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2 829 419,00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Центральный аппарат (отдел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51 0 05 00400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2 829 419,00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51 0 05 00400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2 829 419,00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51 0 05 00400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663 317,00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648 317,00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648 317,00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648 317,00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648 317,00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256 961 872,00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27 360 000,00</w:t>
            </w:r>
          </w:p>
        </w:tc>
      </w:tr>
      <w:tr w:rsidR="006238E9" w:rsidRPr="00357638" w:rsidTr="00357638">
        <w:trPr>
          <w:trHeight w:val="3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"Семья и дети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</w:tr>
      <w:tr w:rsidR="006238E9" w:rsidRPr="00357638" w:rsidTr="00357638">
        <w:trPr>
          <w:trHeight w:val="3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"Обеспечение функционирования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</w:tr>
      <w:tr w:rsidR="006238E9" w:rsidRPr="00357638" w:rsidTr="00357638">
        <w:trPr>
          <w:trHeight w:val="2817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государственных полномочий по организации социального обслуживания в Калужской области граждан в соответствии с Федеральным законом "Об основах социального обслуживания граждан в Российской Федерации",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 либо об отказе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45 0 04 03410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45 0 04 03410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45 0 04 03410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116 767 721,00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"Социальная поддержка граждан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116 267 721,00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Я2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357638" w:rsidTr="00357638">
        <w:trPr>
          <w:trHeight w:val="12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357638" w:rsidTr="00357638">
        <w:trPr>
          <w:trHeight w:val="7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"Предоставление мер социальной поддержки гражданам, находящимся в трудной жизненной ситуации"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1 730 029,00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Оказание материальной помощи в связи с трудной жизненной ситуацией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1 612 000,00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612 000,00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612 000,00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Оказание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118 029,00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118 029,00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118 029,00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"Предоставление мер социальной поддержки гражданам в виде пособий, компенсаций, субсидий, выплат и доплат к пенсии"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114 121 445,00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Социальная поддержка работников культуры, проживающих и работающих в сельской местности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470 000,00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465 000,00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465 000,00</w:t>
            </w:r>
          </w:p>
        </w:tc>
      </w:tr>
      <w:tr w:rsidR="006238E9" w:rsidRPr="00357638" w:rsidTr="00357638">
        <w:trPr>
          <w:trHeight w:val="12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6238E9" w:rsidRPr="00357638" w:rsidTr="00357638">
        <w:trPr>
          <w:trHeight w:val="88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60 031 488,00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59 031 488,00</w:t>
            </w:r>
          </w:p>
        </w:tc>
      </w:tr>
      <w:tr w:rsidR="006238E9" w:rsidRPr="00357638" w:rsidTr="00357638">
        <w:trPr>
          <w:trHeight w:val="48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59 031 488,00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14 887 294,00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14 587 294,00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14 587 294,00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1 045 000,00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1 045 000,00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2 370 113,00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2 347 113,00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2 347 113,00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Оплата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29 766 254,00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29 316 254,00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29 316 254,00</w:t>
            </w:r>
          </w:p>
        </w:tc>
      </w:tr>
      <w:tr w:rsidR="006238E9" w:rsidRPr="00357638" w:rsidTr="00357638">
        <w:trPr>
          <w:trHeight w:val="6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R4620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551 296,00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R4620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551 296,00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R4620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551 296,00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"Доступная среда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"Формирование доступной среды для инвалидов и маломобильных групп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71 249 838,00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"Социальная поддержка граждан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34 387 472,00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"Предоставление мер социальной поддержки гражданам в виде пособий, компенсаций, субсидий, выплат и доплат к пенсии"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34 387 472,00</w:t>
            </w:r>
          </w:p>
        </w:tc>
      </w:tr>
      <w:tr w:rsidR="006238E9" w:rsidRPr="00357638" w:rsidTr="00357638">
        <w:trPr>
          <w:trHeight w:val="87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34 387 472,00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11 150 000,00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11 150 000,00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23 237 472,00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23 237 472,00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"Финансовое обеспечение выплаты компенсации части родительской платы за присмотр и уход за ребенком"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6238E9" w:rsidRPr="00357638" w:rsidTr="00357638">
        <w:trPr>
          <w:trHeight w:val="12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16 1 03 16030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16 1 03 16030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16 1 03 16030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"Семья и дети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36 749 917,00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"Меры социальной поддержки детям, семьям с детьми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10 918 435,00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45 0 01 03300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10 918 435,00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45 0 01 03300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45 0 01 03300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45 0 01 03300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10 618 435,00</w:t>
            </w:r>
          </w:p>
        </w:tc>
      </w:tr>
      <w:tr w:rsidR="006238E9" w:rsidRPr="00357638" w:rsidTr="00357638">
        <w:trPr>
          <w:trHeight w:val="46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45 0 01 03300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10 618 435,00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"Повышение ценности семьи, семейного образа жизни, пропаганда опыта социально благополучных семей"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713 000,00</w:t>
            </w:r>
          </w:p>
        </w:tc>
      </w:tr>
      <w:tr w:rsidR="006238E9" w:rsidRPr="00357638" w:rsidTr="00357638">
        <w:trPr>
          <w:trHeight w:val="3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Пропаганда семейно-брачных отношений (проведение мероприятий)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713 000,00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633 000,00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633 000,00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"Социальная поддержка многодетных семей"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10 329 928,00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Льготный проезд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2 770 000,00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2 770 000,00</w:t>
            </w:r>
          </w:p>
        </w:tc>
      </w:tr>
      <w:tr w:rsidR="006238E9" w:rsidRPr="00357638" w:rsidTr="00357638">
        <w:trPr>
          <w:trHeight w:val="9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R0840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7 529 928,00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R0840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7 529 928,00</w:t>
            </w:r>
          </w:p>
        </w:tc>
      </w:tr>
      <w:tr w:rsidR="006238E9" w:rsidRPr="00357638" w:rsidTr="00357638">
        <w:trPr>
          <w:trHeight w:val="45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R0840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7 529 928,00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Региональный проект "Поддержка семьи"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14 596 974,00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Я1 03300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14 596 974,00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Я1 03300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Я1 03300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Я1 03300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14 396 974,00</w:t>
            </w:r>
          </w:p>
        </w:tc>
      </w:tr>
      <w:tr w:rsidR="006238E9" w:rsidRPr="00357638" w:rsidTr="00357638">
        <w:trPr>
          <w:trHeight w:val="43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Я1 03300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14 396 974,00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 счет средств областного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Я2 Д0840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191 580,00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Я2 Д0840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191 580,00</w:t>
            </w:r>
          </w:p>
        </w:tc>
      </w:tr>
      <w:tr w:rsidR="006238E9" w:rsidRPr="00357638" w:rsidTr="00357638">
        <w:trPr>
          <w:trHeight w:val="45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Я2 Д0840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357638" w:rsidTr="00357638">
        <w:trPr>
          <w:trHeight w:val="43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41 584 313,00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41 584 313,00</w:t>
            </w:r>
          </w:p>
        </w:tc>
      </w:tr>
      <w:tr w:rsidR="006238E9" w:rsidRPr="00357638" w:rsidTr="00357638">
        <w:trPr>
          <w:trHeight w:val="43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Я2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24 737 434,00</w:t>
            </w:r>
          </w:p>
        </w:tc>
      </w:tr>
      <w:tr w:rsidR="006238E9" w:rsidRPr="00357638" w:rsidTr="00357638">
        <w:trPr>
          <w:trHeight w:val="7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Я2 54040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24 737 434,00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Я2 54040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24 737 434,00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Я2 54040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24 737 434,00</w:t>
            </w:r>
          </w:p>
        </w:tc>
      </w:tr>
      <w:tr w:rsidR="006238E9" w:rsidRPr="00357638" w:rsidTr="00357638">
        <w:trPr>
          <w:trHeight w:val="64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мероприятий в целях реабилитации и социальной интеграции ветеранов и инвалидов"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981 000,00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255 000,00</w:t>
            </w:r>
          </w:p>
        </w:tc>
      </w:tr>
      <w:tr w:rsidR="006238E9" w:rsidRPr="00357638" w:rsidTr="00357638">
        <w:trPr>
          <w:trHeight w:val="6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 по зрению)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119 000,00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119 000,00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119 000,00</w:t>
            </w:r>
          </w:p>
        </w:tc>
      </w:tr>
      <w:tr w:rsidR="006238E9" w:rsidRPr="00357638" w:rsidTr="00357638">
        <w:trPr>
          <w:trHeight w:val="7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 по слуху)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(районная организация ветеранов)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435 000,00</w:t>
            </w:r>
          </w:p>
        </w:tc>
      </w:tr>
      <w:tr w:rsidR="006238E9" w:rsidRPr="00357638" w:rsidTr="00357638">
        <w:trPr>
          <w:trHeight w:val="6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БМУ)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средств местного бюджета (Союз пенсионеров России)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органов местного самоуправления в части выполнения передаваемых полномочий субъектов РФ"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15 865 879,00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15 865 879,00</w:t>
            </w:r>
          </w:p>
        </w:tc>
      </w:tr>
      <w:tr w:rsidR="006238E9" w:rsidRPr="00357638" w:rsidTr="00357638">
        <w:trPr>
          <w:trHeight w:val="9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14 996 524,00</w:t>
            </w:r>
          </w:p>
        </w:tc>
      </w:tr>
      <w:tr w:rsidR="006238E9" w:rsidRPr="00357638" w:rsidTr="00357638">
        <w:trPr>
          <w:trHeight w:val="37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14 996 524,00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869 355,00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869 355,00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Подпрограмма "Создание условий для обеспечения доступным и комфортным жильем граждан, проживающих на территории опорного пункта и прилегающих (сельских) территориях"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Предоставление социальных выплат на улучшение жилищных условий граждан, проживающих на сельских территориях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59 515 837,60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57 349 337,60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57 349 337,60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"Повышение эффективности управления развитием отрасли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56 829 337,60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"Мероприятие по развитию учреждений в области физической культуры и спорта, в отношении которых администрация осуществляет функции и полномочия учредителя"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56 829 337,60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учреждений в сфере физической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53 619 337,60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41 922 474,00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41 922 474,00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11 692 863,60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11 692 863,60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учреждений в сфере физической культуры(прочее содержание)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3 210 000,00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3 210 000,00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3 210 000,00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материально-технической базы для занятий населения физической культурой и 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"Обеспечение безопасности и антитеррористической защищенности объектов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Обеспечение безопасности и антитеррористической защищенности объектов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13 3 02 01200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13 3 02 01200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13 3 02 01200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2 166 500,00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1 516 500,00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1 516 500,00</w:t>
            </w:r>
          </w:p>
        </w:tc>
      </w:tr>
      <w:tr w:rsidR="006238E9" w:rsidRPr="00357638" w:rsidTr="00357638">
        <w:trPr>
          <w:trHeight w:val="9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"Организация и проведение официальных физкультурных и спортивных мероприятий, иных мероприятий в области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1 516 500,00</w:t>
            </w:r>
          </w:p>
        </w:tc>
      </w:tr>
      <w:tr w:rsidR="006238E9" w:rsidRPr="00357638" w:rsidTr="00357638">
        <w:trPr>
          <w:trHeight w:val="3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Физкультурно-массовая работа с населением Людиновского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43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1 300 000,00</w:t>
            </w:r>
          </w:p>
        </w:tc>
      </w:tr>
      <w:tr w:rsidR="006238E9" w:rsidRPr="00357638" w:rsidTr="00357638">
        <w:trPr>
          <w:trHeight w:val="43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Физкультурно-массовая работа с сельским населением Людиновского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"Развитие туризма в Людиновском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650 000,00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"Финансирование издания методической, справочной литературы по вопросам развития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Финансирование издания методической, справочной литературы по вопросам развития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5 880 100,00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5 880 100,00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и деятельность печатного средства массовой информации МАУ "Редакция газеты "Людиновский рабочий"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5 880 100,00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"Предоставление субсидии МАУ "Редакция газеты "Людиновский рабочий" для подготовки, выпуска и распространения по подписке и в розницу средства массовой информации"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5 592 100,00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субсидии МАУ "Редакция газеты "Людиновский рабочий" на выполнение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5 592 100,00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5 592 100,00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5 592 100,00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"Услуги по размещению материала в региональном эфире Телеканала "Россия-24"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288 000,00</w:t>
            </w:r>
          </w:p>
        </w:tc>
      </w:tr>
      <w:tr w:rsidR="006238E9" w:rsidRPr="00357638" w:rsidTr="00357638">
        <w:trPr>
          <w:trHeight w:val="40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Услуги по размещению материала в региональном эфире Телеканала "Россия-24"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288 000,00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288 000,00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23 0 02 01000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288 000,00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54 964 017,00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51 589 017,00</w:t>
            </w:r>
          </w:p>
        </w:tc>
      </w:tr>
      <w:tr w:rsidR="006238E9" w:rsidRPr="00357638" w:rsidTr="00357638">
        <w:trPr>
          <w:trHeight w:val="66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</w:tr>
      <w:tr w:rsidR="006238E9" w:rsidRPr="00357638" w:rsidTr="00357638">
        <w:trPr>
          <w:trHeight w:val="63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финансов)"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</w:tr>
      <w:tr w:rsidR="006238E9" w:rsidRPr="00357638" w:rsidTr="00357638">
        <w:trPr>
          <w:trHeight w:val="915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</w:tr>
      <w:tr w:rsidR="006238E9" w:rsidRPr="00357638" w:rsidTr="00357638">
        <w:trPr>
          <w:trHeight w:val="30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bCs/>
                <w:sz w:val="18"/>
                <w:szCs w:val="18"/>
              </w:rPr>
            </w:pPr>
            <w:r w:rsidRPr="00357638">
              <w:rPr>
                <w:rFonts w:cs="Arial"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3 375 000,00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сохранения, использования и популяризации объектов наследия и военно-мемориальных объектов"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Обеспечение сохранения, использования и популяризации объектов наследия и военно-мемориальных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11 0 05 04000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11 0 05 04000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11 0 05 04000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"Охрана окружающей среды в Людиновском районе"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1 825 000,00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"Ликвидация несанкционированных свалок бытовых отходов на территории муниципального района, внедрение системы раздельного сбора мусора"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785 000,00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Ликвидация несанкционированных свалок бытовых отходов на территории муниципального района, внедрение системы раздельного сбора мусора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785 000,00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785 000,00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785 000,00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"Установка, содержание и обслуживание контейнерных площадок в сельских населенных пунктах, приобретение контейнеров"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1 040 000,00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Установка, содержание и обслуживание контейнерных площадок в сельских населенных пунктах, приобретение контейнеров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1 040 000,00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12 0 04 01000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1 040 000,00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12 0 04 01000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1 040 000,00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51 0 21 00000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72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8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6238E9">
            <w:pPr>
              <w:ind w:firstLine="0"/>
              <w:jc w:val="right"/>
              <w:outlineLvl w:val="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1 692 375 802,48</w:t>
            </w:r>
          </w:p>
        </w:tc>
      </w:tr>
    </w:tbl>
    <w:p w:rsidR="00357638" w:rsidRDefault="00357638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9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6238E9" w:rsidRPr="00F539C8" w:rsidRDefault="006238E9" w:rsidP="00357638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Распределение бюджетных ассигнований бюджета муниципального района "Город Людиново и Людиновский район"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 плановый период 2026 и 2027 годов</w:t>
      </w: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>(в рублях)</w:t>
      </w: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</w:p>
    <w:tbl>
      <w:tblPr>
        <w:tblW w:w="14753" w:type="dxa"/>
        <w:tblInd w:w="97" w:type="dxa"/>
        <w:tblLook w:val="04A0"/>
      </w:tblPr>
      <w:tblGrid>
        <w:gridCol w:w="7808"/>
        <w:gridCol w:w="1134"/>
        <w:gridCol w:w="1559"/>
        <w:gridCol w:w="1134"/>
        <w:gridCol w:w="1559"/>
        <w:gridCol w:w="1559"/>
      </w:tblGrid>
      <w:tr w:rsidR="006238E9" w:rsidRPr="00357638" w:rsidTr="00357638">
        <w:trPr>
          <w:trHeight w:val="765"/>
        </w:trPr>
        <w:tc>
          <w:tcPr>
            <w:tcW w:w="7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Бюджетные ассигнования на 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Бюджетные ассигнования на 2027 год</w:t>
            </w:r>
          </w:p>
        </w:tc>
      </w:tr>
      <w:tr w:rsidR="006238E9" w:rsidRPr="00357638" w:rsidTr="00357638">
        <w:trPr>
          <w:trHeight w:val="405"/>
        </w:trPr>
        <w:tc>
          <w:tcPr>
            <w:tcW w:w="7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6238E9" w:rsidRPr="00357638" w:rsidTr="00357638">
        <w:trPr>
          <w:trHeight w:val="3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6238E9" w:rsidRPr="00357638" w:rsidTr="00357638">
        <w:trPr>
          <w:trHeight w:val="3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137 889 053,80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148 823 362,80</w:t>
            </w:r>
          </w:p>
        </w:tc>
      </w:tr>
      <w:tr w:rsidR="006238E9" w:rsidRPr="00357638" w:rsidTr="00357638">
        <w:trPr>
          <w:trHeight w:val="12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1 764 000,00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1 764 000,00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законодательных (представительных) органов государственной власти и представительных органов муниципальных образований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</w:tr>
      <w:tr w:rsidR="006238E9" w:rsidRPr="00357638" w:rsidTr="00357638">
        <w:trPr>
          <w:trHeight w:val="12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</w:tr>
      <w:tr w:rsidR="006238E9" w:rsidRPr="00357638" w:rsidTr="00357638">
        <w:trPr>
          <w:trHeight w:val="6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1 764 000,00</w:t>
            </w:r>
          </w:p>
        </w:tc>
      </w:tr>
      <w:tr w:rsidR="006238E9" w:rsidRPr="00357638" w:rsidTr="00357638">
        <w:trPr>
          <w:trHeight w:val="12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106 658 965,00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108 158 965,00</w:t>
            </w:r>
          </w:p>
        </w:tc>
      </w:tr>
      <w:tr w:rsidR="006238E9" w:rsidRPr="00357638" w:rsidTr="00357638">
        <w:trPr>
          <w:trHeight w:val="88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106 658 965,00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108 158 965,00</w:t>
            </w:r>
          </w:p>
        </w:tc>
      </w:tr>
      <w:tr w:rsidR="006238E9" w:rsidRPr="00357638" w:rsidTr="00357638">
        <w:trPr>
          <w:trHeight w:val="9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исполнительно- распорядительных органов местного самоуправления (администрация МР)"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93 206 358,00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94 706 358,00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Центральный аппарат (администрация МР)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20 860 000,00</w:t>
            </w:r>
          </w:p>
        </w:tc>
      </w:tr>
      <w:tr w:rsidR="006238E9" w:rsidRPr="00357638" w:rsidTr="00357638">
        <w:trPr>
          <w:trHeight w:val="6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20 535 000,00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19 035 000,00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20 535 000,00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Центральный аппарат (муниципальные служащие)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56 164 438,00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56 164 438,00</w:t>
            </w:r>
          </w:p>
        </w:tc>
      </w:tr>
      <w:tr w:rsidR="006238E9" w:rsidRPr="00357638" w:rsidTr="00357638">
        <w:trPr>
          <w:trHeight w:val="12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56 164 438,00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56 164 438,00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56 164 438,00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Центральный аппарат (прочие работники)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17 681 920,00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17 681 920,00</w:t>
            </w:r>
          </w:p>
        </w:tc>
      </w:tr>
      <w:tr w:rsidR="006238E9" w:rsidRPr="00357638" w:rsidTr="00357638">
        <w:trPr>
          <w:trHeight w:val="12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17 681 920,00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17 681 920,00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17 681 920,00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17 681 920,00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"Функционирование исполнительных органов местного самоуправления-местных администраций (отдел финансов)"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11 796 393,00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11 796 393,00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Центральный аппарат (отдел финансов)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11 796 393,00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11 796 393,00</w:t>
            </w:r>
          </w:p>
        </w:tc>
      </w:tr>
      <w:tr w:rsidR="006238E9" w:rsidRPr="00357638" w:rsidTr="00357638">
        <w:trPr>
          <w:trHeight w:val="12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10 728 393,00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10 728 393,00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10 728 393,00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10 728 393,00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1 068 000,00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1 068 000,00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исполнительно распорядительных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1 656 214,00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1 656 214,00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Функционирование исполнительно распорядительных органов местного самоуправления (глава администрации МР)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51 0 17 00800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1 656 214,00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1 656 214,00</w:t>
            </w:r>
          </w:p>
        </w:tc>
      </w:tr>
      <w:tr w:rsidR="006238E9" w:rsidRPr="00357638" w:rsidTr="00357638">
        <w:trPr>
          <w:trHeight w:val="12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51 0 17 00800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1 656 214,00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1 656 214,00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51 0 17 00800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1 656 214,00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1 656 214,00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66 491,00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800,00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Непрограммные расходы федеральных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66 491,00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800,00</w:t>
            </w:r>
          </w:p>
        </w:tc>
      </w:tr>
      <w:tr w:rsidR="006238E9" w:rsidRPr="00357638" w:rsidTr="00357638">
        <w:trPr>
          <w:trHeight w:val="9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66 491,00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66 491,00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66 491,00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800,00</w:t>
            </w:r>
          </w:p>
        </w:tc>
      </w:tr>
      <w:tr w:rsidR="006238E9" w:rsidRPr="00357638" w:rsidTr="00357638">
        <w:trPr>
          <w:trHeight w:val="85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2 953 403,80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2 953 403,80</w:t>
            </w:r>
          </w:p>
        </w:tc>
      </w:tr>
      <w:tr w:rsidR="006238E9" w:rsidRPr="00357638" w:rsidTr="00357638">
        <w:trPr>
          <w:trHeight w:val="88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2 953 403,80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2 953 403,80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контрольно-счетной палаты представительных органов муниципальных образований"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2 953 403,80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2 953 403,80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2 953 403,80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2 953 403,80</w:t>
            </w:r>
          </w:p>
        </w:tc>
      </w:tr>
      <w:tr w:rsidR="006238E9" w:rsidRPr="00357638" w:rsidTr="00357638">
        <w:trPr>
          <w:trHeight w:val="12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2 690 387,80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2 690 387,80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2 690 387,80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2 690 387,80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253 016,00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253 016,00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253 016,00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253 016,00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"Резервные фонды местных администраций"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25 746 194,00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35 246 194,00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рынка труда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"Организация общественных работ для безработных граждан в МР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санитарному содержанию и благоустройству территории города и района, объектов социально-культурного назначения"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Работы по санитарному содержанию и благоустройству территории города и района, объектов социально-культурного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1 252 440,00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"Формирование, содержание архивных фондов и оказание информационных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1 252 440,00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Формирование и содержание областных архивных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1 252 440,00</w:t>
            </w:r>
          </w:p>
        </w:tc>
      </w:tr>
      <w:tr w:rsidR="006238E9" w:rsidRPr="00357638" w:rsidTr="00357638">
        <w:trPr>
          <w:trHeight w:val="12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852 739,00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852 739,00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852 739,00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852 739,00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399 701,00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399 701,00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399 701,00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399 701,00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"Охрана окружающей среды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"Проведение комплекса организационных и хозяйственных мероприятий, направленных на повышение эффективности административно-технического контроля"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</w:tr>
      <w:tr w:rsidR="006238E9" w:rsidRPr="00357638" w:rsidTr="00357638">
        <w:trPr>
          <w:trHeight w:val="10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12 0 10 00900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12 0 10 00900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12 0 10 00900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34 971,00</w:t>
            </w:r>
          </w:p>
        </w:tc>
      </w:tr>
      <w:tr w:rsidR="006238E9" w:rsidRPr="00357638" w:rsidTr="00357638">
        <w:trPr>
          <w:trHeight w:val="9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Муниципальная программа "Совершенствование деятельности органов местного самоуправления муниципального района "Город Людиново и Людиновский район"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2 025 000,00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(представительские расходы)"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общегосударственными вопросами (представительские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51 0 08 00900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51 0 08 00900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51 0 08 00900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(членские взносы в совет муниципальных образований)"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360 000,00</w:t>
            </w:r>
          </w:p>
        </w:tc>
      </w:tr>
      <w:tr w:rsidR="006238E9" w:rsidRPr="00357638" w:rsidTr="00357638">
        <w:trPr>
          <w:trHeight w:val="12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"Реализация государственных функций, связанных с общегосударственными вопросами (расходы на проведение праздничных мероприятий, направленных на повышение жизненного уровня ветеранов ВОВ)"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2 310 000,00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(расходы по содержанию муниципального имущества)"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общегосударственными вопросами (расходы по содержанию муниципального имущества)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"Расходы, связанные с вручением почетного знака"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65 000,00</w:t>
            </w:r>
          </w:p>
        </w:tc>
      </w:tr>
      <w:tr w:rsidR="006238E9" w:rsidRPr="00357638" w:rsidTr="00357638">
        <w:trPr>
          <w:trHeight w:val="9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Расходы, связанные с вручением почетного знака "За личный вклад в развитие города Людиново и Людиновского района", присвоением звания "Почетный гражданин города Людиново"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51 0 16 01000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22 233 783,00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31 733 783,00</w:t>
            </w:r>
          </w:p>
        </w:tc>
      </w:tr>
      <w:tr w:rsidR="006238E9" w:rsidRPr="00357638" w:rsidTr="00357638">
        <w:trPr>
          <w:trHeight w:val="9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20 723 783,00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30 223 783,00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20 723 783,00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30 223 783,00</w:t>
            </w:r>
          </w:p>
        </w:tc>
      </w:tr>
      <w:tr w:rsidR="006238E9" w:rsidRPr="00357638" w:rsidTr="00357638">
        <w:trPr>
          <w:trHeight w:val="13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19 473 783,00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19 473 783,00</w:t>
            </w:r>
          </w:p>
        </w:tc>
      </w:tr>
      <w:tr w:rsidR="006238E9" w:rsidRPr="009D1B13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9D1B13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9D1B13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9D1B13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9D1B13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9D1B13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19 473 783,00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9D1B13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19 473 783,00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10 750 000,00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10 750 000,00</w:t>
            </w:r>
          </w:p>
        </w:tc>
      </w:tr>
      <w:tr w:rsidR="006238E9" w:rsidRPr="00357638" w:rsidTr="00357638">
        <w:trPr>
          <w:trHeight w:val="6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"Стимулирование кадрового потенциала муниципальных образований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Стимулирование кадрового потенциала муниципальных образований Людиновского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960 000,00</w:t>
            </w:r>
          </w:p>
        </w:tc>
      </w:tr>
      <w:tr w:rsidR="006238E9" w:rsidRPr="00357638" w:rsidTr="00357638">
        <w:trPr>
          <w:trHeight w:val="12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6238E9" w:rsidRPr="00357638" w:rsidTr="00357638">
        <w:trPr>
          <w:trHeight w:val="57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13 538 606,00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13 607 470,00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2 577 380,00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2 646 244,00</w:t>
            </w:r>
          </w:p>
        </w:tc>
      </w:tr>
      <w:tr w:rsidR="006238E9" w:rsidRPr="00357638" w:rsidTr="00357638">
        <w:trPr>
          <w:trHeight w:val="9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исполнительно- распорядительных органов местного самоуправления (администрация МР)"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Центральный аппарат (администрация МР)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1 891 380,00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1 960 244,00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87 0 00 59340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1 891 380,00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1 960 244,00</w:t>
            </w:r>
          </w:p>
        </w:tc>
      </w:tr>
      <w:tr w:rsidR="006238E9" w:rsidRPr="00357638" w:rsidTr="00357638">
        <w:trPr>
          <w:trHeight w:val="12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87 0 00 59340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1 891 380,00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1 960 244,00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87 0 00 59340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1 891 380,00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1 960 244,00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9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"Участие в предупреждении и ликвидации последствий чрезвычайных ситуаций на территории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и осуществление мероприятий по ГО, защите населения и территории муниципального района от чрезвычайных ситуаций"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Поддержание в готовности защитных сооружений 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"Создание, содержание и организация деятельности АСФ"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Приобретение необходимого снаряжения, оборудования и инструмента для организации функционирования нештатного АСФ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9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Изготовление и установка информационных знаков, баннеров, стендов, ограждений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10 1 04 03000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10 1 04 03000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10 1 04 03000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3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"Защита государственной тайны"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Закупка и обновления антивирусных программ для защищенного 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3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"Мобилизационная работа"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Закупка наглядных пособий, агитационных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7 831 226,00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7 831 226,00</w:t>
            </w:r>
          </w:p>
        </w:tc>
      </w:tr>
      <w:tr w:rsidR="006238E9" w:rsidRPr="00357638" w:rsidTr="00357638">
        <w:trPr>
          <w:trHeight w:val="9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7 831 226,00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7 831 226,00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"Организация деятельности МКУ "Единая дежурная диспетчерская служба"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7 831 226,00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7 831 226,00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деятельности МКУ "ЕДДС"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7 831 226,00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7 831 226,00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деятельности МКУ "Единая дежурная диспетчерская служба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7 831 226,00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7 831 226,00</w:t>
            </w:r>
          </w:p>
        </w:tc>
      </w:tr>
      <w:tr w:rsidR="006238E9" w:rsidRPr="00357638" w:rsidTr="00357638">
        <w:trPr>
          <w:trHeight w:val="12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6 158 968,00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6 158 968,00</w:t>
            </w:r>
          </w:p>
        </w:tc>
      </w:tr>
      <w:tr w:rsidR="006238E9" w:rsidRPr="00357638" w:rsidTr="00357638">
        <w:trPr>
          <w:trHeight w:val="3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6 158 968,00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6 158 968,00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1 672 258,00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1 672 258,00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1 672 258,00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1 672 258,00</w:t>
            </w:r>
          </w:p>
        </w:tc>
      </w:tr>
      <w:tr w:rsidR="006238E9" w:rsidRPr="00357638" w:rsidTr="00357638">
        <w:trPr>
          <w:trHeight w:val="6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2 630 000,00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2 630 000,00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"Профилактика правонарушений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2 630 000,00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"Профилактика правонарушений в масштабах муниципального образования муниципальный район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80 000,00</w:t>
            </w:r>
          </w:p>
        </w:tc>
      </w:tr>
      <w:tr w:rsidR="006238E9" w:rsidRPr="00357638" w:rsidTr="00357638">
        <w:trPr>
          <w:trHeight w:val="6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Приобретение и содержание средств проводной связи и беспроводной радиосвязи, оперативно-технических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Приобретение и содержание средств оргтехники и средств информатизации, расходных материалов и полиграфической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Совершенствование деятельности Территориальной комиссии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"Профилактика правонарушений в общественных местах и на улицах"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2 500 000,00</w:t>
            </w:r>
          </w:p>
        </w:tc>
      </w:tr>
      <w:tr w:rsidR="006238E9" w:rsidRPr="00357638" w:rsidTr="00357638">
        <w:trPr>
          <w:trHeight w:val="6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Приобретение основных средств и установка систем видеонаблюдения в местах массового скопления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45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работы народной дружины "Ночной дозор"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2 300 000,00</w:t>
            </w:r>
          </w:p>
        </w:tc>
      </w:tr>
      <w:tr w:rsidR="006238E9" w:rsidRPr="00357638" w:rsidTr="00357638">
        <w:trPr>
          <w:trHeight w:val="12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37 271 395,91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38 064 887,22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1 985 667,50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1 985 667,50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6238E9" w:rsidRPr="00357638" w:rsidTr="00357638">
        <w:trPr>
          <w:trHeight w:val="6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сельского хозяйства и рынков сельскохозяйственной продукции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"Поддержка животноводства в ЛПХ, КФХ"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Субсидирование на возмещение части затрат на приобретение коров (нетели) личным подсобным и крестьянским (фермерским) хозяйствам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350 000,00</w:t>
            </w:r>
          </w:p>
        </w:tc>
      </w:tr>
      <w:tr w:rsidR="006238E9" w:rsidRPr="00357638" w:rsidTr="00357638">
        <w:trPr>
          <w:trHeight w:val="100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350 000,00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"Поддержка организаций и индивидуальных предпринимателей Людиновского района, ведущих свою деятельность в сфере рыболовства"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Субсидирование на возмещение части затрат на приобретение кормов для рыб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6238E9" w:rsidRPr="00357638" w:rsidTr="00357638">
        <w:trPr>
          <w:trHeight w:val="9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</w:tr>
      <w:tr w:rsidR="006238E9" w:rsidRPr="00357638" w:rsidTr="00357638">
        <w:trPr>
          <w:trHeight w:val="6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25 1 04 88410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25 1 04 88410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25 1 04 88410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835 667,50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14 500 000,00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"Экономическое развитие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14 500 000,00</w:t>
            </w:r>
          </w:p>
        </w:tc>
      </w:tr>
      <w:tr w:rsidR="006238E9" w:rsidRPr="00357638" w:rsidTr="00357638">
        <w:trPr>
          <w:trHeight w:val="6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"Повышение транспортной доступности, улучшение качества пассажирских перевозок"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"Направление средств бюджета на оплату работ, связанных с осуществлением регулярных перевозок по регулируемым тарифам в границах МР"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14 500 000,00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Оплата работ, связанных с осуществлением регулярных перевозок в рамках обеспечения доставки людей в ОЭЗ "Калуга" и СП "Село Заречный"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Оплата работ, связанных с осуществлением регулярных перевозок по регулируемым тарифам пригородных маршрутов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15 3 03 04000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12 345 367,97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13 261 957,61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"Развитие дорожного хозяйства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12 345 367,97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13 261 957,61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"Совершенствование и развитие сети автомобильных дорог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12 345 367,97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13 261 957,61</w:t>
            </w:r>
          </w:p>
        </w:tc>
      </w:tr>
      <w:tr w:rsidR="006238E9" w:rsidRPr="00357638" w:rsidTr="00357638">
        <w:trPr>
          <w:trHeight w:val="9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"Строительство, реконструкция и капитальный ремонт и ремонт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12 345 367,97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13 261 957,61</w:t>
            </w:r>
          </w:p>
        </w:tc>
      </w:tr>
      <w:tr w:rsidR="006238E9" w:rsidRPr="00357638" w:rsidTr="00357638">
        <w:trPr>
          <w:trHeight w:val="12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Строительство, реконструкция и капитальный ремонт и ремонт автомобильных дорог общего пользования местного значения (осуществляемых за счет бюджетных ассигнований дорожных фондов)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12 345 367,97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13 261 957,61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12 345 367,97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13 261 957,61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12 345 367,97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13 261 957,61</w:t>
            </w:r>
          </w:p>
        </w:tc>
      </w:tr>
      <w:tr w:rsidR="006238E9" w:rsidRPr="00357638" w:rsidTr="00357638">
        <w:trPr>
          <w:trHeight w:val="3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9 440 360,44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8 317 262,11</w:t>
            </w:r>
          </w:p>
        </w:tc>
      </w:tr>
      <w:tr w:rsidR="006238E9" w:rsidRPr="00357638" w:rsidTr="00357638">
        <w:trPr>
          <w:trHeight w:val="9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потребительской кооперации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торговой деятельности, общественного питания и оказание платных услуг и, в т.ч., бытовых услуг сельским жителям"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15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субсидий организациям потребительской кооперации на возмещение части расходов по доставке товаров первой необходимости в сельские магазины, расположенные начиная с 11км. от пункта их получения и осуществлению выездной торговли в малонаселенных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25 3 02 01000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25 3 02 01000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25 3 02 01000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"Управление имущественным комплексом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4 815 000,00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3 691 900,00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"Управление земельными и муниципальными ресурсами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"Формирование базы данных о муниципальном имуществе и земельных участках"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Формирование базы данных о муниципальном имуществе и земельных участках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86 000,00</w:t>
            </w:r>
          </w:p>
        </w:tc>
      </w:tr>
      <w:tr w:rsidR="006238E9" w:rsidRPr="00357638" w:rsidTr="00357638">
        <w:trPr>
          <w:trHeight w:val="130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мероприятий в области комплексных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15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15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"Изготовление технической документации на объекты муниципального и выявленного бесхозного имущества"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4 129 000,00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2 805 900,00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"Внесение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3 744 000,00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2 415 600,00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Внесение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01 S7090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3 744 000,00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2 415 600,00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01 S7090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3 744 000,00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2 415 600,00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01 S7090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3 744 000,00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2 415 600,00</w:t>
            </w:r>
          </w:p>
        </w:tc>
      </w:tr>
      <w:tr w:rsidR="006238E9" w:rsidRPr="00357638" w:rsidTr="00357638">
        <w:trPr>
          <w:trHeight w:val="6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"Разработка документации по планировке территории поселений"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Разработка документации по планировке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"Обучение студентов по целевому направлению"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190 300,00</w:t>
            </w:r>
          </w:p>
        </w:tc>
      </w:tr>
      <w:tr w:rsidR="006238E9" w:rsidRPr="00357638" w:rsidTr="00357638">
        <w:trPr>
          <w:trHeight w:val="70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08 S6233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190 300,00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08 S6233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190 300,00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38 2 08 S6233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190 300,00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"Развитие предпринимательства на территории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1 994 934,44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1 994 936,11</w:t>
            </w:r>
          </w:p>
        </w:tc>
      </w:tr>
      <w:tr w:rsidR="006238E9" w:rsidRPr="00357638" w:rsidTr="00357638">
        <w:trPr>
          <w:trHeight w:val="9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"Предоставление финансовой и имущественной поддержки, муниципальных преференций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44 0 0 100000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1 894 934,44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1 894 936,11</w:t>
            </w:r>
          </w:p>
        </w:tc>
      </w:tr>
      <w:tr w:rsidR="006238E9" w:rsidRPr="00357638" w:rsidTr="00357638">
        <w:trPr>
          <w:trHeight w:val="6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Софинансирование мероприятий муниципальных программ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01 S6840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1 894 934,44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1 894 936,11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01 S6840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1 894 934,44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1 894 936,11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01 S6840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1 894 934,44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1 894 936,11</w:t>
            </w:r>
          </w:p>
        </w:tc>
      </w:tr>
      <w:tr w:rsidR="006238E9" w:rsidRPr="00357638" w:rsidTr="00357638">
        <w:trPr>
          <w:trHeight w:val="9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консультативной, организационно-методической и информационной поддержки предпринимательской деятельности"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и проведение конкурса на лучшее художественное и световое оформление предприятий потребительского рынка к праздничным датам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Основное мероприятие "Создание современного облика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мест захоронения на территории сельских поселений Людиновского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Осуществление переданных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</w:tr>
      <w:tr w:rsidR="006238E9" w:rsidRPr="00357638" w:rsidTr="00357638">
        <w:trPr>
          <w:trHeight w:val="88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государственного полномочия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87 0 00 22220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30 426,00</w:t>
            </w:r>
          </w:p>
        </w:tc>
      </w:tr>
      <w:tr w:rsidR="006238E9" w:rsidRPr="00357638" w:rsidTr="00357638">
        <w:trPr>
          <w:trHeight w:val="43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58 725 291,00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40 535 389,31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9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"Проведение капитального ремонта общего имущества в МКД, текущего ремонта жилых помещений, находящихся в муниципальной собственности"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"Взносы в Фонд капитального ремонта МКД Калужской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Взносы в Фонд капитального ремонта МКД Калужской области за муниципальный жилищный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58 125 291,00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39 935 389,31</w:t>
            </w:r>
          </w:p>
        </w:tc>
      </w:tr>
      <w:tr w:rsidR="006238E9" w:rsidRPr="00357638" w:rsidTr="00357638">
        <w:trPr>
          <w:trHeight w:val="9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"Чистая вода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9 200 000,00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"Восстановление и развитие эксплуатационно-технического состояния объектов водопроводно-канализационного хозяйства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Разработка ПСД, строительство, капитальный ремонт, содержание водопроводных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7 300 000,00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02 1 02 03000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системы гидротехнических сооружений на территории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5 032 000,00</w:t>
            </w:r>
          </w:p>
        </w:tc>
      </w:tr>
      <w:tr w:rsidR="006238E9" w:rsidRPr="00357638" w:rsidTr="00357638">
        <w:trPr>
          <w:trHeight w:val="118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5 032 000,00</w:t>
            </w:r>
          </w:p>
        </w:tc>
      </w:tr>
      <w:tr w:rsidR="006238E9" w:rsidRPr="00357638" w:rsidTr="00357638">
        <w:trPr>
          <w:trHeight w:val="118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5 032 000,00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5 032 000,00</w:t>
            </w:r>
          </w:p>
        </w:tc>
      </w:tr>
      <w:tr w:rsidR="006238E9" w:rsidRPr="00357638" w:rsidTr="00357638">
        <w:trPr>
          <w:trHeight w:val="9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5 032 000,00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5 200 000,00</w:t>
            </w:r>
          </w:p>
        </w:tc>
      </w:tr>
      <w:tr w:rsidR="006238E9" w:rsidRPr="00357638" w:rsidTr="00357638">
        <w:trPr>
          <w:trHeight w:val="40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"Энергосбережение в сфере ЖКХ"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5 200 000,00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Разработка ПСД отопительных котельных с применением энергосберегающего оборудования и технологий, выполнение мероприятий по ремонту зданий котельных и теплотрасс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357638" w:rsidTr="00357638">
        <w:trPr>
          <w:trHeight w:val="9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46 043 291,00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20 503 389,31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 (сельских) территориях"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46 043 291,00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20 503 389,31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46 043 291,00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20 503 389,31</w:t>
            </w:r>
          </w:p>
        </w:tc>
      </w:tr>
      <w:tr w:rsidR="006238E9" w:rsidRPr="00357638" w:rsidTr="00357638">
        <w:trPr>
          <w:trHeight w:val="45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46 043 291,00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20 503 389,31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20 503 389,31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20 503 389,31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46 043 291,00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FF0000"/>
                <w:sz w:val="18"/>
                <w:szCs w:val="18"/>
              </w:rPr>
            </w:pPr>
            <w:r w:rsidRPr="00357638">
              <w:rPr>
                <w:rFonts w:cs="Arial"/>
                <w:color w:val="FF0000"/>
                <w:sz w:val="18"/>
                <w:szCs w:val="18"/>
              </w:rPr>
              <w:t>46 043 291,00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2 930 000,00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2 930 000,00</w:t>
            </w:r>
          </w:p>
        </w:tc>
      </w:tr>
      <w:tr w:rsidR="006238E9" w:rsidRPr="00357638" w:rsidTr="00357638">
        <w:trPr>
          <w:trHeight w:val="43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2 930 000,00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2 930 000,00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"Охрана окружающей среды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2 930 000,00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2 930 000,00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"Ликвидация несанкционированных свалок бытовых отходов на территории муниципального района, внедрение системы раздельного сбора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Ликвидация несанкционированных свалок бытовых отходов на территории муниципального района, внедрение системы раздельного сбора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"Установка, содержание и обслуживание контейнерных площадок в сельских населенных пунктах, приобретение контейнеров"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Установка, содержание и обслуживание контейнерных площадок в сельских населенных пунктах, приобретение контейнеров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"Содержание полигона ТБО"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Обеспечение безопасности полигона ТБО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"Мониторинг состояния окружающей среды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Мониторинг состояния окружающей среды Людиновского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917 951 892,25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973 914 158,19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 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290 494 098,00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291 956 519,20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"Развитие образования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290 494 098,00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291 956 519,20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235 278 714,00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235 962 261,20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"Обеспечение деятельности (оказание услуг) муниципальных дошкольных образовательных организаций (детские сады)"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45 176 401,00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45 859 948,20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казенных учреждений в сфере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35 473 329,00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36 156 876,20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11 839 828,00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11 839 828,00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11 839 828,00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11 839 828,00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23 149 501,00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23 833 048,20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23 149 501,00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23 833 048,20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84 000,00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84 000,00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казенных учреждений в сфере дошкольного образования (прочее содержание)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9 703 072,00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9 703 072,00</w:t>
            </w:r>
          </w:p>
        </w:tc>
      </w:tr>
      <w:tr w:rsidR="006238E9" w:rsidRPr="00357638" w:rsidTr="00357638">
        <w:trPr>
          <w:trHeight w:val="12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492 194,00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492 194,00</w:t>
            </w:r>
          </w:p>
        </w:tc>
      </w:tr>
      <w:tr w:rsidR="006238E9" w:rsidRPr="00357638" w:rsidTr="00357638">
        <w:trPr>
          <w:trHeight w:val="45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492 194,00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492 194,00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9 210 878,00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9 210 878,00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9 210 878,00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9 210 878,00</w:t>
            </w:r>
          </w:p>
        </w:tc>
      </w:tr>
      <w:tr w:rsidR="006238E9" w:rsidRPr="00357638" w:rsidTr="00357638">
        <w:trPr>
          <w:trHeight w:val="21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организациях, посредством предоставления субвенций местным бюджетам"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136 420 846,00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136 420 846,00</w:t>
            </w:r>
          </w:p>
        </w:tc>
      </w:tr>
      <w:tr w:rsidR="006238E9" w:rsidRPr="00357638" w:rsidTr="00357638">
        <w:trPr>
          <w:trHeight w:val="18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136 420 846,00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136 420 846,00</w:t>
            </w:r>
          </w:p>
        </w:tc>
      </w:tr>
      <w:tr w:rsidR="006238E9" w:rsidRPr="00357638" w:rsidTr="00357638">
        <w:trPr>
          <w:trHeight w:val="12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135 056 638,00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135 056 638,00</w:t>
            </w:r>
          </w:p>
        </w:tc>
      </w:tr>
      <w:tr w:rsidR="006238E9" w:rsidRPr="00357638" w:rsidTr="00357638">
        <w:trPr>
          <w:trHeight w:val="49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135 056 638,00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135 056 638,00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1 364 208,00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1 364 208,00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1 364 208,00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1 364 208,00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"Создание условий для осуществления присмотра и ухода за детьми в муниципальных дошкольных образовательных организациях"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26 200 550,00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26 200 550,00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04 S6320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26 200 550,00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26 200 550,00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04 S6320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26 200 550,00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26 200 550,00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04 S6320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26 200 550,00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26 200 550,00</w:t>
            </w:r>
          </w:p>
        </w:tc>
      </w:tr>
      <w:tr w:rsidR="006238E9" w:rsidRPr="00357638" w:rsidTr="00357638">
        <w:trPr>
          <w:trHeight w:val="9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"Совершенствование образовательной среды дошкольных образовательных организаций для обеспечения качества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27 425 917,00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27 425 917,00</w:t>
            </w:r>
          </w:p>
        </w:tc>
      </w:tr>
      <w:tr w:rsidR="006238E9" w:rsidRPr="00357638" w:rsidTr="00357638">
        <w:trPr>
          <w:trHeight w:val="70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Изменение организационно-финансовых механизмов развития системы дошкольного образования (питание)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16 1 05 02010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27 425 917,00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27 425 917,00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16 1 05 02010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27 425 917,00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27 425 917,00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16 1 05 02010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27 425 917,00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27 425 917,00</w:t>
            </w:r>
          </w:p>
        </w:tc>
      </w:tr>
      <w:tr w:rsidR="006238E9" w:rsidRPr="00357638" w:rsidTr="00357638">
        <w:trPr>
          <w:trHeight w:val="9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участия руководителей, педагогов и воспитанников дошкольных образовательных организаций в конкурсах различного уровня"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55 000,00</w:t>
            </w:r>
          </w:p>
        </w:tc>
      </w:tr>
      <w:tr w:rsidR="006238E9" w:rsidRPr="00357638" w:rsidTr="00357638">
        <w:trPr>
          <w:trHeight w:val="9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проведения конкурса профессионального мастерства педагогических работников "Воспитатель года" и участие победителя в региональном этапе конкурса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55 215 384,00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55 994 258,00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Региональный проект "Поддержка семьи"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Я1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55 215 384,00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55 994 258,00</w:t>
            </w:r>
          </w:p>
        </w:tc>
      </w:tr>
      <w:tr w:rsidR="006238E9" w:rsidRPr="00357638" w:rsidTr="00357638">
        <w:trPr>
          <w:trHeight w:val="96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Я1 53150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55 215 384,00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55 994 258,00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Я1 53150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55 215 384,00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55 994 258,00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Я1 53150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55 215 384,00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55 994 258,00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465 886 344,00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501 492 918,00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465 886 344,00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501 492 918,00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"Развитие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465 886 344,00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501 492 918,00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деятельности (оказание услуг) муниципальных общеобразовательных организаций" (школы)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45 328 992,00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45 328 992,00</w:t>
            </w:r>
          </w:p>
        </w:tc>
      </w:tr>
      <w:tr w:rsidR="006238E9" w:rsidRPr="00357638" w:rsidTr="00357638">
        <w:trPr>
          <w:trHeight w:val="3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казенных учреждений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44 423 272,00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44 423 272,00</w:t>
            </w:r>
          </w:p>
        </w:tc>
      </w:tr>
      <w:tr w:rsidR="006238E9" w:rsidRPr="00357638" w:rsidTr="00357638">
        <w:trPr>
          <w:trHeight w:val="12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1 639 500,00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1 639 500,00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42 604 772,00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42 604 772,00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42 604 772,00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42 604 772,00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179 000,00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179 000,00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казенных учреждений общего образования (прочее образование)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905 720,00</w:t>
            </w:r>
          </w:p>
        </w:tc>
      </w:tr>
      <w:tr w:rsidR="006238E9" w:rsidRPr="00357638" w:rsidTr="00357638">
        <w:trPr>
          <w:trHeight w:val="12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319 921,00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319 921,00</w:t>
            </w:r>
          </w:p>
        </w:tc>
      </w:tr>
      <w:tr w:rsidR="006238E9" w:rsidRPr="00357638" w:rsidTr="00357638">
        <w:trPr>
          <w:trHeight w:val="3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319 921,00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319 921,00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585 799,00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585 799,00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585 799,00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585 799,00</w:t>
            </w:r>
          </w:p>
        </w:tc>
      </w:tr>
      <w:tr w:rsidR="006238E9" w:rsidRPr="00357638" w:rsidTr="00357638">
        <w:trPr>
          <w:trHeight w:val="1332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"Финансовое обеспечение получения дошкольного, начального общего, основного общего, среднего общего образования в муниципальных и частных образовательных организациях, находящихся на территории Калужской области, обеспечение дополнительного образования детей в муниципальных образовательных организациях, находящихся на территории Калужской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346 850 849,00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346 850 849,00</w:t>
            </w:r>
          </w:p>
        </w:tc>
      </w:tr>
      <w:tr w:rsidR="006238E9" w:rsidRPr="00357638" w:rsidTr="00357638">
        <w:trPr>
          <w:trHeight w:val="1973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346 850 849,00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346 850 849,00</w:t>
            </w:r>
          </w:p>
        </w:tc>
      </w:tr>
      <w:tr w:rsidR="006238E9" w:rsidRPr="00357638" w:rsidTr="00357638">
        <w:trPr>
          <w:trHeight w:val="12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330 119 043,00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330 119 043,00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330 119 043,00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330 119 043,00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16 731 806,00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16 731 806,00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16 731 806,00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16 731 806,00</w:t>
            </w:r>
          </w:p>
        </w:tc>
      </w:tr>
      <w:tr w:rsidR="006238E9" w:rsidRPr="00357638" w:rsidTr="00357638">
        <w:trPr>
          <w:trHeight w:val="18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</w:tr>
      <w:tr w:rsidR="006238E9" w:rsidRPr="00357638" w:rsidTr="00357638">
        <w:trPr>
          <w:trHeight w:val="15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16 2 03 16340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</w:tr>
      <w:tr w:rsidR="006238E9" w:rsidRPr="00357638" w:rsidTr="00357638">
        <w:trPr>
          <w:trHeight w:val="136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16 2 03 16340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16 2 03 16340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638 241,00</w:t>
            </w:r>
          </w:p>
        </w:tc>
      </w:tr>
      <w:tr w:rsidR="006238E9" w:rsidRPr="00357638" w:rsidTr="00357638">
        <w:trPr>
          <w:trHeight w:val="9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"Совершенствование образовательной среды общеобразовательных организаций для обеспечения качества 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36 721 894,00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36 304 427,00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Изменение организационно-финансовых механизмов развития системы школьного образования (питание)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7 286 667,00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7 290 884,00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7 286 667,00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7 290 884,00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7 286 667,00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7 290 884,00</w:t>
            </w:r>
          </w:p>
        </w:tc>
      </w:tr>
      <w:tr w:rsidR="006238E9" w:rsidRPr="00357638" w:rsidTr="00357638">
        <w:trPr>
          <w:trHeight w:val="9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20 971 716,00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20 550 032,00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20 971 716,00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20 550 032,00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20 971 716,00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20 550 032,00</w:t>
            </w:r>
          </w:p>
        </w:tc>
      </w:tr>
      <w:tr w:rsidR="006238E9" w:rsidRPr="00357638" w:rsidTr="00357638">
        <w:trPr>
          <w:trHeight w:val="21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16 2 04 16940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8 463 511,00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8 463 511,00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16 2 04 16940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8 463 511,00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8 463 511,00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16 2 04 16940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8 463 511,00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8 463 511,00</w:t>
            </w:r>
          </w:p>
        </w:tc>
      </w:tr>
      <w:tr w:rsidR="006238E9" w:rsidRPr="00357638" w:rsidTr="00357638">
        <w:trPr>
          <w:trHeight w:val="645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"Выплата стипендий студентам, поступившим по целевому направлению в высшие учебные заведения на педагогические специальности"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16 2 22 00000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98 688,00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98 688,00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Выплата стипендий студентам, поступившим по целевому направлению в высшие учебные заведения на педагогические специальности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98 688,00</w:t>
            </w:r>
          </w:p>
        </w:tc>
      </w:tr>
      <w:tr w:rsidR="006238E9" w:rsidRPr="00357638" w:rsidTr="00357638">
        <w:trPr>
          <w:trHeight w:val="375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98 688,00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Стипендии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98 688,00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357638" w:rsidTr="00357638">
        <w:trPr>
          <w:trHeight w:val="45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Региональный проект "Все лучшее детям"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Ю4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35 711 561,00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35 711 561,00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35 711 561,00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35 711 561,00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Ю6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36 247 680,00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36 560 160,00</w:t>
            </w:r>
          </w:p>
        </w:tc>
      </w:tr>
      <w:tr w:rsidR="006238E9" w:rsidRPr="00357638" w:rsidTr="00357638">
        <w:trPr>
          <w:trHeight w:val="18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36 247 680,00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36 560 160,00</w:t>
            </w:r>
          </w:p>
        </w:tc>
      </w:tr>
      <w:tr w:rsidR="006238E9" w:rsidRPr="00357638" w:rsidTr="00357638">
        <w:trPr>
          <w:trHeight w:val="12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36 247 680,00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36 560 160,00</w:t>
            </w:r>
          </w:p>
        </w:tc>
      </w:tr>
      <w:tr w:rsidR="006238E9" w:rsidRPr="00357638" w:rsidTr="00357638">
        <w:trPr>
          <w:trHeight w:val="3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36 247 680,00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36 560 160,00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101 537 349,00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103 402 890,99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"Развитие культуры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48 871 540,00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49 871 540,00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образования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48 871 540,00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49 871 540,00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культуры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48 581 540,00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49 581 540,00</w:t>
            </w:r>
          </w:p>
        </w:tc>
      </w:tr>
      <w:tr w:rsidR="006238E9" w:rsidRPr="00357638" w:rsidTr="00357638">
        <w:trPr>
          <w:trHeight w:val="13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45 939 349,00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46 939 349,00</w:t>
            </w:r>
          </w:p>
        </w:tc>
      </w:tr>
      <w:tr w:rsidR="006238E9" w:rsidRPr="00357638" w:rsidTr="00357638">
        <w:trPr>
          <w:trHeight w:val="40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45 939 349,00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46 939 349,00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2 630 191,00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2 630 191,00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2 630 191,00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2 630 191,00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культуры в сфере образования  (прочее содержание)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290 000,00</w:t>
            </w:r>
          </w:p>
        </w:tc>
      </w:tr>
      <w:tr w:rsidR="006238E9" w:rsidRPr="00357638" w:rsidTr="00357638">
        <w:trPr>
          <w:trHeight w:val="12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6238E9" w:rsidRPr="00357638" w:rsidTr="00357638">
        <w:trPr>
          <w:trHeight w:val="3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52 665 809,00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53 531 350,99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"Развитие дополнительного образования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52 665 809,00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53 531 350,99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деятельности (оказание услуг) муниципальных учреждений дополнительного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52 665 809,00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53 531 350,99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образовательных учреждений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50 211 064,00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51 076 605,99</w:t>
            </w:r>
          </w:p>
        </w:tc>
      </w:tr>
      <w:tr w:rsidR="006238E9" w:rsidRPr="00357638" w:rsidTr="00357638">
        <w:trPr>
          <w:trHeight w:val="12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44 848 146,00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45 713 687,99</w:t>
            </w:r>
          </w:p>
        </w:tc>
      </w:tr>
      <w:tr w:rsidR="006238E9" w:rsidRPr="00357638" w:rsidTr="00357638">
        <w:trPr>
          <w:trHeight w:val="45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44 848 146,00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45 713 687,99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5 341 918,00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5 341 918,00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5 341 918,00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5 341 918,00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21 000,00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21 000,00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образовательных учреждений дополнительного образования (прочее содержание)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2 454 745,00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2 454 745,00</w:t>
            </w:r>
          </w:p>
        </w:tc>
      </w:tr>
      <w:tr w:rsidR="006238E9" w:rsidRPr="00357638" w:rsidTr="00357638">
        <w:trPr>
          <w:trHeight w:val="12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2 354 745,00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2 354 745,00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2 354 745,00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2 354 745,00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10 055 580,00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10 055 580,00</w:t>
            </w:r>
          </w:p>
        </w:tc>
      </w:tr>
      <w:tr w:rsidR="006238E9" w:rsidRPr="00357638" w:rsidTr="00357638">
        <w:trPr>
          <w:trHeight w:val="9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"Поддержка развития российского казачества на территории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"Участие казачьих обществ в мероприятиях по охране общественного порядка, ликвидации последствий стихийных бедствий и оказанию помощи пострадавшим, природоохранных мероприятиях"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6238E9" w:rsidRPr="00357638" w:rsidTr="00357638">
        <w:trPr>
          <w:trHeight w:val="70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Материальное и техническое обеспечение деятельности специализированных казачьих кадетских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06 0 04 01000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рынка труда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 в МР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"Организация досуга в летних пришкольных лагерях"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Организация досуга в летних пришкольных лагерях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880 000,00</w:t>
            </w:r>
          </w:p>
        </w:tc>
      </w:tr>
      <w:tr w:rsidR="006238E9" w:rsidRPr="00357638" w:rsidTr="00357638">
        <w:trPr>
          <w:trHeight w:val="130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880 000,00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880 000,00</w:t>
            </w:r>
          </w:p>
        </w:tc>
      </w:tr>
      <w:tr w:rsidR="006238E9" w:rsidRPr="00357638" w:rsidTr="00357638">
        <w:trPr>
          <w:trHeight w:val="43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"Создание временных рабочих мест"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220 000,00</w:t>
            </w:r>
          </w:p>
        </w:tc>
      </w:tr>
      <w:tr w:rsidR="006238E9" w:rsidRPr="00357638" w:rsidTr="00357638">
        <w:trPr>
          <w:trHeight w:val="6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занятости несовершеннолетних на работах по благоустройству территории города, памятников, зон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220 000,00</w:t>
            </w:r>
          </w:p>
        </w:tc>
      </w:tr>
      <w:tr w:rsidR="006238E9" w:rsidRPr="00357638" w:rsidTr="00357638">
        <w:trPr>
          <w:trHeight w:val="12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220 000,00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"Повышение эффективности реализации молодежной политики, развитие волонтерского движения, системы оздоровления и отдыха детей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8 895 580,00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8 895 580,00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"Комплексные меры противодействия злоупотреблению наркотиками и их незаконному обороту в муниципальном районе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"Комплексные меры противодействия злоупотреблению наркотиками и их незаконному обороту в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Комплексные меры противодействия злоупотреблению наркотиками и их незаконному обороту в муниципальном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Подпрограмма "Молодежь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мероприятий в сфере государственной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Реализация мероприятий в сфере государственной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добровольческой деятельности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Развитие добровольческой деятельности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"Поддержка талантливой и одаренной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Поддержка талантливой и одаренной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"Профилактика правонарушений, асоциального поведения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Профилактика правонарушений, асоциального поведения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"Социальная поддержка молодых специалистов для учреждений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Социальная поддержка молодых специалистов для учреждений Людиновского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системы отдыха и оздоровления детей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5 345 580,00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5 345 580,00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отдыха и оздоровления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5 345 580,00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5 345 580,00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Развитие системы отдыха и оздоровления детей Людиновского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1 637 608,00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1 637 608,00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1 637 608,00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1 637 608,00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1 637 608,00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1 637 608,00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отдыха и оздоровления детей (лагеря при школьных площадках)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S9110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3 707 972,00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3 707 972,00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S9110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3 707 972,00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3 707 972,00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3 01 S9110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3 707 972,00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3 707 972,00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49 978 521,25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67 006 250,00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5 678 568,00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5 678 568,00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органов местного самоуправления в части выполнения передаваемых полномочий субъектов РФ"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5 678 568,00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5 678 568,00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Организация исполнения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5 678 568,00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5 678 568,00</w:t>
            </w:r>
          </w:p>
        </w:tc>
      </w:tr>
      <w:tr w:rsidR="006238E9" w:rsidRPr="00357638" w:rsidTr="00357638">
        <w:trPr>
          <w:trHeight w:val="12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5 159 691,00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5 159 691,00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5 159 691,00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5 159 691,00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518 877,00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518 877,00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518 877,00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518 877,00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37 678 211,25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54 705 940,00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"Развитие служб обеспечения деятельности в образовании"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19 389 128,00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19 390 128,00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отдела бухгалтерского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16 908 273,00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16 909 273,00</w:t>
            </w:r>
          </w:p>
        </w:tc>
      </w:tr>
      <w:tr w:rsidR="006238E9" w:rsidRPr="00357638" w:rsidTr="00357638">
        <w:trPr>
          <w:trHeight w:val="12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14 060 773,00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14 061 773,00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14 060 773,00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14 061 773,00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2 833 500,00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2 833 500,00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2 833 500,00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2 833 500,00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информационно-методического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2 480 855,00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2 480 855,00</w:t>
            </w:r>
          </w:p>
        </w:tc>
      </w:tr>
      <w:tr w:rsidR="006238E9" w:rsidRPr="00357638" w:rsidTr="00357638">
        <w:trPr>
          <w:trHeight w:val="12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2 436 355,00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2 436 355,00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2 436 355,00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2 436 355,00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44 500,00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18 289 083,25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35 315 812,00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"Поддержка одаренных детей и их наставников"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251 312,00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251 312,00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Поддержка одаренных детей и их наставников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251 312,00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251 312,00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251 312,00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251 312,00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251 312,00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251 312,00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системы воспитания и социализации обучающихся"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Развитие системы воспитания и социализации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"Создание условий получения качественного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13 150 525,25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30 114 678,00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Модернизация системы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2 206 448,25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19 170 601,00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2 206 448,25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19 170 601,00</w:t>
            </w:r>
          </w:p>
        </w:tc>
      </w:tr>
      <w:tr w:rsidR="006238E9" w:rsidRPr="009D1B13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9D1B13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9D1B13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9D1B13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9D1B13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9D1B13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2 206 448,25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9D1B13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19 170 601,00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Повышение уровня комплексной безопасности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10 944 077,00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10 944 077,00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10 944 077,00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357638" w:rsidTr="00357638">
        <w:trPr>
          <w:trHeight w:val="15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156 240,00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16 2 20 01000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156 240,00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16 2 20 01000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156 240,00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16 2 20 01000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156 240,00</w:t>
            </w:r>
          </w:p>
        </w:tc>
      </w:tr>
      <w:tr w:rsidR="006238E9" w:rsidRPr="00357638" w:rsidTr="00357638">
        <w:trPr>
          <w:trHeight w:val="48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4 631 006,00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4 693 582,00</w:t>
            </w:r>
          </w:p>
        </w:tc>
      </w:tr>
      <w:tr w:rsidR="006238E9" w:rsidRPr="00357638" w:rsidTr="00357638">
        <w:trPr>
          <w:trHeight w:val="22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1 171 800,00</w:t>
            </w:r>
          </w:p>
        </w:tc>
      </w:tr>
      <w:tr w:rsidR="006238E9" w:rsidRPr="00357638" w:rsidTr="00357638">
        <w:trPr>
          <w:trHeight w:val="12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1 171 800,00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1 171 800,00</w:t>
            </w:r>
          </w:p>
        </w:tc>
      </w:tr>
      <w:tr w:rsidR="006238E9" w:rsidRPr="00357638" w:rsidTr="00357638">
        <w:trPr>
          <w:trHeight w:val="9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3 459 206,00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3 521 782,00</w:t>
            </w:r>
          </w:p>
        </w:tc>
      </w:tr>
      <w:tr w:rsidR="006238E9" w:rsidRPr="00357638" w:rsidTr="00357638">
        <w:trPr>
          <w:trHeight w:val="12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3 459 206,00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3 521 782,00</w:t>
            </w:r>
          </w:p>
        </w:tc>
      </w:tr>
      <w:tr w:rsidR="006238E9" w:rsidRPr="00357638" w:rsidTr="00357638">
        <w:trPr>
          <w:trHeight w:val="3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2 Ю6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3 459 206,00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3 521 782,00</w:t>
            </w:r>
          </w:p>
        </w:tc>
      </w:tr>
      <w:tr w:rsidR="006238E9" w:rsidRPr="00357638" w:rsidTr="00357638">
        <w:trPr>
          <w:trHeight w:val="9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5 315 879,00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5 315 879,00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образования)"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5 315 879,00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5 315 879,00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Центральный аппарат (отдел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51 0 04 00400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5 315 879,00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5 315 879,00</w:t>
            </w:r>
          </w:p>
        </w:tc>
      </w:tr>
      <w:tr w:rsidR="006238E9" w:rsidRPr="00357638" w:rsidTr="00357638">
        <w:trPr>
          <w:trHeight w:val="12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51 0 04 00400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5 315 879,00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5 315 879,00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51 0 04 00400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5 315 879,00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1 305 863,00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1 305 863,00</w:t>
            </w:r>
          </w:p>
        </w:tc>
      </w:tr>
      <w:tr w:rsidR="006238E9" w:rsidRPr="00357638" w:rsidTr="00357638">
        <w:trPr>
          <w:trHeight w:val="9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1 270 863,00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1 270 863,00</w:t>
            </w:r>
          </w:p>
        </w:tc>
      </w:tr>
      <w:tr w:rsidR="006238E9" w:rsidRPr="00357638" w:rsidTr="00357638">
        <w:trPr>
          <w:trHeight w:val="100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1 270 863,00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1 270 863,00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1 270 863,00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1 270 863,00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1 270 863,00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1 270 863,00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144 936 107,00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115 347 782,00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128 509 077,00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98 920 752,00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95 758 177,00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98 920 752,00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"Укрепление и развитие материально-технической базы учреждений культуры (клубные учреждения)"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71 293 407,00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72 376 410,00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Содержание казенных учреждений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40 059 867,00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41 059 870,00</w:t>
            </w:r>
          </w:p>
        </w:tc>
      </w:tr>
      <w:tr w:rsidR="006238E9" w:rsidRPr="00357638" w:rsidTr="00357638">
        <w:trPr>
          <w:trHeight w:val="12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34 949 881,00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35 949 881,00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34 949 881,00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35 949 881,00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5 092 986,00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5 092 989,00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5 092 986,00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5 092 989,00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в сфере культуры (прочее содержание)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4 973 140,00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5 026 140,00</w:t>
            </w:r>
          </w:p>
        </w:tc>
      </w:tr>
      <w:tr w:rsidR="006238E9" w:rsidRPr="00357638" w:rsidTr="00357638">
        <w:trPr>
          <w:trHeight w:val="130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4 948 140,00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5 001 140,00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4 948 140,00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5 001 140,00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Административно-управленческий аппарат ЦКР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3 257 100,00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3 257 100,00</w:t>
            </w:r>
          </w:p>
        </w:tc>
      </w:tr>
      <w:tr w:rsidR="006238E9" w:rsidRPr="00357638" w:rsidTr="00357638">
        <w:trPr>
          <w:trHeight w:val="130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2 753 635,00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2 753 635,00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2 753 635,00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2 753 635,00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502 465,00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502 465,00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502 465,00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502 465,00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передвижного центра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1 816 100,00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1 816 100,00</w:t>
            </w:r>
          </w:p>
        </w:tc>
      </w:tr>
      <w:tr w:rsidR="006238E9" w:rsidRPr="00357638" w:rsidTr="00357638">
        <w:trPr>
          <w:trHeight w:val="12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1 705 388,00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1 705 388,00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1 705 388,00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1 705 388,00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109 712,00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109 712,00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109 712,00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109 712,00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передвижного центра культуры (прочее содержание)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Содержание казенных учреждений культуры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3 852 200,00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3 852 200,00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3 852 200,00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3 852 200,00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3 852 200,00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3 852 200,00</w:t>
            </w:r>
          </w:p>
        </w:tc>
      </w:tr>
      <w:tr w:rsidR="006238E9" w:rsidRPr="00357638" w:rsidTr="00357638">
        <w:trPr>
          <w:trHeight w:val="6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культуры сельских поселений на исполнение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17 080 000,00</w:t>
            </w:r>
          </w:p>
        </w:tc>
      </w:tr>
      <w:tr w:rsidR="006238E9" w:rsidRPr="00357638" w:rsidTr="00357638">
        <w:trPr>
          <w:trHeight w:val="12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16 580 759,00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16 580 759,00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16 580 759,00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16 580 759,00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465 241,00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495 241,00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465 241,00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495 241,00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культуры сельских поселений (прочее содержание)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11 0 03 03330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275 000,00</w:t>
            </w:r>
          </w:p>
        </w:tc>
      </w:tr>
      <w:tr w:rsidR="006238E9" w:rsidRPr="00357638" w:rsidTr="00357638">
        <w:trPr>
          <w:trHeight w:val="43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общедоступных библиотек"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21 136 552,22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21 159 789,78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в сфере библиотечного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20 699 385,55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20 699 378,67</w:t>
            </w:r>
          </w:p>
        </w:tc>
      </w:tr>
      <w:tr w:rsidR="006238E9" w:rsidRPr="00357638" w:rsidTr="00357638">
        <w:trPr>
          <w:trHeight w:val="12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18 032 586,00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18 032 586,00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18 032 586,00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18 032 586,00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2 660 799,55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2 660 792,67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2 660 799,55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2 660 792,67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казенных учреждений в сфере библиотечного обслуживания (прочее содержание)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188 940,00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194 120,00</w:t>
            </w:r>
          </w:p>
        </w:tc>
      </w:tr>
      <w:tr w:rsidR="006238E9" w:rsidRPr="00357638" w:rsidTr="00357638">
        <w:trPr>
          <w:trHeight w:val="12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173 940,00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179 120,00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173 940,00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179 120,00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248 226,67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266 291,11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248 226,67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266 291,11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04 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248 226,67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266 291,11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и проведение ремонтных работ в учреждениях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2 108 387,78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4 164 722,22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и проведение ремонтных работ в учреждениях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357638" w:rsidTr="00357638">
        <w:trPr>
          <w:trHeight w:val="6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08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1 108 387,78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1 164 722,22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08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1 108 387,78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1 164 722,22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08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1 108 387,78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1 164 722,22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"Повышение уровня комплексной безопасности в учреждениях культуры и дополнительного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1 219 830,00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1 219 830,00</w:t>
            </w:r>
          </w:p>
        </w:tc>
      </w:tr>
      <w:tr w:rsidR="006238E9" w:rsidRPr="00357638" w:rsidTr="00357638">
        <w:trPr>
          <w:trHeight w:val="73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1 219 830,00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1 219 830,00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1 219 830,00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1 219 830,00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1 219 830,00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1 219 830,00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32 750 900,00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 (сельских) территориях"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32 750 900,00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32 750 900,00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32 750 900,00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32 750 900,00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32 750 900,00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4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16 427 030,00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16 427 030,00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12 939 294,00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12 939 294,00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"Поддержка и развитие традиционной народной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Поддержка и развитие традиционной народной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"Проведение мероприятий в сфере культуры, искусства, кинематографии"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Проведение мероприятий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11 0 06 05000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11 0 06 05000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11 0 06 05000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"Содержание прочих учреждений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9 889 294,00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9 889 294,00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прочих учреждений культуры (отдел бухгалтерского учета)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9 889 294,00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9 889 294,00</w:t>
            </w:r>
          </w:p>
        </w:tc>
      </w:tr>
      <w:tr w:rsidR="006238E9" w:rsidRPr="00357638" w:rsidTr="00357638">
        <w:trPr>
          <w:trHeight w:val="12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8 228 094,00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8 228 094,00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8 228 094,00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8 228 094,00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1 653 200,00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1 653 200,00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8 000,00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2 829 419,00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2 829 419,00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культуры)"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2 829 419,00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2 829 419,00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Центральный аппарат (отдел культуры)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51 0 05 00400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2 829 419,00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2 829 419,00</w:t>
            </w:r>
          </w:p>
        </w:tc>
      </w:tr>
      <w:tr w:rsidR="006238E9" w:rsidRPr="00357638" w:rsidTr="00357638">
        <w:trPr>
          <w:trHeight w:val="12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51 0 05 00400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2 829 419,00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2 829 419,00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51 0 05 00400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2 829 419,00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658 317,00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658 317,00</w:t>
            </w:r>
          </w:p>
        </w:tc>
      </w:tr>
      <w:tr w:rsidR="006238E9" w:rsidRPr="00357638" w:rsidTr="00357638">
        <w:trPr>
          <w:trHeight w:val="9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648 317,00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648 317,00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648 317,00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648 317,00</w:t>
            </w:r>
          </w:p>
        </w:tc>
      </w:tr>
      <w:tr w:rsidR="006238E9" w:rsidRPr="00357638" w:rsidTr="00357638">
        <w:trPr>
          <w:trHeight w:val="12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648 317,00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648 317,00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648 317,00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648 317,00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244 670 446,00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246 108 434,00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27 360 000,00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27 360 000,00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"Семья и дети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</w:tr>
      <w:tr w:rsidR="006238E9" w:rsidRPr="00357638" w:rsidTr="00357638">
        <w:trPr>
          <w:trHeight w:val="6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"Обеспечение функционирования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</w:tr>
      <w:tr w:rsidR="006238E9" w:rsidRPr="00357638" w:rsidTr="00357638">
        <w:trPr>
          <w:trHeight w:val="3101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Осуществление государственных полномочий по организации социального обслуживания в Калужской области граждан в соответствии с Федеральным законом "Об основах социального обслуживания граждан в Российской Федерации",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 либо об отказе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45 0 04 03410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45 0 04 03410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45 0 04 03410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27 360 000,00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111 505 605,00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111 733 886,00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"Социальная поддержка граждан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111 005 605,00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111 233 886,00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Я2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416 247,00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416 247,00</w:t>
            </w:r>
          </w:p>
        </w:tc>
      </w:tr>
      <w:tr w:rsidR="006238E9" w:rsidRPr="00357638" w:rsidTr="00357638">
        <w:trPr>
          <w:trHeight w:val="1500"/>
        </w:trPr>
        <w:tc>
          <w:tcPr>
            <w:tcW w:w="78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416 247,00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416 247,00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416 247,00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416 247,00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416 247,00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"Предоставление мер социальной поддержки гражданам, находящимся в трудной жизненной ситуации"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1 730 029,00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1 730 029,00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Оказание материальной помощи в связи с трудной жизненной ситуацией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1 612 000,00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612 000,00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612 000,00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Оказание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118 029,00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118 029,00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118 029,00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118 029,00</w:t>
            </w:r>
          </w:p>
        </w:tc>
      </w:tr>
      <w:tr w:rsidR="006238E9" w:rsidRPr="00357638" w:rsidTr="00357638">
        <w:trPr>
          <w:trHeight w:val="6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03 0 02 03040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118 029,00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118 029,00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"Предоставление мер социальной поддержки гражданам в виде пособий, компенсаций, субсидий, выплат и доплат к пенсии"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108 859 329,00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109 087 610,00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Социальная поддержка работников культуры, проживающих и работающих в сельской местности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470 000,00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465 000,00</w:t>
            </w:r>
          </w:p>
        </w:tc>
      </w:tr>
      <w:tr w:rsidR="006238E9" w:rsidRPr="00357638" w:rsidTr="00357638">
        <w:trPr>
          <w:trHeight w:val="3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465 000,00</w:t>
            </w:r>
          </w:p>
        </w:tc>
      </w:tr>
      <w:tr w:rsidR="006238E9" w:rsidRPr="00357638" w:rsidTr="00357638">
        <w:trPr>
          <w:trHeight w:val="9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60 031 488,00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60 031 488,00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59 031 488,00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59 031 488,00</w:t>
            </w:r>
          </w:p>
        </w:tc>
      </w:tr>
      <w:tr w:rsidR="006238E9" w:rsidRPr="00357638" w:rsidTr="00357638">
        <w:trPr>
          <w:trHeight w:val="48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59 031 488,00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59 031 488,00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14 887 294,00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14 887 294,00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14 587 294,00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14 587 294,00</w:t>
            </w:r>
          </w:p>
        </w:tc>
      </w:tr>
      <w:tr w:rsidR="006238E9" w:rsidRPr="00357638" w:rsidTr="00357638">
        <w:trPr>
          <w:trHeight w:val="4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14 587 294,00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14 587 294,00</w:t>
            </w:r>
          </w:p>
        </w:tc>
      </w:tr>
      <w:tr w:rsidR="006238E9" w:rsidRPr="00357638" w:rsidTr="00357638">
        <w:trPr>
          <w:trHeight w:val="855"/>
        </w:trPr>
        <w:tc>
          <w:tcPr>
            <w:tcW w:w="78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1 045 000,00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1 045 000,00</w:t>
            </w:r>
          </w:p>
        </w:tc>
      </w:tr>
      <w:tr w:rsidR="006238E9" w:rsidRPr="00357638" w:rsidTr="00357638">
        <w:trPr>
          <w:trHeight w:val="3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2 464 927,00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2 563 478,00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2 439 927,00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2 538 478,00</w:t>
            </w:r>
          </w:p>
        </w:tc>
      </w:tr>
      <w:tr w:rsidR="006238E9" w:rsidRPr="00357638" w:rsidTr="00357638">
        <w:trPr>
          <w:trHeight w:val="4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2 439 927,00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2 538 478,00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Оплата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29 295 789,00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29 295 789,00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28 845 789,00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28 845 789,00</w:t>
            </w:r>
          </w:p>
        </w:tc>
      </w:tr>
      <w:tr w:rsidR="006238E9" w:rsidRPr="00357638" w:rsidTr="00357638">
        <w:trPr>
          <w:trHeight w:val="3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28 845 789,00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28 845 789,00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R4620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664 831,00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794 561,00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R4620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664 831,00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794 561,00</w:t>
            </w:r>
          </w:p>
        </w:tc>
      </w:tr>
      <w:tr w:rsidR="006238E9" w:rsidRPr="00357638" w:rsidTr="00357638">
        <w:trPr>
          <w:trHeight w:val="4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R4620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664 831,00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794 561,00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"Доступная среда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7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"Формирование доступной среды для инвалидов и маломобильных групп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04 0 02 01000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64 016 910,00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64 016 910,00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"Социальная поддержка граждан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34 387 472,00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34 387 472,00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"Предоставление мер социальной поддержки гражданам в виде пособий, компенсаций, субсидий, выплат и доплат к пенсии"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34 387 472,00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34 387 472,00</w:t>
            </w:r>
          </w:p>
        </w:tc>
      </w:tr>
      <w:tr w:rsidR="006238E9" w:rsidRPr="00357638" w:rsidTr="00357638">
        <w:trPr>
          <w:trHeight w:val="10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34 387 472,00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34 387 472,00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11 150 000,00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11 150 000,00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23 237 472,00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23 237 472,00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23 237 472,00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23 237 472,00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образования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"Финансовое обеспечение выплаты компенсации части родительской платы за присмотр и уход за ребенком"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6238E9" w:rsidRPr="00357638" w:rsidTr="00357638">
        <w:trPr>
          <w:trHeight w:val="148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16 1 03 16030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16 1 03 16030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16 1 03 16030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112 449,00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"Семья и дети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29 516 989,00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29 516 989,00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"Меры социальной поддержки детям, семьям с детьми Людиновского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10 918 435,00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10 918 435,00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10 918 435,00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10 918 435,00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10 618 435,00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10 618 435,00</w:t>
            </w:r>
          </w:p>
        </w:tc>
      </w:tr>
      <w:tr w:rsidR="006238E9" w:rsidRPr="00357638" w:rsidTr="00357638">
        <w:trPr>
          <w:trHeight w:val="3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10 618 435,00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10 618 435,00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"Повышение ценности семьи, семейного образа жизни, пропаганда опыта социально благополучных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Пропаганда семейно-брачных отношений (проведение мероприятий)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"Социальная поддержка многодетных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3 030 000,00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Льготный проезд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Региональный проект "Поддержка семьи"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14 596 974,00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14 596 974,00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14 596 974,00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14 596 974,00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14 396 974,00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14 396 974,00</w:t>
            </w:r>
          </w:p>
        </w:tc>
      </w:tr>
      <w:tr w:rsidR="006238E9" w:rsidRPr="00357638" w:rsidTr="00357638">
        <w:trPr>
          <w:trHeight w:val="43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14 396 974,00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14 396 974,00</w:t>
            </w:r>
          </w:p>
        </w:tc>
      </w:tr>
      <w:tr w:rsidR="006238E9" w:rsidRPr="00357638" w:rsidTr="00357638">
        <w:trPr>
          <w:trHeight w:val="43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191 580,00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191 580,00</w:t>
            </w:r>
          </w:p>
        </w:tc>
      </w:tr>
      <w:tr w:rsidR="006238E9" w:rsidRPr="00357638" w:rsidTr="00357638">
        <w:trPr>
          <w:trHeight w:val="118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 счет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Я2 Д0840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191 580,00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191 580,00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Я2 Д0840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191 580,00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191 580,00</w:t>
            </w:r>
          </w:p>
        </w:tc>
      </w:tr>
      <w:tr w:rsidR="006238E9" w:rsidRPr="00357638" w:rsidTr="00357638">
        <w:trPr>
          <w:trHeight w:val="45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45 0 Я2 Д0840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191 580,00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191 580,00</w:t>
            </w:r>
          </w:p>
        </w:tc>
      </w:tr>
      <w:tr w:rsidR="006238E9" w:rsidRPr="00357638" w:rsidTr="00357638">
        <w:trPr>
          <w:trHeight w:val="43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41 787 931,00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42 997 638,00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41 787 931,00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42 997 638,00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Я2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24 941 052,00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26 150 759,00</w:t>
            </w:r>
          </w:p>
        </w:tc>
      </w:tr>
      <w:tr w:rsidR="006238E9" w:rsidRPr="00357638" w:rsidTr="00357638">
        <w:trPr>
          <w:trHeight w:val="6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24 941 052,00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26 150 759,00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Я2 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24 941 052,00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26 150 759,00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Я2 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24 941 052,00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26 150 759,00</w:t>
            </w:r>
          </w:p>
        </w:tc>
      </w:tr>
      <w:tr w:rsidR="006238E9" w:rsidRPr="00357638" w:rsidTr="00357638">
        <w:trPr>
          <w:trHeight w:val="6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мероприятий в целях реабилитации и социальной интеграции ветеранов и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981 000,00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255 000,00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 по зрению)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119 000,00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119 000,00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119 000,00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 по слуху)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32 000,00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(районная организация ветеранов)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435 000,00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435 000,00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БМУ)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78 000,00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Социальная поддержка общественным объединениям ветеранов и инвалидов за счет средств местного бюджета (Союз пенсионеров России)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03 0 03 01480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органов местного самоуправления в части выполнения передаваемых полномочий субъектов РФ"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15 865 879,00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15 865 879,00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15 865 879,00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15 865 879,00</w:t>
            </w:r>
          </w:p>
        </w:tc>
      </w:tr>
      <w:tr w:rsidR="006238E9" w:rsidRPr="00357638" w:rsidTr="00357638">
        <w:trPr>
          <w:trHeight w:val="13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14 996 524,00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14 996 524,00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14 996 524,00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14 996 524,00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869 355,00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869 355,00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869 355,00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869 355,00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93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Подпрограмма "Создание условий для обеспечения доступным и комфортным жильем граждан, проживающих на территории опорного пункта и прилегающих (сельских)  территориях"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Предоставление социальных выплат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435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238E9" w:rsidRPr="009D1B13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9D1B13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9D1B13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9D1B13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48 1 01 01000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9D1B13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9D1B13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9D1B13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60 596 700,00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63 106 700,00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58 780 200,00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61 290 200,00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58 780 200,00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61 290 200,00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"Повышение эффективности управления развитием отрасли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57 960 200,00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60 470 200,00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"Мероприятие по развитию учреждений в области физической культуры и спорта, в отношении которых администрация осуществляет функции и полномочия учредителя"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57 960 200,00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60 470 200,00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учреждений в сфере физической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54 025 200,00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54 035 200,00</w:t>
            </w:r>
          </w:p>
        </w:tc>
      </w:tr>
      <w:tr w:rsidR="006238E9" w:rsidRPr="00357638" w:rsidTr="00357638">
        <w:trPr>
          <w:trHeight w:val="123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41 922 474,00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41 922 474,00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41 922 474,00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41 922 474,00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12 098 726,00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12 108 726,00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12 098 726,00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12 108 726,00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Содержание учреждений в сфере физической культуры(прочее содержание)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3 435 000,00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3 435 000,00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3 435 000,00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3 435 000,00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3 435 000,00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3 435 000,00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Ремонт объектов спорта, строительство, реконструкция спортивных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13 2 01 02130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6238E9" w:rsidRPr="009D1B13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9D1B13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9D1B13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9D1B13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13 2 01 02130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9D1B13" w:rsidRDefault="006238E9" w:rsidP="006238E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9D1B13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9D1B13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9D1B13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357638" w:rsidTr="00357638">
        <w:trPr>
          <w:trHeight w:val="64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материально-технической базы для занятий населения физической культурой и спортом"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820 000,00</w:t>
            </w:r>
          </w:p>
        </w:tc>
      </w:tr>
      <w:tr w:rsidR="006238E9" w:rsidRPr="00357638" w:rsidTr="00357638">
        <w:trPr>
          <w:trHeight w:val="40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"Приобретение спортивного инвентаря"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 xml:space="preserve"> Приобретение спортивного инвентаря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357638" w:rsidTr="00357638">
        <w:trPr>
          <w:trHeight w:val="6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"Обеспечение безопасности и антитеррористической защищенности объектов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Обеспечение безопасности и антитеррористической защищенности объектов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13 3 02 01200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13 3 02 01200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13 3 02 01200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</w:tr>
      <w:tr w:rsidR="006238E9" w:rsidRPr="00357638" w:rsidTr="00357638">
        <w:trPr>
          <w:trHeight w:val="57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1 816 500,00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1 816 500,00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1 216 500,00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1 216 500,00</w:t>
            </w:r>
          </w:p>
        </w:tc>
      </w:tr>
      <w:tr w:rsidR="006238E9" w:rsidRPr="00357638" w:rsidTr="00357638">
        <w:trPr>
          <w:trHeight w:val="91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"Организация и проведение официальных физкультурных и спортивных мероприятий, иных мероприятий в области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1 216 500,00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Физкультурно-массовая работа с населением Людиновского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</w:tr>
      <w:tr w:rsidR="006238E9" w:rsidRPr="00357638" w:rsidTr="00357638">
        <w:trPr>
          <w:trHeight w:val="12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43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Физкультурно-массовая работа с сельским населением Людиновского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13 1 01 01500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16 500,00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Муниципальная программа "Развитие туризма в Людиновском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"Финансирование издания методической, справочной литературы по вопросам развития туризма"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Финансирование издания методической, справочной литературы по вопросам развития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43 0 03 01000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5 880 100,00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5 880 100,00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5 880 100,00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5 880 100,00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и деятельность печатного средства массовой информации МАУ "Редакция газеты "Людиновский рабочий"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5 880 100,00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5 880 100,00</w:t>
            </w:r>
          </w:p>
        </w:tc>
      </w:tr>
      <w:tr w:rsidR="006238E9" w:rsidRPr="00357638" w:rsidTr="00357638">
        <w:trPr>
          <w:trHeight w:val="12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Основное мероприятие "Предоставление субсидии МАУ "Редакция газеты "Людиновский рабочий" для подготовки, выпуска и распространения по подписке и в розницу средства массовой информации"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5 592 100,00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5 592 100,00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субсидии МАУ "Редакция газеты "Людиновский рабочий"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5 592 100,00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5 592 100,00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5 592 100,00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5 592 100,00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5 592 100,00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5 592 100,00</w:t>
            </w:r>
          </w:p>
        </w:tc>
      </w:tr>
      <w:tr w:rsidR="006238E9" w:rsidRPr="00357638" w:rsidTr="00357638">
        <w:trPr>
          <w:trHeight w:val="6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"Услуги по размещению материала в региональном эфире Телеканала "Россия-24"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288 000,00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Услуги по размещению материала в региональном эфире Телеканала "Россия-24"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288 000,00</w:t>
            </w:r>
          </w:p>
        </w:tc>
      </w:tr>
      <w:tr w:rsidR="006238E9" w:rsidRPr="00357638" w:rsidTr="00357638">
        <w:trPr>
          <w:trHeight w:val="6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288 000,00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288 000,00</w:t>
            </w:r>
          </w:p>
        </w:tc>
      </w:tr>
      <w:tr w:rsidR="006238E9" w:rsidRPr="00357638" w:rsidTr="00357638">
        <w:trPr>
          <w:trHeight w:val="85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52 589 017,00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52 589 017,00</w:t>
            </w:r>
          </w:p>
        </w:tc>
      </w:tr>
      <w:tr w:rsidR="006238E9" w:rsidRPr="00357638" w:rsidTr="00357638">
        <w:trPr>
          <w:trHeight w:val="85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51 589 017,00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51 589 017,00</w:t>
            </w:r>
          </w:p>
        </w:tc>
      </w:tr>
      <w:tr w:rsidR="006238E9" w:rsidRPr="00357638" w:rsidTr="00357638">
        <w:trPr>
          <w:trHeight w:val="96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финансов)"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</w:tr>
      <w:tr w:rsidR="006238E9" w:rsidRPr="00357638" w:rsidTr="00357638">
        <w:trPr>
          <w:trHeight w:val="975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</w:tr>
      <w:tr w:rsidR="006238E9" w:rsidRPr="00357638" w:rsidTr="00357638">
        <w:trPr>
          <w:trHeight w:val="3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51 0 03 00220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51 589 017,00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96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9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51 0 21 00000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975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30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420"/>
        </w:trPr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357638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6238E9" w:rsidRPr="00357638" w:rsidTr="00357638">
        <w:trPr>
          <w:trHeight w:val="390"/>
        </w:trPr>
        <w:tc>
          <w:tcPr>
            <w:tcW w:w="7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357638" w:rsidRDefault="006238E9" w:rsidP="006238E9">
            <w:pPr>
              <w:ind w:firstLine="0"/>
              <w:jc w:val="left"/>
              <w:outlineLvl w:val="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357638" w:rsidRDefault="006238E9" w:rsidP="006238E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1 676 978 608,96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357638" w:rsidRDefault="006238E9" w:rsidP="00357638">
            <w:pPr>
              <w:ind w:firstLine="0"/>
              <w:jc w:val="center"/>
              <w:outlineLvl w:val="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57638">
              <w:rPr>
                <w:rFonts w:cs="Arial"/>
                <w:bCs/>
                <w:color w:val="000000"/>
                <w:sz w:val="18"/>
                <w:szCs w:val="18"/>
              </w:rPr>
              <w:t>1 700 907 300,52</w:t>
            </w:r>
          </w:p>
        </w:tc>
      </w:tr>
    </w:tbl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10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6238E9" w:rsidRPr="00F539C8" w:rsidRDefault="006238E9" w:rsidP="00CD4913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Распределение бюджетных ассигнований бюджета муниципального района "Город Людиново и Людиновский район"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</w: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>(в рублях)</w:t>
      </w:r>
    </w:p>
    <w:tbl>
      <w:tblPr>
        <w:tblW w:w="14895" w:type="dxa"/>
        <w:tblInd w:w="97" w:type="dxa"/>
        <w:tblLook w:val="04A0"/>
      </w:tblPr>
      <w:tblGrid>
        <w:gridCol w:w="10501"/>
        <w:gridCol w:w="1701"/>
        <w:gridCol w:w="1134"/>
        <w:gridCol w:w="1559"/>
      </w:tblGrid>
      <w:tr w:rsidR="006238E9" w:rsidRPr="00CD4913" w:rsidTr="00CD4913">
        <w:trPr>
          <w:trHeight w:val="765"/>
        </w:trPr>
        <w:tc>
          <w:tcPr>
            <w:tcW w:w="10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bCs/>
                <w:color w:val="000000"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bCs/>
                <w:color w:val="000000"/>
                <w:sz w:val="18"/>
                <w:szCs w:val="18"/>
              </w:rPr>
              <w:t>Бюджетные ассигнования на 2025 год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6238E9" w:rsidRPr="00CD4913" w:rsidTr="00CD4913">
        <w:trPr>
          <w:trHeight w:val="9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bCs/>
                <w:color w:val="000000"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bCs/>
                <w:color w:val="000000"/>
                <w:sz w:val="18"/>
                <w:szCs w:val="18"/>
              </w:rPr>
              <w:t>8 131 000,00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 xml:space="preserve"> Подпрограмма "Чистая вода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7 322 000,00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Основное мероприятие "Восстановление и развитие эксплуатационно-технического состояния объектов водопроводно-канализационного хозяйства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7 322 000,00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Разработка ПСД, строительство, капитальный ремонт, содержание водопроводных и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6 102 000,00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6 000 000,00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D4913">
              <w:rPr>
                <w:rFonts w:cs="Arial"/>
                <w:color w:val="000000"/>
                <w:sz w:val="18"/>
                <w:szCs w:val="18"/>
              </w:rPr>
              <w:t>6 000 000,00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102 000,00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102 000,00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1 220 000,00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1 220 000,00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1 220 000,00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"Расширение сети газопроводов и строительство объектов газификации, объектов коммунальной инфраструктуры на территории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809 000,00</w:t>
            </w:r>
          </w:p>
        </w:tc>
      </w:tr>
      <w:tr w:rsidR="006238E9" w:rsidRPr="00CD4913" w:rsidTr="00CD4913">
        <w:trPr>
          <w:trHeight w:val="9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"Развитие объектов коммунальной инфраструктуры для обеспечения инженерными коммуникациями и подъездными путями земельных участков многодетных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02 2 02 00000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809 000,00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Развитие объектов коммунальной инфраструктуры для обеспечения инженерными коммуникациями и подъездными путями земельных участков многодетных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02 2 02 01000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809 000,00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02 2 02 01000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809 000,00</w:t>
            </w:r>
          </w:p>
        </w:tc>
      </w:tr>
      <w:tr w:rsidR="006238E9" w:rsidRPr="00CD4913" w:rsidTr="00CD4913">
        <w:trPr>
          <w:trHeight w:val="57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02 2 02 01000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809 000,00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197 918 074,00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Я2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25 153 681,00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24 737 434,00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24 737 434,00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24 737 434,00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"Предоставление мер социальной поддержки гражданам, находящимся в трудной жизненной ситуации"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1 730 029,00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Оказание материальной помощи в связи с трудной жизненной ситуацией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1 612 000,00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612 000,00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612 000,00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Оказание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03 0 02 03040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118 029,00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03 0 02 03040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118 029,00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03 0 02 03040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118 029,00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"Реализация мероприятий в целях реабилитации и социальной интеграции ветеранов и инвалидов"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981 000,00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255 000,00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255 000,00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255 000,00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 по зрению)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119 000,00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119 000,00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119 000,00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 по слуху)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Социальная поддержка общественным объединениям ветеранов и инвалидов за счет местного бюджета (районная организация ветеранов)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435 000,00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435 000,00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435 000,00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БМУ)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средств местного бюджета (Союз пенсионеров России)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62 000,00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62 000,00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03 0 03 01480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62 000,00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"Предоставление мер социальной поддержки гражданам в виде пособий, компенсаций, субсидий, выплат и доплат к пенсии"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148 508 917,00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Социальная поддержка работников культуры, проживающих и работающих в сельской местности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470 000,00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465 000,00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465 000,00</w:t>
            </w:r>
          </w:p>
        </w:tc>
      </w:tr>
      <w:tr w:rsidR="006238E9" w:rsidRPr="00CD4913" w:rsidTr="00CD4913">
        <w:trPr>
          <w:trHeight w:val="88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Предоставление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5 000 000,00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5 000 000,00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5 000 000,00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94 418 960,00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12 150 000,00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12 150 000,00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82 268 960,00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59 031 488,00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23 237 472,00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14 887 294,00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14 587 294,00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14 587 294,00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2 370 113,00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2 347 113,00</w:t>
            </w:r>
          </w:p>
        </w:tc>
      </w:tr>
      <w:tr w:rsidR="006238E9" w:rsidRPr="00CD4913" w:rsidTr="00CD4913">
        <w:trPr>
          <w:trHeight w:val="45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2 347 113,00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29 766 254,00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29 316 254,00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29 316 254,00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R4620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551 296,00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R4620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551 296,00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04 R4620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551 296,00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"Функционирование органов местного самоуправления в части выполнения передаваемых полномочий субъектов РФ"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21 544 447,00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21 544 447,00</w:t>
            </w:r>
          </w:p>
        </w:tc>
      </w:tr>
      <w:tr w:rsidR="006238E9" w:rsidRPr="00CD4913" w:rsidTr="00CD4913">
        <w:trPr>
          <w:trHeight w:val="9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20 156 215,00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20 156 215,00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1 388 232,00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1 388 232,00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"Доступная среда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500 000,00</w:t>
            </w:r>
          </w:p>
        </w:tc>
      </w:tr>
      <w:tr w:rsidR="006238E9" w:rsidRPr="00CD4913" w:rsidTr="00CD4913">
        <w:trPr>
          <w:trHeight w:val="58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"Формирование доступной среды для инвалидов и маломобильных групп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04 0 02 01000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04 0 02 01000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04 0 02 01000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600 000,00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Подпрограмма "Проведение капитального ремонта общего имущества в МКД, текущего ремонта жилых помещений,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"Взносы в Фонд капитального ремонта МКД Калужской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Взносы в Фонд капитального ремонта МКД Калужской области за муниципальный жилищный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"Поддержка развития российского казачества на территории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60 000,00</w:t>
            </w:r>
          </w:p>
        </w:tc>
      </w:tr>
      <w:tr w:rsidR="006238E9" w:rsidRPr="00CD4913" w:rsidTr="00CD4913">
        <w:trPr>
          <w:trHeight w:val="9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"Участие казачьих обществ в мероприятиях по охране общественного порядка, ликвидации последствий стихийных бедствий и оказанию помощи пострадавшим, природоохранных мероприятиях"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06 0 04 00000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Материальное и техническое обеспечение деятельности специализированных казачьих кадетских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06 0 04 01000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06 0 04 01000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06 0 04 01000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"Развитие рынка труда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1 300 000,00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"Организация общественных работ для безработных граждан в МР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"Работы по санитарному содержанию и благоустройству территории города и района, объектов социально-культурного назначения"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Работы по санитарному содержанию и благоустройству территории города и района, объектов социально-культурного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9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 в МР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"Организация досуга в летних пришкольных лагерях"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Организация досуга в летних пришкольных лагерях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CD4913" w:rsidTr="00CD4913">
        <w:trPr>
          <w:trHeight w:val="9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"Создание временных рабочих мест"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Организация занятости несовершеннолетних на работах по благоустройству территории города, памятников, зон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07 2 02 01000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"Профилактика правонарушений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2 630 000,00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"Профилактика правонарушений в масштабах муниципального образования муниципальный район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Приобретение и содержание средств проводной связи и беспроводной радиосвязи, оперативно-технических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Приобретение и содержание средств оргтехники и средств информатизации, расходных материалов и полиграфической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Совершенствование деятельности Территориальной комиссии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Основное мероприятие "Профилактика правонарушений в общественных местах и на улицах"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2 500 000,00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Приобретение основных средств и установка систем видеонаблюдения в местах массового скопления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Организация работы народной дружины "Ночной дозор"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2 300 000,00</w:t>
            </w:r>
          </w:p>
        </w:tc>
      </w:tr>
      <w:tr w:rsidR="006238E9" w:rsidRPr="00CD4913" w:rsidTr="00CD4913">
        <w:trPr>
          <w:trHeight w:val="9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2 300 000,00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2 300 000,00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8 881 226,00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1 050 000,00</w:t>
            </w:r>
          </w:p>
        </w:tc>
      </w:tr>
      <w:tr w:rsidR="006238E9" w:rsidRPr="00CD4913" w:rsidTr="00CD4913">
        <w:trPr>
          <w:trHeight w:val="7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"Участие в предупреждении и ликвидации последствий чрезвычайных ситуаций на территории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Предупреждение и ликвидация последствий ЧС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"Организация и осуществление мероприятий по ГО, защите населения и территории муниципального района от чрезвычайных ситуаций"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Поддержание в готовности защитных сооружений 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"Создание, содержание и организация деятельности АСФ"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Приобретение необходимого снаряжения, оборудования и инструмента для организации функционирования нештатного АСФ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Изготовление и установка информационных знаков, баннеров, стендов, ограждений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10 1 04 03000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10 1 04 03000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10 1 04 03000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"Антитеррористические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Решение задач по предотвращению угроз террористического характера, профилактики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"Защита государственной тайны"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и обновления антивирусных программ для защищенного ПК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"Мобилизационная подготовка"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наглядных пособий, агитационных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10 1 08 02000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10 1 08 02000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10 1 08 02000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"Организация деятельности МКУ "Единая дежурная диспетчерская служба"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"Обеспечение деятельности МКУ "ЕДДС"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Организация деятельности МКУ "Единая дежурная диспетчерская служба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CD4913" w:rsidTr="00CD4913">
        <w:trPr>
          <w:trHeight w:val="9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6 158 968,00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6 158 968,00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1 672 258,00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1 672 258,00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162 443 227,00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"Развитие образования в сфере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48 988 099,00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казенных учреждений культуры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48 371 540,00</w:t>
            </w:r>
          </w:p>
        </w:tc>
      </w:tr>
      <w:tr w:rsidR="006238E9" w:rsidRPr="00CD4913" w:rsidTr="00CD4913">
        <w:trPr>
          <w:trHeight w:val="9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45 939 349,00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45 939 349,00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2 420 191,00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2 420 191,00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казенных учреждений культуры в сфере образования 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290 000,00</w:t>
            </w:r>
          </w:p>
        </w:tc>
      </w:tr>
      <w:tr w:rsidR="006238E9" w:rsidRPr="00CD4913" w:rsidTr="00CD4913">
        <w:trPr>
          <w:trHeight w:val="9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CD4913" w:rsidTr="00CD4913">
        <w:trPr>
          <w:trHeight w:val="55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Развитие муниципальных учреждений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S7010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326 559,00</w:t>
            </w:r>
          </w:p>
        </w:tc>
      </w:tr>
      <w:tr w:rsidR="006238E9" w:rsidRPr="00CD4913" w:rsidTr="00CD4913">
        <w:trPr>
          <w:trHeight w:val="45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S7010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326 559,00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01 S7010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326 559,00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"Поддержка и развитие традиционной народной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Поддержка и развитие традиционной народной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"Укрепление и развитие материально-технической базы учреждений культуры (клубные учреждения)"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70 796 866,00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казенных учреждений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40 059 866,00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34 949 881,00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34 949 881,00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5 092 985,00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5 092 985,00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17 000,00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17 000,00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казенных учреждений в сфере культуры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4 682 000,00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4 637 000,00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4 637 000,00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Административно-управленческий аппарат ЦКР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3 251 700,00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2 753 635,00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2 753 635,00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497 065,00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497 065,00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передвижного центра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1 816 100,00</w:t>
            </w:r>
          </w:p>
        </w:tc>
      </w:tr>
      <w:tr w:rsidR="006238E9" w:rsidRPr="00CD4913" w:rsidTr="00CD4913">
        <w:trPr>
          <w:trHeight w:val="9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1 705 388,00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1 705 388,00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109 712,00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109 712,00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передвижного центра культуры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казенных учреждений культуры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3 852 200,00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3 852 200,00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3 852 200,00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Содержание казенных учреждений культуры сельских поселений на исполнение полномочий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16 850 000,00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16 580 759,00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16 580 759,00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267 241,00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267 241,00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2 000,00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казенных учреждений культуры сельских поселений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CD4913" w:rsidTr="00CD4913">
        <w:trPr>
          <w:trHeight w:val="57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11 0 03 03330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"Развитие общедоступных библиотек"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21 108 854,84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Содержание казенных учреждений в сфере библиотечного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20 677 335,95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18 032 586,00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18 032 586,00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2 638 749,95</w:t>
            </w:r>
          </w:p>
        </w:tc>
      </w:tr>
      <w:tr w:rsidR="006238E9" w:rsidRPr="00CD4913" w:rsidTr="00CD4913">
        <w:trPr>
          <w:trHeight w:val="58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2 638 749,95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6 000,00</w:t>
            </w:r>
          </w:p>
        </w:tc>
      </w:tr>
      <w:tr w:rsidR="006238E9" w:rsidRPr="00CD4913" w:rsidTr="00CD4913">
        <w:trPr>
          <w:trHeight w:val="57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Содержание казенных учреждений в сфере библиотечного обслуживания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176 100,00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161 100,00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161 100,00</w:t>
            </w:r>
          </w:p>
        </w:tc>
      </w:tr>
      <w:tr w:rsidR="006238E9" w:rsidRPr="00CD4913" w:rsidTr="00CD4913">
        <w:trPr>
          <w:trHeight w:val="9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255 418,89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255 418,89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04 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255 418,89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"Обеспечение сохранения, использования и популяризации объектов наследия и военно-мемориальных объектов"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Обеспечение сохранения, использования и популяризации объектов наследия и военно-мемориальных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11 0 05 04000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11 0 05 04000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11 0 05 04000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11 0 05 04000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11 0 05 04000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"Проведение мероприятий в сфере культуры, искусства, кинематографии"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3 600 000,00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Проведение мероприятий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11 0 06 05000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3 600 000,00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11 0 06 05000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3 600 000,00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11 0 06 05000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3 600 000,00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"Содержание прочих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9 663 294,00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прочих учреждений культуры (отдел бухгалтерского учета)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9 663 294,00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8 228 094,00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8 228 094,00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1 427 200,00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1 427 200,00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"Повышение уровня комплексной безопасности в учреждениях культуры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1 225 230,00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1 225 230,00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1 225 230,00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1 225 230,00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"Формирование, содержание архивных фондов и оказание информационных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1 252 440,00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Формирование и содержание областных архивных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1 252 440,00</w:t>
            </w:r>
          </w:p>
        </w:tc>
      </w:tr>
      <w:tr w:rsidR="006238E9" w:rsidRPr="00CD4913" w:rsidTr="00CD4913">
        <w:trPr>
          <w:trHeight w:val="9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852 739,00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852 739,00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399 701,00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399 701,00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Я5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4 908 443,16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Модернизация региональных и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Я5 53480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4 908 443,16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Я5 53480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4 908 443,16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0 Я5 53480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4 908 443,16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"Охрана окружающей среды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2 259 971,00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"Ликвидация несанкционированных свалок бытовых отходов на территории муниципального района, внедрение системы раздельного сбора мусора"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785 000,00</w:t>
            </w:r>
          </w:p>
        </w:tc>
      </w:tr>
      <w:tr w:rsidR="006238E9" w:rsidRPr="00CD4913" w:rsidTr="00CD4913">
        <w:trPr>
          <w:trHeight w:val="58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Ликвидация несанкционированных свалок бытовых отходов на территории муниципального района, внедрение системы раздельного сбора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785 000,00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785 000,00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785 000,00</w:t>
            </w:r>
          </w:p>
        </w:tc>
      </w:tr>
      <w:tr w:rsidR="006238E9" w:rsidRPr="00CD4913" w:rsidTr="00CD4913">
        <w:trPr>
          <w:trHeight w:val="58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"Установка, содержание и обслуживание контейнерных площадок в сельских населенных пунктах, приобретение контейнеров"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1 040 000,00</w:t>
            </w:r>
          </w:p>
        </w:tc>
      </w:tr>
      <w:tr w:rsidR="006238E9" w:rsidRPr="00CD4913" w:rsidTr="00CD4913">
        <w:trPr>
          <w:trHeight w:val="7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Установка, содержание и обслуживание контейнерных площадок в сельских населенных пунктах, приобретение контейнеров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1 040 000,00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1 040 000,00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1 040 000,00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Основное мероприятие "Содержание полигона ТБО"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Обеспечение безопасности полигона ТБО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Основное мероприятие "Борьба с борщевиком Сосновского в границах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Борьба с борщевиком Сосновского в границах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Основное мероприятие "Проведение комплекса организационных и хозяйственных мероприятий, направленных на повышение эффективности административно-технического контроля"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1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12 0 10 00900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12 0 10 00900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12 0 10 00900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 xml:space="preserve"> Муниципальная программа "Развитие физической культуры и спорта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58 865 837,60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1 516 500,00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Основное мероприятие "Организация и проведение официальных физкультурных и спортивных мероприятий, иных мероприятий в области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1 516 500,00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Физкультурно-массовая работа с населением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CD4913" w:rsidTr="00CD4913">
        <w:trPr>
          <w:trHeight w:val="9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1 300 000,00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1 300 000,00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Физкультурно-массовая работа с сельским населением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CD4913" w:rsidTr="00CD4913">
        <w:trPr>
          <w:trHeight w:val="57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"Повышение эффективности управления развитием отрасли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56 829 337,60</w:t>
            </w:r>
          </w:p>
        </w:tc>
      </w:tr>
      <w:tr w:rsidR="006238E9" w:rsidRPr="00CD4913" w:rsidTr="00CD4913">
        <w:trPr>
          <w:trHeight w:val="9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"Мероприятие по развитию учреждений в области физической культуры и спорта, в отношении которых администрация осуществляет функции и полномочия учредителя"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56 829 337,60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учреждений в сфере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53 619 337,60</w:t>
            </w:r>
          </w:p>
        </w:tc>
      </w:tr>
      <w:tr w:rsidR="006238E9" w:rsidRPr="00CD4913" w:rsidTr="00CD4913">
        <w:trPr>
          <w:trHeight w:val="9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41 922 474,00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41 922 474,00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11 692 863,60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11 692 863,60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учреждений в сфере физической культуры(прочее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13 2 01 02120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3 210 000,00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13 2 01 02120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3 210 000,00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13 2 01 02120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3 210 000,00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"Развитие материально-технической базы для занятий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"Обеспечение безопасности и антитеррористической защищенности объектов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Обеспечение безопасности и антитеррористической защищенности объектов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13 3 02 01200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13 3 02 01200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13 3 02 01200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 xml:space="preserve"> Муниципальная программа "Экономическое развитие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13 500 000,00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"Повышение транспортной доступности, улучшение качества пассажирских перевозок"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13 500 000,00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"Направление средств бюджета на оплату работ, связанных с осуществлением регулярных перевозок по регулируемым тарифам в границах МР"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13 500 000,00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Оплата работ, связанных с осуществлением регулярных перевозок в рамках обеспечения доставки людей в ОЭЗ "Калуга" и СП "Село Заречный"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Оплата работ, связанных с осуществлением регулярных перевозок по регулируемым тарифам пригородных маршрутов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15 3 03 04000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13 000 000,00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15 3 03 04000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13 000 000,00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15 3 03 04000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13 000 000,00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 xml:space="preserve"> Муниципальная программа "Развитие образования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829 519 983,79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"Развитие служб обеспечения деятельности в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19 389 128,00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Содержание отдела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16 908 273,00</w:t>
            </w:r>
          </w:p>
        </w:tc>
      </w:tr>
      <w:tr w:rsidR="006238E9" w:rsidRPr="00CD4913" w:rsidTr="00CD4913">
        <w:trPr>
          <w:trHeight w:val="9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14 060 773,00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14 060 773,00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2 833 500,00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2 833 500,00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14 000,00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14 000,00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информационно-методического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2 480 855,00</w:t>
            </w:r>
          </w:p>
        </w:tc>
      </w:tr>
      <w:tr w:rsidR="006238E9" w:rsidRPr="00CD4913" w:rsidTr="00CD4913">
        <w:trPr>
          <w:trHeight w:val="9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2 436 355,00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2 436 355,00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44 500,00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44 500,00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235 381 163,00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"Обеспечение деятельности (оказание услуг) муниципальных дошкольных образовательных организаций (детские сады)"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45 166 401,00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казенных учреждений в сфере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35 463 329,00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11 839 828,00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11 839 828,00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23 139 501,00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23 139 501,00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84 000,00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84 000,00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казенных учреждений в сфере дошкольного образования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9 703 072,00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492 194,00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492 194,00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9 210 878,00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9 210 878,00</w:t>
            </w:r>
          </w:p>
        </w:tc>
      </w:tr>
      <w:tr w:rsidR="006238E9" w:rsidRPr="00CD4913" w:rsidTr="00CD4913">
        <w:trPr>
          <w:trHeight w:val="15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организациях, посредством предоставления субвенций местным бюджетам"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136 420 846,00</w:t>
            </w:r>
          </w:p>
        </w:tc>
      </w:tr>
      <w:tr w:rsidR="006238E9" w:rsidRPr="00CD4913" w:rsidTr="00CD4913">
        <w:trPr>
          <w:trHeight w:val="15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136 420 846,00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135 056 638,00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135 056 638,00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1 364 208,00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1 364 208,00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"Финансовое обеспечение выплаты компенсации части родительской платы за присмотр и уход за ребенком"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16 1 03 16030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16 1 03 16030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16 1 03 16030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"Создание условий для осуществления присмотра и ухода за детьми в муниципальных дошкольных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04 S6320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CD4913" w:rsidTr="00CD4913">
        <w:trPr>
          <w:trHeight w:val="9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04 S6320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04 S6320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"Совершенствование образовательной среды дошкольных образовательных организаций для обеспечения качества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Изменение организационно-финансовых механизмов развития системы дошкольного образования (питание)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16 1 05 02010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16 1 05 02010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16 1 05 02010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"Организация участия руководителей, педагогов и воспитанников дошкольных образовательных организаций в конкурсах различного уровня"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CD4913" w:rsidTr="00CD4913">
        <w:trPr>
          <w:trHeight w:val="7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Организация проведения конкурса профессионального мастерства педагогических работников "Воспитатель года" и участие победителя в региональном этапе конкурса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522 083 883,79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"Обеспечение деятельности (оказание услуг) муниципальных общеобразовательных организаций" (школы)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45 327 014,70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казенных учреждений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44 421 294,70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1 639 500,00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1 639 500,00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42 602 794,70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42 602 794,70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179 000,00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179 000,00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казенных учреждений общего образования (прочее образование)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905 720,00</w:t>
            </w:r>
          </w:p>
        </w:tc>
      </w:tr>
      <w:tr w:rsidR="006238E9" w:rsidRPr="00CD4913" w:rsidTr="00CD4913">
        <w:trPr>
          <w:trHeight w:val="9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319 921,00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319 921,00</w:t>
            </w:r>
          </w:p>
        </w:tc>
      </w:tr>
      <w:tr w:rsidR="006238E9" w:rsidRPr="00CD4913" w:rsidTr="00CD4913">
        <w:trPr>
          <w:trHeight w:val="46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585 799,00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585 799,00</w:t>
            </w:r>
          </w:p>
        </w:tc>
      </w:tr>
      <w:tr w:rsidR="006238E9" w:rsidRPr="00CD4913" w:rsidTr="00CD4913">
        <w:trPr>
          <w:trHeight w:val="15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"Финансовое обеспечение получения дошкольного, начального общего, основного общего, среднего общего образования в муниципальных и частных образовательных организациях, находящихся на территории Калужской области, обеспечение дополнительного образования детей в муниципальных образовательных организациях, находящихся на территории Калужской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346 850 849,00</w:t>
            </w:r>
          </w:p>
        </w:tc>
      </w:tr>
      <w:tr w:rsidR="006238E9" w:rsidRPr="00CD4913" w:rsidTr="00CD4913">
        <w:trPr>
          <w:trHeight w:val="27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346 850 849,00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330 119 043,00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330 119 043,00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16 731 806,00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16 731 806,00</w:t>
            </w:r>
          </w:p>
        </w:tc>
      </w:tr>
      <w:tr w:rsidR="006238E9" w:rsidRPr="00CD4913" w:rsidTr="00CD4913">
        <w:trPr>
          <w:trHeight w:val="12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CD4913" w:rsidTr="00CD4913">
        <w:trPr>
          <w:trHeight w:val="13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16 2 03 16340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CD4913" w:rsidTr="00CD4913">
        <w:trPr>
          <w:trHeight w:val="9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16 2 03 16340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16 2 03 16340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"Совершенствование образовательной среды общеобразовательных организаций для обеспечения качества 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37 429 509,00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Изменение организационно-финансовых механизмов развития системы школьного образования (питание)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7 279 520,00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7 279 520,00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7 279 520,00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04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21 686 478,00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04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21 686 478,00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04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21 686 478,00</w:t>
            </w:r>
          </w:p>
        </w:tc>
      </w:tr>
      <w:tr w:rsidR="006238E9" w:rsidRPr="00CD4913" w:rsidTr="00CD4913">
        <w:trPr>
          <w:trHeight w:val="1545"/>
        </w:trPr>
        <w:tc>
          <w:tcPr>
            <w:tcW w:w="105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16 2 04 16940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16 2 04 16940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16 2 04 16940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Основное мероприятие "Поддержка одаренных детей и их наставников"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Поддержка одаренных детей и их наставников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"Развитие системы воспитания и социализации обучающихся"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Развитие системы воспитания и социализации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46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"Создание условий получения качественного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16 994 711,09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Модернизация системы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6 050 634,09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6 050 634,09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6 050 634,09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Повышение уровня комплексной безопасности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CD4913" w:rsidTr="00CD4913">
        <w:trPr>
          <w:trHeight w:val="45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CD4913" w:rsidTr="00CD4913">
        <w:trPr>
          <w:trHeight w:val="7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CD4913" w:rsidTr="00CD4913">
        <w:trPr>
          <w:trHeight w:val="10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16 2 20 01000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CD4913" w:rsidTr="00CD4913">
        <w:trPr>
          <w:trHeight w:val="9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16 2 20 01000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16 2 20 01000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"Выплата стипендий студентам, поступившим по целевому направлению в высшие учебные заведения на педагогические специальности"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16 2 22 00000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Выплата стипендий студентам, поступившим по целевому направлению в высшие учебные заведения на педагогические специальности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33 566 575,00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33 566 575,00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33 566 575,00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33 566 575,00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40 670 744,00</w:t>
            </w:r>
          </w:p>
        </w:tc>
      </w:tr>
      <w:tr w:rsidR="006238E9" w:rsidRPr="00CD4913" w:rsidTr="00CD4913">
        <w:trPr>
          <w:trHeight w:val="15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1 171 800,00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1 171 800,00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1 171 800,00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3 407 504,00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3 407 504,00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3 407 504,00</w:t>
            </w:r>
          </w:p>
        </w:tc>
      </w:tr>
      <w:tr w:rsidR="006238E9" w:rsidRPr="00CD4913" w:rsidTr="00CD4913">
        <w:trPr>
          <w:trHeight w:val="15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36 091 440,00</w:t>
            </w:r>
          </w:p>
        </w:tc>
      </w:tr>
      <w:tr w:rsidR="006238E9" w:rsidRPr="00CD4913" w:rsidTr="00CD4913">
        <w:trPr>
          <w:trHeight w:val="9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36 091 440,00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36 091 440,00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52 665 809,00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"Обеспечение деятельности (оказание услуг) муниципальных учреждений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52 665 809,00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Содержание образовательных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50 211 064,00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44 848 146,00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44 848 146,00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5 341 918,00</w:t>
            </w:r>
          </w:p>
        </w:tc>
      </w:tr>
      <w:tr w:rsidR="006238E9" w:rsidRPr="00CD4913" w:rsidTr="00CD4913">
        <w:trPr>
          <w:trHeight w:val="57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5 341 918,00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Содержание образовательных учреждений дополнительного образования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2 454 745,00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2 354 745,00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2 354 745,00</w:t>
            </w:r>
          </w:p>
        </w:tc>
      </w:tr>
      <w:tr w:rsidR="006238E9" w:rsidRPr="00CD4913" w:rsidTr="00CD4913">
        <w:trPr>
          <w:trHeight w:val="88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 xml:space="preserve"> Муниципальная программа "Повышение эффективности реализации молодежной политики, развитие волонтерского движения, системы оздоровления и отдыха детей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8 895 580,00</w:t>
            </w:r>
          </w:p>
        </w:tc>
      </w:tr>
      <w:tr w:rsidR="006238E9" w:rsidRPr="00CD4913" w:rsidTr="00CD4913">
        <w:trPr>
          <w:trHeight w:val="6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Подпрограмма "Комплексные меры противодействия злоупотреблению наркотиками и их незаконному обороту в муниципальном районе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6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Основное мероприятие "Комплексные меры противодействия злоупотреблению наркотиками и их незаконному обороту в муниципальном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7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Комплексные меры противодействия злоупотреблению наркотиками и их незаконному обороту в муниципальном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"Молодежь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3 500 000,00</w:t>
            </w:r>
          </w:p>
        </w:tc>
      </w:tr>
      <w:tr w:rsidR="006238E9" w:rsidRPr="00CD4913" w:rsidTr="00CD4913">
        <w:trPr>
          <w:trHeight w:val="58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"Реализация мероприятий в сфере государственной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Реализация мероприятий в сфере государственной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"Развитие добровольческой деятельности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Развитие добровольческой деятельности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"Поддержка талантливой и одаренной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46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Поддержка талантливой и одаренной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"Профилактика правонарушений, асоциального поведения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Профилактика правонарушений, асоциального поведения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"Социальная поддержка молодых специалистов для учреждений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Социальная поддержка молодых специалистов для учреждений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CD4913" w:rsidTr="00CD4913">
        <w:trPr>
          <w:trHeight w:val="75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"Развитие системы отдыха и оздоровления детей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5 345 580,00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"Организация отдыха и оздоровления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5 345 580,00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Развитие системы отдыха и оздоровления детей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CD4913" w:rsidTr="00CD4913">
        <w:trPr>
          <w:trHeight w:val="285"/>
        </w:trPr>
        <w:tc>
          <w:tcPr>
            <w:tcW w:w="105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3 01 S9110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3 01 S9110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18 3 01 S9110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"Развитие и деятельность печатного средства массовой информации МАУ "Редакция газеты "Людиновский рабочий"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5 880 100,00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"Предоставление субсидии МАУ "Редакция газеты "Людиновский рабочий" для подготовки, выпуска и распространения по подписке и в розницу средства массовой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Предоставление субсидии МАУ "Редакция газеты "Людиновский рабочий" на выполнение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"Услуги по размещению материала в региональном эфире Телеканала "Россия-24"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Услуги по размещению материала в региональном эфире Телеканала "Россия-24"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CD4913" w:rsidTr="00CD4913">
        <w:trPr>
          <w:trHeight w:val="57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"Развитие дорожного хозяйства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24 184 542,40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Подпрограмма "Совершенствование и развитие сети автомобильных дорог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24 184 542,40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"Строительство, реконструкция и капитальный ремонт и ремонт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1 257 000,00</w:t>
            </w:r>
          </w:p>
        </w:tc>
      </w:tr>
      <w:tr w:rsidR="006238E9" w:rsidRPr="00CD4913" w:rsidTr="00CD4913">
        <w:trPr>
          <w:trHeight w:val="9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Строительство, реконструкция и капитальный ремонт и ремонт автомобильных дорог общего пользования местного значения (осуществляемых за счет бюджетных ассигнований дорожных фондов)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1 257 000,00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1 257 000,00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1 257 000,00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"Текущий ремонт и содержание автомобильных дорог общего пользования местного значения и искусственных дорожных сооружений"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22 927 542,40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Текущий ремонт и 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12 164 250,90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12 164 250,90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12 164 250,90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Текущий ремонт и содержание автомобильных дорог общего пользования местного значения и искусственных дорожных сооружений (осуществляемых за счет бюджетных ассигнований дорожных фондов)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10 763 291,50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4 999 542,40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4 999 542,40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5 763 749,10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 1 03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5 763 749,10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 xml:space="preserve"> Муниципальная программа "Развитие сельского хозяйства и регулирование рынков сельскохозяйственной продукции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3 385 667,50</w:t>
            </w:r>
          </w:p>
        </w:tc>
      </w:tr>
      <w:tr w:rsidR="006238E9" w:rsidRPr="00CD4913" w:rsidTr="00CD4913">
        <w:trPr>
          <w:trHeight w:val="6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"Развитие сельского хозяйства и рынков сельскохозяйственной продукции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2 285 667,50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"Поддержка животноводства в ЛПХ, КФХ"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Субсидирование на возмещение части затрат на приобретение коров (нетели) личным подсобным и крестьянским (фермерским) хозяйствам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"Поддержка организаций и индивидуальных предпринимателей Людиновского района, ведущих свою деятельность в сфере рыболовства"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Субсидирование на возмещение части затрат на приобретение кормов для рыб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CD4913" w:rsidTr="00CD4913">
        <w:trPr>
          <w:trHeight w:val="12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"Проведение конкурсов, выставок, сельскохозяйственных ярмарок, сельских спортивных игр, праздника Дня работника сельского хозяйства и перерабатывающей промышленности и проведение других мероприятий в сельском хозяйстве"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9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Проведение конкурсов, выставок, сельскохозяйственных ярмарок, сельских спортивных игр, праздника Дня работника сельского хозяйства и перерабатывающей промышленности и проведение других мероприятий в сельском хозяйстве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CD4913" w:rsidTr="00CD4913">
        <w:trPr>
          <w:trHeight w:val="7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25 1 04 88410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25 1 04 88410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25 1 04 88410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Подпрограмма "Развитие потребительской кооперации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"Развитие торговой деятельности, общественного питания и оказание платных услуг и, в т.ч., бытовых услуг сельским жителям"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CD4913" w:rsidTr="00CD4913">
        <w:trPr>
          <w:trHeight w:val="12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Предоставление субсидий организациям потребительской кооперации на возмещение части расходов по доставке товаров первой необходимости в сельские магазины, расположенные начиная с 11км. от пункта их получения и осуществлению выездной торговли в малонаселенных пунктах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25 3 02 01000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25 3 02 01000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CD4913" w:rsidTr="00CD4913">
        <w:trPr>
          <w:trHeight w:val="9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25 3 02 01000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 xml:space="preserve"> Муниципальная программа "Совершенствование системы гидротехнических сооружений на территории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5 651 000,00</w:t>
            </w:r>
          </w:p>
        </w:tc>
      </w:tr>
      <w:tr w:rsidR="006238E9" w:rsidRPr="00CD4913" w:rsidTr="00CD4913">
        <w:trPr>
          <w:trHeight w:val="9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4 816 000,00</w:t>
            </w:r>
          </w:p>
        </w:tc>
      </w:tr>
      <w:tr w:rsidR="006238E9" w:rsidRPr="00CD4913" w:rsidTr="00CD4913">
        <w:trPr>
          <w:trHeight w:val="9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4 816 000,00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4 816 000,00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4 816 000,00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Основное мероприятие "Выполнение работ по замечаниям, предписаниям декларации безопасности ГТС"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835 000,00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Выполнение мероприятий по результатам проведения изыскательных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835 000,00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835 000,00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835 000,00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27 700 000,00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27 700 000,00</w:t>
            </w:r>
          </w:p>
        </w:tc>
      </w:tr>
      <w:tr w:rsidR="006238E9" w:rsidRPr="00CD4913" w:rsidTr="00CD4913">
        <w:trPr>
          <w:trHeight w:val="9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Разработка ПСД отопительных котельных с применением энергосберегающего оборудования и технологий, выполнение мероприятий по ремонту зданий котельных и теплотрасс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CD4913" w:rsidTr="00CD4913">
        <w:trPr>
          <w:trHeight w:val="3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CD4913" w:rsidTr="00CD4913">
        <w:trPr>
          <w:trHeight w:val="6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25 700 000,00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22 500 000,00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22 500 000,00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 xml:space="preserve"> Муниципальная программа "Управление имущественным комплексом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38 0 00 00000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1 272 082,00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Подпрограмма "Управление земельными и муниципальными ресурсами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686 000,00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"Формирование базы данных о муниципальном имуществе и земельных участках"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Формирование базы данных о муниципальном имуществе и земельных участках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7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"Реализация мероприятий в области комплексных кадастровых работ"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Реализация мероприятий в области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10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"Изготовление технической документации на объекты муниципального и выявленного бесхозного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586 082,00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"Проектно-изыскательные работы"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Проектно-изыскательные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900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Основное мероприятие "Разработка землеустроительной документации по описанию границ (части границ) населенных пунктов и  территориальных зон муниципального района "Город Людиново и Людиновский район"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900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Разработка землеустроительной документации по описанию границ (части границ) населенных пунктов и территориальных зон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"Разработка документации по планировке территории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Разработка документации по планировке территории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Основное мероприятие "Обучение студентов по целевому направлению"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86 082,00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08 S6233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86 082,00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08 S6233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86 082,00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38 2 08 S6233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86 082,00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 xml:space="preserve"> Муниципальная программа "Развитие туризма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43 0 00 00000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650 000,00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"Финансирование издания методической, справочной литературы по вопросам развития туризма"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650 000,00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Финансирование издания методической, справочной литературы по вопросам развития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43 0 03 01000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650 000,00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43 0 03 01000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650 000,00</w:t>
            </w:r>
          </w:p>
        </w:tc>
      </w:tr>
      <w:tr w:rsidR="006238E9" w:rsidRPr="00CD4913" w:rsidTr="00CD4913">
        <w:trPr>
          <w:trHeight w:val="57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43 0 03 01000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650 000,00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"Развитие предпринимательства на территории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44 0 00 00000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1 971 198,39</w:t>
            </w:r>
          </w:p>
        </w:tc>
      </w:tr>
      <w:tr w:rsidR="006238E9" w:rsidRPr="00CD4913" w:rsidTr="00CD4913">
        <w:trPr>
          <w:trHeight w:val="6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"Предоставление финансовой и имущественной поддержки, муниципальных преференций субъектам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1 871 198,39</w:t>
            </w:r>
          </w:p>
        </w:tc>
      </w:tr>
      <w:tr w:rsidR="006238E9" w:rsidRPr="00CD4913" w:rsidTr="00CD4913">
        <w:trPr>
          <w:trHeight w:val="7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Софинансирование мероприятий муниципальных программ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0 01 S6840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1 871 198,39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0 01 S6840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1 871 198,39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0 01 S6840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1 871 198,39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Основное мероприятие "Обеспечение консультативной, организационно-методической и информационной поддержки предпринимательской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Организация и проведение конкурса на лучшее художественное и световое оформление предприятий потребительского рынка к праздничным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44 0 03 01000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"Семья и дети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45 0 00 00000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64 109 917,00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"Меры социальной поддержки детям, семьям с детьми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10 918 435,00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10 918 435,00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10 618 435,00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10 618 435,00</w:t>
            </w:r>
          </w:p>
        </w:tc>
      </w:tr>
      <w:tr w:rsidR="006238E9" w:rsidRPr="00CD4913" w:rsidTr="00CD4913">
        <w:trPr>
          <w:trHeight w:val="7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"Повышение ценности семьи, семейного образа жизни, пропаганда опыта социально благополучных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713 000,00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Пропаганда семейно-брачных отношений (проведение мероприятий)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713 000,00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633 000,00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633 000,00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"Социальная поддержка многодетных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10 329 928,00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Льготный проезд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2 800 000,00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2 770 000,00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2 770 000,00</w:t>
            </w:r>
          </w:p>
        </w:tc>
      </w:tr>
      <w:tr w:rsidR="006238E9" w:rsidRPr="00CD4913" w:rsidTr="00CD4913">
        <w:trPr>
          <w:trHeight w:val="6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03 R0840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7 529 928,00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03 R0840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7 529 928,00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03 R0840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7 529 928,00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"Обеспечение функционирования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CD4913" w:rsidTr="00CD4913">
        <w:trPr>
          <w:trHeight w:val="42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Осуществление государственных полномочий по организации социального обслуживания в Калужской области граждан в соответствии с Федеральным законом "Об основах социального обслуживания граждан в Российской Федерации",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 либо об отказе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45 0 04 03410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45 0 04 03410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45 0 04 03410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Региональный проект "Поддержка семьи"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Я1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14 596 974,00</w:t>
            </w:r>
          </w:p>
        </w:tc>
      </w:tr>
      <w:tr w:rsidR="006238E9" w:rsidRPr="00CD4913" w:rsidTr="00CD4913">
        <w:trPr>
          <w:trHeight w:val="3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14 596 974,00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14 396 974,00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14 396 974,00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Я2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CD4913" w:rsidTr="00CD4913">
        <w:trPr>
          <w:trHeight w:val="9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Я2 Д0840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CD4913" w:rsidTr="00CD4913">
        <w:trPr>
          <w:trHeight w:val="3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Я2 Д0840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45 0 Я2 Д0840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CD4913" w:rsidTr="00CD4913">
        <w:trPr>
          <w:trHeight w:val="57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42 648 907,00</w:t>
            </w:r>
          </w:p>
        </w:tc>
      </w:tr>
      <w:tr w:rsidR="006238E9" w:rsidRPr="00CD4913" w:rsidTr="00CD4913">
        <w:trPr>
          <w:trHeight w:val="1005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"Создание условий для обеспечения доступным и комфортным жильем граждан, проживающих на территории опорного пункта и прилегающих (сельских)  территориях"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770 320,00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"Строительство жилья, предоставляемого по договору найма жилого помещения"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770 320,00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770 320,00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770 320,00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770 320,00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прилегающих( сельских)  территориях"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41 878 587,00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40 103 587,00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10 986 587,00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10 986 587,00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10 986 587,00</w:t>
            </w:r>
          </w:p>
        </w:tc>
      </w:tr>
      <w:tr w:rsidR="006238E9" w:rsidRPr="00CD4913" w:rsidTr="00CD4913">
        <w:trPr>
          <w:trHeight w:val="45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29 117 000,00</w:t>
            </w:r>
          </w:p>
        </w:tc>
      </w:tr>
      <w:tr w:rsidR="006238E9" w:rsidRPr="00CD4913" w:rsidTr="00CD4913">
        <w:trPr>
          <w:trHeight w:val="46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29 117 000,00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29 117 000,00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Содержание мест захоронения на территории сельских поселений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1 375 000,00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1 375 000,00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1 375 000,00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Покупка техники для выполнения муниципальным районом возложенных на него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48 2 01 04000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CD4913" w:rsidTr="00CD4913">
        <w:trPr>
          <w:trHeight w:val="88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 xml:space="preserve"> 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177 021 683,80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"Функционирование законодательных (представительных) органов государственной власти и представительных органов муниципальных образований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CD4913" w:rsidTr="00CD4913">
        <w:trPr>
          <w:trHeight w:val="9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"Функционирование исполнительно- распорядительных органов местного самоуправления (администрация МР)"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95 392 358,00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Центральный аппарат (администрация МР)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21 546 000,00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21 221 000,00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21 221 000,00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325 000,00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325 000,00</w:t>
            </w:r>
          </w:p>
        </w:tc>
      </w:tr>
      <w:tr w:rsidR="006238E9" w:rsidRPr="00CD4913" w:rsidTr="00CD4913">
        <w:trPr>
          <w:trHeight w:val="43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Центральный аппарат (муниципальные служащие)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51 0 02 00410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51 0 02 00410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51 0 02 00410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Центральный аппарат (прочие работники)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51 0 02 00420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17 681 920,00</w:t>
            </w:r>
          </w:p>
        </w:tc>
      </w:tr>
      <w:tr w:rsidR="006238E9" w:rsidRPr="00CD4913" w:rsidTr="00CD4913">
        <w:trPr>
          <w:trHeight w:val="9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51 0 02 00420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17 681 920,00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51 0 02 00420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17 681 920,00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финансов)"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63 385 410,00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Центральный аппарат (отдел финансов)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11 796 393,00</w:t>
            </w:r>
          </w:p>
        </w:tc>
      </w:tr>
      <w:tr w:rsidR="006238E9" w:rsidRPr="00CD4913" w:rsidTr="00CD4913">
        <w:trPr>
          <w:trHeight w:val="9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10 728 393,00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10 728 393,00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1 068 000,00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1 068 000,00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51 0 03 00220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51 0 03 00220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51 0 03 00220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образования)"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Центральный аппарат (отдел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51 0 04 00400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CD4913" w:rsidTr="00CD4913">
        <w:trPr>
          <w:trHeight w:val="9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51 0 04 00400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51 0 04 00400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CD4913" w:rsidTr="00CD4913">
        <w:trPr>
          <w:trHeight w:val="6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культуры)"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Центральный аппарат (отдел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51 0 05 00400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51 0 05 00400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51 0 05 00400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"Функционирование контрольно-счетной палаты представительных органов муниципальных образований"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2 953 403,80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2 953 403,80</w:t>
            </w:r>
          </w:p>
        </w:tc>
      </w:tr>
      <w:tr w:rsidR="006238E9" w:rsidRPr="00CD4913" w:rsidTr="00CD4913">
        <w:trPr>
          <w:trHeight w:val="9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2 690 387,80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2 690 387,80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253 016,00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253 016,00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(представительские расходы)"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CD4913" w:rsidTr="00CD4913">
        <w:trPr>
          <w:trHeight w:val="76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Реализация государственных функций, связанных с общегосударственными вопросами (представительские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51 0 08 00900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51 0 08 00900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51 0 08 00900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CD4913" w:rsidTr="00CD4913">
        <w:trPr>
          <w:trHeight w:val="7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(членские взносы в совет муниципальных образований)"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(расходы по содержанию муниципального имущества)"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Реализация государственных функций, связанных с общегосударственными вопросами (расходы по содержанию муниципального имущества)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CD4913" w:rsidTr="00CD4913">
        <w:trPr>
          <w:trHeight w:val="7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"Резервные фонды местных администраций"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"Расходы, связанные с вручением почетного знака"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CD4913" w:rsidTr="00CD4913">
        <w:trPr>
          <w:trHeight w:val="9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Расходы, связанные с вручением почетного знака "За личный вклад в развитие города Людиново и Людиновского района", присвоением звания "Почетный гражданин города Людиново"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CD4913" w:rsidTr="00CD4913">
        <w:trPr>
          <w:trHeight w:val="3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"Функционирование исполнительно распорядительных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Функционирование исполнительно распорядительных органов местного самоуправления (глава администрации МР)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51 0 17 00800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CD4913" w:rsidTr="00CD4913">
        <w:trPr>
          <w:trHeight w:val="88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51 0 17 00800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CD4913" w:rsidTr="00CD4913">
        <w:trPr>
          <w:trHeight w:val="3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51 0 17 00800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51 0 21 00000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33 702 963,00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32 142 963,00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32 142 963,00</w:t>
            </w:r>
          </w:p>
        </w:tc>
      </w:tr>
      <w:tr w:rsidR="006238E9" w:rsidRPr="00CD4913" w:rsidTr="00CD4913">
        <w:trPr>
          <w:trHeight w:val="9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21 392 963,00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21 392 963,00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10 750 000,00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10 750 000,00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"Стимулирование кадрового потенциала муниципальных образований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Стимулирование кадрового потенциала муниципальных образований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CD4913" w:rsidTr="00CD4913">
        <w:trPr>
          <w:trHeight w:val="9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CD4913" w:rsidTr="00CD4913">
        <w:trPr>
          <w:trHeight w:val="85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Муниципальная программа "Повышение правовой культуры населения, совершенствование и развитие избирательных технологий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79 0 00 00000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6 867 000,00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Основное мероприятие "Повышение правовой культуры избирателей, в том числе молодых и будущих избирателей"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Повышение правовой культуры избирателей, в том числе молодых и будущих избирателей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70 000,00</w:t>
            </w:r>
          </w:p>
        </w:tc>
      </w:tr>
      <w:tr w:rsidR="006238E9" w:rsidRPr="00CD4913" w:rsidTr="00CD4913">
        <w:trPr>
          <w:trHeight w:val="6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"Оказание содействия избирательным комиссиям в подготовке референдумов, проведение выборов всех уровней, общероссийского голосования"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1 176 000,00</w:t>
            </w:r>
          </w:p>
        </w:tc>
      </w:tr>
      <w:tr w:rsidR="006238E9" w:rsidRPr="00CD4913" w:rsidTr="00CD4913">
        <w:trPr>
          <w:trHeight w:val="6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Оказание содействия избирательным комиссиям в подготовке референдумов, проведение выборов всех уровней, общероссийского голосования.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1 176 000,00</w:t>
            </w:r>
          </w:p>
        </w:tc>
      </w:tr>
      <w:tr w:rsidR="006238E9" w:rsidRPr="00CD4913" w:rsidTr="00CD4913">
        <w:trPr>
          <w:trHeight w:val="34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1 176 000,00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1 176 000,00</w:t>
            </w:r>
          </w:p>
        </w:tc>
      </w:tr>
      <w:tr w:rsidR="006238E9" w:rsidRPr="00CD4913" w:rsidTr="00CD4913">
        <w:trPr>
          <w:trHeight w:val="7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Основное мероприятие "Подведение итогов референдумов и выборов всех уровней. Проведение конкурса среди участников участковых избирательных комиссий"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 xml:space="preserve"> Подведение итогов референдумов и выборов всех уровней. Проведение конкурса среди участников участковых избирательных комиссий.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40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Основное мероприятие "Проведение выборов, референдумов, общероссийского голосования"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2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5 421 000,00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Проведение выборов, референдумов, общероссийского голосования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5 421 000,00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5 421 000,00</w:t>
            </w:r>
          </w:p>
        </w:tc>
      </w:tr>
      <w:tr w:rsidR="006238E9" w:rsidRPr="00CD4913" w:rsidTr="00CD4913">
        <w:trPr>
          <w:trHeight w:val="6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79 0 08 01000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5 421 000,00</w:t>
            </w:r>
          </w:p>
        </w:tc>
      </w:tr>
      <w:tr w:rsidR="006238E9" w:rsidRPr="00CD4913" w:rsidTr="00CD4913">
        <w:trPr>
          <w:trHeight w:val="30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 xml:space="preserve"> Осуществление переданных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87 0 00 00000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1 825 039,00</w:t>
            </w:r>
          </w:p>
        </w:tc>
      </w:tr>
      <w:tr w:rsidR="006238E9" w:rsidRPr="00CD4913" w:rsidTr="00CD4913">
        <w:trPr>
          <w:trHeight w:val="61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87 0 00 59340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1 794 613,00</w:t>
            </w:r>
          </w:p>
        </w:tc>
      </w:tr>
      <w:tr w:rsidR="006238E9" w:rsidRPr="00CD4913" w:rsidTr="00CD4913">
        <w:trPr>
          <w:trHeight w:val="9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87 0 00 59340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1 794 613,00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87 0 00 59340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1 794 613,00</w:t>
            </w:r>
          </w:p>
        </w:tc>
      </w:tr>
      <w:tr w:rsidR="006238E9" w:rsidRPr="00CD4913" w:rsidTr="00CD4913">
        <w:trPr>
          <w:trHeight w:val="6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Осуществление государственного полномочия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87 0 00 22220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CD4913" w:rsidTr="00CD4913">
        <w:trPr>
          <w:trHeight w:val="42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87 0 00 22220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87 0 00 22220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CD4913" w:rsidTr="00CD4913">
        <w:trPr>
          <w:trHeight w:val="375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803,00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0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803,00</w:t>
            </w:r>
          </w:p>
        </w:tc>
      </w:tr>
      <w:tr w:rsidR="006238E9" w:rsidRPr="00CD4913" w:rsidTr="00CD4913">
        <w:trPr>
          <w:trHeight w:val="66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3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803,00</w:t>
            </w:r>
          </w:p>
        </w:tc>
      </w:tr>
      <w:tr w:rsidR="006238E9" w:rsidRPr="00CD4913" w:rsidTr="00CD4913">
        <w:trPr>
          <w:trHeight w:val="39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4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803,00</w:t>
            </w:r>
          </w:p>
        </w:tc>
      </w:tr>
      <w:tr w:rsidR="006238E9" w:rsidRPr="00CD4913" w:rsidTr="00CD4913">
        <w:trPr>
          <w:trHeight w:val="630"/>
        </w:trPr>
        <w:tc>
          <w:tcPr>
            <w:tcW w:w="10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CD4913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outlineLvl w:val="5"/>
              <w:rPr>
                <w:rFonts w:cs="Arial"/>
                <w:sz w:val="18"/>
                <w:szCs w:val="18"/>
              </w:rPr>
            </w:pPr>
            <w:r w:rsidRPr="00CD4913">
              <w:rPr>
                <w:rFonts w:cs="Arial"/>
                <w:sz w:val="18"/>
                <w:szCs w:val="18"/>
              </w:rPr>
              <w:t>803,00</w:t>
            </w:r>
          </w:p>
        </w:tc>
      </w:tr>
      <w:tr w:rsidR="006238E9" w:rsidRPr="00CD4913" w:rsidTr="00CD4913">
        <w:trPr>
          <w:trHeight w:val="375"/>
        </w:trPr>
        <w:tc>
          <w:tcPr>
            <w:tcW w:w="13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CD4913" w:rsidRDefault="006238E9" w:rsidP="006238E9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CD4913">
              <w:rPr>
                <w:rFonts w:cs="Arial"/>
                <w:bCs/>
                <w:sz w:val="18"/>
                <w:szCs w:val="18"/>
              </w:rPr>
              <w:t>1 692 375 802,48</w:t>
            </w:r>
          </w:p>
        </w:tc>
      </w:tr>
    </w:tbl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11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6238E9" w:rsidRPr="00F539C8" w:rsidRDefault="006238E9" w:rsidP="002034BD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Распределение бюджетных ассигнований бюджета муниципального района "Город Людиново и Людиновский район"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</w: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>(в рублях)</w:t>
      </w: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Cs/>
          <w:kern w:val="28"/>
        </w:rPr>
      </w:pPr>
    </w:p>
    <w:tbl>
      <w:tblPr>
        <w:tblW w:w="14895" w:type="dxa"/>
        <w:tblInd w:w="97" w:type="dxa"/>
        <w:tblLook w:val="04A0"/>
      </w:tblPr>
      <w:tblGrid>
        <w:gridCol w:w="8516"/>
        <w:gridCol w:w="1701"/>
        <w:gridCol w:w="1134"/>
        <w:gridCol w:w="1843"/>
        <w:gridCol w:w="1701"/>
      </w:tblGrid>
      <w:tr w:rsidR="006238E9" w:rsidRPr="002034BD" w:rsidTr="002034BD">
        <w:trPr>
          <w:trHeight w:val="765"/>
        </w:trPr>
        <w:tc>
          <w:tcPr>
            <w:tcW w:w="8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Бюджетные ассигнования на 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Бюджетные ассигнования на 2027 год</w:t>
            </w:r>
          </w:p>
        </w:tc>
      </w:tr>
      <w:tr w:rsidR="006238E9" w:rsidRPr="002034BD" w:rsidTr="002034BD">
        <w:trPr>
          <w:trHeight w:val="450"/>
        </w:trPr>
        <w:tc>
          <w:tcPr>
            <w:tcW w:w="8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6238E9" w:rsidRPr="002034BD" w:rsidTr="002034BD">
        <w:trPr>
          <w:trHeight w:val="3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1 850 000,00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9 200 000,00</w:t>
            </w:r>
          </w:p>
        </w:tc>
      </w:tr>
      <w:tr w:rsidR="006238E9" w:rsidRPr="002034BD" w:rsidTr="002034BD">
        <w:trPr>
          <w:trHeight w:val="3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Подпрограмма "Чистая вода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9 200 000,00</w:t>
            </w:r>
          </w:p>
        </w:tc>
      </w:tr>
      <w:tr w:rsidR="006238E9" w:rsidRPr="002034BD" w:rsidTr="002034BD">
        <w:trPr>
          <w:trHeight w:val="9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"Восстановление и развитие эксплуатационно-технического состояния объектов водопроводно-канализационного хозяйства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9 200 000,00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Разработка ПСД, строительство, капитальный ремонт, содержание водопроводных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7 300 000,00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7 300 000,00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02 1 02 01000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7 300 000,00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02 1 02 03000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"Социальная поддержка граждан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192 859 576,00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194 297 564,00</w:t>
            </w:r>
          </w:p>
        </w:tc>
      </w:tr>
      <w:tr w:rsidR="006238E9" w:rsidRPr="002034BD" w:rsidTr="002034BD">
        <w:trPr>
          <w:trHeight w:val="3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Я2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25 357 299,00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26 567 006,00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416 247,00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2034BD" w:rsidTr="002034BD">
        <w:trPr>
          <w:trHeight w:val="4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416 247,00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Я2 04280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416 247,00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416 247,00</w:t>
            </w:r>
          </w:p>
        </w:tc>
      </w:tr>
      <w:tr w:rsidR="006238E9" w:rsidRPr="002034BD" w:rsidTr="002034BD">
        <w:trPr>
          <w:trHeight w:val="75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24 941 052,00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26 150 759,00</w:t>
            </w:r>
          </w:p>
        </w:tc>
      </w:tr>
      <w:tr w:rsidR="006238E9" w:rsidRPr="002034BD" w:rsidTr="002034BD">
        <w:trPr>
          <w:trHeight w:val="46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24 941 052,00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26 150 759,00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Я2 54040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24 941 052,00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26 150 759,00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"Предоставление мер социальной поддержки гражданам, находящимся в трудной жизненной ситуации"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1 730 029,00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1 730 029,00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Оказание материальной помощи в связи с трудной жизненной ситуацией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1 612 000,00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612 000,00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612 000,00</w:t>
            </w:r>
          </w:p>
        </w:tc>
      </w:tr>
      <w:tr w:rsidR="006238E9" w:rsidRPr="002034BD" w:rsidTr="002034BD">
        <w:trPr>
          <w:trHeight w:val="4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Оказание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03 0 02 03040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118 029,00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118 029,00</w:t>
            </w:r>
          </w:p>
        </w:tc>
      </w:tr>
      <w:tr w:rsidR="006238E9" w:rsidRPr="002034BD" w:rsidTr="002034BD">
        <w:trPr>
          <w:trHeight w:val="3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03 0 02 03040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118 029,00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118 029,00</w:t>
            </w:r>
          </w:p>
        </w:tc>
      </w:tr>
      <w:tr w:rsidR="006238E9" w:rsidRPr="002034BD" w:rsidTr="002034BD">
        <w:trPr>
          <w:trHeight w:val="48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03 0 02 03040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118 029,00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118 029,00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"Реализация мероприятий в целях реабилитации и социальной интеграции ветеранов и инвалидов"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981 000,00</w:t>
            </w:r>
          </w:p>
        </w:tc>
      </w:tr>
      <w:tr w:rsidR="006238E9" w:rsidRPr="002034BD" w:rsidTr="002034BD">
        <w:trPr>
          <w:trHeight w:val="7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255 000,00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255 000,00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255 000,00</w:t>
            </w:r>
          </w:p>
        </w:tc>
      </w:tr>
      <w:tr w:rsidR="006238E9" w:rsidRPr="002034BD" w:rsidTr="002034BD">
        <w:trPr>
          <w:trHeight w:val="10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 по зрению)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119 000,00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119 000,00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119 000,00</w:t>
            </w:r>
          </w:p>
        </w:tc>
      </w:tr>
      <w:tr w:rsidR="006238E9" w:rsidRPr="002034BD" w:rsidTr="002034BD">
        <w:trPr>
          <w:trHeight w:val="9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инвалидов по слуху)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32 000,00</w:t>
            </w:r>
          </w:p>
        </w:tc>
      </w:tr>
      <w:tr w:rsidR="006238E9" w:rsidRPr="002034BD" w:rsidTr="002034BD">
        <w:trPr>
          <w:trHeight w:val="88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Социальная поддержка общественным объединениям ветеранов и инвалидов за счет местного бюджета (районная организация ветеранов)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435 000,00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435 000,00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435 000,00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местного бюджета (общество БМУ)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Социальная поддержка общественным объединениям ветеранов и инвалидов за счет средств местного бюджета (Союз пенсионеров России)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62 000,00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62 000,00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03 0 03 01480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62 000,00</w:t>
            </w:r>
          </w:p>
        </w:tc>
      </w:tr>
      <w:tr w:rsidR="006238E9" w:rsidRPr="002034BD" w:rsidTr="002034BD">
        <w:trPr>
          <w:trHeight w:val="9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"Предоставление мер социальной поддержки гражданам в виде пособий, компенсаций, субсидий, выплат и доплат к пенсии"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143 246 801,00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143 475 082,00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Социальная поддержка работников культуры, проживающих и работающих в сельской местности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470 000,00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5 000,00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5 000,00</w:t>
            </w:r>
          </w:p>
        </w:tc>
      </w:tr>
      <w:tr w:rsidR="006238E9" w:rsidRPr="002034BD" w:rsidTr="002034BD">
        <w:trPr>
          <w:trHeight w:val="3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465 000,00</w:t>
            </w:r>
          </w:p>
        </w:tc>
      </w:tr>
      <w:tr w:rsidR="006238E9" w:rsidRPr="002034BD" w:rsidTr="002034BD">
        <w:trPr>
          <w:trHeight w:val="3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465 000,00</w:t>
            </w:r>
          </w:p>
        </w:tc>
      </w:tr>
      <w:tr w:rsidR="006238E9" w:rsidRPr="002034BD" w:rsidTr="002034BD">
        <w:trPr>
          <w:trHeight w:val="9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94 418 960,00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94 418 960,00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12 150 000,00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12 150 000,00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82 268 960,00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82 268 960,00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59 031 488,00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59 031 488,00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23 237 472,00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23 237 472,00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14 887 294,00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14 887 294,00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2034BD" w:rsidTr="002034BD">
        <w:trPr>
          <w:trHeight w:val="3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14 587 294,00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14 587 294,00</w:t>
            </w:r>
          </w:p>
        </w:tc>
      </w:tr>
      <w:tr w:rsidR="006238E9" w:rsidRPr="002034BD" w:rsidTr="002034BD">
        <w:trPr>
          <w:trHeight w:val="4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14 587 294,00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14 587 294,00</w:t>
            </w:r>
          </w:p>
        </w:tc>
      </w:tr>
      <w:tr w:rsidR="006238E9" w:rsidRPr="002034BD" w:rsidTr="002034BD">
        <w:trPr>
          <w:trHeight w:val="9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2 464 927,00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2 563 478,00</w:t>
            </w:r>
          </w:p>
        </w:tc>
      </w:tr>
      <w:tr w:rsidR="006238E9" w:rsidRPr="002034BD" w:rsidTr="002034BD">
        <w:trPr>
          <w:trHeight w:val="9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2034BD" w:rsidTr="002034BD">
        <w:trPr>
          <w:trHeight w:val="45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03 0 04 03080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1 045 000,00</w:t>
            </w:r>
          </w:p>
        </w:tc>
      </w:tr>
      <w:tr w:rsidR="006238E9" w:rsidRPr="002034BD" w:rsidTr="002034BD">
        <w:trPr>
          <w:trHeight w:val="9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2 464 927,00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2 563 478,00</w:t>
            </w:r>
          </w:p>
        </w:tc>
      </w:tr>
      <w:tr w:rsidR="006238E9" w:rsidRPr="002034BD" w:rsidTr="002034BD">
        <w:trPr>
          <w:trHeight w:val="58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2034BD" w:rsidTr="002034BD">
        <w:trPr>
          <w:trHeight w:val="4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2 439 927,00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2 538 478,00</w:t>
            </w:r>
          </w:p>
        </w:tc>
      </w:tr>
      <w:tr w:rsidR="006238E9" w:rsidRPr="002034BD" w:rsidTr="002034BD">
        <w:trPr>
          <w:trHeight w:val="45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2 439 927,00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2 538 478,00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29 295 789,00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29 295 789,00</w:t>
            </w:r>
          </w:p>
        </w:tc>
      </w:tr>
      <w:tr w:rsidR="006238E9" w:rsidRPr="002034BD" w:rsidTr="002034BD">
        <w:trPr>
          <w:trHeight w:val="7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6238E9" w:rsidRPr="002034BD" w:rsidTr="002034BD">
        <w:trPr>
          <w:trHeight w:val="46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28 845 789,00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28 845 789,00</w:t>
            </w:r>
          </w:p>
        </w:tc>
      </w:tr>
      <w:tr w:rsidR="006238E9" w:rsidRPr="002034BD" w:rsidTr="002034BD">
        <w:trPr>
          <w:trHeight w:val="4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28 845 789,00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28 845 789,00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R4620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664 831,00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794 561,00</w:t>
            </w:r>
          </w:p>
        </w:tc>
      </w:tr>
      <w:tr w:rsidR="006238E9" w:rsidRPr="002034BD" w:rsidTr="002034BD">
        <w:trPr>
          <w:trHeight w:val="3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R4620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664 831,00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794 561,00</w:t>
            </w:r>
          </w:p>
        </w:tc>
      </w:tr>
      <w:tr w:rsidR="006238E9" w:rsidRPr="002034BD" w:rsidTr="002034BD">
        <w:trPr>
          <w:trHeight w:val="4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04 R4620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664 831,00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794 561,00</w:t>
            </w:r>
          </w:p>
        </w:tc>
      </w:tr>
      <w:tr w:rsidR="006238E9" w:rsidRPr="002034BD" w:rsidTr="002034BD">
        <w:trPr>
          <w:trHeight w:val="88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"Функционирование органов местного самоуправления в части выполнения передаваемых полномочий субъектов РФ"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21 544 447,00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21 544 447,00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21 544 447,00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21 544 447,00</w:t>
            </w:r>
          </w:p>
        </w:tc>
      </w:tr>
      <w:tr w:rsidR="006238E9" w:rsidRPr="002034BD" w:rsidTr="002034BD">
        <w:trPr>
          <w:trHeight w:val="12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20 156 215,00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20 156 215,00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20 156 215,00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20 156 215,00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1 388 232,00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1 388 232,00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03 0 06 03050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1 388 232,00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1 388 232,00</w:t>
            </w:r>
          </w:p>
        </w:tc>
      </w:tr>
      <w:tr w:rsidR="006238E9" w:rsidRPr="002034BD" w:rsidTr="002034BD">
        <w:trPr>
          <w:trHeight w:val="57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"Доступная среда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500 000,00</w:t>
            </w:r>
          </w:p>
        </w:tc>
      </w:tr>
      <w:tr w:rsidR="006238E9" w:rsidRPr="002034BD" w:rsidTr="002034BD">
        <w:trPr>
          <w:trHeight w:val="720"/>
        </w:trPr>
        <w:tc>
          <w:tcPr>
            <w:tcW w:w="8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2034BD">
              <w:rPr>
                <w:rFonts w:cs="Arial"/>
                <w:color w:val="000000"/>
                <w:sz w:val="18"/>
                <w:szCs w:val="18"/>
              </w:rPr>
              <w:t>Основное мероприятие "Формирование доступной среды для инвалидов и маломобильных групп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2034BD">
              <w:rPr>
                <w:rFonts w:cs="Arial"/>
                <w:color w:val="000000"/>
                <w:sz w:val="18"/>
                <w:szCs w:val="1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04 0 02 01000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2034BD" w:rsidTr="002034BD">
        <w:trPr>
          <w:trHeight w:val="7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04 0 02 01000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04 0 02 01000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600 000,00</w:t>
            </w:r>
          </w:p>
        </w:tc>
      </w:tr>
      <w:tr w:rsidR="006238E9" w:rsidRPr="002034BD" w:rsidTr="002034BD">
        <w:trPr>
          <w:trHeight w:val="9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Подпрограмма "Проведение капитального ремонта общего имущества в МКД, текущего ремонта жилых помещений,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"Взносы в Фонд капитального ремонта МКД Калужской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Взносы в Фонд капитального ремонта МКД Калужской области за муниципальный жилищный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2034BD" w:rsidTr="002034BD">
        <w:trPr>
          <w:trHeight w:val="7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2034BD" w:rsidTr="002034BD">
        <w:trPr>
          <w:trHeight w:val="85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"Поддержка развития российского казачества на территории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60 000,00</w:t>
            </w:r>
          </w:p>
        </w:tc>
      </w:tr>
      <w:tr w:rsidR="006238E9" w:rsidRPr="002034BD" w:rsidTr="002034BD">
        <w:trPr>
          <w:trHeight w:val="12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"Участие казачьих обществ в мероприятиях по охране общественного порядка, ликвидации последствий стихийных бедствий и оказанию помощи пострадавшим, природоохранных мероприятиях"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06 0 04 00000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Материальное и техническое обеспечение деятельности специализированных казачьих кадетских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06 0 04 01000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06 0 04 01000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06 0 04 01000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6238E9" w:rsidRPr="002034BD" w:rsidTr="002034BD">
        <w:trPr>
          <w:trHeight w:val="57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"Развитие рынка труда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1 300 000,00</w:t>
            </w:r>
          </w:p>
        </w:tc>
      </w:tr>
      <w:tr w:rsidR="006238E9" w:rsidRPr="002034BD" w:rsidTr="002034BD">
        <w:trPr>
          <w:trHeight w:val="9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"Организация общественных работ для безработных граждан в МР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"Работы по санитарному содержанию и благоустройству территории города и района, объектов социально-культурного назначения"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Работы по санитарному содержанию и благоустройству территории города и района, объектов социально-культурного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 в МР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"Организация досуга в летних пришкольных лагерях"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2034BD" w:rsidTr="002034BD">
        <w:trPr>
          <w:trHeight w:val="4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Организация досуга в летних пришкольных лагерях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2034BD" w:rsidTr="002034BD">
        <w:trPr>
          <w:trHeight w:val="13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2034BD" w:rsidTr="002034BD">
        <w:trPr>
          <w:trHeight w:val="3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880 000,00</w:t>
            </w:r>
          </w:p>
        </w:tc>
      </w:tr>
      <w:tr w:rsidR="006238E9" w:rsidRPr="002034BD" w:rsidTr="002034BD">
        <w:trPr>
          <w:trHeight w:val="3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"Создание временных рабочих мест"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Организация занятости несовершеннолетних на работах по благоустройству территории города, памятников, зон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2034BD" w:rsidTr="002034BD">
        <w:trPr>
          <w:trHeight w:val="12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2034BD" w:rsidTr="002034BD">
        <w:trPr>
          <w:trHeight w:val="3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07 2 02 01000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220 000,00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"Профилактика правонарушений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2 630 000,00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2 630 000,00</w:t>
            </w:r>
          </w:p>
        </w:tc>
      </w:tr>
      <w:tr w:rsidR="006238E9" w:rsidRPr="002034BD" w:rsidTr="002034BD">
        <w:trPr>
          <w:trHeight w:val="10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"Профилактика правонарушений в масштабах муниципального образования муниципальный район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80 000,00</w:t>
            </w:r>
          </w:p>
        </w:tc>
      </w:tr>
      <w:tr w:rsidR="006238E9" w:rsidRPr="002034BD" w:rsidTr="002034BD">
        <w:trPr>
          <w:trHeight w:val="7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Приобретение и содержание средств проводной связи и беспроводной радиосвязи, оперативно-технических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7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Приобретение и содержание средств оргтехники и средств информатизации, расходных материалов и полиграфической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Совершенствование деятельности Территориальной комиссии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Основное мероприятие "Профилактика правонарушений в общественных местах и на улицах"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2 500 000,00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Приобретение основных средств и установка систем видеонаблюдения в местах массового скопления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Организация работы народной дружины "Ночной дозор"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2 300 000,00</w:t>
            </w:r>
          </w:p>
        </w:tc>
      </w:tr>
      <w:tr w:rsidR="006238E9" w:rsidRPr="002034BD" w:rsidTr="002034BD">
        <w:trPr>
          <w:trHeight w:val="13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2 300 000,00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08 0 03 02000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2 300 000,00</w:t>
            </w:r>
          </w:p>
        </w:tc>
      </w:tr>
      <w:tr w:rsidR="006238E9" w:rsidRPr="002034BD" w:rsidTr="002034BD">
        <w:trPr>
          <w:trHeight w:val="9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8 331 226,00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8 331 226,00</w:t>
            </w:r>
          </w:p>
        </w:tc>
      </w:tr>
      <w:tr w:rsidR="006238E9" w:rsidRPr="002034BD" w:rsidTr="002034BD">
        <w:trPr>
          <w:trHeight w:val="9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"Участие в предупреждении и ликвидации последствий чрезвычайных ситуаций на территории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9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"Организация и осуществление мероприятий по ГО, защите населения и территории муниципального района от чрезвычайных ситуаций"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Поддержание в готовности защитных сооружений 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"Создание, содержание и организация деятельности АСФ"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Приобретение необходимого снаряжения, оборудования и инструмента для организации функционирования нештатного АСФ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Изготовление и установка информационных знаков, баннеров, стендов, ограждений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10 1 04 03000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10 1 04 03000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10 1 04 03000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2034BD" w:rsidTr="002034BD">
        <w:trPr>
          <w:trHeight w:val="3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"Защита государственной тайны"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и обновления антивирусных программ для защищенного ПК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4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"Мобилизационная работа"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3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наглядных пособий, агитационных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"Организация деятельности МКУ "Единая дежурная диспетчерская служба"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7 831 226,00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2034BD" w:rsidTr="002034BD">
        <w:trPr>
          <w:trHeight w:val="4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"Обеспечение деятельности МКУ "ЕДДС"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7 831 226,00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Организация деятельности МКУ "Единая дежурная диспетчерская служба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7 831 226,00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7 831 226,00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6 158 968,00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6 158 968,00</w:t>
            </w:r>
          </w:p>
        </w:tc>
      </w:tr>
      <w:tr w:rsidR="006238E9" w:rsidRPr="002034BD" w:rsidTr="002034BD">
        <w:trPr>
          <w:trHeight w:val="45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6 158 968,00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6 158 968,00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1 672 258,00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1 672 258,00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1 672 258,00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1 672 258,00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"Развитие культуры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158 821 451,00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162 984 026,00</w:t>
            </w:r>
          </w:p>
        </w:tc>
      </w:tr>
      <w:tr w:rsidR="006238E9" w:rsidRPr="002034BD" w:rsidTr="002034BD">
        <w:trPr>
          <w:trHeight w:val="46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"Развитие образования в сфере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48 871 540,00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49 871 540,00</w:t>
            </w:r>
          </w:p>
        </w:tc>
      </w:tr>
      <w:tr w:rsidR="006238E9" w:rsidRPr="002034BD" w:rsidTr="002034BD">
        <w:trPr>
          <w:trHeight w:val="3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казенных учреждений культуры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48 581 540,00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49 581 540,00</w:t>
            </w:r>
          </w:p>
        </w:tc>
      </w:tr>
      <w:tr w:rsidR="006238E9" w:rsidRPr="002034BD" w:rsidTr="002034BD">
        <w:trPr>
          <w:trHeight w:val="12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45 939 349,00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46 939 349,00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45 939 349,00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46 939 349,00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2 630 191,00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2 630 191,00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2 630 191,00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2 630 191,00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казенных учреждений культуры в сфере образования 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290 000,00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"Поддержка и развитие традиционной народной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Поддержка и развитие традиционной народной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"Укрепление и развитие материально-технической базы учреждений культуры (клубные учреждения)"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71 293 407,00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72 376 410,00</w:t>
            </w:r>
          </w:p>
        </w:tc>
      </w:tr>
      <w:tr w:rsidR="006238E9" w:rsidRPr="002034BD" w:rsidTr="002034BD">
        <w:trPr>
          <w:trHeight w:val="4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казенных учреждений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40 059 867,00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41 059 870,00</w:t>
            </w:r>
          </w:p>
        </w:tc>
      </w:tr>
      <w:tr w:rsidR="006238E9" w:rsidRPr="002034BD" w:rsidTr="002034BD">
        <w:trPr>
          <w:trHeight w:val="12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34 949 881,00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35 949 881,00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34 949 881,00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35 949 881,00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5 092 986,00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5 092 989,00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5 092 986,00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5 092 989,00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казенных учреждений в сфере культуры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4 973 140,00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5 026 140,00</w:t>
            </w:r>
          </w:p>
        </w:tc>
      </w:tr>
      <w:tr w:rsidR="006238E9" w:rsidRPr="002034BD" w:rsidTr="002034BD">
        <w:trPr>
          <w:trHeight w:val="12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4 948 140,00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5 001 140,00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4 948 140,00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5 001 140,00</w:t>
            </w:r>
          </w:p>
        </w:tc>
      </w:tr>
      <w:tr w:rsidR="006238E9" w:rsidRPr="002034BD" w:rsidTr="002034BD">
        <w:trPr>
          <w:trHeight w:val="45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Административно-управленческий аппарат ЦКР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3 257 100,00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3 257 100,00</w:t>
            </w:r>
          </w:p>
        </w:tc>
      </w:tr>
      <w:tr w:rsidR="006238E9" w:rsidRPr="002034BD" w:rsidTr="002034BD">
        <w:trPr>
          <w:trHeight w:val="12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2 753 635,00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2 753 635,00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2 753 635,00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2 753 635,00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502 465,00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502 465,00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502 465,00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502 465,00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передвижного центра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1 816 100,00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1 816 100,00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1 705 388,00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1 705 388,00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1 705 388,00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1 705 388,00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109 712,00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109 712,00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109 712,00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109 712,00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1 000,00</w:t>
            </w:r>
          </w:p>
        </w:tc>
      </w:tr>
      <w:tr w:rsidR="006238E9" w:rsidRPr="002034BD" w:rsidTr="002034BD">
        <w:trPr>
          <w:trHeight w:val="4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передвижного центра культуры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2034BD" w:rsidTr="002034BD">
        <w:trPr>
          <w:trHeight w:val="46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Содержание казенных учреждений культуры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3 852 200,00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3 852 200,00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3 852 200,00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3 852 200,00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3 852 200,00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3 852 200,00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Содержание казенных учреждений культуры сельских поселений на исполнение полномочий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17 050 000,00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17 080 000,00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16 580 759,00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16 580 759,00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16 580 759,00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16 580 759,00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465 241,00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495 241,00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465 241,00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495 241,00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казенных учреждений культуры сельских поселений 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11 0 03 03330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275 000,00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"Развитие общедоступных библиотек"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21 136 552,22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21 159 789,78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Содержание казенных учреждений в сфере библиотечного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20 699 385,55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20 699 378,67</w:t>
            </w:r>
          </w:p>
        </w:tc>
      </w:tr>
      <w:tr w:rsidR="006238E9" w:rsidRPr="002034BD" w:rsidTr="002034BD">
        <w:trPr>
          <w:trHeight w:val="12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18 032 586,00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18 032 586,00</w:t>
            </w:r>
          </w:p>
        </w:tc>
      </w:tr>
      <w:tr w:rsidR="006238E9" w:rsidRPr="002034BD" w:rsidTr="002034BD">
        <w:trPr>
          <w:trHeight w:val="4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18 032 586,00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18 032 586,00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2 660 799,55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2 660 792,67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2 660 799,55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2 660 792,67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11 0 04 03110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6 000,00</w:t>
            </w:r>
          </w:p>
        </w:tc>
      </w:tr>
      <w:tr w:rsidR="006238E9" w:rsidRPr="002034BD" w:rsidTr="002034BD">
        <w:trPr>
          <w:trHeight w:val="57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Содержание казенных учреждений в сфере библиотечного обслуживания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11 00 4 03120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188 940,00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194 120,00</w:t>
            </w:r>
          </w:p>
        </w:tc>
      </w:tr>
      <w:tr w:rsidR="006238E9" w:rsidRPr="002034BD" w:rsidTr="002034BD">
        <w:trPr>
          <w:trHeight w:val="12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11 00 4 03120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11 00 4 03120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11 00 4 03120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173 940,00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179 120,00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11 00 4 03120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173 940,00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179 120,00</w:t>
            </w:r>
          </w:p>
        </w:tc>
      </w:tr>
      <w:tr w:rsidR="006238E9" w:rsidRPr="002034BD" w:rsidTr="002034BD">
        <w:trPr>
          <w:trHeight w:val="9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04 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248 226,67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266 291,11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04 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248 226,67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266 291,11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04 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248 226,67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266 291,11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"Проведение мероприятий в сфере культуры, искусства, кинематографии"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Проведение мероприятий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11 0 06 05000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11 0 06 05000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2034BD" w:rsidTr="002034BD">
        <w:trPr>
          <w:trHeight w:val="75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11 0 06 05000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"Содержание прочих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9 889 294,00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9 889 294,00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прочих учреждений культуры (отдел бухгалтерского учета)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9 889 294,00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9 889 294,00</w:t>
            </w:r>
          </w:p>
        </w:tc>
      </w:tr>
      <w:tr w:rsidR="006238E9" w:rsidRPr="002034BD" w:rsidTr="002034BD">
        <w:trPr>
          <w:trHeight w:val="12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8 228 094,00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8 228 094,00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8 228 094,00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8 228 094,00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1 653 200,00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1 653 200,00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1 653 200,00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1 653 200,00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11 0 07 02210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"Организация и проведение ремонтных работ в учреждениях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2 108 387,78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4 164 722,22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Организация и проведение ремонтных работ в учреждениях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08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1 108 387,78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1 164 722,22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08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1 108 387,78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1 164 722,22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08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1 108 387,78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1 164 722,22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"Повышение уровня комплексной безопасности в учреждениях культуры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1 219 830,00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1 219 830,00</w:t>
            </w:r>
          </w:p>
        </w:tc>
      </w:tr>
      <w:tr w:rsidR="006238E9" w:rsidRPr="002034BD" w:rsidTr="002034BD">
        <w:trPr>
          <w:trHeight w:val="58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1 219 830,00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1 219 830,00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"Формирование, содержание архивных фондов и оказание информационных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1 252 440,00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1 252 440,00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Формирование и содержание областных архивных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1 252 440,00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1 252 440,00</w:t>
            </w:r>
          </w:p>
        </w:tc>
      </w:tr>
      <w:tr w:rsidR="006238E9" w:rsidRPr="002034BD" w:rsidTr="002034BD">
        <w:trPr>
          <w:trHeight w:val="12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852 739,00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852 739,00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852 739,00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852 739,00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399 701,00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399 701,00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11 0 14 00800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399 701,00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399 701,00</w:t>
            </w:r>
          </w:p>
        </w:tc>
      </w:tr>
      <w:tr w:rsidR="006238E9" w:rsidRPr="002034BD" w:rsidTr="002034BD">
        <w:trPr>
          <w:trHeight w:val="57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"Охрана окружающей среды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2 964 971,00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2 964 971,00</w:t>
            </w:r>
          </w:p>
        </w:tc>
      </w:tr>
      <w:tr w:rsidR="006238E9" w:rsidRPr="002034BD" w:rsidTr="002034BD">
        <w:trPr>
          <w:trHeight w:val="9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"Ликвидация несанкционированных свалок бытовых отходов на территории муниципального района, внедрение системы раздельного сбора мусора"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Ликвидация несанкционированных свалок бытовых отходов на территории муниципального района, внедрение системы раздельного сбора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2034BD" w:rsidTr="002034BD">
        <w:trPr>
          <w:trHeight w:val="9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"Установка, содержание и обслуживание контейнерных площадок в сельских населенных пунктах, приобретение контейнеров"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Установка, содержание и обслуживание контейнерных площадок в сельских населенных пунктах, приобретение контейнеров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6238E9" w:rsidRPr="002034BD" w:rsidTr="002034BD">
        <w:trPr>
          <w:trHeight w:val="3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Основное мероприятие "Содержание полигона ТБО"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Обеспечение безопасности полигона ТБО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630 000,00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630 000,00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Основное мероприятие "Мониторинг состояния окружающей среды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4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Мониторинг состояния окружающей среды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87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Основное мероприятие "Проведение комплекса организационных и хозяйственных мероприятий, направленных на повышение эффективности административно-технического контроля"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12 0 10 00900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12 0 10 00900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12 0 10 00900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34 971,00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 Муниципальная программа "Развитие физической культуры и спорта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59 996 700,00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62 506 700,00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1 216 500,00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Основное мероприятие "Организация и проведение официальных физкультурных и спортивных мероприятий, иных мероприятий в области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1 216 500,00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Физкультурно-массовая работа с населением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6238E9" w:rsidRPr="002034BD" w:rsidTr="002034BD">
        <w:trPr>
          <w:trHeight w:val="12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Физкультурно-массовая работа с сельским населением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13 1 01 01500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16 500,00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"Повышение эффективности управления развитием отрасли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57 960 200,00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60 470 200,00</w:t>
            </w:r>
          </w:p>
        </w:tc>
      </w:tr>
      <w:tr w:rsidR="006238E9" w:rsidRPr="002034BD" w:rsidTr="002034BD">
        <w:trPr>
          <w:trHeight w:val="9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"Мероприятие по развитию учреждений в области физической культуры и спорта, в отношении которых администрация осуществляет функции и полномочия учредителя"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57 960 200,00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60 470 200,00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учреждений в сфере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54 025 200,00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54 035 200,00</w:t>
            </w:r>
          </w:p>
        </w:tc>
      </w:tr>
      <w:tr w:rsidR="006238E9" w:rsidRPr="002034BD" w:rsidTr="002034BD">
        <w:trPr>
          <w:trHeight w:val="12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41 922 474,00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41 922 474,00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41 922 474,00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41 922 474,00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12 098 726,00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12 108 726,00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12 098 726,00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12 108 726,00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учреждений в сфере физической культуры(прочее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3 435 000,00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3 435 000,00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3 435 000,00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3 435 000,00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3 435 000,00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3 435 000,00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Ремонт объектов спорта, строительство, реконструкция спортивных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13 2 01 02130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"Развитие материально-технической базы для занятий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820 000,00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"Приобретение спортивного инвентаря"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Приобретение спортивного инвентаря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"Обеспечение безопасности и антитеррористической защищенности объектов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Обеспечение безопасности и антитеррористической защищенности объектов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13 3 02 01200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13 3 02 01200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13 3 02 01200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520 000,00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 Муниципальная программа "Экономическое развитие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14 500 000,00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"Повышение транспортной доступности, улучшение качества пассажирских перевозок"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14 500 000,00</w:t>
            </w:r>
          </w:p>
        </w:tc>
      </w:tr>
      <w:tr w:rsidR="006238E9" w:rsidRPr="002034BD" w:rsidTr="002034BD">
        <w:trPr>
          <w:trHeight w:val="9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"Направление средств бюджета на оплату работ, связанных с осуществлением регулярных перевозок по регулируемым тарифам в границах МР"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14 500 000,00</w:t>
            </w:r>
          </w:p>
        </w:tc>
      </w:tr>
      <w:tr w:rsidR="006238E9" w:rsidRPr="002034BD" w:rsidTr="002034BD">
        <w:trPr>
          <w:trHeight w:val="84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Оплата работ, связанных с осуществлением регулярных перевозок в рамках обеспечения доставки людей в ОЭЗ "Калуга" и СП "Село Заречный"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Оплата работ, связанных с осуществлением регулярных перевозок по регулируемым тарифам пригородных маршрутов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15 3 03 04000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14 000 000,00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15 3 03 04000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14 000 000,00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15 3 03 04000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14 000 000,00</w:t>
            </w:r>
          </w:p>
        </w:tc>
      </w:tr>
      <w:tr w:rsidR="006238E9" w:rsidRPr="002034BD" w:rsidTr="002034BD">
        <w:trPr>
          <w:trHeight w:val="57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 Муниципальная программа "Развитие образования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846 836 911,25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901 799 177,19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"Развитие служб обеспечения деятельности в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19 389 128,00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19 390 128,00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Содержание отдела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16 908 273,00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16 909 273,00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14 060 773,00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14 061 773,00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14 060 773,00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14 061 773,00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2 833 500,00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2 833 500,00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2 833 500,00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2 833 500,00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информационно-методического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2 480 855,00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2 480 855,00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2 436 355,00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2 436 355,00</w:t>
            </w:r>
          </w:p>
        </w:tc>
      </w:tr>
      <w:tr w:rsidR="006238E9" w:rsidRPr="002034BD" w:rsidTr="002034BD">
        <w:trPr>
          <w:trHeight w:val="3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2 436 355,00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2 436 355,00</w:t>
            </w:r>
          </w:p>
        </w:tc>
      </w:tr>
      <w:tr w:rsidR="006238E9" w:rsidRPr="002034BD" w:rsidTr="002034BD">
        <w:trPr>
          <w:trHeight w:val="58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44 500,00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16 0 01 01210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44 500,00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235 391 163,00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236 074 710,20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"Обеспечение деятельности (оказание услуг) муниципальных дошкольных образовательных организаций (детские сады)"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45 176 401,00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45 859 948,20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казенных учреждений в сфере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35 473 329,00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36 156 876,20</w:t>
            </w:r>
          </w:p>
        </w:tc>
      </w:tr>
      <w:tr w:rsidR="006238E9" w:rsidRPr="002034BD" w:rsidTr="002034BD">
        <w:trPr>
          <w:trHeight w:val="12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11 839 828,00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11 839 828,00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11 839 828,00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11 839 828,00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23 149 501,00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23 833 048,20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23 149 501,00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23 833 048,20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84 000,00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84 000,00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казенных учреждений в сфере дошкольного образования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9 703 072,00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9 703 072,00</w:t>
            </w:r>
          </w:p>
        </w:tc>
      </w:tr>
      <w:tr w:rsidR="006238E9" w:rsidRPr="002034BD" w:rsidTr="002034BD">
        <w:trPr>
          <w:trHeight w:val="12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492 194,00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492 194,00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492 194,00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492 194,00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9 210 878,00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9 210 878,00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9 210 878,00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9 210 878,00</w:t>
            </w:r>
          </w:p>
        </w:tc>
      </w:tr>
      <w:tr w:rsidR="006238E9" w:rsidRPr="002034BD" w:rsidTr="002034BD">
        <w:trPr>
          <w:trHeight w:val="21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организациях, посредством предоставления субвенций местным бюджетам"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136 420 846,00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136 420 846,00</w:t>
            </w:r>
          </w:p>
        </w:tc>
      </w:tr>
      <w:tr w:rsidR="006238E9" w:rsidRPr="002034BD" w:rsidTr="002034BD">
        <w:trPr>
          <w:trHeight w:val="22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136 420 846,00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136 420 846,00</w:t>
            </w:r>
          </w:p>
        </w:tc>
      </w:tr>
      <w:tr w:rsidR="006238E9" w:rsidRPr="002034BD" w:rsidTr="002034BD">
        <w:trPr>
          <w:trHeight w:val="12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135 056 638,00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135 056 638,00</w:t>
            </w:r>
          </w:p>
        </w:tc>
      </w:tr>
      <w:tr w:rsidR="006238E9" w:rsidRPr="002034BD" w:rsidTr="002034BD">
        <w:trPr>
          <w:trHeight w:val="3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135 056 638,00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135 056 638,00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1 364 208,00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1 364 208,00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16 1 02 16310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1 364 208,00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1 364 208,00</w:t>
            </w:r>
          </w:p>
        </w:tc>
      </w:tr>
      <w:tr w:rsidR="006238E9" w:rsidRPr="002034BD" w:rsidTr="002034BD">
        <w:trPr>
          <w:trHeight w:val="9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"Финансовое обеспечение выплаты компенсации части родительской платы за присмотр и уход за ребенком"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112 449,00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2034BD" w:rsidTr="002034BD">
        <w:trPr>
          <w:trHeight w:val="13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16 1 03 16030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112 449,00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16 1 03 16030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112 449,00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16 1 03 16030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112 449,00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112 449,00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"Создание условий для осуществления присмотра и ухода за детьми в муниципальных дошкольных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26 200 550,00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2034BD" w:rsidTr="002034BD">
        <w:trPr>
          <w:trHeight w:val="9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04 S6320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26 200 550,00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2034BD" w:rsidTr="002034BD">
        <w:trPr>
          <w:trHeight w:val="12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04 S6320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26 200 550,00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04 S6320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26 200 550,00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26 200 550,00</w:t>
            </w:r>
          </w:p>
        </w:tc>
      </w:tr>
      <w:tr w:rsidR="006238E9" w:rsidRPr="002034BD" w:rsidTr="002034BD">
        <w:trPr>
          <w:trHeight w:val="10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"Совершенствование образовательной среды дошкольных образовательных организаций для обеспечения качества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27 425 917,00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Изменение организационно-финансовых механизмов развития системы дошкольного образования (питание)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16 1 05 02010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27 425 917,00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16 1 05 02010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27 425 917,00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16 1 05 02010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27 425 917,00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27 425 917,00</w:t>
            </w:r>
          </w:p>
        </w:tc>
      </w:tr>
      <w:tr w:rsidR="006238E9" w:rsidRPr="002034BD" w:rsidTr="002034BD">
        <w:trPr>
          <w:trHeight w:val="9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"Организация участия руководителей, педагогов и воспитанников дошкольных образовательных организаций в конкурсах различного уровня"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Организация проведения конкурса профессионального мастерства педагогических работников "Воспитатель года" и участие победителя в региональном этапе конкурса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55 000,00</w:t>
            </w:r>
          </w:p>
        </w:tc>
      </w:tr>
      <w:tr w:rsidR="006238E9" w:rsidRPr="002034BD" w:rsidTr="002034BD">
        <w:trPr>
          <w:trHeight w:val="4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539 390 811,25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592 802 988,00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"Обеспечение деятельности (оказание услуг) муниципальных общеобразовательных организаций" (школы)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45 328 992,00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45 328 992,00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казенных учреждений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44 423 272,00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44 423 272,00</w:t>
            </w:r>
          </w:p>
        </w:tc>
      </w:tr>
      <w:tr w:rsidR="006238E9" w:rsidRPr="002034BD" w:rsidTr="002034BD">
        <w:trPr>
          <w:trHeight w:val="13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1 639 500,00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1 639 500,00</w:t>
            </w:r>
          </w:p>
        </w:tc>
      </w:tr>
      <w:tr w:rsidR="006238E9" w:rsidRPr="002034BD" w:rsidTr="002034BD">
        <w:trPr>
          <w:trHeight w:val="4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1 639 500,00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1 639 500,00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42 604 772,00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42 604 772,00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42 604 772,00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42 604 772,00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179 000,00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179 000,00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казенных учреждений общего образования (прочее образование)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905 720,00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905 720,00</w:t>
            </w:r>
          </w:p>
        </w:tc>
      </w:tr>
      <w:tr w:rsidR="006238E9" w:rsidRPr="002034BD" w:rsidTr="002034BD">
        <w:trPr>
          <w:trHeight w:val="12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319 921,00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319 921,00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319 921,00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319 921,00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585 799,00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585 799,00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585 799,00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585 799,00</w:t>
            </w:r>
          </w:p>
        </w:tc>
      </w:tr>
      <w:tr w:rsidR="006238E9" w:rsidRPr="002034BD" w:rsidTr="002034BD">
        <w:trPr>
          <w:trHeight w:val="21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"Финансовое обеспечение получения дошкольного, начального общего, основного общего, среднего общего образования в муниципальных и частных образовательных организациях, находящихся на территории Калужской области, обеспечение дополнительного образования детей в муниципальных образовательных организациях, находящихся на территории Калужской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346 850 849,00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346 850 849,00</w:t>
            </w:r>
          </w:p>
        </w:tc>
      </w:tr>
      <w:tr w:rsidR="006238E9" w:rsidRPr="002034BD" w:rsidTr="002034BD">
        <w:trPr>
          <w:trHeight w:val="39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346 850 849,00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346 850 849,00</w:t>
            </w:r>
          </w:p>
        </w:tc>
      </w:tr>
      <w:tr w:rsidR="006238E9" w:rsidRPr="002034BD" w:rsidTr="002034BD">
        <w:trPr>
          <w:trHeight w:val="12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330 119 043,00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330 119 043,00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330 119 043,00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330 119 043,00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16 731 806,00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16 731 806,00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16 2 02 16330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16 731 806,00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16 731 806,00</w:t>
            </w:r>
          </w:p>
        </w:tc>
      </w:tr>
      <w:tr w:rsidR="006238E9" w:rsidRPr="002034BD" w:rsidTr="002034BD">
        <w:trPr>
          <w:trHeight w:val="15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638 241,00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2034BD" w:rsidTr="002034BD">
        <w:trPr>
          <w:trHeight w:val="15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16 2 03 16340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638 241,00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16 2 03 16340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638 241,00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2034BD" w:rsidTr="002034BD">
        <w:trPr>
          <w:trHeight w:val="3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16 2 03 16340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638 241,00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638 241,00</w:t>
            </w:r>
          </w:p>
        </w:tc>
      </w:tr>
      <w:tr w:rsidR="006238E9" w:rsidRPr="002034BD" w:rsidTr="002034BD">
        <w:trPr>
          <w:trHeight w:val="9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"Совершенствование образовательной среды общеобразовательных организаций для обеспечения качества 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36 721 894,00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36 304 427,00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Изменение организационно-финансовых механизмов развития системы школьного образования (питание)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7 286 667,00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7 290 884,00</w:t>
            </w:r>
          </w:p>
        </w:tc>
      </w:tr>
      <w:tr w:rsidR="006238E9" w:rsidRPr="002034BD" w:rsidTr="002034BD">
        <w:trPr>
          <w:trHeight w:val="76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7 286 667,00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7 290 884,00</w:t>
            </w:r>
          </w:p>
        </w:tc>
      </w:tr>
      <w:tr w:rsidR="006238E9" w:rsidRPr="002034BD" w:rsidTr="002034BD">
        <w:trPr>
          <w:trHeight w:val="75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7 286 667,00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7 290 884,00</w:t>
            </w:r>
          </w:p>
        </w:tc>
      </w:tr>
      <w:tr w:rsidR="006238E9" w:rsidRPr="002034BD" w:rsidTr="002034BD">
        <w:trPr>
          <w:trHeight w:val="9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04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20 971 716,00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20 550 032,00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04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20 971 716,00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20 550 032,00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04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20 971 716,00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20 550 032,00</w:t>
            </w:r>
          </w:p>
        </w:tc>
      </w:tr>
      <w:tr w:rsidR="006238E9" w:rsidRPr="002034BD" w:rsidTr="002034BD">
        <w:trPr>
          <w:trHeight w:val="21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16 2 04 16940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8 463 511,00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16 2 04 16940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8 463 511,00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16 2 04 16940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8 463 511,00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8 463 511,00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Основное мероприятие "Поддержка одаренных детей и их наставников"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251 312,00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2034BD" w:rsidTr="002034BD">
        <w:trPr>
          <w:trHeight w:val="4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Поддержка одаренных детей и их наставников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251 312,00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251 312,00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251 312,00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251 312,00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"Развитие системы воспитания и социализации обучающихся"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Развитие системы воспитания и социализации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"Создание условий получения качественного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13 150 525,25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30 114 678,00</w:t>
            </w:r>
          </w:p>
        </w:tc>
      </w:tr>
      <w:tr w:rsidR="006238E9" w:rsidRPr="002034BD" w:rsidTr="002034BD">
        <w:trPr>
          <w:trHeight w:val="3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Модернизация системы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2 206 448,25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19 170 601,00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2 206 448,25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19 170 601,00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2 206 448,25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19 170 601,00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Повышение уровня комплексной безопасности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10 944 077,00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2034BD" w:rsidTr="002034BD">
        <w:trPr>
          <w:trHeight w:val="7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10 944 077,00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2034BD" w:rsidTr="002034BD">
        <w:trPr>
          <w:trHeight w:val="7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16 2 09 02000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10 944 077,00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10 944 077,00</w:t>
            </w:r>
          </w:p>
        </w:tc>
      </w:tr>
      <w:tr w:rsidR="006238E9" w:rsidRPr="002034BD" w:rsidTr="002034BD">
        <w:trPr>
          <w:trHeight w:val="1230"/>
        </w:trPr>
        <w:tc>
          <w:tcPr>
            <w:tcW w:w="8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156 240,00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2034BD" w:rsidTr="002034BD">
        <w:trPr>
          <w:trHeight w:val="1245"/>
        </w:trPr>
        <w:tc>
          <w:tcPr>
            <w:tcW w:w="8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16 2 20 01000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156 240,00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16 2 20 01000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156 240,00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16 2 20 01000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156 240,00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156 240,00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"Выплата стипендий студентам, поступившим по целевому направлению в высшие учебные заведения на педагогические специальности"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16 2 22 00000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98 688,00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Выплата стипендий студентам, поступившим по целевому направлению в высшие учебные заведения на педагогические специальности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98 688,00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2034BD" w:rsidTr="002034BD">
        <w:trPr>
          <w:trHeight w:val="3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98 688,00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16 2 22 01000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98 688,00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98 688,00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35 711 561,00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35 711 561,00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35 711 561,00</w:t>
            </w:r>
          </w:p>
        </w:tc>
      </w:tr>
      <w:tr w:rsidR="006238E9" w:rsidRPr="002034BD" w:rsidTr="002034BD">
        <w:trPr>
          <w:trHeight w:val="75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Ю4 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35 711 561,00</w:t>
            </w:r>
          </w:p>
        </w:tc>
      </w:tr>
      <w:tr w:rsidR="006238E9" w:rsidRPr="002034BD" w:rsidTr="002034BD">
        <w:trPr>
          <w:trHeight w:val="4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40 878 686,00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41 253 742,00</w:t>
            </w:r>
          </w:p>
        </w:tc>
      </w:tr>
      <w:tr w:rsidR="006238E9" w:rsidRPr="002034BD" w:rsidTr="002034BD">
        <w:trPr>
          <w:trHeight w:val="18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1 171 800,00</w:t>
            </w:r>
          </w:p>
        </w:tc>
      </w:tr>
      <w:tr w:rsidR="006238E9" w:rsidRPr="002034BD" w:rsidTr="002034BD">
        <w:trPr>
          <w:trHeight w:val="12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1 171 800,00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Ю6 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1 171 800,00</w:t>
            </w:r>
          </w:p>
        </w:tc>
      </w:tr>
      <w:tr w:rsidR="006238E9" w:rsidRPr="002034BD" w:rsidTr="002034BD">
        <w:trPr>
          <w:trHeight w:val="9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3 459 206,00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3 521 782,00</w:t>
            </w:r>
          </w:p>
        </w:tc>
      </w:tr>
      <w:tr w:rsidR="006238E9" w:rsidRPr="002034BD" w:rsidTr="002034BD">
        <w:trPr>
          <w:trHeight w:val="135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3 459 206,00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3 521 782,00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Ю6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3 459 206,00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3 521 782,00</w:t>
            </w:r>
          </w:p>
        </w:tc>
      </w:tr>
      <w:tr w:rsidR="006238E9" w:rsidRPr="002034BD" w:rsidTr="002034BD">
        <w:trPr>
          <w:trHeight w:val="18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36 247 680,00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36 560 160,00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36 247 680,00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36 560 160,00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Ю6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36 247 680,00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36 560 160,00</w:t>
            </w:r>
          </w:p>
        </w:tc>
      </w:tr>
      <w:tr w:rsidR="006238E9" w:rsidRPr="002034BD" w:rsidTr="002034BD">
        <w:trPr>
          <w:trHeight w:val="4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Региональный проект "Поддержка семьи"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Я1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55 215 384,00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55 994 258,00</w:t>
            </w:r>
          </w:p>
        </w:tc>
      </w:tr>
      <w:tr w:rsidR="006238E9" w:rsidRPr="002034BD" w:rsidTr="002034BD">
        <w:trPr>
          <w:trHeight w:val="9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Я1 53150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55 215 384,00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55 994 258,00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Я1 53150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55 215 384,00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55 994 258,00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2 Я1 53150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55 215 384,00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55 994 258,00</w:t>
            </w:r>
          </w:p>
        </w:tc>
      </w:tr>
      <w:tr w:rsidR="006238E9" w:rsidRPr="002034BD" w:rsidTr="002034BD">
        <w:trPr>
          <w:trHeight w:val="4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52 665 809,00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53 531 350,99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"Обеспечение деятельности (оказание услуг) муниципальных учреждений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52 665 809,00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53 531 350,99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Содержание образовательных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50 211 064,00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51 076 605,99</w:t>
            </w:r>
          </w:p>
        </w:tc>
      </w:tr>
      <w:tr w:rsidR="006238E9" w:rsidRPr="002034BD" w:rsidTr="002034BD">
        <w:trPr>
          <w:trHeight w:val="13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44 848 146,00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45 713 687,99</w:t>
            </w:r>
          </w:p>
        </w:tc>
      </w:tr>
      <w:tr w:rsidR="006238E9" w:rsidRPr="002034BD" w:rsidTr="002034BD">
        <w:trPr>
          <w:trHeight w:val="4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44 848 146,00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45 713 687,99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5 341 918,00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5 341 918,00</w:t>
            </w:r>
          </w:p>
        </w:tc>
      </w:tr>
      <w:tr w:rsidR="006238E9" w:rsidRPr="002034BD" w:rsidTr="002034BD">
        <w:trPr>
          <w:trHeight w:val="7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5 341 918,00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5 341 918,00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21 000,00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Содержание образовательных учреждений дополнительного образования (прочее содержание)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2 454 745,00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2 454 745,00</w:t>
            </w:r>
          </w:p>
        </w:tc>
      </w:tr>
      <w:tr w:rsidR="006238E9" w:rsidRPr="002034BD" w:rsidTr="002034BD">
        <w:trPr>
          <w:trHeight w:val="12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2 354 745,00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2 354 745,00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16 3 01 01120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2 354 745,00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2 354 745,00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 Муниципальная программа "Повышение эффективности реализации молодежной политики, развитие волонтерского движения, системы оздоровления и отдыха детей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8 895 580,00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8 895 580,00</w:t>
            </w:r>
          </w:p>
        </w:tc>
      </w:tr>
      <w:tr w:rsidR="006238E9" w:rsidRPr="002034BD" w:rsidTr="002034BD">
        <w:trPr>
          <w:trHeight w:val="9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Подпрограмма "Комплексные меры противодействия злоупотреблению наркотиками и их незаконному обороту в муниципальном районе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10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Основное мероприятие "Комплексные меры противодействия злоупотреблению наркотиками и их незаконному обороту в муниципальном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Комплексные меры противодействия злоупотреблению наркотиками и их незаконному обороту в муниципальном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6238E9" w:rsidRPr="002034BD" w:rsidTr="002034BD">
        <w:trPr>
          <w:trHeight w:val="3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"Молодежь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3 500 000,00</w:t>
            </w:r>
          </w:p>
        </w:tc>
      </w:tr>
      <w:tr w:rsidR="006238E9" w:rsidRPr="002034BD" w:rsidTr="002034BD">
        <w:trPr>
          <w:trHeight w:val="58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"Реализация мероприятий в сфере государственной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Реализация мероприятий в сфере государственной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"Развитие добровольческой деятельности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Развитие добровольческой деятельности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2034BD" w:rsidTr="002034BD">
        <w:trPr>
          <w:trHeight w:val="7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"Поддержка талантливой и одаренной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2034BD" w:rsidTr="002034BD">
        <w:trPr>
          <w:trHeight w:val="46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Поддержка талантливой и одаренной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"Профилактика правонарушений, асоциального поведения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Профилактика правонарушений, асоциального поведения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18 2 04 01000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"Социальная поддержка молодых специалистов для учреждений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Социальная поддержка молодых специалистов для учреждений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2034BD" w:rsidTr="002034BD">
        <w:trPr>
          <w:trHeight w:val="4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"Развитие системы отдыха и оздоровления детей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5 345 580,00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5 345 580,00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"Организация отдыха и оздоровления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5 345 580,00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5 345 580,00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Развитие системы отдыха и оздоровления детей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1 637 608,00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1 637 608,00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1 637 608,00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1 637 608,00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Организация отдыха и оздоровления детей (лагеря при школьных площадках)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3 01 S9110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3 707 972,00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3 01 S9110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3 707 972,00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 3 01 S9110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3 707 972,00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3 707 972,00</w:t>
            </w:r>
          </w:p>
        </w:tc>
      </w:tr>
      <w:tr w:rsidR="006238E9" w:rsidRPr="002034BD" w:rsidTr="002034BD">
        <w:trPr>
          <w:trHeight w:val="9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"Развитие и деятельность печатного средства массовой информации МАУ "Редакция газеты "Людиновский рабочий"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5 880 100,00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5 880 100,00</w:t>
            </w:r>
          </w:p>
        </w:tc>
      </w:tr>
      <w:tr w:rsidR="006238E9" w:rsidRPr="002034BD" w:rsidTr="002034BD">
        <w:trPr>
          <w:trHeight w:val="118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"Предоставление субсидии МАУ "Редакция газеты "Людиновский рабочий" для подготовки, выпуска и распространения по подписке и в розницу средства массовой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5 592 100,00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Предоставление субсидии МАУ "Редакция газеты "Людиновский рабочий" на выполнение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5 592 100,00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5 592 100,00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5 592 100,00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5 592 100,00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"Услуги по размещению материала в региональном эфире Телеканала "Россия-24"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Услуги по размещению материала в региональном эфире Телеканала "Россия-24"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23 0 02 01000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288 000,00</w:t>
            </w:r>
          </w:p>
        </w:tc>
      </w:tr>
      <w:tr w:rsidR="006238E9" w:rsidRPr="002034BD" w:rsidTr="002034BD">
        <w:trPr>
          <w:trHeight w:val="57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 Муниципальная программа "Развитие дорожного хозяйства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12 345 367,97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13 261 957,61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Подпрограмма "Совершенствование и развитие сети автомобильных дорог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12 345 367,97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13 261 957,61</w:t>
            </w:r>
          </w:p>
        </w:tc>
      </w:tr>
      <w:tr w:rsidR="006238E9" w:rsidRPr="002034BD" w:rsidTr="002034BD">
        <w:trPr>
          <w:trHeight w:val="9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"Строительство, реконструкция и капитальный ремонт и ремонт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12 345 367,97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13 261 957,61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Строительство, реконструкция и капитальный ремонт и ремонт автомобильных дорог общего пользования местного значения (осуществляемых за счет бюджетных ассигнований дорожных фондов)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12 345 367,97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13 261 957,61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12 345 367,97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13 261 957,61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 1 01 9Д100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12 345 367,97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13 261 957,61</w:t>
            </w:r>
          </w:p>
        </w:tc>
      </w:tr>
      <w:tr w:rsidR="006238E9" w:rsidRPr="002034BD" w:rsidTr="002034BD">
        <w:trPr>
          <w:trHeight w:val="88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 Муниципальная программа "Развитие сельского хозяйства и регулирование рынков сельскохозяйственной продукции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3 085 667,50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3 085 667,50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"Развитие сельского хозяйства и рынков сельскохозяйственной продукции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1 985 667,50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1 985 667,50</w:t>
            </w:r>
          </w:p>
        </w:tc>
      </w:tr>
      <w:tr w:rsidR="006238E9" w:rsidRPr="002034BD" w:rsidTr="002034BD">
        <w:trPr>
          <w:trHeight w:val="49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"Поддержка животноводства в ЛПХ, КФХ"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Субсидирование на возмещение части затрат на приобретение коров (нетели) личным подсобным и крестьянским (фермерским) хозяйствам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2034BD" w:rsidTr="002034BD">
        <w:trPr>
          <w:trHeight w:val="9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350 000,00</w:t>
            </w:r>
          </w:p>
        </w:tc>
      </w:tr>
      <w:tr w:rsidR="006238E9" w:rsidRPr="002034BD" w:rsidTr="002034BD">
        <w:trPr>
          <w:trHeight w:val="9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"Поддержка организаций и индивидуальных предпринимателей Людиновского района, ведущих свою деятельность в сфере рыболовства"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Субсидирование на возмещение части затрат на приобретение кормов для рыб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2034BD" w:rsidTr="002034BD">
        <w:trPr>
          <w:trHeight w:val="9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6238E9" w:rsidRPr="002034BD" w:rsidTr="002034BD">
        <w:trPr>
          <w:trHeight w:val="9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835 667,50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25 1 04 88410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835 667,50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25 1 04 88410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835 667,50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25 1 04 88410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835 667,50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835 667,50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Подпрограмма "Развитие потребительской кооперации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"Развитие торговой деятельности, общественного питания и оказание платных услуг и, в т.ч., бытовых услуг сельским жителям"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2034BD" w:rsidTr="002034BD">
        <w:trPr>
          <w:trHeight w:val="15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Предоставление субсидий организациям потребительской кооперации на возмещение части расходов по доставке товаров первой необходимости в сельские магазины, расположенные начиная с 11км. от пункта их получения и осуществлению выездной торговли в малонаселенных пунктах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25 3 02 01000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25 3 02 01000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2034BD" w:rsidTr="002034BD">
        <w:trPr>
          <w:trHeight w:val="9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25 3 02 01000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1 100 000,00</w:t>
            </w:r>
          </w:p>
        </w:tc>
      </w:tr>
      <w:tr w:rsidR="006238E9" w:rsidRPr="002034BD" w:rsidTr="002034BD">
        <w:trPr>
          <w:trHeight w:val="9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 Муниципальная программа "Совершенствование системы гидротехнических сооружений на территории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5 032 000,00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5 032 000,00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5 032 000,00</w:t>
            </w:r>
          </w:p>
        </w:tc>
      </w:tr>
      <w:tr w:rsidR="006238E9" w:rsidRPr="002034BD" w:rsidTr="002034BD">
        <w:trPr>
          <w:trHeight w:val="12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5 032 000,00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5 032 000,00</w:t>
            </w:r>
          </w:p>
        </w:tc>
      </w:tr>
      <w:tr w:rsidR="006238E9" w:rsidRPr="002034BD" w:rsidTr="002034BD">
        <w:trPr>
          <w:trHeight w:val="9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5 032 000,00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5 200 000,00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5 200 000,00</w:t>
            </w:r>
          </w:p>
        </w:tc>
      </w:tr>
      <w:tr w:rsidR="006238E9" w:rsidRPr="002034BD" w:rsidTr="002034BD">
        <w:trPr>
          <w:trHeight w:val="9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Разработка ПСД отопительных котельных с применением энергосберегающего оборудования и технологий, выполнение мероприятий по ремонту зданий котельных и теплотрасс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6238E9" w:rsidRPr="002034BD" w:rsidTr="002034BD">
        <w:trPr>
          <w:trHeight w:val="9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2034BD" w:rsidTr="002034BD">
        <w:trPr>
          <w:trHeight w:val="10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3 200 000,00</w:t>
            </w:r>
          </w:p>
        </w:tc>
      </w:tr>
      <w:tr w:rsidR="006238E9" w:rsidRPr="002034BD" w:rsidTr="002034BD">
        <w:trPr>
          <w:trHeight w:val="85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"Управление имущественным комплексом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38 0 00 00000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4 815 000,00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3 691 900,00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Подпрограмма "Управление земельными и муниципальными ресурсами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886 000,00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"Формирование базы данных о муниципальном имуществе и земельных участках"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Формирование базы данных о муниципальном имуществе и земельных участках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86 000,00</w:t>
            </w:r>
          </w:p>
        </w:tc>
      </w:tr>
      <w:tr w:rsidR="006238E9" w:rsidRPr="002034BD" w:rsidTr="002034BD">
        <w:trPr>
          <w:trHeight w:val="12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9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7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"Реализация мероприятий в области комплексных кадастровых работ"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148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2034BD" w:rsidTr="002034BD">
        <w:trPr>
          <w:trHeight w:val="7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2034BD" w:rsidTr="002034BD">
        <w:trPr>
          <w:trHeight w:val="9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"Изготовление технической документации на объекты муниципального и выявленного бесхозного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6238E9" w:rsidRPr="002034BD" w:rsidTr="002034BD">
        <w:trPr>
          <w:trHeight w:val="9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4 129 000,00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2 805 900,00</w:t>
            </w:r>
          </w:p>
        </w:tc>
      </w:tr>
      <w:tr w:rsidR="006238E9" w:rsidRPr="002034BD" w:rsidTr="002034BD">
        <w:trPr>
          <w:trHeight w:val="9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Основное мероприятие "Внесение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3 744 000,00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2 415 600,00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Внесение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01 S7090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3 744 000,00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2 415 600,00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01 S7090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3 744 000,00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2 415 600,00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01 S7090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3 744 000,00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2 415 600,00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"Разработка документации по планировке территории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Разработка документации по планировке территории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Основное мероприятие "Обучение студентов по целевому направлению"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190 300,00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08 S6233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190 300,00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08 S6233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190 300,00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38 2 08 S6233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190 300,00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 Муниципальная программа "Развитие туризма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43 0 00 00000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600 000,00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"Финансирование издания методической, справочной литературы по вопросам развития туризма"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Финансирование издания методической, справочной литературы по вопросам развития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43 0 03 01000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43 0 03 01000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43 0 03 01000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600 000,00</w:t>
            </w:r>
          </w:p>
        </w:tc>
      </w:tr>
      <w:tr w:rsidR="006238E9" w:rsidRPr="002034BD" w:rsidTr="002034BD">
        <w:trPr>
          <w:trHeight w:val="9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"Развитие предпринимательства на территории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44 0 00 00000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1 994 934,44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1 994 936,11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"Предоставление финансовой и имущественной поддержки, муниципальных преференций субъектам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1 894 934,44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1 894 936,11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Софинансирование мероприятий муниципальных программ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0 01 S6840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1 894 934,44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1 894 936,11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0 01 S6840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1 894 934,44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1 894 936,11</w:t>
            </w:r>
          </w:p>
        </w:tc>
      </w:tr>
      <w:tr w:rsidR="006238E9" w:rsidRPr="002034BD" w:rsidTr="002034BD">
        <w:trPr>
          <w:trHeight w:val="9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0 01 S6840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1 894 934,44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1 894 936,11</w:t>
            </w:r>
          </w:p>
        </w:tc>
      </w:tr>
      <w:tr w:rsidR="006238E9" w:rsidRPr="002034BD" w:rsidTr="002034BD">
        <w:trPr>
          <w:trHeight w:val="9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Основное мероприятие "Обеспечение консультативной, организационно-методической и информационной поддержки предпринимательской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9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Организация и проведение конкурса на лучшее художественное и световое оформление предприятий потребительского рынка к праздничным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44 0 03 01000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"Семья и дети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45 0 00 00000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56 876 989,00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56 876 989,00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"Меры социальной поддержки детям, семьям с детьми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10 918 435,00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10 918 435,00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10 918 435,00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10 918 435,00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10 618 435,00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10 618 435,00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10 618 435,00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10 618 435,00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"Повышение ценности семьи, семейного образа жизни, пропаганда опыта социально благополучных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Пропаганда семейно-брачных отношений (проведение мероприятий)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80 000,00</w:t>
            </w:r>
          </w:p>
        </w:tc>
      </w:tr>
      <w:tr w:rsidR="006238E9" w:rsidRPr="002034BD" w:rsidTr="002034BD">
        <w:trPr>
          <w:trHeight w:val="4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"Социальная поддержка многодетных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3 030 000,00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Льготный проезд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3 030 000,00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"Обеспечение функционирования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2034BD" w:rsidTr="002034BD">
        <w:trPr>
          <w:trHeight w:val="2959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Осуществление государственных полномочий по организации социального обслуживания в Калужской области граждан в соответствии с Федеральным законом "Об основах социального обслуживания граждан в Российской Федерации",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 либо об отказе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45 0 04 03410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45 0 04 03410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45 0 04 03410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27 360 000,00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Региональный проект "Поддержка семьи"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Я1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14 596 974,00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14 596 974,00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14 596 974,00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14 596 974,00</w:t>
            </w:r>
          </w:p>
        </w:tc>
      </w:tr>
      <w:tr w:rsidR="006238E9" w:rsidRPr="002034BD" w:rsidTr="002034BD">
        <w:trPr>
          <w:trHeight w:val="6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14 396 974,00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14 396 974,00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Я1 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14 396 974,00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14 396 974,00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Я2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191 580,00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 счет средств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Я2 Д0840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191 580,00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2034BD" w:rsidTr="002034BD">
        <w:trPr>
          <w:trHeight w:val="3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Я2 Д0840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191 580,00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45 0 Я2 Д0840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191 580,00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191 580,00</w:t>
            </w:r>
          </w:p>
        </w:tc>
      </w:tr>
      <w:tr w:rsidR="006238E9" w:rsidRPr="002034BD" w:rsidTr="002034BD">
        <w:trPr>
          <w:trHeight w:val="57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80 294 191,00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22 003 389,31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 (сельских) территориях"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80 294 191,00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22 003 389,31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80 294 191,00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22 003 389,31</w:t>
            </w:r>
          </w:p>
        </w:tc>
      </w:tr>
      <w:tr w:rsidR="006238E9" w:rsidRPr="002034BD" w:rsidTr="002034BD">
        <w:trPr>
          <w:trHeight w:val="3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46 043 291,00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20 503 389,31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20 503 389,31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20 503 389,31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46 043 291,00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46 043 291,00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Содержание мест захоронения на территории сельских поселений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32 750 900,00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32 750 900,00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32 750 900,00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6238E9" w:rsidRPr="002034BD" w:rsidTr="002034BD">
        <w:trPr>
          <w:trHeight w:val="114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 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175 521 683,80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177 021 683,80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"Функционирование законодательных (представительных) органов государственной власти и представительных органов муниципальных образований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2034BD" w:rsidTr="002034BD">
        <w:trPr>
          <w:trHeight w:val="10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2034BD" w:rsidTr="002034BD">
        <w:trPr>
          <w:trHeight w:val="12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1 764 000,00</w:t>
            </w:r>
          </w:p>
        </w:tc>
      </w:tr>
      <w:tr w:rsidR="006238E9" w:rsidRPr="002034BD" w:rsidTr="002034BD">
        <w:trPr>
          <w:trHeight w:val="9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"Функционирование исполнительно- распорядительных органов местного самоуправления (администрация МР)"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93 892 358,00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95 392 358,00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Центральный аппарат (администрация МР)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20 046 000,00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21 546 000,00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19 721 000,00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21 221 000,00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19 721 000,00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21 221 000,00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325 000,00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325 000,00</w:t>
            </w:r>
          </w:p>
        </w:tc>
      </w:tr>
      <w:tr w:rsidR="006238E9" w:rsidRPr="002034BD" w:rsidTr="002034BD">
        <w:trPr>
          <w:trHeight w:val="4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Центральный аппарат (муниципальные служащие)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51 0 02 00410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56 164 438,00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2034BD" w:rsidTr="002034BD">
        <w:trPr>
          <w:trHeight w:val="12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51 0 02 00410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56 164 438,00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51 0 02 00410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56 164 438,00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56 164 438,00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Центральный аппарат (прочие работники)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51 0 02 00420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17 681 920,00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17 681 920,00</w:t>
            </w:r>
          </w:p>
        </w:tc>
      </w:tr>
      <w:tr w:rsidR="006238E9" w:rsidRPr="002034BD" w:rsidTr="002034BD">
        <w:trPr>
          <w:trHeight w:val="13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51 0 02 00420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17 681 920,00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17 681 920,00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51 0 02 00420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17 681 920,00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17 681 920,00</w:t>
            </w:r>
          </w:p>
        </w:tc>
      </w:tr>
      <w:tr w:rsidR="006238E9" w:rsidRPr="002034BD" w:rsidTr="002034BD">
        <w:trPr>
          <w:trHeight w:val="9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финансов)"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63 385 410,00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63 385 410,00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Центральный аппарат (отдел финансов)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11 796 393,00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11 796 393,00</w:t>
            </w:r>
          </w:p>
        </w:tc>
      </w:tr>
      <w:tr w:rsidR="006238E9" w:rsidRPr="002034BD" w:rsidTr="002034BD">
        <w:trPr>
          <w:trHeight w:val="12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10 728 393,00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10 728 393,00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10 728 393,00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10 728 393,00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1 068 000,00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1 068 000,00</w:t>
            </w:r>
          </w:p>
        </w:tc>
      </w:tr>
      <w:tr w:rsidR="006238E9" w:rsidRPr="002034BD" w:rsidTr="002034BD">
        <w:trPr>
          <w:trHeight w:val="9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51 0 03 00220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51 589 017,00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51 0 03 00220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51 589 017,00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51 0 03 00220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51 589 017,00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51 589 017,00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образования)"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5 315 879,00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Центральный аппарат (отдел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51 0 04 00400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5 315 879,00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2034BD" w:rsidTr="002034BD">
        <w:trPr>
          <w:trHeight w:val="12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51 0 04 00400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5 315 879,00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51 0 04 00400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5 315 879,00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5 315 879,00</w:t>
            </w:r>
          </w:p>
        </w:tc>
      </w:tr>
      <w:tr w:rsidR="006238E9" w:rsidRPr="002034BD" w:rsidTr="002034BD">
        <w:trPr>
          <w:trHeight w:val="9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"Функционирование исполнительных органов местного самоуправления-местных администраций (отдел культуры)"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2 829 419,00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Центральный аппарат (отдел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51 0 05 00400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2 829 419,00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2034BD" w:rsidTr="002034BD">
        <w:trPr>
          <w:trHeight w:val="115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51 0 05 00400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2 829 419,00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51 0 05 00400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2 829 419,00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2 829 419,00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"Функционирование контрольно-счетной палаты представительных органов муниципальных образований"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2 953 403,80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2 953 403,80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2 953 403,80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2 953 403,80</w:t>
            </w:r>
          </w:p>
        </w:tc>
      </w:tr>
      <w:tr w:rsidR="006238E9" w:rsidRPr="002034BD" w:rsidTr="002034BD">
        <w:trPr>
          <w:trHeight w:val="12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2 690 387,80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2 690 387,80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2 690 387,80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2 690 387,80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253 016,00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253 016,00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253 016,00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253 016,00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51 0 06 00400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(представительские расходы)"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Реализация государственных функций, связанных с общегосударственными вопросами (представительские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51 0 08 00900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51 0 08 00900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51 0 08 00900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900 000,00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(членские взносы в совет муниципальных образований)"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2034BD" w:rsidTr="002034BD">
        <w:trPr>
          <w:trHeight w:val="9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360 000,00</w:t>
            </w:r>
          </w:p>
        </w:tc>
      </w:tr>
      <w:tr w:rsidR="006238E9" w:rsidRPr="002034BD" w:rsidTr="002034BD">
        <w:trPr>
          <w:trHeight w:val="7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"Резервные фонды местных администраций"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"Расходы, связанные с вручением почетного знака"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2034BD" w:rsidTr="002034BD">
        <w:trPr>
          <w:trHeight w:val="9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Расходы, связанные с вручением почетного знака "За личный вклад в развитие города Людиново и Людиновского района", присвоением звания "Почетный гражданин города Людиново"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2034BD" w:rsidTr="002034BD">
        <w:trPr>
          <w:trHeight w:val="43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2034BD" w:rsidTr="002034BD">
        <w:trPr>
          <w:trHeight w:val="3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65 000,00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"Функционирование исполнительно распорядительных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1 656 214,00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2034BD" w:rsidTr="002034BD">
        <w:trPr>
          <w:trHeight w:val="72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Функционирование исполнительно распорядительных органов местного самоуправления (глава администрации МР)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51 0 17 00800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1 656 214,00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2034BD" w:rsidTr="002034BD">
        <w:trPr>
          <w:trHeight w:val="12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51 0 17 00800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1 656 214,00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51 0 17 00800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1 656 214,00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1 656 214,00</w:t>
            </w:r>
          </w:p>
        </w:tc>
      </w:tr>
      <w:tr w:rsidR="006238E9" w:rsidRPr="002034BD" w:rsidTr="002034BD">
        <w:trPr>
          <w:trHeight w:val="9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51 0 21 00000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2034BD" w:rsidTr="002034BD">
        <w:trPr>
          <w:trHeight w:val="9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6238E9" w:rsidRPr="002034BD" w:rsidTr="002034BD">
        <w:trPr>
          <w:trHeight w:val="85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 Муниципальная программа "Кадровая политика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24 197 963,00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33 697 963,00</w:t>
            </w:r>
          </w:p>
        </w:tc>
      </w:tr>
      <w:tr w:rsidR="006238E9" w:rsidRPr="002034BD" w:rsidTr="002034BD">
        <w:trPr>
          <w:trHeight w:val="96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"Повышение заинтересованности работников органов местного самоуправления в повышении качества предоставляемых муниципальных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22 642 963,00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32 142 963,00</w:t>
            </w:r>
          </w:p>
        </w:tc>
      </w:tr>
      <w:tr w:rsidR="006238E9" w:rsidRPr="002034BD" w:rsidTr="002034BD">
        <w:trPr>
          <w:trHeight w:val="9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22 642 963,00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32 142 963,00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21 392 963,00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21 392 963,00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21 392 963,00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21 392 963,00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10 750 000,00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10 750 000,00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"Стимулирование кадрового потенциала муниципальных образований Людиновского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Стимулирование кадрового потенциала муниципальных образований Людиновского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2034BD" w:rsidTr="002034BD">
        <w:trPr>
          <w:trHeight w:val="12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960 000,00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Основное мероприятие "Медицинские услуги в рамках добровольного медицинского страхования"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595 000,00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595 000,00</w:t>
            </w:r>
          </w:p>
        </w:tc>
      </w:tr>
      <w:tr w:rsidR="006238E9" w:rsidRPr="002034BD" w:rsidTr="002034BD">
        <w:trPr>
          <w:trHeight w:val="67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595 000,00</w:t>
            </w:r>
          </w:p>
        </w:tc>
      </w:tr>
      <w:tr w:rsidR="006238E9" w:rsidRPr="002034BD" w:rsidTr="002034BD">
        <w:trPr>
          <w:trHeight w:val="63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78 0 05 01000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595 000,00</w:t>
            </w:r>
          </w:p>
        </w:tc>
      </w:tr>
      <w:tr w:rsidR="006238E9" w:rsidRPr="002034BD" w:rsidTr="002034BD">
        <w:trPr>
          <w:trHeight w:val="3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 Осуществление переданных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87 0 00 00000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1 921 806,00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1 990 670,00</w:t>
            </w:r>
          </w:p>
        </w:tc>
      </w:tr>
      <w:tr w:rsidR="006238E9" w:rsidRPr="002034BD" w:rsidTr="002034BD">
        <w:trPr>
          <w:trHeight w:val="6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87 0 00 59340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1 891 380,00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1 960 244,00</w:t>
            </w:r>
          </w:p>
        </w:tc>
      </w:tr>
      <w:tr w:rsidR="006238E9" w:rsidRPr="002034BD" w:rsidTr="002034BD">
        <w:trPr>
          <w:trHeight w:val="12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87 0 00 59340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1 891 380,00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1 960 244,00</w:t>
            </w:r>
          </w:p>
        </w:tc>
      </w:tr>
      <w:tr w:rsidR="006238E9" w:rsidRPr="002034BD" w:rsidTr="002034BD">
        <w:trPr>
          <w:trHeight w:val="60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87 0 00 59340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1 891 380,00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1 960 244,00</w:t>
            </w:r>
          </w:p>
        </w:tc>
      </w:tr>
      <w:tr w:rsidR="006238E9" w:rsidRPr="002034BD" w:rsidTr="002034BD">
        <w:trPr>
          <w:trHeight w:val="9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Осуществление государственного полномочия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87 0 00 22220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87 0 00 22220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2034BD" w:rsidTr="002034BD">
        <w:trPr>
          <w:trHeight w:val="70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87 0 00 22220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30 426,00</w:t>
            </w:r>
          </w:p>
        </w:tc>
      </w:tr>
      <w:tr w:rsidR="006238E9" w:rsidRPr="002034BD" w:rsidTr="002034BD">
        <w:trPr>
          <w:trHeight w:val="57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66 491,00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800,00</w:t>
            </w:r>
          </w:p>
        </w:tc>
      </w:tr>
      <w:tr w:rsidR="006238E9" w:rsidRPr="002034BD" w:rsidTr="002034BD">
        <w:trPr>
          <w:trHeight w:val="3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0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66 491,00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0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800,00</w:t>
            </w:r>
          </w:p>
        </w:tc>
      </w:tr>
      <w:tr w:rsidR="006238E9" w:rsidRPr="002034BD" w:rsidTr="002034BD">
        <w:trPr>
          <w:trHeight w:val="91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66 491,00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800,00</w:t>
            </w:r>
          </w:p>
        </w:tc>
      </w:tr>
      <w:tr w:rsidR="006238E9" w:rsidRPr="002034BD" w:rsidTr="002034BD">
        <w:trPr>
          <w:trHeight w:val="645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66 491,00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800,00</w:t>
            </w:r>
          </w:p>
        </w:tc>
      </w:tr>
      <w:tr w:rsidR="006238E9" w:rsidRPr="002034BD" w:rsidTr="002034BD">
        <w:trPr>
          <w:trHeight w:val="69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8E9" w:rsidRPr="002034BD" w:rsidRDefault="006238E9" w:rsidP="006238E9">
            <w:pPr>
              <w:ind w:firstLine="0"/>
              <w:jc w:val="left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6238E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99 9 00 51200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66 491,00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800,00</w:t>
            </w:r>
          </w:p>
        </w:tc>
      </w:tr>
      <w:tr w:rsidR="006238E9" w:rsidRPr="002034BD" w:rsidTr="002034BD">
        <w:trPr>
          <w:trHeight w:val="360"/>
        </w:trPr>
        <w:tc>
          <w:tcPr>
            <w:tcW w:w="1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1 676 978 608,96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8E9" w:rsidRPr="002034BD" w:rsidRDefault="006238E9" w:rsidP="002034BD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1 700 907 300,52</w:t>
            </w:r>
          </w:p>
        </w:tc>
      </w:tr>
    </w:tbl>
    <w:p w:rsidR="00BE6137" w:rsidRPr="00F539C8" w:rsidRDefault="00BE6137" w:rsidP="0024701C">
      <w:pPr>
        <w:suppressAutoHyphens/>
        <w:ind w:firstLine="0"/>
        <w:jc w:val="right"/>
        <w:rPr>
          <w:rFonts w:cs="Arial"/>
          <w:bCs/>
          <w:kern w:val="28"/>
        </w:rPr>
        <w:sectPr w:rsidR="00BE6137" w:rsidRPr="00F539C8" w:rsidSect="0024701C">
          <w:pgSz w:w="16838" w:h="11906" w:orient="landscape"/>
          <w:pgMar w:top="1588" w:right="1077" w:bottom="680" w:left="1021" w:header="709" w:footer="709" w:gutter="0"/>
          <w:cols w:space="708"/>
          <w:docGrid w:linePitch="360"/>
        </w:sect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12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BE6137" w:rsidRPr="00F539C8" w:rsidRDefault="00BE6137" w:rsidP="00BE6137">
      <w:pPr>
        <w:jc w:val="center"/>
        <w:rPr>
          <w:rFonts w:cs="Arial"/>
          <w:b/>
        </w:rPr>
      </w:pPr>
    </w:p>
    <w:p w:rsidR="00BE6137" w:rsidRPr="002034BD" w:rsidRDefault="00BE6137" w:rsidP="002034B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034BD">
        <w:rPr>
          <w:rFonts w:cs="Arial"/>
          <w:b/>
          <w:bCs/>
          <w:kern w:val="28"/>
          <w:sz w:val="32"/>
          <w:szCs w:val="32"/>
        </w:rPr>
        <w:t>Порядок</w:t>
      </w:r>
    </w:p>
    <w:p w:rsidR="00BE6137" w:rsidRPr="002034BD" w:rsidRDefault="00BE6137" w:rsidP="002034B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034BD">
        <w:rPr>
          <w:rFonts w:cs="Arial"/>
          <w:b/>
          <w:bCs/>
          <w:kern w:val="28"/>
          <w:sz w:val="32"/>
          <w:szCs w:val="32"/>
        </w:rPr>
        <w:t xml:space="preserve">распределения дотации на выравнивание бюджетной обеспеченности </w:t>
      </w:r>
      <w:r w:rsidR="002034BD">
        <w:rPr>
          <w:rFonts w:cs="Arial"/>
          <w:b/>
          <w:bCs/>
          <w:kern w:val="28"/>
          <w:sz w:val="32"/>
          <w:szCs w:val="32"/>
        </w:rPr>
        <w:t xml:space="preserve"> </w:t>
      </w:r>
      <w:r w:rsidRPr="002034BD">
        <w:rPr>
          <w:rFonts w:cs="Arial"/>
          <w:b/>
          <w:bCs/>
          <w:kern w:val="28"/>
          <w:sz w:val="32"/>
          <w:szCs w:val="32"/>
        </w:rPr>
        <w:t>бюджетам поселений за счет средств областного бюджета</w:t>
      </w:r>
    </w:p>
    <w:p w:rsidR="00BE6137" w:rsidRPr="00F539C8" w:rsidRDefault="00BE6137" w:rsidP="00BE6137">
      <w:pPr>
        <w:rPr>
          <w:rFonts w:cs="Arial"/>
        </w:rPr>
      </w:pPr>
      <w:r w:rsidRPr="00F539C8">
        <w:rPr>
          <w:rFonts w:cs="Arial"/>
        </w:rPr>
        <w:t xml:space="preserve"> </w:t>
      </w:r>
    </w:p>
    <w:p w:rsidR="00BE6137" w:rsidRPr="00F539C8" w:rsidRDefault="00BE6137" w:rsidP="002034BD">
      <w:pPr>
        <w:rPr>
          <w:rFonts w:cs="Arial"/>
        </w:rPr>
      </w:pPr>
      <w:r w:rsidRPr="00F539C8">
        <w:rPr>
          <w:rFonts w:cs="Arial"/>
        </w:rPr>
        <w:t>Настоящий Порядок распределения дотации на выравнивание бюджетной обеспеченности бюджетам поселений за счет средств областного бюджета (далее – Порядок)</w:t>
      </w:r>
      <w:r w:rsidRPr="00F539C8">
        <w:rPr>
          <w:rFonts w:cs="Arial"/>
          <w:bCs/>
        </w:rPr>
        <w:t xml:space="preserve"> разработан в соответствии с Законом Калужской области от 26.09.2005 № </w:t>
      </w:r>
      <w:hyperlink r:id="rId16" w:tooltip="№ 120-03 от 26.09.2005г. " w:history="1">
        <w:r w:rsidRPr="00F539C8">
          <w:rPr>
            <w:rStyle w:val="ac"/>
            <w:rFonts w:cs="Arial"/>
            <w:bCs/>
          </w:rPr>
          <w:t>120-ОЗ</w:t>
        </w:r>
      </w:hyperlink>
      <w:r w:rsidRPr="00F539C8">
        <w:rPr>
          <w:rFonts w:cs="Arial"/>
          <w:bCs/>
        </w:rPr>
        <w:t xml:space="preserve"> </w:t>
      </w:r>
      <w:r w:rsidRPr="00F539C8">
        <w:rPr>
          <w:rFonts w:cs="Arial"/>
        </w:rPr>
        <w:t xml:space="preserve">«О наделении органов местного самоуправления муниципальных районов и городских округов Калужской области отдельными государственными полномочиями» и применяется только для расчета </w:t>
      </w:r>
      <w:r w:rsidRPr="00F539C8">
        <w:rPr>
          <w:rFonts w:cs="Arial"/>
          <w:bCs/>
        </w:rPr>
        <w:t>размера дотаций бюджетам поселений Людиновского района на выравнивание финансовых возможностей органов местного самоуправления поселений по осуществлению полномочий по вопросам местного значения на 2025 год и на плановый период 2026 и 2027 годов</w:t>
      </w:r>
      <w:r w:rsidRPr="00F539C8">
        <w:rPr>
          <w:rFonts w:cs="Arial"/>
        </w:rPr>
        <w:t xml:space="preserve">. </w:t>
      </w:r>
    </w:p>
    <w:p w:rsidR="00BE6137" w:rsidRPr="00F539C8" w:rsidRDefault="00BE6137" w:rsidP="002034BD">
      <w:pPr>
        <w:tabs>
          <w:tab w:val="left" w:pos="993"/>
        </w:tabs>
        <w:autoSpaceDE w:val="0"/>
        <w:autoSpaceDN w:val="0"/>
        <w:adjustRightInd w:val="0"/>
        <w:outlineLvl w:val="2"/>
        <w:rPr>
          <w:rFonts w:cs="Arial"/>
        </w:rPr>
      </w:pPr>
      <w:r w:rsidRPr="00F539C8">
        <w:rPr>
          <w:rFonts w:cs="Arial"/>
        </w:rPr>
        <w:t>1. Расчет дотации бюджетам поселений на выравнивание финансовых возможностей органов местного самоуправления поселений по осуществлению полномочий по вопросам местного значения осуществляется по формуле:</w:t>
      </w: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  <w:r w:rsidRPr="00F539C8">
        <w:rPr>
          <w:rFonts w:cs="Arial"/>
        </w:rPr>
        <w:t>Дiп = Wдп x ((Нi / (ИНПiп / ИБРiп) / SUM (Нi / (ИНПiп / ИБРiп))) +</w:t>
      </w:r>
      <w:r w:rsidRPr="00F539C8">
        <w:rPr>
          <w:rFonts w:cs="Arial"/>
          <w:lang w:val="en-US"/>
        </w:rPr>
        <w:t>Vi</w:t>
      </w:r>
      <w:r w:rsidRPr="00F539C8">
        <w:rPr>
          <w:rFonts w:cs="Arial"/>
        </w:rPr>
        <w:t xml:space="preserve">кзн, </w:t>
      </w: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  <w:r w:rsidRPr="00F539C8">
        <w:rPr>
          <w:rFonts w:cs="Arial"/>
        </w:rPr>
        <w:t>где Дiп - объем дотации на выравнивание бюджетной обеспеченности бюджету i-го поселения за счет средств областного бюджета;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  <w:lang w:val="en-US"/>
        </w:rPr>
        <w:t>W</w:t>
      </w:r>
      <w:r w:rsidRPr="00F539C8">
        <w:rPr>
          <w:rFonts w:cs="Arial"/>
        </w:rPr>
        <w:t>дп – объем дотации бюджету муниципального района на очередной финансовый год, формируемой за счет субвенции из областного бюджета;</w:t>
      </w: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  <w:r w:rsidRPr="00F539C8">
        <w:rPr>
          <w:rFonts w:cs="Arial"/>
        </w:rPr>
        <w:t>Нi - численность постоянного населения i-го поселения по состоянию на 1 января текущего финансового года;</w:t>
      </w: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  <w:r w:rsidRPr="00F539C8">
        <w:rPr>
          <w:rFonts w:cs="Arial"/>
        </w:rPr>
        <w:t>ИНПiп - индекс налогового потенциала i-го поселения на очередной финансовый год;</w:t>
      </w: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  <w:r w:rsidRPr="00F539C8">
        <w:rPr>
          <w:rFonts w:cs="Arial"/>
        </w:rPr>
        <w:t>ИБРiп - индекс бюджетных расходов i-го поселения на очередной финансовый год;</w:t>
      </w:r>
    </w:p>
    <w:p w:rsidR="00BE6137" w:rsidRPr="00F539C8" w:rsidRDefault="00BE6137" w:rsidP="002034BD">
      <w:pPr>
        <w:widowControl w:val="0"/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  <w:lang w:val="en-US"/>
        </w:rPr>
        <w:t>Vi</w:t>
      </w:r>
      <w:r w:rsidRPr="00F539C8">
        <w:rPr>
          <w:rFonts w:cs="Arial"/>
        </w:rPr>
        <w:t>кзн – объем компенсации потерь местных бюджетов i-му поселению по земельному налогу в связи с установлением льгот по данному налогу для учреждений, финансируемых из областного бюджета.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 xml:space="preserve">1.1. Распределение дотации на выравнивание бюджетной обеспеченности бюджетам поселений осуществляется исходя из определения суммы дотации, необходимой для осуществления расходных полномочий органов местного самоуправления, с учетом доведения поселений до уровня текущего финансового года (далее – уровень текущего финансового года). 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 xml:space="preserve">Объем дотации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–му поселению на очередной финансовый год, скорректированный по уровню текущего финансового года, определяется по формуле: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если (Д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п / Дтек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х 100) &gt; 100,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Доi = Дiп – Дiп х ((Дтм100 – Дпм100) / (SUMД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п – Дпм100)),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если (Дiп / Дтекi х 100) &lt; 100,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Доi = (Дтекi х Трт) / 100,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 xml:space="preserve">где Доi - объем дотации на выравнивание бюджетной обеспеченности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–му поселению на очередной финансовый год, скорректированный по уровню текущего финансового года;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 xml:space="preserve">Дiп - объем дотации на выравнивание бюджетной обеспеченности i–му поселению на очередной финансовый год; </w:t>
      </w:r>
    </w:p>
    <w:p w:rsidR="00BE6137" w:rsidRPr="00F539C8" w:rsidRDefault="00BE6137" w:rsidP="002034BD">
      <w:pPr>
        <w:rPr>
          <w:rFonts w:cs="Arial"/>
        </w:rPr>
      </w:pPr>
      <w:r w:rsidRPr="00F539C8">
        <w:rPr>
          <w:rFonts w:cs="Arial"/>
        </w:rPr>
        <w:t xml:space="preserve">Дтекi – объем дотации на выравнивание бюджетной обеспеченности i-му поселению на текущий финансовый год; 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Дтм100 – суммарный объем дотации на текущий финансовый год по группе поселений, у которых Дiп &lt; Дтекi;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Дпм100 – суммарный объем дотации на очередной финансовый год по группе поселений, у которых Дiп &lt; Дтекi;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 xml:space="preserve">Трт - темп роста </w:t>
      </w:r>
      <w:r w:rsidRPr="00F539C8">
        <w:rPr>
          <w:rFonts w:ascii="Arial" w:hAnsi="Arial" w:cs="Arial"/>
        </w:rPr>
        <w:t xml:space="preserve">дотации бюджету муниципального района на очередной финансовый год, формируемой за счет субвенции из областного бюджета, </w:t>
      </w:r>
      <w:r w:rsidRPr="00F539C8">
        <w:rPr>
          <w:rFonts w:ascii="Arial" w:hAnsi="Arial" w:cs="Arial"/>
          <w:color w:val="auto"/>
        </w:rPr>
        <w:t>по отношению к уровню текущего финансового года</w:t>
      </w:r>
      <w:r w:rsidRPr="00F539C8">
        <w:rPr>
          <w:rFonts w:ascii="Arial" w:hAnsi="Arial" w:cs="Arial"/>
        </w:rPr>
        <w:t xml:space="preserve">, </w:t>
      </w:r>
      <w:r w:rsidRPr="00F539C8">
        <w:rPr>
          <w:rFonts w:ascii="Arial" w:hAnsi="Arial" w:cs="Arial"/>
          <w:color w:val="auto"/>
        </w:rPr>
        <w:t xml:space="preserve">определяемый как Трт = До / Дтек x 100, где До – </w:t>
      </w:r>
      <w:r w:rsidRPr="00F539C8">
        <w:rPr>
          <w:rFonts w:ascii="Arial" w:hAnsi="Arial" w:cs="Arial"/>
        </w:rPr>
        <w:t>объем дотации бюджету муниципального района на очередной финансовый год, формируемой за счет субвенции из областного бюджета</w:t>
      </w:r>
      <w:r w:rsidRPr="00F539C8">
        <w:rPr>
          <w:rFonts w:ascii="Arial" w:hAnsi="Arial" w:cs="Arial"/>
          <w:color w:val="auto"/>
        </w:rPr>
        <w:t xml:space="preserve">, Дтек – </w:t>
      </w:r>
      <w:r w:rsidRPr="00F539C8">
        <w:rPr>
          <w:rFonts w:ascii="Arial" w:hAnsi="Arial" w:cs="Arial"/>
        </w:rPr>
        <w:t>объем дотации бюджету муниципального района на текущий финансовый год, формируемой за счет субвенции из областного бюджета</w:t>
      </w:r>
      <w:r w:rsidRPr="00F539C8">
        <w:rPr>
          <w:rFonts w:ascii="Arial" w:hAnsi="Arial" w:cs="Arial"/>
          <w:color w:val="auto"/>
        </w:rPr>
        <w:t xml:space="preserve">. 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  <w:shd w:val="clear" w:color="auto" w:fill="FFFFFF"/>
        </w:rPr>
        <w:t xml:space="preserve">При осуществлении вышеуказанных расчетов </w:t>
      </w:r>
      <w:r w:rsidRPr="00F539C8">
        <w:rPr>
          <w:rFonts w:cs="Arial"/>
        </w:rPr>
        <w:t>объем компенсации выпадающих доходов по земельному налогу, уплачиваемому областными учреждениями, установленный Законом Калужской области об областном бюджете, не учитывается.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>2.</w:t>
      </w:r>
      <w:r w:rsidRPr="00F539C8">
        <w:rPr>
          <w:rFonts w:cs="Arial"/>
          <w:b/>
        </w:rPr>
        <w:t xml:space="preserve"> </w:t>
      </w:r>
      <w:r w:rsidRPr="00F539C8">
        <w:rPr>
          <w:rFonts w:cs="Arial"/>
        </w:rPr>
        <w:t>Дотации предоставляются поселениям, уровень бюджетной обеспеченности которых не превышает среднего уровня расчетной бюджетной обеспеченности на очередной финансовый год 2-ух поселений, имеющих самый низкий уровень бюджетной обеспеченности до распределения дотации, и 2-ух поселений, имеющих самый высокий уровень бюджетной обеспеченности до распределения дотации, в соответствии с настоящим Порядком.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Средний уровень расчетной бюджетной обеспеченности поселений на очередной финансовый год определяется как средний арифметический уровень расчетной бюджетной обеспеченности до распределения дотации по 2-ум поселениям, имеющим самый низкий уровень бюджетной обеспеченности до распределения дотации, и 2-ум поселениям, имеющим самый высокий уровень бюджетной обеспеченности до распределения дотации.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 xml:space="preserve">Уровень бюджетной обеспеченности i-го поселения до распределения дотации на выравнивание бюджетной обеспеченности (Убоi) определяется по следующей формуле: 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 xml:space="preserve">Убоi = ИНПiп / ИБРiп, 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где ИНПiп - индекс налогового потенциала i-го поселения, определяемый в соответствии с приложением № 1 к настоящему Порядку;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ИБРiп - индекс бюджетных расходов i-го поселения, определяемый в соответствии с приложением № 2 к настоящему Порядку.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 xml:space="preserve">3. Объем дотации бюджетам поселений определяется с учетом необходимости достижения по всем поселениям уровня бюджетной обеспеченности не ниже уровня, установленного в качестве критерия выравнивания финансовых возможностей поселений муниципального района. </w:t>
      </w:r>
    </w:p>
    <w:p w:rsidR="00BE6137" w:rsidRPr="00F539C8" w:rsidRDefault="00BE6137" w:rsidP="002034BD">
      <w:pPr>
        <w:pStyle w:val="ConsPlusNormal"/>
        <w:ind w:firstLine="567"/>
        <w:jc w:val="both"/>
        <w:rPr>
          <w:sz w:val="24"/>
          <w:szCs w:val="24"/>
        </w:rPr>
      </w:pPr>
      <w:r w:rsidRPr="00F539C8">
        <w:rPr>
          <w:sz w:val="24"/>
          <w:szCs w:val="24"/>
        </w:rPr>
        <w:t>Уровень финансовых возможностей для поселения определяется по следующей формуле:</w:t>
      </w:r>
    </w:p>
    <w:p w:rsidR="00BE6137" w:rsidRPr="00F539C8" w:rsidRDefault="00BE6137" w:rsidP="002034BD">
      <w:pPr>
        <w:pStyle w:val="ConsPlusNormal"/>
        <w:ind w:firstLine="567"/>
        <w:jc w:val="both"/>
        <w:rPr>
          <w:sz w:val="24"/>
          <w:szCs w:val="24"/>
        </w:rPr>
      </w:pPr>
    </w:p>
    <w:p w:rsidR="00BE6137" w:rsidRPr="00F539C8" w:rsidRDefault="00BE6137" w:rsidP="002034BD">
      <w:pPr>
        <w:pStyle w:val="ConsPlusNormal"/>
        <w:ind w:firstLine="567"/>
        <w:jc w:val="both"/>
        <w:rPr>
          <w:sz w:val="24"/>
          <w:szCs w:val="24"/>
        </w:rPr>
      </w:pPr>
      <w:r w:rsidRPr="00F539C8">
        <w:rPr>
          <w:sz w:val="24"/>
          <w:szCs w:val="24"/>
        </w:rPr>
        <w:t>БОкр</w:t>
      </w:r>
      <w:r w:rsidRPr="00F539C8">
        <w:rPr>
          <w:sz w:val="24"/>
          <w:szCs w:val="24"/>
          <w:lang w:val="en-US"/>
        </w:rPr>
        <w:t>i</w:t>
      </w:r>
      <w:r w:rsidRPr="00F539C8">
        <w:rPr>
          <w:sz w:val="24"/>
          <w:szCs w:val="24"/>
        </w:rPr>
        <w:t>п = (ПНД</w:t>
      </w:r>
      <w:r w:rsidRPr="00F539C8">
        <w:rPr>
          <w:sz w:val="24"/>
          <w:szCs w:val="24"/>
          <w:lang w:val="en-US"/>
        </w:rPr>
        <w:t>i</w:t>
      </w:r>
      <w:r w:rsidRPr="00F539C8">
        <w:rPr>
          <w:sz w:val="24"/>
          <w:szCs w:val="24"/>
        </w:rPr>
        <w:t>п + Доi) / ПРБ</w:t>
      </w:r>
      <w:r w:rsidRPr="00F539C8">
        <w:rPr>
          <w:sz w:val="24"/>
          <w:szCs w:val="24"/>
          <w:lang w:val="en-US"/>
        </w:rPr>
        <w:t>i</w:t>
      </w:r>
      <w:r w:rsidRPr="00F539C8">
        <w:rPr>
          <w:sz w:val="24"/>
          <w:szCs w:val="24"/>
        </w:rPr>
        <w:t>п,</w:t>
      </w:r>
    </w:p>
    <w:p w:rsidR="00BE6137" w:rsidRPr="00F539C8" w:rsidRDefault="00BE6137" w:rsidP="002034BD">
      <w:pPr>
        <w:pStyle w:val="ConsPlusNormal"/>
        <w:ind w:firstLine="567"/>
        <w:jc w:val="both"/>
        <w:rPr>
          <w:sz w:val="24"/>
          <w:szCs w:val="24"/>
        </w:rPr>
      </w:pPr>
    </w:p>
    <w:p w:rsidR="00BE6137" w:rsidRPr="00F539C8" w:rsidRDefault="00BE6137" w:rsidP="002034BD">
      <w:pPr>
        <w:pStyle w:val="ConsPlusNormal"/>
        <w:ind w:firstLine="567"/>
        <w:jc w:val="both"/>
        <w:rPr>
          <w:sz w:val="24"/>
          <w:szCs w:val="24"/>
        </w:rPr>
      </w:pPr>
      <w:r w:rsidRPr="00F539C8">
        <w:rPr>
          <w:sz w:val="24"/>
          <w:szCs w:val="24"/>
        </w:rPr>
        <w:t>где БОкр</w:t>
      </w:r>
      <w:r w:rsidRPr="00F539C8">
        <w:rPr>
          <w:sz w:val="24"/>
          <w:szCs w:val="24"/>
          <w:lang w:val="en-US"/>
        </w:rPr>
        <w:t>i</w:t>
      </w:r>
      <w:r w:rsidRPr="00F539C8">
        <w:rPr>
          <w:sz w:val="24"/>
          <w:szCs w:val="24"/>
        </w:rPr>
        <w:t xml:space="preserve">п – уровень финансовых возможностей </w:t>
      </w:r>
      <w:r w:rsidRPr="00F539C8">
        <w:rPr>
          <w:sz w:val="24"/>
          <w:szCs w:val="24"/>
          <w:lang w:val="en-US"/>
        </w:rPr>
        <w:t>i</w:t>
      </w:r>
      <w:r w:rsidRPr="00F539C8">
        <w:rPr>
          <w:sz w:val="24"/>
          <w:szCs w:val="24"/>
        </w:rPr>
        <w:t>-го поселения;</w:t>
      </w:r>
    </w:p>
    <w:p w:rsidR="00BE6137" w:rsidRPr="00F539C8" w:rsidRDefault="00BE6137" w:rsidP="002034BD">
      <w:pPr>
        <w:pStyle w:val="ConsPlusNormal"/>
        <w:ind w:firstLine="567"/>
        <w:jc w:val="both"/>
        <w:rPr>
          <w:sz w:val="24"/>
          <w:szCs w:val="24"/>
        </w:rPr>
      </w:pPr>
      <w:r w:rsidRPr="00F539C8">
        <w:rPr>
          <w:sz w:val="24"/>
          <w:szCs w:val="24"/>
        </w:rPr>
        <w:t>ПНД</w:t>
      </w:r>
      <w:r w:rsidRPr="00F539C8">
        <w:rPr>
          <w:sz w:val="24"/>
          <w:szCs w:val="24"/>
          <w:lang w:val="en-US"/>
        </w:rPr>
        <w:t>i</w:t>
      </w:r>
      <w:r w:rsidRPr="00F539C8">
        <w:rPr>
          <w:sz w:val="24"/>
          <w:szCs w:val="24"/>
        </w:rPr>
        <w:t xml:space="preserve">п – расчетный объем потенциально возможных налоговых поступлений в бюджет </w:t>
      </w:r>
      <w:r w:rsidRPr="00F539C8">
        <w:rPr>
          <w:sz w:val="24"/>
          <w:szCs w:val="24"/>
          <w:lang w:val="en-US"/>
        </w:rPr>
        <w:t>i</w:t>
      </w:r>
      <w:r w:rsidRPr="00F539C8">
        <w:rPr>
          <w:sz w:val="24"/>
          <w:szCs w:val="24"/>
        </w:rPr>
        <w:t>-го поселения в очередном финансовом году, определяемый в соответствии с приложением № 1 к настоящему Порядку;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ПРБ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п – расчетный объем расходов бюджета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-го поселения, связанных с решением вопросов местного значения, на очередной финансовый год, определяемый в соответствии с приложением № 2 к настоящему Порядку;</w:t>
      </w:r>
    </w:p>
    <w:p w:rsidR="00BE6137" w:rsidRPr="00F539C8" w:rsidRDefault="00BE6137" w:rsidP="002034BD">
      <w:pPr>
        <w:pStyle w:val="ConsPlusNormal"/>
        <w:ind w:firstLine="567"/>
        <w:jc w:val="both"/>
        <w:rPr>
          <w:sz w:val="24"/>
          <w:szCs w:val="24"/>
        </w:rPr>
      </w:pPr>
      <w:r w:rsidRPr="00F539C8">
        <w:rPr>
          <w:sz w:val="24"/>
          <w:szCs w:val="24"/>
        </w:rPr>
        <w:t>Доi - объем дотации бюджету i-го поселения на очередной финансовый год за счет средств областного бюджета.</w:t>
      </w:r>
    </w:p>
    <w:p w:rsidR="00BE6137" w:rsidRPr="00F539C8" w:rsidRDefault="00BE6137" w:rsidP="002034BD">
      <w:pPr>
        <w:pStyle w:val="ConsPlusNormal"/>
        <w:ind w:firstLine="567"/>
        <w:jc w:val="both"/>
        <w:rPr>
          <w:sz w:val="24"/>
          <w:szCs w:val="24"/>
        </w:rPr>
      </w:pPr>
      <w:r w:rsidRPr="00F539C8">
        <w:rPr>
          <w:sz w:val="24"/>
          <w:szCs w:val="24"/>
        </w:rPr>
        <w:t xml:space="preserve">Уровень, устанавливаемый в качестве критерия выравнивания финансовых возможностей городских поселений и сельских поселений, принимается равным минимальному значению из значений уровней финансовых возможностей соответственно     </w:t>
      </w:r>
      <w:r w:rsidRPr="00F539C8">
        <w:rPr>
          <w:sz w:val="24"/>
          <w:szCs w:val="24"/>
          <w:lang w:val="en-US"/>
        </w:rPr>
        <w:t>i</w:t>
      </w:r>
      <w:r w:rsidRPr="00F539C8">
        <w:rPr>
          <w:sz w:val="24"/>
          <w:szCs w:val="24"/>
        </w:rPr>
        <w:t xml:space="preserve">-тых городских и </w:t>
      </w:r>
      <w:r w:rsidRPr="00F539C8">
        <w:rPr>
          <w:sz w:val="24"/>
          <w:szCs w:val="24"/>
          <w:lang w:val="en-US"/>
        </w:rPr>
        <w:t>i</w:t>
      </w:r>
      <w:r w:rsidRPr="00F539C8">
        <w:rPr>
          <w:sz w:val="24"/>
          <w:szCs w:val="24"/>
        </w:rPr>
        <w:t>-тых сельских поселений, входящих в состав муниципального района, определенных в соответствии с законодательством Калужской области и настоящим Порядком.</w:t>
      </w:r>
    </w:p>
    <w:p w:rsidR="00BE6137" w:rsidRPr="00F539C8" w:rsidRDefault="00BE6137" w:rsidP="00BE6137">
      <w:pPr>
        <w:pStyle w:val="Default"/>
        <w:jc w:val="right"/>
        <w:rPr>
          <w:rFonts w:ascii="Arial" w:hAnsi="Arial" w:cs="Arial"/>
          <w:color w:val="auto"/>
        </w:rPr>
      </w:pPr>
    </w:p>
    <w:p w:rsidR="00BE6137" w:rsidRPr="002034BD" w:rsidRDefault="00BE6137" w:rsidP="002034BD">
      <w:pPr>
        <w:pStyle w:val="Default"/>
        <w:jc w:val="right"/>
        <w:rPr>
          <w:rFonts w:ascii="Arial" w:hAnsi="Arial" w:cs="Arial"/>
          <w:b/>
          <w:bCs/>
          <w:color w:val="auto"/>
          <w:kern w:val="28"/>
          <w:sz w:val="32"/>
          <w:szCs w:val="32"/>
        </w:rPr>
      </w:pPr>
      <w:r w:rsidRPr="002034BD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Приложение № 1 </w:t>
      </w:r>
    </w:p>
    <w:p w:rsidR="00BE6137" w:rsidRPr="002034BD" w:rsidRDefault="00BE6137" w:rsidP="002034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34BD">
        <w:rPr>
          <w:rFonts w:cs="Arial"/>
          <w:b/>
          <w:bCs/>
          <w:kern w:val="28"/>
          <w:sz w:val="32"/>
          <w:szCs w:val="32"/>
        </w:rPr>
        <w:t xml:space="preserve">к Порядку распределения дотации </w:t>
      </w:r>
    </w:p>
    <w:p w:rsidR="00BE6137" w:rsidRPr="002034BD" w:rsidRDefault="00BE6137" w:rsidP="002034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34BD">
        <w:rPr>
          <w:rFonts w:cs="Arial"/>
          <w:b/>
          <w:bCs/>
          <w:kern w:val="28"/>
          <w:sz w:val="32"/>
          <w:szCs w:val="32"/>
        </w:rPr>
        <w:t xml:space="preserve">на выравнивание бюджетной </w:t>
      </w:r>
    </w:p>
    <w:p w:rsidR="00BE6137" w:rsidRPr="002034BD" w:rsidRDefault="00BE6137" w:rsidP="002034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34BD">
        <w:rPr>
          <w:rFonts w:cs="Arial"/>
          <w:b/>
          <w:bCs/>
          <w:kern w:val="28"/>
          <w:sz w:val="32"/>
          <w:szCs w:val="32"/>
        </w:rPr>
        <w:t>обеспеченности бюджетам поселений</w:t>
      </w:r>
    </w:p>
    <w:p w:rsidR="00BE6137" w:rsidRPr="002034BD" w:rsidRDefault="00BE6137" w:rsidP="002034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34BD">
        <w:rPr>
          <w:rFonts w:cs="Arial"/>
          <w:b/>
          <w:bCs/>
          <w:kern w:val="28"/>
          <w:sz w:val="32"/>
          <w:szCs w:val="32"/>
        </w:rPr>
        <w:t>за счет средств областного бюджета</w:t>
      </w:r>
    </w:p>
    <w:p w:rsidR="00BE6137" w:rsidRPr="00F539C8" w:rsidRDefault="00BE6137" w:rsidP="00BE6137">
      <w:pPr>
        <w:pStyle w:val="Default"/>
        <w:jc w:val="right"/>
        <w:rPr>
          <w:rFonts w:ascii="Arial" w:hAnsi="Arial" w:cs="Arial"/>
          <w:color w:val="auto"/>
        </w:rPr>
      </w:pPr>
    </w:p>
    <w:p w:rsidR="00BE6137" w:rsidRPr="002034BD" w:rsidRDefault="00BE6137" w:rsidP="002034BD">
      <w:pPr>
        <w:pStyle w:val="Default"/>
        <w:jc w:val="center"/>
        <w:rPr>
          <w:rFonts w:ascii="Arial" w:hAnsi="Arial" w:cs="Arial"/>
          <w:b/>
          <w:bCs/>
          <w:color w:val="auto"/>
          <w:kern w:val="28"/>
          <w:sz w:val="32"/>
          <w:szCs w:val="32"/>
        </w:rPr>
      </w:pPr>
      <w:r w:rsidRPr="002034BD">
        <w:rPr>
          <w:rFonts w:ascii="Arial" w:hAnsi="Arial" w:cs="Arial"/>
          <w:b/>
          <w:bCs/>
          <w:color w:val="auto"/>
          <w:kern w:val="28"/>
          <w:sz w:val="32"/>
          <w:szCs w:val="32"/>
        </w:rPr>
        <w:t>Порядок</w:t>
      </w:r>
    </w:p>
    <w:p w:rsidR="00BE6137" w:rsidRPr="002034BD" w:rsidRDefault="00BE6137" w:rsidP="002034BD">
      <w:pPr>
        <w:pStyle w:val="Default"/>
        <w:jc w:val="center"/>
        <w:rPr>
          <w:rFonts w:ascii="Arial" w:hAnsi="Arial" w:cs="Arial"/>
          <w:b/>
          <w:bCs/>
          <w:color w:val="auto"/>
          <w:kern w:val="28"/>
          <w:sz w:val="32"/>
          <w:szCs w:val="32"/>
        </w:rPr>
      </w:pPr>
      <w:r w:rsidRPr="002034BD">
        <w:rPr>
          <w:rFonts w:ascii="Arial" w:hAnsi="Arial" w:cs="Arial"/>
          <w:b/>
          <w:bCs/>
          <w:color w:val="auto"/>
          <w:kern w:val="28"/>
          <w:sz w:val="32"/>
          <w:szCs w:val="32"/>
        </w:rPr>
        <w:t>расчета налогового потенциала поселений</w:t>
      </w:r>
    </w:p>
    <w:p w:rsidR="00BE6137" w:rsidRPr="00F539C8" w:rsidRDefault="00BE6137" w:rsidP="00BE6137">
      <w:pPr>
        <w:pStyle w:val="Default"/>
        <w:jc w:val="center"/>
        <w:rPr>
          <w:rFonts w:ascii="Arial" w:hAnsi="Arial" w:cs="Arial"/>
          <w:color w:val="auto"/>
        </w:rPr>
      </w:pPr>
    </w:p>
    <w:p w:rsidR="00BE6137" w:rsidRPr="00F539C8" w:rsidRDefault="00BE6137" w:rsidP="00BE6137">
      <w:pPr>
        <w:pStyle w:val="Default"/>
        <w:jc w:val="center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 xml:space="preserve">Основные понятия </w:t>
      </w:r>
    </w:p>
    <w:p w:rsidR="00BE6137" w:rsidRPr="00F539C8" w:rsidRDefault="00BE6137" w:rsidP="00BE6137">
      <w:pPr>
        <w:pStyle w:val="Default"/>
        <w:jc w:val="center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В настоящем Порядке используются следующие основные понятия: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налоговая база - стоимостная, физическая или иная характеристика объекта налогообложения соответствующего вида налога;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репрезентативная налоговая ставка - величина прогнозного объема налогов с единицы налоговой базы, рассчитанная в целом по поселениям, входящим в состав муниципального района;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налоговый ресурс (НР) - потенциально возможные налоговые поступления в бюджет поселения, исчисленные по налоговой базе базового периода;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налоговый потенциал (НП) - возможные налоговые поступления на душу населения;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индекс налогового потенциала (ИНПiп) - налоговый потенциал поселения, отнесенный к аналогичному показателю по району;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репрезентативная группа налогов - группа налогов, наиболее реалистично отражающих суммарный налоговый потенциал.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Для оценки налогового потенциала поселений выбрана совокупность следующих налогов: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- налог на доходы физических лиц;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- налог на имущество физических лиц;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- земельный налог.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Налоговой базой по выбранной группе налогов является: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- фонд оплаты труда;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- сумма налога на имущество физических лиц, подлежащая уплате в бюджеты поселений;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- сумма земельного налога, подлежащая уплате в бюджеты поселений.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За базовый период принимаются 2 отчетных финансовых года до текущего финансового года с учетом особенностей, установленных настоящим Порядком.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Рассчитанная прогнозная оценка налогового потенциала бюджетов поселений применяется в целях определения межбюджетных отношений на очередной финансовый год и не является планируемым или рекомендуемым показателем для формирования и утверждения бюджетов поселений.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В случае если темп роста налогового потенциала по поселению превышает темп роста налогового потенциала в среднем по поселениям, индекс налогового потенциала по поселению определяется исходя из среднего показателя по поселениям.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В расчете налогового ресурса по налогам, входящим в репрезентативную группу налогов, применяется коэффициент текущей ситуации, отражающий средний темп роста налога за 9 месяцев текущего финансового года к соответствующим периодам базового периода.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Коэффициент текущей ситуации для налога на имущество физических лиц и земельного налога (Кmciиз), рассчитывается по следующей формуле: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   Тij         Тij-1         Тij-2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 xml:space="preserve">3 / </w:t>
      </w:r>
      <w:r w:rsidRPr="00F539C8">
        <w:rPr>
          <w:rFonts w:ascii="Arial" w:hAnsi="Arial" w:cs="Arial"/>
          <w:color w:val="auto"/>
          <w:vertAlign w:val="superscript"/>
        </w:rPr>
        <w:t>_______</w:t>
      </w:r>
      <w:r w:rsidRPr="00F539C8">
        <w:rPr>
          <w:rFonts w:ascii="Arial" w:hAnsi="Arial" w:cs="Arial"/>
          <w:color w:val="auto"/>
        </w:rPr>
        <w:t xml:space="preserve">  х  </w:t>
      </w:r>
      <w:r w:rsidRPr="00F539C8">
        <w:rPr>
          <w:rFonts w:ascii="Arial" w:hAnsi="Arial" w:cs="Arial"/>
          <w:color w:val="auto"/>
          <w:vertAlign w:val="superscript"/>
        </w:rPr>
        <w:t>________</w:t>
      </w:r>
      <w:r w:rsidRPr="00F539C8">
        <w:rPr>
          <w:rFonts w:ascii="Arial" w:hAnsi="Arial" w:cs="Arial"/>
          <w:color w:val="auto"/>
        </w:rPr>
        <w:t xml:space="preserve">  х  </w:t>
      </w:r>
      <w:r w:rsidRPr="00F539C8">
        <w:rPr>
          <w:rFonts w:ascii="Arial" w:hAnsi="Arial" w:cs="Arial"/>
          <w:color w:val="auto"/>
          <w:vertAlign w:val="superscript"/>
        </w:rPr>
        <w:t>________</w:t>
      </w:r>
      <w:r w:rsidRPr="00F539C8">
        <w:rPr>
          <w:rFonts w:ascii="Arial" w:hAnsi="Arial" w:cs="Arial"/>
          <w:color w:val="auto"/>
        </w:rPr>
        <w:t xml:space="preserve">  ,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Кmciиз =  \/     Тij-1        Тij-2         Тij-3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где Tij, ij-1, ij-2, ij-3 - поступления налога в консолидированный бюджет района по плательщикам i-го поселения за 9 месяцев текущего финансового года и соответствующих периодов отчетного финансового года, года, предшествующего отчетному, 2 года, предшествующих отчетному.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Коэффициент текущей ситуации для налога на доходы физических лиц (Кmciд) рассчитывается по следующей формуле: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Кmciд = Т</w:t>
      </w:r>
      <w:r w:rsidRPr="00F539C8">
        <w:rPr>
          <w:rFonts w:ascii="Arial" w:hAnsi="Arial" w:cs="Arial"/>
          <w:color w:val="auto"/>
          <w:vertAlign w:val="subscript"/>
        </w:rPr>
        <w:t>ij</w:t>
      </w:r>
      <w:r w:rsidRPr="00F539C8">
        <w:rPr>
          <w:rFonts w:ascii="Arial" w:hAnsi="Arial" w:cs="Arial"/>
          <w:color w:val="auto"/>
        </w:rPr>
        <w:t xml:space="preserve"> / T</w:t>
      </w:r>
      <w:r w:rsidRPr="00F539C8">
        <w:rPr>
          <w:rFonts w:ascii="Arial" w:hAnsi="Arial" w:cs="Arial"/>
          <w:color w:val="auto"/>
          <w:vertAlign w:val="subscript"/>
        </w:rPr>
        <w:t>ij - 1</w:t>
      </w:r>
      <w:r w:rsidRPr="00F539C8">
        <w:rPr>
          <w:rFonts w:ascii="Arial" w:hAnsi="Arial" w:cs="Arial"/>
          <w:color w:val="auto"/>
        </w:rPr>
        <w:t xml:space="preserve"> x 100.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В случае если коэффициент текущей ситуации по i-му поселению (Кmci) выше коэффициента текущей ситуации в целом по поселениям, входящим в состав муниципального района, то по i-му поселению применяется коэффициент текущей ситуации, сложившийся в целом по поселениям, входящим в состав муниципального района.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В случае если Кmci ≤ 0, то Кmci = 1.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Указанные нормы применяются для всей репрезентативной группы налогов, за исключением налога на доходы физических лиц.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BE6137">
      <w:pPr>
        <w:pStyle w:val="Default"/>
        <w:jc w:val="center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 xml:space="preserve">Расчет налогового ресурса </w:t>
      </w:r>
    </w:p>
    <w:p w:rsidR="00BE6137" w:rsidRPr="00F539C8" w:rsidRDefault="00BE6137" w:rsidP="00BE6137">
      <w:pPr>
        <w:pStyle w:val="Default"/>
        <w:jc w:val="center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Налоговый ресурс по группе репрезентативных налогов определяется как сумма налоговых ресурсов по выбранным налогам. Расчет налоговых ресурсов по каждому виду репрезентативных налогов определяется следующим образом.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 xml:space="preserve">Налог на доходы физических лиц - средневзвешенный за базовый период фонд оплаты труда, умноженный на репрезентативную налоговую ставку и на норматив отчислений в бюджеты поселений, установленный </w:t>
      </w:r>
      <w:hyperlink r:id="rId17" w:tooltip="Бюджетным Кодексом" w:history="1">
        <w:r w:rsidRPr="00F539C8">
          <w:rPr>
            <w:rStyle w:val="ac"/>
            <w:rFonts w:ascii="Arial" w:hAnsi="Arial" w:cs="Arial"/>
          </w:rPr>
          <w:t>Бюджетным кодексом</w:t>
        </w:r>
      </w:hyperlink>
      <w:r w:rsidRPr="00F539C8">
        <w:rPr>
          <w:rFonts w:ascii="Arial" w:hAnsi="Arial" w:cs="Arial"/>
          <w:color w:val="auto"/>
        </w:rPr>
        <w:t xml:space="preserve"> Российской Федерации и законодательством Калужской области, и на коэффициент текущей ситуации по конкретному поселению.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Репрезентативная налоговая ставка рассчитывается по следующей формуле: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РС = (0,25 х (НСн-2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</w:rPr>
        <w:t xml:space="preserve"> / НБн-2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</w:rPr>
        <w:t>) + 0,3 х (НСн-1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  <w:vertAlign w:val="superscript"/>
        </w:rPr>
        <w:t xml:space="preserve"> </w:t>
      </w:r>
      <w:r w:rsidRPr="00F539C8">
        <w:rPr>
          <w:rFonts w:ascii="Arial" w:hAnsi="Arial" w:cs="Arial"/>
          <w:color w:val="auto"/>
        </w:rPr>
        <w:t>/ НБн-1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</w:rPr>
        <w:t>) + 0,45 х (НСн</w:t>
      </w:r>
      <w:r w:rsidRPr="00F539C8">
        <w:rPr>
          <w:rFonts w:ascii="Arial" w:hAnsi="Arial" w:cs="Arial"/>
          <w:color w:val="auto"/>
          <w:vertAlign w:val="superscript"/>
        </w:rPr>
        <w:t xml:space="preserve"> </w:t>
      </w:r>
      <w:r w:rsidRPr="00F539C8">
        <w:rPr>
          <w:rFonts w:ascii="Arial" w:hAnsi="Arial" w:cs="Arial"/>
          <w:color w:val="auto"/>
        </w:rPr>
        <w:t>/ НБн)) х 100,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где НСн-2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</w:rPr>
        <w:t>, НСн-1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</w:rPr>
        <w:t>, НСн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</w:rPr>
        <w:t xml:space="preserve"> - фактическое поступление налога на доходы физических лиц в консолидированный бюджет района за два года до последнего отчетного финансового года, за отчетный финансовый год, предыдущий последнему отчетному финансовому году, и за последний отчетный финансовый год соответственно;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НБн-2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</w:rPr>
        <w:t>, НБн-1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</w:rPr>
        <w:t>, НБн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</w:rPr>
        <w:t xml:space="preserve"> – фактическая налоговая база по налогу на доходы физических лиц за два года до последнего отчетного финансового года, за отчетный финансовый год, предыдущий последнему отчетному финансовому году, и за последний отчетный финансовый год соответственно.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Кроме того, для повышения точности прогноза в расчете применены следующие коэффициенты: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0,45 - для корректировки влияния последнего отчетного финансового года;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0,30 - для корректировки влияния года, предшествующего последнему отчетному финансовому году;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0,25 - для корректировки влияния года, за два года до последнего отчетного финансового года.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Использование данных коэффициентов вызвано тем, что влияние более удаленного (0,25) от проектируемого года менее значительно, чем более близкого (0,45).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 xml:space="preserve">Налог на имущество физических лиц - средневзвешенная за базовый период сумма налога на имущество физических лиц, подлежащая уплате в бюджеты поселений, умноженная на норматив отчислений в бюджеты поселений, установленный </w:t>
      </w:r>
      <w:hyperlink r:id="rId18" w:tooltip="Бюджетным Кодексом" w:history="1">
        <w:r w:rsidRPr="00F539C8">
          <w:rPr>
            <w:rStyle w:val="ac"/>
            <w:rFonts w:ascii="Arial" w:hAnsi="Arial" w:cs="Arial"/>
          </w:rPr>
          <w:t>Бюджетным кодексом</w:t>
        </w:r>
      </w:hyperlink>
      <w:r w:rsidRPr="00F539C8">
        <w:rPr>
          <w:rFonts w:ascii="Arial" w:hAnsi="Arial" w:cs="Arial"/>
          <w:color w:val="auto"/>
        </w:rPr>
        <w:t xml:space="preserve"> Российской Федерации, и на коэффициент текущей ситуации по конкретному поселению.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 xml:space="preserve">Земельный налог - средневзвешенная за базовый период сумма земельного налога, подлежащая уплате в бюджеты поселений, умноженная на норматив отчислений в бюджеты поселений, установленный </w:t>
      </w:r>
      <w:hyperlink r:id="rId19" w:tooltip="Бюджетным Кодексом" w:history="1">
        <w:r w:rsidRPr="00F539C8">
          <w:rPr>
            <w:rStyle w:val="ac"/>
            <w:rFonts w:cs="Arial"/>
          </w:rPr>
          <w:t>Бюджетным кодексом</w:t>
        </w:r>
      </w:hyperlink>
      <w:r w:rsidRPr="00F539C8">
        <w:rPr>
          <w:rFonts w:cs="Arial"/>
        </w:rPr>
        <w:t xml:space="preserve"> Российской Федерации, и на коэффициент текущей ситуации по конкретному поселению.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Средневзвешенная за базовый период налоговая база по репрезентативным налогам рассчитывается по следующей формуле: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НБ ср = (Дн-1 x НБн-1i) + (Дн x НБнi),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где НБ ср - средневзвешенная за базовый период налоговая база по соответствующему налогу;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НБн-1i - налоговая база по соответствующему налогу за отчетный финансовый год, предыдущий последнему отчетному финансовому году, по i-му поселению;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НБнi - налоговая база по соответствующему налогу за последний отчетный финансовый год по i-му поселению;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Дн-1; Дн - удельный вес налоговой базы в базовом периоде по репрезентативной группе налогов в целом по поселениям, входящим в состав муниципального района.</w:t>
      </w:r>
    </w:p>
    <w:p w:rsidR="00BE6137" w:rsidRPr="00F539C8" w:rsidRDefault="00BE6137" w:rsidP="00BE613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BE6137" w:rsidRPr="00F539C8" w:rsidRDefault="00BE6137" w:rsidP="00BE6137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 xml:space="preserve">Расчет налогового потенциала и индекса налогового потенциала </w:t>
      </w:r>
    </w:p>
    <w:p w:rsidR="00BE6137" w:rsidRPr="00F539C8" w:rsidRDefault="00BE6137" w:rsidP="00BE6137">
      <w:pPr>
        <w:pStyle w:val="Default"/>
        <w:ind w:firstLine="709"/>
        <w:jc w:val="center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Налоговый потенциал для поселения вычисляется как налоговый ресурс, рассчитанный на душу населения, и определяется по формуле: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>НП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= НРвал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/ Н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,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>где НП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– налоговый потенциал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–го поселения;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>НРвал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– налоговый ресурс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–го поселения;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>Н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– численность постоянного населения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–го поселения по состоянию на 1 января текущего финансового года.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Индекс налогового потенциала поселения определяется как налоговый потенциал поселения, отнесенный к аналогичному показателю в целом по поселениям района: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>ИНП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п = НП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/ НП,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где ИНП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</w:rPr>
        <w:t>п - индекс налогового потенциала i-го поселения;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НПi - налоговый потенциал i-го поселения;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НП - налоговый потенциал в целом по поселениям района.</w:t>
      </w:r>
    </w:p>
    <w:p w:rsidR="00BE6137" w:rsidRPr="00F539C8" w:rsidRDefault="00BE6137" w:rsidP="00BE6137">
      <w:pPr>
        <w:autoSpaceDE w:val="0"/>
        <w:autoSpaceDN w:val="0"/>
        <w:adjustRightInd w:val="0"/>
        <w:ind w:firstLine="709"/>
        <w:rPr>
          <w:rFonts w:cs="Arial"/>
        </w:rPr>
      </w:pPr>
    </w:p>
    <w:p w:rsidR="00BE6137" w:rsidRPr="002034BD" w:rsidRDefault="00BE6137" w:rsidP="002034BD">
      <w:pPr>
        <w:pStyle w:val="Default"/>
        <w:jc w:val="right"/>
        <w:rPr>
          <w:rFonts w:ascii="Arial" w:hAnsi="Arial" w:cs="Arial"/>
          <w:b/>
          <w:bCs/>
          <w:color w:val="auto"/>
          <w:kern w:val="28"/>
          <w:sz w:val="32"/>
          <w:szCs w:val="32"/>
        </w:rPr>
      </w:pPr>
      <w:r w:rsidRPr="002034BD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Приложение № 2 </w:t>
      </w:r>
    </w:p>
    <w:p w:rsidR="00BE6137" w:rsidRPr="002034BD" w:rsidRDefault="00BE6137" w:rsidP="002034B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034BD">
        <w:rPr>
          <w:rFonts w:cs="Arial"/>
          <w:b/>
          <w:bCs/>
          <w:kern w:val="28"/>
          <w:sz w:val="32"/>
          <w:szCs w:val="32"/>
        </w:rPr>
        <w:t xml:space="preserve">к Порядку распределения дотации </w:t>
      </w:r>
    </w:p>
    <w:p w:rsidR="00BE6137" w:rsidRPr="002034BD" w:rsidRDefault="00BE6137" w:rsidP="002034BD">
      <w:pPr>
        <w:tabs>
          <w:tab w:val="left" w:pos="1380"/>
          <w:tab w:val="right" w:pos="9639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2034BD">
        <w:rPr>
          <w:rFonts w:cs="Arial"/>
          <w:b/>
          <w:bCs/>
          <w:kern w:val="28"/>
          <w:sz w:val="32"/>
          <w:szCs w:val="32"/>
        </w:rPr>
        <w:tab/>
      </w:r>
      <w:r w:rsidRPr="002034BD">
        <w:rPr>
          <w:rFonts w:cs="Arial"/>
          <w:b/>
          <w:bCs/>
          <w:kern w:val="28"/>
          <w:sz w:val="32"/>
          <w:szCs w:val="32"/>
        </w:rPr>
        <w:tab/>
        <w:t xml:space="preserve">на выравнивание бюджетной </w:t>
      </w:r>
    </w:p>
    <w:p w:rsidR="00BE6137" w:rsidRPr="002034BD" w:rsidRDefault="00BE6137" w:rsidP="002034BD">
      <w:pPr>
        <w:tabs>
          <w:tab w:val="left" w:pos="1380"/>
          <w:tab w:val="right" w:pos="9751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2034BD">
        <w:rPr>
          <w:rFonts w:cs="Arial"/>
          <w:b/>
          <w:bCs/>
          <w:kern w:val="28"/>
          <w:sz w:val="32"/>
          <w:szCs w:val="32"/>
        </w:rPr>
        <w:t xml:space="preserve">обеспеченности бюджетам поселений </w:t>
      </w:r>
    </w:p>
    <w:p w:rsidR="00BE6137" w:rsidRPr="002034BD" w:rsidRDefault="00BE6137" w:rsidP="002034BD">
      <w:pPr>
        <w:tabs>
          <w:tab w:val="left" w:pos="1380"/>
          <w:tab w:val="right" w:pos="9751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2034BD">
        <w:rPr>
          <w:rFonts w:cs="Arial"/>
          <w:b/>
          <w:bCs/>
          <w:kern w:val="28"/>
          <w:sz w:val="32"/>
          <w:szCs w:val="32"/>
        </w:rPr>
        <w:t>за счет средств областного бюджета</w:t>
      </w:r>
    </w:p>
    <w:p w:rsidR="00BE6137" w:rsidRPr="00F539C8" w:rsidRDefault="00BE6137" w:rsidP="00BE6137">
      <w:pPr>
        <w:autoSpaceDE w:val="0"/>
        <w:autoSpaceDN w:val="0"/>
        <w:adjustRightInd w:val="0"/>
        <w:ind w:firstLine="709"/>
        <w:rPr>
          <w:rFonts w:cs="Arial"/>
        </w:rPr>
      </w:pPr>
    </w:p>
    <w:p w:rsidR="00BE6137" w:rsidRPr="002034BD" w:rsidRDefault="00BE6137" w:rsidP="002034BD">
      <w:pPr>
        <w:pStyle w:val="Default"/>
        <w:jc w:val="center"/>
        <w:rPr>
          <w:rFonts w:ascii="Arial" w:hAnsi="Arial" w:cs="Arial"/>
          <w:b/>
          <w:bCs/>
          <w:color w:val="auto"/>
          <w:kern w:val="28"/>
          <w:sz w:val="32"/>
          <w:szCs w:val="32"/>
        </w:rPr>
      </w:pPr>
      <w:r w:rsidRPr="002034BD">
        <w:rPr>
          <w:rFonts w:ascii="Arial" w:hAnsi="Arial" w:cs="Arial"/>
          <w:b/>
          <w:bCs/>
          <w:color w:val="auto"/>
          <w:kern w:val="28"/>
          <w:sz w:val="32"/>
          <w:szCs w:val="32"/>
        </w:rPr>
        <w:t>Порядок</w:t>
      </w:r>
    </w:p>
    <w:p w:rsidR="00BE6137" w:rsidRPr="002034BD" w:rsidRDefault="00BE6137" w:rsidP="002034BD">
      <w:pPr>
        <w:pStyle w:val="Default"/>
        <w:jc w:val="center"/>
        <w:rPr>
          <w:rFonts w:ascii="Arial" w:hAnsi="Arial" w:cs="Arial"/>
          <w:color w:val="auto"/>
          <w:kern w:val="28"/>
          <w:sz w:val="32"/>
          <w:szCs w:val="32"/>
        </w:rPr>
      </w:pPr>
      <w:r w:rsidRPr="002034BD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расчета индекса бюджетных расходов поселений </w:t>
      </w:r>
    </w:p>
    <w:p w:rsidR="00BE6137" w:rsidRPr="00F539C8" w:rsidRDefault="00BE6137" w:rsidP="00BE6137">
      <w:pPr>
        <w:ind w:firstLine="720"/>
        <w:rPr>
          <w:rFonts w:cs="Arial"/>
        </w:rPr>
      </w:pPr>
    </w:p>
    <w:p w:rsidR="00BE6137" w:rsidRPr="00F539C8" w:rsidRDefault="00BE6137" w:rsidP="002034BD">
      <w:pPr>
        <w:rPr>
          <w:rFonts w:cs="Arial"/>
        </w:rPr>
      </w:pPr>
      <w:r w:rsidRPr="00F539C8">
        <w:rPr>
          <w:rFonts w:cs="Arial"/>
        </w:rPr>
        <w:t>1. Для оценки относительных различий в расходных обязательствах поселений используется репрезентативная система расходных обязательств (таблица 1 настоящего Приложения), которая включает расходные обязательства, связанные с решением вопросов местного значения поселений (далее также – вид расходов).</w:t>
      </w: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  <w:r w:rsidRPr="00F539C8">
        <w:rPr>
          <w:rFonts w:cs="Arial"/>
        </w:rPr>
        <w:t>1.1. Индекс бюджетных расходов поселения рассчитывается по следующей формуле:</w:t>
      </w: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  <w:r w:rsidRPr="00F539C8">
        <w:rPr>
          <w:rFonts w:cs="Arial"/>
        </w:rPr>
        <w:t>ИБРпi = (Рпi / Нi) / (Rпо / Чмр),</w:t>
      </w: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  <w:r w:rsidRPr="00F539C8">
        <w:rPr>
          <w:rFonts w:cs="Arial"/>
        </w:rPr>
        <w:t>где ИБРп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– индекс бюджетных расходов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-го поселения на очередной финансовый год;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>Рп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– расчетный показатель общей стоимости предоставления бюджетных услуг, оказываемых за счет средств бюджета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-го поселения по полномочиям органов местного самоуправления поселений, на очередной финансовый год;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>Н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– численность постоянного населения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-го поселения по состоянию на 1 января текущего финансового года;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  <w:lang w:val="en-US"/>
        </w:rPr>
        <w:t>R</w:t>
      </w:r>
      <w:r w:rsidRPr="00F539C8">
        <w:rPr>
          <w:rFonts w:cs="Arial"/>
        </w:rPr>
        <w:t>по – суммарный объем расчетных показателей общей стоимости предоставления бюджетных услуг, оказываемых за счет средств бюджетов поселений, входящих в состав муниципального района, по полномочиям органов местного самоуправления поселений на очередной финансовый год;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>Чмр – численность постоянного населения муниципального района по состоянию на      1 января текущего финансового года.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>Рассчитанные оценки индекса бюджетных расходов поселений не являются планируемыми или рекомендуемыми показателями, определяющими расходы бюджетов поселений, и используются только для расчета уровня расчетной бюджетной обеспеченности в целях настоящего Порядка.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>1.2. Расчетный показатель общей стоимости предоставления бюджетных услуг, оказываемых за счет средств бюджетов поселений по полномочиям органов местного самоуправления поселений, рассчитывается по следующей формуле:</w:t>
      </w:r>
    </w:p>
    <w:p w:rsidR="00BE6137" w:rsidRPr="00F539C8" w:rsidRDefault="00BE6137" w:rsidP="002034BD">
      <w:pPr>
        <w:rPr>
          <w:rFonts w:cs="Arial"/>
        </w:rPr>
      </w:pPr>
    </w:p>
    <w:p w:rsidR="00BE6137" w:rsidRPr="00F539C8" w:rsidRDefault="00BE6137" w:rsidP="002034BD">
      <w:pPr>
        <w:rPr>
          <w:rFonts w:cs="Arial"/>
        </w:rPr>
      </w:pPr>
      <w:r w:rsidRPr="00F539C8">
        <w:rPr>
          <w:rFonts w:cs="Arial"/>
        </w:rPr>
        <w:t>Рп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= ( У</w:t>
      </w:r>
      <w:r w:rsidRPr="00F539C8">
        <w:rPr>
          <w:rFonts w:cs="Arial"/>
          <w:lang w:val="en-US"/>
        </w:rPr>
        <w:t>ja</w:t>
      </w:r>
      <w:r w:rsidRPr="00F539C8">
        <w:rPr>
          <w:rFonts w:cs="Arial"/>
        </w:rPr>
        <w:t xml:space="preserve"> х П</w:t>
      </w:r>
      <w:r w:rsidRPr="00F539C8">
        <w:rPr>
          <w:rFonts w:cs="Arial"/>
          <w:lang w:val="en-US"/>
        </w:rPr>
        <w:t>ij</w:t>
      </w:r>
      <w:r w:rsidRPr="00F539C8">
        <w:rPr>
          <w:rFonts w:cs="Arial"/>
        </w:rPr>
        <w:t xml:space="preserve"> х К</w:t>
      </w:r>
      <w:r w:rsidRPr="00F539C8">
        <w:rPr>
          <w:rFonts w:cs="Arial"/>
          <w:lang w:val="en-US"/>
        </w:rPr>
        <w:t>ijl</w:t>
      </w:r>
      <w:r w:rsidRPr="00F539C8">
        <w:rPr>
          <w:rFonts w:cs="Arial"/>
        </w:rPr>
        <w:t xml:space="preserve"> х … х </w:t>
      </w:r>
      <w:r w:rsidRPr="00F539C8">
        <w:rPr>
          <w:rFonts w:cs="Arial"/>
          <w:lang w:val="en-US"/>
        </w:rPr>
        <w:t>Kijn</w:t>
      </w:r>
      <w:r w:rsidRPr="00F539C8">
        <w:rPr>
          <w:rFonts w:cs="Arial"/>
        </w:rPr>
        <w:t xml:space="preserve"> ) + … + (У</w:t>
      </w:r>
      <w:r w:rsidRPr="00F539C8">
        <w:rPr>
          <w:rFonts w:cs="Arial"/>
          <w:lang w:val="en-US"/>
        </w:rPr>
        <w:t>j</w:t>
      </w:r>
      <w:r w:rsidRPr="00F539C8">
        <w:rPr>
          <w:rFonts w:cs="Arial"/>
        </w:rPr>
        <w:t>е х П</w:t>
      </w:r>
      <w:r w:rsidRPr="00F539C8">
        <w:rPr>
          <w:rFonts w:cs="Arial"/>
          <w:lang w:val="en-US"/>
        </w:rPr>
        <w:t>ij</w:t>
      </w:r>
      <w:r w:rsidRPr="00F539C8">
        <w:rPr>
          <w:rFonts w:cs="Arial"/>
        </w:rPr>
        <w:t xml:space="preserve"> х К</w:t>
      </w:r>
      <w:r w:rsidRPr="00F539C8">
        <w:rPr>
          <w:rFonts w:cs="Arial"/>
          <w:lang w:val="en-US"/>
        </w:rPr>
        <w:t>ijl</w:t>
      </w:r>
      <w:r w:rsidRPr="00F539C8">
        <w:rPr>
          <w:rFonts w:cs="Arial"/>
        </w:rPr>
        <w:t xml:space="preserve"> х … х </w:t>
      </w:r>
      <w:r w:rsidRPr="00F539C8">
        <w:rPr>
          <w:rFonts w:cs="Arial"/>
          <w:lang w:val="en-US"/>
        </w:rPr>
        <w:t>Kijn</w:t>
      </w:r>
      <w:r w:rsidRPr="00F539C8">
        <w:rPr>
          <w:rFonts w:cs="Arial"/>
        </w:rPr>
        <w:t xml:space="preserve"> ),</w:t>
      </w:r>
    </w:p>
    <w:p w:rsidR="00BE6137" w:rsidRPr="00F539C8" w:rsidRDefault="00BE6137" w:rsidP="002034BD">
      <w:pPr>
        <w:rPr>
          <w:rFonts w:cs="Arial"/>
        </w:rPr>
      </w:pPr>
    </w:p>
    <w:p w:rsidR="00BE6137" w:rsidRPr="00F539C8" w:rsidRDefault="00BE6137" w:rsidP="002034BD">
      <w:pPr>
        <w:rPr>
          <w:rFonts w:cs="Arial"/>
        </w:rPr>
      </w:pPr>
      <w:r w:rsidRPr="00F539C8">
        <w:rPr>
          <w:rFonts w:cs="Arial"/>
        </w:rPr>
        <w:t>где Рп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- расчетный показатель общей стоимости предоставленных бюджетных услуг, оказываемых за счет средств бюджета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–го поселения по собственным полномочиям органов местного самоуправления поселений, на очередной финансовый год;</w:t>
      </w:r>
    </w:p>
    <w:p w:rsidR="00BE6137" w:rsidRPr="00F539C8" w:rsidRDefault="00BE6137" w:rsidP="002034BD">
      <w:pPr>
        <w:rPr>
          <w:rFonts w:cs="Arial"/>
        </w:rPr>
      </w:pPr>
      <w:r w:rsidRPr="00F539C8">
        <w:rPr>
          <w:rFonts w:cs="Arial"/>
        </w:rPr>
        <w:t>У</w:t>
      </w:r>
      <w:r w:rsidRPr="00F539C8">
        <w:rPr>
          <w:rFonts w:cs="Arial"/>
          <w:lang w:val="en-US"/>
        </w:rPr>
        <w:t>ja</w:t>
      </w:r>
      <w:r w:rsidRPr="00F539C8">
        <w:rPr>
          <w:rFonts w:cs="Arial"/>
        </w:rPr>
        <w:t>,…, У</w:t>
      </w:r>
      <w:r w:rsidRPr="00F539C8">
        <w:rPr>
          <w:rFonts w:cs="Arial"/>
          <w:lang w:val="en-US"/>
        </w:rPr>
        <w:t>j</w:t>
      </w:r>
      <w:r w:rsidRPr="00F539C8">
        <w:rPr>
          <w:rFonts w:cs="Arial"/>
        </w:rPr>
        <w:t>е – условные показатели, определяющие расходы по отдельно взятому расходному обязательству на одну единицу показателя, характеризующего потребителей бюджетных услуг по всем поселениям района;</w:t>
      </w:r>
    </w:p>
    <w:p w:rsidR="00BE6137" w:rsidRPr="00F539C8" w:rsidRDefault="00BE6137" w:rsidP="002034BD">
      <w:pPr>
        <w:rPr>
          <w:rFonts w:cs="Arial"/>
        </w:rPr>
      </w:pPr>
      <w:r w:rsidRPr="00F539C8">
        <w:rPr>
          <w:rFonts w:cs="Arial"/>
        </w:rPr>
        <w:t>П</w:t>
      </w:r>
      <w:r w:rsidRPr="00F539C8">
        <w:rPr>
          <w:rFonts w:cs="Arial"/>
          <w:lang w:val="en-US"/>
        </w:rPr>
        <w:t>ij</w:t>
      </w:r>
      <w:r w:rsidRPr="00F539C8">
        <w:rPr>
          <w:rFonts w:cs="Arial"/>
        </w:rPr>
        <w:t xml:space="preserve"> - численность потребителей бюджетных услуг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–го поселения по </w:t>
      </w:r>
      <w:r w:rsidRPr="00F539C8">
        <w:rPr>
          <w:rFonts w:cs="Arial"/>
          <w:lang w:val="en-US"/>
        </w:rPr>
        <w:t>j</w:t>
      </w:r>
      <w:r w:rsidRPr="00F539C8">
        <w:rPr>
          <w:rFonts w:cs="Arial"/>
        </w:rPr>
        <w:t>–му виду расходов репрезентативной системы расходных обязательств;</w:t>
      </w:r>
    </w:p>
    <w:p w:rsidR="00BE6137" w:rsidRPr="00F539C8" w:rsidRDefault="00BE6137" w:rsidP="002034BD">
      <w:pPr>
        <w:rPr>
          <w:rFonts w:cs="Arial"/>
        </w:rPr>
      </w:pPr>
      <w:r w:rsidRPr="00F539C8">
        <w:rPr>
          <w:rFonts w:cs="Arial"/>
        </w:rPr>
        <w:t>К</w:t>
      </w:r>
      <w:r w:rsidRPr="00F539C8">
        <w:rPr>
          <w:rFonts w:cs="Arial"/>
          <w:lang w:val="en-US"/>
        </w:rPr>
        <w:t>ijl</w:t>
      </w:r>
      <w:r w:rsidRPr="00F539C8">
        <w:rPr>
          <w:rFonts w:cs="Arial"/>
        </w:rPr>
        <w:t xml:space="preserve">,…, </w:t>
      </w:r>
      <w:r w:rsidRPr="00F539C8">
        <w:rPr>
          <w:rFonts w:cs="Arial"/>
          <w:lang w:val="en-US"/>
        </w:rPr>
        <w:t>Kijn</w:t>
      </w:r>
      <w:r w:rsidRPr="00F539C8">
        <w:rPr>
          <w:rFonts w:cs="Arial"/>
        </w:rPr>
        <w:t xml:space="preserve"> - коэффициенты удорожания стоимости предоставления бюджетных услуг, отражающие факторы, влияющие на стоимость предоставляемых бюджетных услуг по j-му виду расходов репрезентативной системы расходных обязательств в расчете на одного потребителя бюджетных услуг в i-м поселении.</w:t>
      </w:r>
    </w:p>
    <w:p w:rsidR="00BE6137" w:rsidRPr="00F539C8" w:rsidRDefault="00BE6137" w:rsidP="002034BD">
      <w:pPr>
        <w:rPr>
          <w:rFonts w:cs="Arial"/>
        </w:rPr>
      </w:pPr>
      <w:r w:rsidRPr="00F539C8">
        <w:rPr>
          <w:rFonts w:cs="Arial"/>
        </w:rPr>
        <w:t>1.3. Для оценки относительных различий в расходных потребностях численность потребителей бюджетных услуг каждого поселения по видам расходов репрезентативной системы расходных обязательств корректируется на коэффициенты удорожания стоимости предоставления бюджетных услуг, отражающие социально-экономические, географические и иные объективные факторы, влияющие на стоимость предоставления одного и того же объема бюджетных услуг в расчете на одного жителя.</w:t>
      </w:r>
    </w:p>
    <w:p w:rsidR="00BE6137" w:rsidRPr="00F539C8" w:rsidRDefault="00BE6137" w:rsidP="002034BD">
      <w:pPr>
        <w:rPr>
          <w:rFonts w:cs="Arial"/>
        </w:rPr>
      </w:pPr>
      <w:r w:rsidRPr="00F539C8">
        <w:rPr>
          <w:rFonts w:cs="Arial"/>
        </w:rPr>
        <w:t>В настоящем Порядке применяются следующие коэффициенты удорожания стоимости предоставления бюджетных услуг: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>1.3.1. Коэффициент удаленности, рассчитываемый по формуле: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>Куд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= 1 + Уд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/ Удср,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>где Куд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– коэффициент удаленности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–го поселения;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>Уд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- удаленность административного центра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–го поселения от административного центра муниципального района;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>Удср – средняя удаленность административных центров поселений от административного центра муниципального района.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 xml:space="preserve">Удср = </w:t>
      </w:r>
      <w:r w:rsidRPr="00F539C8">
        <w:rPr>
          <w:rFonts w:cs="Arial"/>
          <w:lang w:val="en-US"/>
        </w:rPr>
        <w:t>SUM</w:t>
      </w:r>
      <w:r w:rsidRPr="00F539C8">
        <w:rPr>
          <w:rFonts w:cs="Arial"/>
        </w:rPr>
        <w:t xml:space="preserve"> Уд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/ Кол-во поселений.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 xml:space="preserve">В случае если </w:t>
      </w:r>
      <w:r w:rsidRPr="00F539C8">
        <w:rPr>
          <w:rFonts w:cs="Arial"/>
        </w:rPr>
        <w:t>Куд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</w:t>
      </w:r>
      <w:r w:rsidRPr="00F539C8">
        <w:rPr>
          <w:rFonts w:cs="Arial"/>
          <w:bCs/>
        </w:rPr>
        <w:t xml:space="preserve">по поселению превышает среднее значение </w:t>
      </w:r>
      <w:r w:rsidRPr="00F539C8">
        <w:rPr>
          <w:rFonts w:cs="Arial"/>
        </w:rPr>
        <w:t xml:space="preserve">коэффициента удаленности </w:t>
      </w:r>
      <w:r w:rsidRPr="00F539C8">
        <w:rPr>
          <w:rFonts w:cs="Arial"/>
          <w:bCs/>
        </w:rPr>
        <w:t xml:space="preserve">по муниципальному району, то значение </w:t>
      </w:r>
      <w:r w:rsidRPr="00F539C8">
        <w:rPr>
          <w:rFonts w:cs="Arial"/>
        </w:rPr>
        <w:t>Куд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</w:t>
      </w:r>
      <w:r w:rsidRPr="00F539C8">
        <w:rPr>
          <w:rFonts w:cs="Arial"/>
          <w:bCs/>
        </w:rPr>
        <w:t xml:space="preserve">по поселению принимается равным среднему значению </w:t>
      </w:r>
      <w:r w:rsidRPr="00F539C8">
        <w:rPr>
          <w:rFonts w:cs="Arial"/>
        </w:rPr>
        <w:t xml:space="preserve">коэффициента удаленности </w:t>
      </w:r>
      <w:r w:rsidRPr="00F539C8">
        <w:rPr>
          <w:rFonts w:cs="Arial"/>
          <w:bCs/>
        </w:rPr>
        <w:t>по муниципальному району.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>1.3.2. Коэффициент плотности, рассчитываемый по формуле: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>Кпп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= 1 + Кнп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/Кнпср,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>где Кпп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– коэффициент плотности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–го поселения;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>Кнп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– количество населенных пунктов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–го поселения на 1 января текущего финансового года;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>Кнпср – среднее количество населенных пунктов поселений муниципального района на 1 января текущего финансового года.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 xml:space="preserve">Кнпср = </w:t>
      </w:r>
      <w:r w:rsidRPr="00F539C8">
        <w:rPr>
          <w:rFonts w:cs="Arial"/>
          <w:lang w:val="en-US"/>
        </w:rPr>
        <w:t>SUM</w:t>
      </w:r>
      <w:r w:rsidRPr="00F539C8">
        <w:rPr>
          <w:rFonts w:cs="Arial"/>
        </w:rPr>
        <w:t xml:space="preserve"> Кнп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/Кол-во поселений.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 xml:space="preserve">В случае если </w:t>
      </w:r>
      <w:r w:rsidRPr="00F539C8">
        <w:rPr>
          <w:rFonts w:cs="Arial"/>
        </w:rPr>
        <w:t>Кпп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</w:t>
      </w:r>
      <w:r w:rsidRPr="00F539C8">
        <w:rPr>
          <w:rFonts w:cs="Arial"/>
          <w:bCs/>
        </w:rPr>
        <w:t xml:space="preserve">по поселению превышает среднее значение </w:t>
      </w:r>
      <w:r w:rsidRPr="00F539C8">
        <w:rPr>
          <w:rFonts w:cs="Arial"/>
        </w:rPr>
        <w:t>коэффициента плотности</w:t>
      </w:r>
      <w:r w:rsidRPr="00F539C8">
        <w:rPr>
          <w:rFonts w:cs="Arial"/>
          <w:bCs/>
        </w:rPr>
        <w:t xml:space="preserve"> по муниципальному району, то значение </w:t>
      </w:r>
      <w:r w:rsidRPr="00F539C8">
        <w:rPr>
          <w:rFonts w:cs="Arial"/>
        </w:rPr>
        <w:t>Кпп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</w:t>
      </w:r>
      <w:r w:rsidRPr="00F539C8">
        <w:rPr>
          <w:rFonts w:cs="Arial"/>
          <w:bCs/>
        </w:rPr>
        <w:t xml:space="preserve">по поселению принимается равным среднему значению </w:t>
      </w:r>
      <w:r w:rsidRPr="00F539C8">
        <w:rPr>
          <w:rFonts w:cs="Arial"/>
        </w:rPr>
        <w:t>коэффициента плотности</w:t>
      </w:r>
      <w:r w:rsidRPr="00F539C8">
        <w:rPr>
          <w:rFonts w:cs="Arial"/>
          <w:bCs/>
        </w:rPr>
        <w:t xml:space="preserve"> по муниципальному району.</w:t>
      </w:r>
    </w:p>
    <w:p w:rsidR="00BE6137" w:rsidRPr="00F539C8" w:rsidRDefault="00BE6137" w:rsidP="002034BD">
      <w:pPr>
        <w:tabs>
          <w:tab w:val="left" w:pos="4101"/>
        </w:tabs>
        <w:rPr>
          <w:rFonts w:cs="Arial"/>
        </w:rPr>
      </w:pPr>
      <w:r w:rsidRPr="00F539C8">
        <w:rPr>
          <w:rFonts w:cs="Arial"/>
        </w:rPr>
        <w:t>1.3.3. Коэффициент доли специалистов, меры социальной поддержки которых установлены Законом Калужской области «О мерах социальной поддержки специалистов, работающих в сельской местности, специалистов, достигших возраста 60 лет (мужчины) и 55 лет (женщины), и специалистов, которым назначена досрочная пенсия по старости в соответствии с законодательством», рассчитываемый по формуле: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Кспi = 1 + ((Нспi / Нi) / SUM (Нспi / Нi)),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где Кспi - коэффициент доли специалистов, меры социальной поддержки которых установлены Законом Калужской области «О мерах социальной поддержки специалистов, работающих в сельской местности, специалистов, достигших возраста 60 лет (мужчины) и 55 лет (женщины), и специалистов, которым назначена досрочная пенсия по старости в соответствии с законодательством», i-го поселения;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Нспi - количество специалистов, меры социальной поддержки которых установлены Законом Калужской области «О мерах социальной поддержки специалистов, работающих в сельской местности, специалистов, достигших возраста 60 лет (мужчины) и 55 лет (женщины), и специалистов, которым назначена досрочная пенсия по старости в соответствии с законодательством», в i-м поселении;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  <w:bCs/>
        </w:rPr>
        <w:t>Нi - численность постоянного населения i-го поселения</w:t>
      </w:r>
      <w:r w:rsidRPr="00F539C8">
        <w:rPr>
          <w:rFonts w:cs="Arial"/>
        </w:rPr>
        <w:t>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  <w:bCs/>
        </w:rPr>
        <w:t xml:space="preserve">В случае если </w:t>
      </w:r>
      <w:r w:rsidRPr="00F539C8">
        <w:rPr>
          <w:rFonts w:cs="Arial"/>
        </w:rPr>
        <w:t>Кспi</w:t>
      </w:r>
      <w:r w:rsidRPr="00F539C8">
        <w:rPr>
          <w:rFonts w:cs="Arial"/>
          <w:bCs/>
        </w:rPr>
        <w:t xml:space="preserve"> по поселению превышает среднее значение </w:t>
      </w:r>
      <w:r w:rsidRPr="00F539C8">
        <w:rPr>
          <w:rFonts w:cs="Arial"/>
        </w:rPr>
        <w:t xml:space="preserve">коэффициента доли специалистов, меры социальной поддержки которых установлены Законом Калужской области «О мерах социальной поддержки специалистов, работающих в сельской местности, специалистов, достигших возраста 60 лет (мужчины) и 55 лет (женщины), и специалистов, которым назначена досрочная пенсия по старости в соответствии с законодательством», </w:t>
      </w:r>
      <w:r w:rsidRPr="00F539C8">
        <w:rPr>
          <w:rFonts w:cs="Arial"/>
          <w:bCs/>
        </w:rPr>
        <w:t xml:space="preserve">по муниципальному району, то значение </w:t>
      </w:r>
      <w:r w:rsidRPr="00F539C8">
        <w:rPr>
          <w:rFonts w:cs="Arial"/>
        </w:rPr>
        <w:t>Кспi</w:t>
      </w:r>
      <w:r w:rsidRPr="00F539C8">
        <w:rPr>
          <w:rFonts w:cs="Arial"/>
          <w:bCs/>
        </w:rPr>
        <w:t xml:space="preserve"> по поселению принимается равным среднему значению </w:t>
      </w:r>
      <w:r w:rsidRPr="00F539C8">
        <w:rPr>
          <w:rFonts w:cs="Arial"/>
        </w:rPr>
        <w:t xml:space="preserve">коэффициента доли специалистов, меры социальной поддержки которых установлены Законом Калужской области «О мерах социальной поддержки специалистов, работающих в сельской местности, специалистов, достигших возраста 60 лет (мужчины) и 55 лет (женщины), и специалистов, которым назначена досрочная пенсия по старости в соответствии с законодательством», </w:t>
      </w:r>
      <w:r w:rsidRPr="00F539C8">
        <w:rPr>
          <w:rFonts w:cs="Arial"/>
          <w:bCs/>
        </w:rPr>
        <w:t>по муниципальному району.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1.3.4. Коэффициент загруженности учреждений культуры, рассчитываемый по формуле: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Кзi = (Кукi / Нi) / (SUM Кукi / SUM Нi),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где Кзi - коэффициент загруженности бюджетных учреждений культуры i-го поселения;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Кукi - общая площадь зданий, занимаемых муниципальными учреждениями культуры i-го поселения;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Нi - численность постоянного населения i-го поселения</w:t>
      </w:r>
      <w:r w:rsidRPr="00F539C8">
        <w:rPr>
          <w:rFonts w:cs="Arial"/>
        </w:rPr>
        <w:t xml:space="preserve"> по состоянию на 1 января текущего финансового года</w:t>
      </w:r>
      <w:r w:rsidRPr="00F539C8">
        <w:rPr>
          <w:rFonts w:cs="Arial"/>
          <w:bCs/>
        </w:rPr>
        <w:t>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 xml:space="preserve">В случае если </w:t>
      </w:r>
      <w:r w:rsidRPr="00F539C8">
        <w:rPr>
          <w:rFonts w:cs="Arial"/>
        </w:rPr>
        <w:t>Кзi</w:t>
      </w:r>
      <w:r w:rsidRPr="00F539C8">
        <w:rPr>
          <w:rFonts w:cs="Arial"/>
          <w:bCs/>
        </w:rPr>
        <w:t xml:space="preserve"> по поселению превышает среднее значение </w:t>
      </w:r>
      <w:r w:rsidRPr="00F539C8">
        <w:rPr>
          <w:rFonts w:cs="Arial"/>
        </w:rPr>
        <w:t xml:space="preserve">коэффициента загруженности учреждений культуры </w:t>
      </w:r>
      <w:r w:rsidRPr="00F539C8">
        <w:rPr>
          <w:rFonts w:cs="Arial"/>
          <w:bCs/>
        </w:rPr>
        <w:t xml:space="preserve">по муниципальному району, то значение </w:t>
      </w:r>
      <w:r w:rsidRPr="00F539C8">
        <w:rPr>
          <w:rFonts w:cs="Arial"/>
        </w:rPr>
        <w:t>Кзi</w:t>
      </w:r>
      <w:r w:rsidRPr="00F539C8">
        <w:rPr>
          <w:rFonts w:cs="Arial"/>
          <w:bCs/>
        </w:rPr>
        <w:t xml:space="preserve"> по поселению принимается равным среднему значению </w:t>
      </w:r>
      <w:r w:rsidRPr="00F539C8">
        <w:rPr>
          <w:rFonts w:cs="Arial"/>
        </w:rPr>
        <w:t xml:space="preserve">коэффициента загруженности учреждений культуры </w:t>
      </w:r>
      <w:r w:rsidRPr="00F539C8">
        <w:rPr>
          <w:rFonts w:cs="Arial"/>
          <w:bCs/>
        </w:rPr>
        <w:t>по муниципальному району.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1.3.5. Коэффициент масштаба, рассчитываемый по формуле: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Кмi = 1 + ((0,6 x Нi + 0,4 x Нср) / Н),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где Кмi - коэффициент масштаба i-го поселения;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 xml:space="preserve">Нi </w:t>
      </w:r>
      <w:r w:rsidRPr="00F539C8">
        <w:rPr>
          <w:rFonts w:cs="Arial"/>
          <w:bCs/>
        </w:rPr>
        <w:t>численность постоянного населения i-го поселения</w:t>
      </w:r>
      <w:r w:rsidRPr="00F539C8">
        <w:rPr>
          <w:rFonts w:cs="Arial"/>
        </w:rPr>
        <w:t xml:space="preserve"> по состоянию на 1 января текущего финансового года;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Нср - средняя численность жителей поселений муниципального района по состоянию на 1 января текущего финансового года;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Н - численность постоянного населения муниципального района по состоянию на 1 января текущего финансового года.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 xml:space="preserve">В случае если </w:t>
      </w:r>
      <w:r w:rsidRPr="00F539C8">
        <w:rPr>
          <w:rFonts w:cs="Arial"/>
        </w:rPr>
        <w:t>Кмi</w:t>
      </w:r>
      <w:r w:rsidRPr="00F539C8">
        <w:rPr>
          <w:rFonts w:cs="Arial"/>
          <w:bCs/>
        </w:rPr>
        <w:t xml:space="preserve"> по поселению превышает среднее значение </w:t>
      </w:r>
      <w:r w:rsidRPr="00F539C8">
        <w:rPr>
          <w:rFonts w:cs="Arial"/>
        </w:rPr>
        <w:t>коэффициента масштаба</w:t>
      </w:r>
      <w:r w:rsidRPr="00F539C8">
        <w:rPr>
          <w:rFonts w:cs="Arial"/>
          <w:bCs/>
        </w:rPr>
        <w:t xml:space="preserve"> по муниципальному району, то значение </w:t>
      </w:r>
      <w:r w:rsidRPr="00F539C8">
        <w:rPr>
          <w:rFonts w:cs="Arial"/>
        </w:rPr>
        <w:t>Кмi</w:t>
      </w:r>
      <w:r w:rsidRPr="00F539C8">
        <w:rPr>
          <w:rFonts w:cs="Arial"/>
          <w:bCs/>
        </w:rPr>
        <w:t xml:space="preserve"> по поселению принимается равным среднему значению </w:t>
      </w:r>
      <w:r w:rsidRPr="00F539C8">
        <w:rPr>
          <w:rFonts w:cs="Arial"/>
        </w:rPr>
        <w:t>коэффициента масштаба</w:t>
      </w:r>
      <w:r w:rsidRPr="00F539C8">
        <w:rPr>
          <w:rFonts w:cs="Arial"/>
          <w:bCs/>
        </w:rPr>
        <w:t xml:space="preserve"> по муниципальному району.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1.3.6. Коэффициент освоенности, рассчитываемый по формуле: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Косвi = 1 - (Кнпi / Ппсi) / (SUM Кнпi / SUM Ппсi), если Косвi &lt; 0, то Косвi = Косвср,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где Косвi - коэффициент освоенности i-го поселения;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Кнпi - количество населенных пунктов i-го поселения;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Ппсi - общая площадь i-го поселения.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1.3.7. Коэффициент уровня урбанизации i-го поселения рассчитывается по формуле: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Куупi = ((Нгi / Нпi) / (1 + Нг / Нмр)),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где Куупi - коэффициент уровня урбанизации i-го поселения;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Нгi - численность городского населения i-го поселения</w:t>
      </w:r>
      <w:r w:rsidRPr="00F539C8">
        <w:rPr>
          <w:rFonts w:cs="Arial"/>
        </w:rPr>
        <w:t xml:space="preserve"> на 1 января текущего финансового года</w:t>
      </w:r>
      <w:r w:rsidRPr="00F539C8">
        <w:rPr>
          <w:rFonts w:cs="Arial"/>
          <w:bCs/>
        </w:rPr>
        <w:t>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Нпi - численность постоянного населения i-го поселения на 1 января текущего финансового года;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Нг - общая численность городского населения</w:t>
      </w:r>
      <w:r w:rsidRPr="00F539C8">
        <w:rPr>
          <w:rFonts w:cs="Arial"/>
        </w:rPr>
        <w:t xml:space="preserve"> на 1 января текущего финансового года</w:t>
      </w:r>
      <w:r w:rsidRPr="00F539C8">
        <w:rPr>
          <w:rFonts w:cs="Arial"/>
          <w:bCs/>
        </w:rPr>
        <w:t>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Нмр - численность постоянного населения муниципального района на 1 января текущего финансового года.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Для сельских поселений значение коэффициента уровня урбанизации принимается равным 1.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bCs/>
          <w:color w:val="auto"/>
        </w:rPr>
        <w:t xml:space="preserve">1.3.8. </w:t>
      </w:r>
      <w:r w:rsidRPr="00F539C8">
        <w:rPr>
          <w:rFonts w:ascii="Arial" w:hAnsi="Arial" w:cs="Arial"/>
          <w:color w:val="auto"/>
        </w:rPr>
        <w:t>Коэффициент уровня сельского населения, рассчитываемый по формуле: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 xml:space="preserve">Куснi = 1 + </w:t>
      </w:r>
      <w:r w:rsidRPr="00F539C8">
        <w:rPr>
          <w:rFonts w:ascii="Arial" w:hAnsi="Arial" w:cs="Arial"/>
        </w:rPr>
        <w:t>Нснср / Нснi</w:t>
      </w:r>
      <w:r w:rsidRPr="00F539C8">
        <w:rPr>
          <w:rFonts w:ascii="Arial" w:hAnsi="Arial" w:cs="Arial"/>
          <w:color w:val="auto"/>
        </w:rPr>
        <w:t>,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где Куснi - коэффициент уровня сельского населения i-го поселения;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Нснср - средняя численность сельского населения по поселениям муниципального района по состоянию на 1 января текущего финансового года;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 xml:space="preserve">Нснi </w:t>
      </w:r>
      <w:r w:rsidRPr="00F539C8">
        <w:rPr>
          <w:rFonts w:cs="Arial"/>
          <w:bCs/>
        </w:rPr>
        <w:t>численность сельского населения i-го поселения</w:t>
      </w:r>
      <w:r w:rsidRPr="00F539C8">
        <w:rPr>
          <w:rFonts w:cs="Arial"/>
        </w:rPr>
        <w:t xml:space="preserve"> по состоянию на 1 января текущего финансового года.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Для городских поселений значение коэффициента уровня сельского населения рассчитывается по формуле: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 xml:space="preserve">Куснi = 1 + </w:t>
      </w:r>
      <w:r w:rsidRPr="00F539C8">
        <w:rPr>
          <w:rFonts w:ascii="Arial" w:hAnsi="Arial" w:cs="Arial"/>
          <w:bCs/>
        </w:rPr>
        <w:t>((Нснi / Нпi) / (Нсн / Нмр))</w:t>
      </w:r>
      <w:r w:rsidRPr="00F539C8">
        <w:rPr>
          <w:rFonts w:ascii="Arial" w:hAnsi="Arial" w:cs="Arial"/>
          <w:color w:val="auto"/>
        </w:rPr>
        <w:t>,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где Куснi - коэффициент уровня сельского населения i-го поселения;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</w:rPr>
        <w:t xml:space="preserve">Нснi </w:t>
      </w:r>
      <w:r w:rsidRPr="00F539C8">
        <w:rPr>
          <w:rFonts w:cs="Arial"/>
          <w:bCs/>
        </w:rPr>
        <w:t>численность сельского населения i-го поселения</w:t>
      </w:r>
      <w:r w:rsidRPr="00F539C8">
        <w:rPr>
          <w:rFonts w:cs="Arial"/>
        </w:rPr>
        <w:t xml:space="preserve"> по состоянию на 1 января текущего финансового года;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Нпi - численность постоянного населения i-го поселения на 1 января текущего финансового года;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Нсн - общая численность сельского населения</w:t>
      </w:r>
      <w:r w:rsidRPr="00F539C8">
        <w:rPr>
          <w:rFonts w:cs="Arial"/>
        </w:rPr>
        <w:t xml:space="preserve"> на 1 января текущего финансового года</w:t>
      </w:r>
      <w:r w:rsidRPr="00F539C8">
        <w:rPr>
          <w:rFonts w:cs="Arial"/>
          <w:bCs/>
        </w:rPr>
        <w:t>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>Нмр - численность постоянного населения муниципального района на 1 января текущего финансового года.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  <w:bCs/>
        </w:rPr>
        <w:t xml:space="preserve">В случае если </w:t>
      </w:r>
      <w:r w:rsidRPr="00F539C8">
        <w:rPr>
          <w:rFonts w:cs="Arial"/>
        </w:rPr>
        <w:t>Куснi</w:t>
      </w:r>
      <w:r w:rsidRPr="00F539C8">
        <w:rPr>
          <w:rFonts w:cs="Arial"/>
          <w:bCs/>
        </w:rPr>
        <w:t xml:space="preserve"> по поселению превышает среднее значение </w:t>
      </w:r>
      <w:r w:rsidRPr="00F539C8">
        <w:rPr>
          <w:rFonts w:cs="Arial"/>
        </w:rPr>
        <w:t>коэффициента уровня сельского населения</w:t>
      </w:r>
      <w:r w:rsidRPr="00F539C8">
        <w:rPr>
          <w:rFonts w:cs="Arial"/>
          <w:bCs/>
        </w:rPr>
        <w:t xml:space="preserve"> по муниципальному району, то значение </w:t>
      </w:r>
      <w:r w:rsidRPr="00F539C8">
        <w:rPr>
          <w:rFonts w:cs="Arial"/>
        </w:rPr>
        <w:t>Куснi</w:t>
      </w:r>
      <w:r w:rsidRPr="00F539C8">
        <w:rPr>
          <w:rFonts w:cs="Arial"/>
          <w:bCs/>
        </w:rPr>
        <w:t xml:space="preserve"> по поселению принимается равным среднему значению </w:t>
      </w:r>
      <w:r w:rsidRPr="00F539C8">
        <w:rPr>
          <w:rFonts w:cs="Arial"/>
        </w:rPr>
        <w:t>коэффициента уровня сельского населения</w:t>
      </w:r>
      <w:r w:rsidRPr="00F539C8">
        <w:rPr>
          <w:rFonts w:cs="Arial"/>
          <w:bCs/>
        </w:rPr>
        <w:t xml:space="preserve"> по муниципальному району.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1.3.9. Коэффициент соотношения поступления налоговых доходов на душу населения, рассчитываемый по формуле: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F539C8">
        <w:rPr>
          <w:rFonts w:ascii="Arial" w:hAnsi="Arial" w:cs="Arial"/>
          <w:color w:val="auto"/>
        </w:rPr>
        <w:t>Кндi = (Д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</w:rPr>
        <w:t xml:space="preserve"> / </w:t>
      </w:r>
      <w:r w:rsidRPr="00F539C8">
        <w:rPr>
          <w:rFonts w:ascii="Arial" w:hAnsi="Arial" w:cs="Arial"/>
          <w:bCs/>
          <w:color w:val="auto"/>
        </w:rPr>
        <w:t>Нi) / (</w:t>
      </w:r>
      <w:r w:rsidRPr="00F539C8">
        <w:rPr>
          <w:rFonts w:ascii="Arial" w:hAnsi="Arial" w:cs="Arial"/>
          <w:color w:val="auto"/>
        </w:rPr>
        <w:t>SUM Д</w:t>
      </w:r>
      <w:r w:rsidRPr="00F539C8">
        <w:rPr>
          <w:rFonts w:ascii="Arial" w:hAnsi="Arial" w:cs="Arial"/>
          <w:color w:val="auto"/>
          <w:lang w:val="en-US"/>
        </w:rPr>
        <w:t>i</w:t>
      </w:r>
      <w:r w:rsidRPr="00F539C8">
        <w:rPr>
          <w:rFonts w:ascii="Arial" w:hAnsi="Arial" w:cs="Arial"/>
          <w:color w:val="auto"/>
        </w:rPr>
        <w:t xml:space="preserve"> / SUM</w:t>
      </w:r>
      <w:r w:rsidRPr="00F539C8">
        <w:rPr>
          <w:rFonts w:ascii="Arial" w:hAnsi="Arial" w:cs="Arial"/>
          <w:bCs/>
          <w:color w:val="auto"/>
        </w:rPr>
        <w:t xml:space="preserve"> Нi</w:t>
      </w:r>
      <w:r w:rsidRPr="00F539C8">
        <w:rPr>
          <w:rFonts w:ascii="Arial" w:hAnsi="Arial" w:cs="Arial"/>
          <w:color w:val="auto"/>
        </w:rPr>
        <w:t>),</w:t>
      </w:r>
    </w:p>
    <w:p w:rsidR="00BE6137" w:rsidRPr="00F539C8" w:rsidRDefault="00BE6137" w:rsidP="002034BD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BE6137" w:rsidRPr="00F539C8" w:rsidRDefault="00BE6137" w:rsidP="002034BD">
      <w:pPr>
        <w:autoSpaceDE w:val="0"/>
        <w:autoSpaceDN w:val="0"/>
        <w:adjustRightInd w:val="0"/>
        <w:outlineLvl w:val="2"/>
        <w:rPr>
          <w:rFonts w:cs="Arial"/>
        </w:rPr>
      </w:pPr>
      <w:r w:rsidRPr="00F539C8">
        <w:rPr>
          <w:rFonts w:cs="Arial"/>
        </w:rPr>
        <w:t>где Кндi - коэффициент соотношения поступления налоговых доходов на душу населения i-го поселения;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Д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– расчетный объем налоговых поступлений в бюджет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-го поселения в очередном финансовом году, определяемый в соответствии с приложением № 1 к настоящему Порядку;</w:t>
      </w:r>
    </w:p>
    <w:p w:rsidR="00BE6137" w:rsidRPr="00F539C8" w:rsidRDefault="00BE6137" w:rsidP="002034BD">
      <w:pPr>
        <w:tabs>
          <w:tab w:val="left" w:pos="6043"/>
        </w:tabs>
        <w:rPr>
          <w:rFonts w:cs="Arial"/>
        </w:rPr>
      </w:pPr>
      <w:r w:rsidRPr="00F539C8">
        <w:rPr>
          <w:rFonts w:cs="Arial"/>
        </w:rPr>
        <w:t>Н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 xml:space="preserve"> – численность постоянного населения </w:t>
      </w:r>
      <w:r w:rsidRPr="00F539C8">
        <w:rPr>
          <w:rFonts w:cs="Arial"/>
          <w:lang w:val="en-US"/>
        </w:rPr>
        <w:t>i</w:t>
      </w:r>
      <w:r w:rsidRPr="00F539C8">
        <w:rPr>
          <w:rFonts w:cs="Arial"/>
        </w:rPr>
        <w:t>-го поселения по состоянию на 1 января текущего финансового года.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  <w:bCs/>
        </w:rPr>
      </w:pPr>
      <w:r w:rsidRPr="00F539C8">
        <w:rPr>
          <w:rFonts w:cs="Arial"/>
          <w:bCs/>
        </w:rPr>
        <w:t xml:space="preserve">В случае если </w:t>
      </w:r>
      <w:r w:rsidRPr="00F539C8">
        <w:rPr>
          <w:rFonts w:cs="Arial"/>
        </w:rPr>
        <w:t xml:space="preserve">Кндi </w:t>
      </w:r>
      <w:r w:rsidRPr="00F539C8">
        <w:rPr>
          <w:rFonts w:cs="Arial"/>
          <w:bCs/>
        </w:rPr>
        <w:t xml:space="preserve">по поселению превышает среднее значение </w:t>
      </w:r>
      <w:r w:rsidRPr="00F539C8">
        <w:rPr>
          <w:rFonts w:cs="Arial"/>
        </w:rPr>
        <w:t>коэффициента соотношения поступления налоговых доходов на душу населения</w:t>
      </w:r>
      <w:r w:rsidRPr="00F539C8">
        <w:rPr>
          <w:rFonts w:cs="Arial"/>
          <w:bCs/>
        </w:rPr>
        <w:t xml:space="preserve"> по муниципальному району, то значение </w:t>
      </w:r>
      <w:r w:rsidRPr="00F539C8">
        <w:rPr>
          <w:rFonts w:cs="Arial"/>
        </w:rPr>
        <w:t xml:space="preserve">Кндi </w:t>
      </w:r>
      <w:r w:rsidRPr="00F539C8">
        <w:rPr>
          <w:rFonts w:cs="Arial"/>
          <w:bCs/>
        </w:rPr>
        <w:t xml:space="preserve">по поселению принимается равным среднему значению </w:t>
      </w:r>
      <w:r w:rsidRPr="00F539C8">
        <w:rPr>
          <w:rFonts w:cs="Arial"/>
        </w:rPr>
        <w:t>коэффициента соотношения поступления налоговых доходов на душу населения</w:t>
      </w:r>
      <w:r w:rsidRPr="00F539C8">
        <w:rPr>
          <w:rFonts w:cs="Arial"/>
          <w:bCs/>
        </w:rPr>
        <w:t xml:space="preserve"> по муниципальному району.</w:t>
      </w:r>
    </w:p>
    <w:p w:rsidR="00BE6137" w:rsidRPr="00F539C8" w:rsidRDefault="00BE6137" w:rsidP="002034BD">
      <w:pPr>
        <w:autoSpaceDE w:val="0"/>
        <w:autoSpaceDN w:val="0"/>
        <w:adjustRightInd w:val="0"/>
        <w:rPr>
          <w:rFonts w:cs="Arial"/>
        </w:rPr>
      </w:pPr>
      <w:r w:rsidRPr="00F539C8">
        <w:rPr>
          <w:rFonts w:cs="Arial"/>
        </w:rPr>
        <w:t>Перечень вопросов местного значения поселений, определяющих состав репрезентативной системы расходных обязательств, а также перечень показателей, определяющих потребителей бюджетных услуг и применяемые к ним коэффициенты удорожания стоимости предоставления бюджетных услуг, приведены в таблице 1.</w:t>
      </w:r>
    </w:p>
    <w:p w:rsidR="00BE6137" w:rsidRPr="00F539C8" w:rsidRDefault="00BE6137" w:rsidP="00BE6137">
      <w:pPr>
        <w:tabs>
          <w:tab w:val="left" w:pos="4564"/>
          <w:tab w:val="right" w:pos="9638"/>
        </w:tabs>
        <w:ind w:firstLine="709"/>
        <w:rPr>
          <w:rFonts w:cs="Arial"/>
        </w:rPr>
      </w:pPr>
      <w:r w:rsidRPr="00F539C8">
        <w:rPr>
          <w:rFonts w:cs="Arial"/>
        </w:rPr>
        <w:t xml:space="preserve">                                                                                                                                                </w:t>
      </w:r>
    </w:p>
    <w:p w:rsidR="00BE6137" w:rsidRPr="002034BD" w:rsidRDefault="00BE6137" w:rsidP="002034BD">
      <w:pPr>
        <w:tabs>
          <w:tab w:val="left" w:pos="4564"/>
          <w:tab w:val="right" w:pos="9638"/>
        </w:tabs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2034BD">
        <w:rPr>
          <w:rFonts w:cs="Arial"/>
          <w:b/>
          <w:bCs/>
          <w:kern w:val="28"/>
          <w:sz w:val="32"/>
          <w:szCs w:val="32"/>
        </w:rPr>
        <w:t>Таблица 1</w:t>
      </w:r>
    </w:p>
    <w:p w:rsidR="00BE6137" w:rsidRPr="00F539C8" w:rsidRDefault="00BE6137" w:rsidP="00BE6137">
      <w:pPr>
        <w:jc w:val="center"/>
        <w:rPr>
          <w:rFonts w:cs="Arial"/>
        </w:rPr>
      </w:pPr>
    </w:p>
    <w:p w:rsidR="00BE6137" w:rsidRPr="00F539C8" w:rsidRDefault="00BE6137" w:rsidP="002034BD">
      <w:pPr>
        <w:ind w:firstLine="0"/>
        <w:jc w:val="center"/>
        <w:rPr>
          <w:rFonts w:cs="Arial"/>
        </w:rPr>
      </w:pPr>
      <w:r w:rsidRPr="00F539C8">
        <w:rPr>
          <w:rFonts w:cs="Arial"/>
        </w:rPr>
        <w:t>ВОПРОСЫ</w:t>
      </w:r>
    </w:p>
    <w:p w:rsidR="00BE6137" w:rsidRPr="00F539C8" w:rsidRDefault="00BE6137" w:rsidP="002034BD">
      <w:pPr>
        <w:ind w:firstLine="0"/>
        <w:jc w:val="center"/>
        <w:rPr>
          <w:rFonts w:cs="Arial"/>
        </w:rPr>
      </w:pPr>
      <w:r w:rsidRPr="00F539C8">
        <w:rPr>
          <w:rFonts w:cs="Arial"/>
        </w:rPr>
        <w:t xml:space="preserve">местного значения поселений, определяющие состав репрезентативной </w:t>
      </w:r>
    </w:p>
    <w:p w:rsidR="00BE6137" w:rsidRPr="00F539C8" w:rsidRDefault="00BE6137" w:rsidP="002034BD">
      <w:pPr>
        <w:ind w:firstLine="0"/>
        <w:jc w:val="center"/>
        <w:rPr>
          <w:rFonts w:cs="Arial"/>
        </w:rPr>
      </w:pPr>
      <w:r w:rsidRPr="00F539C8">
        <w:rPr>
          <w:rFonts w:cs="Arial"/>
        </w:rPr>
        <w:t>системы расходных обязательств, показатели, определяющие потребителей</w:t>
      </w:r>
    </w:p>
    <w:p w:rsidR="00BE6137" w:rsidRPr="00F539C8" w:rsidRDefault="00BE6137" w:rsidP="002034BD">
      <w:pPr>
        <w:ind w:firstLine="0"/>
        <w:jc w:val="center"/>
        <w:rPr>
          <w:rFonts w:cs="Arial"/>
        </w:rPr>
      </w:pPr>
      <w:r w:rsidRPr="00F539C8">
        <w:rPr>
          <w:rFonts w:cs="Arial"/>
        </w:rPr>
        <w:t>бюджетных услуг, и применяемые к ним коэффициенты удорожания</w:t>
      </w:r>
    </w:p>
    <w:p w:rsidR="00BE6137" w:rsidRPr="00F539C8" w:rsidRDefault="00BE6137" w:rsidP="00BE6137">
      <w:pPr>
        <w:jc w:val="center"/>
        <w:rPr>
          <w:rFonts w:cs="Arial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3"/>
        <w:gridCol w:w="2410"/>
        <w:gridCol w:w="5386"/>
      </w:tblGrid>
      <w:tr w:rsidR="00BE6137" w:rsidRPr="002034BD" w:rsidTr="002034BD">
        <w:trPr>
          <w:trHeight w:val="993"/>
          <w:tblHeader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0"/>
              <w:rPr>
                <w:rFonts w:eastAsia="Zhikaryov"/>
                <w:b w:val="0"/>
              </w:rPr>
            </w:pPr>
            <w:r w:rsidRPr="002034BD">
              <w:rPr>
                <w:rFonts w:eastAsia="Zhikaryov"/>
                <w:b w:val="0"/>
              </w:rPr>
              <w:t>Вопросы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0"/>
              <w:rPr>
                <w:rFonts w:eastAsia="Zhikaryov"/>
                <w:b w:val="0"/>
              </w:rPr>
            </w:pPr>
            <w:r w:rsidRPr="002034BD">
              <w:rPr>
                <w:rFonts w:eastAsia="Zhikaryov"/>
                <w:b w:val="0"/>
              </w:rPr>
              <w:t xml:space="preserve">Показатель, </w:t>
            </w:r>
          </w:p>
          <w:p w:rsidR="00BE6137" w:rsidRPr="002034BD" w:rsidRDefault="00BE6137" w:rsidP="002034BD">
            <w:pPr>
              <w:pStyle w:val="Table0"/>
              <w:rPr>
                <w:rFonts w:eastAsia="Zhikaryov"/>
                <w:b w:val="0"/>
              </w:rPr>
            </w:pPr>
            <w:r w:rsidRPr="002034BD">
              <w:rPr>
                <w:rFonts w:eastAsia="Zhikaryov"/>
                <w:b w:val="0"/>
              </w:rPr>
              <w:t>характеризующий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потребителей бюджетных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Применяемый коэффициент удорожания</w:t>
            </w:r>
          </w:p>
        </w:tc>
      </w:tr>
      <w:tr w:rsidR="00BE6137" w:rsidRPr="002034BD" w:rsidTr="002034BD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Содержание аппарата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 xml:space="preserve">Численность постоянного населения 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</w:pPr>
            <w:r w:rsidRPr="002034BD">
              <w:t>Коэффициент уровня сельского населения – Куснi;</w:t>
            </w:r>
          </w:p>
          <w:p w:rsidR="00BE6137" w:rsidRPr="002034BD" w:rsidRDefault="00BE6137" w:rsidP="002034BD">
            <w:pPr>
              <w:pStyle w:val="Table"/>
            </w:pPr>
            <w:r w:rsidRPr="002034BD">
              <w:t xml:space="preserve">Коэффициент уровня урбанизации – Куупi; 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Коэффициент плотности – Кпп</w:t>
            </w:r>
            <w:r w:rsidRPr="002034BD">
              <w:rPr>
                <w:rFonts w:eastAsia="Zhikaryov"/>
                <w:lang w:val="en-US"/>
              </w:rPr>
              <w:t>i</w:t>
            </w:r>
            <w:r w:rsidRPr="002034BD">
              <w:rPr>
                <w:rFonts w:eastAsia="Zhikaryov"/>
              </w:rPr>
              <w:t>;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Коэффициент удаленности – Кудi;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  <w:highlight w:val="yellow"/>
              </w:rPr>
            </w:pPr>
            <w:r w:rsidRPr="002034BD">
              <w:t>Коэффициент соотношения поступления налоговых доходов на душу населения – Кндi</w:t>
            </w:r>
          </w:p>
        </w:tc>
      </w:tr>
      <w:tr w:rsidR="00BE6137" w:rsidRPr="002034BD" w:rsidTr="002034BD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Благоустройство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Численность постоянного населения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</w:pPr>
            <w:r w:rsidRPr="002034BD">
              <w:t>Коэффициент уровня сельского населения – Куснi;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Коэффициент плотности – Кпп</w:t>
            </w:r>
            <w:r w:rsidRPr="002034BD">
              <w:rPr>
                <w:rFonts w:eastAsia="Zhikaryov"/>
                <w:lang w:val="en-US"/>
              </w:rPr>
              <w:t>i</w:t>
            </w:r>
            <w:r w:rsidRPr="002034BD">
              <w:rPr>
                <w:rFonts w:eastAsia="Zhikaryov"/>
              </w:rPr>
              <w:t>;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t>Коэффициент освоенности – Косвi;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Коэффициент удаленности – Куд</w:t>
            </w:r>
            <w:r w:rsidRPr="002034BD">
              <w:rPr>
                <w:rFonts w:eastAsia="Zhikaryov"/>
                <w:lang w:val="en-US"/>
              </w:rPr>
              <w:t>i</w:t>
            </w:r>
            <w:r w:rsidRPr="002034BD">
              <w:rPr>
                <w:rFonts w:eastAsia="Zhikaryov"/>
              </w:rPr>
              <w:t>;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 xml:space="preserve">Коэффициент масштаба – </w:t>
            </w:r>
            <w:r w:rsidRPr="002034BD">
              <w:t>Кмi;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t>Коэффициент соотношения поступления налоговых доходов на душу населения – Кндi</w:t>
            </w:r>
          </w:p>
        </w:tc>
      </w:tr>
      <w:tr w:rsidR="00BE6137" w:rsidRPr="002034BD" w:rsidTr="002034BD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Культура, 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 xml:space="preserve">Численность постоянного населения 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</w:pPr>
            <w:r w:rsidRPr="002034BD">
              <w:t>Коэффициент уровня сельского населения – Куснi;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Коэффициент удаленности – Куд</w:t>
            </w:r>
            <w:r w:rsidRPr="002034BD">
              <w:rPr>
                <w:rFonts w:eastAsia="Zhikaryov"/>
                <w:lang w:val="en-US"/>
              </w:rPr>
              <w:t>i</w:t>
            </w:r>
            <w:r w:rsidRPr="002034BD">
              <w:rPr>
                <w:rFonts w:eastAsia="Zhikaryov"/>
              </w:rPr>
              <w:t>;</w:t>
            </w:r>
          </w:p>
          <w:p w:rsidR="00BE6137" w:rsidRPr="002034BD" w:rsidRDefault="00BE6137" w:rsidP="002034BD">
            <w:pPr>
              <w:pStyle w:val="Table"/>
            </w:pPr>
            <w:r w:rsidRPr="002034BD">
              <w:rPr>
                <w:rFonts w:eastAsia="Zhikaryov"/>
              </w:rPr>
              <w:t xml:space="preserve">Коэффициент масштаба – </w:t>
            </w:r>
            <w:r w:rsidRPr="002034BD">
              <w:t>Кмi;</w:t>
            </w:r>
          </w:p>
          <w:p w:rsidR="00BE6137" w:rsidRPr="002034BD" w:rsidRDefault="00BE6137" w:rsidP="002034BD">
            <w:pPr>
              <w:pStyle w:val="Table"/>
            </w:pPr>
            <w:r w:rsidRPr="002034BD">
              <w:t>Коэффициент доли специалистов, меры социальной поддержки которых установлены Законом Калужской области «О мерах социальной поддержки специалистов, работающих в сельской местности, специалистов, достигших возраста 60 лет (мужчины) и 55 лет (женщины), и специалистов, которым назначена досрочная пенсия по старости в соответствии с законодательством» – Кспi;</w:t>
            </w:r>
          </w:p>
          <w:p w:rsidR="00BE6137" w:rsidRPr="002034BD" w:rsidRDefault="00BE6137" w:rsidP="002034BD">
            <w:pPr>
              <w:pStyle w:val="Table"/>
            </w:pPr>
            <w:r w:rsidRPr="002034BD">
              <w:t>Коэффициент загруженности бюджетных учреждений культуры – Кзi;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t>Коэффициент соотношения поступления налоговых доходов на душу населения – Кндi</w:t>
            </w:r>
          </w:p>
        </w:tc>
      </w:tr>
      <w:tr w:rsidR="00BE6137" w:rsidRPr="002034BD" w:rsidTr="002034BD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 xml:space="preserve">Иные вопросы местного значения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 xml:space="preserve">Численность постоянного населения 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37" w:rsidRPr="002034BD" w:rsidRDefault="00BE6137" w:rsidP="002034BD">
            <w:pPr>
              <w:pStyle w:val="Table"/>
            </w:pPr>
            <w:r w:rsidRPr="002034BD">
              <w:t>Коэффициент уровня сельского населения – Куснi;</w:t>
            </w:r>
          </w:p>
          <w:p w:rsidR="00BE6137" w:rsidRPr="002034BD" w:rsidRDefault="00BE6137" w:rsidP="002034BD">
            <w:pPr>
              <w:pStyle w:val="Table"/>
            </w:pPr>
            <w:r w:rsidRPr="002034BD">
              <w:t>Коэффициент уровня урбанизации – Куупi;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Коэффициент плотности – Кпп</w:t>
            </w:r>
            <w:r w:rsidRPr="002034BD">
              <w:rPr>
                <w:rFonts w:eastAsia="Zhikaryov"/>
                <w:lang w:val="en-US"/>
              </w:rPr>
              <w:t>i</w:t>
            </w:r>
            <w:r w:rsidRPr="002034BD">
              <w:rPr>
                <w:rFonts w:eastAsia="Zhikaryov"/>
              </w:rPr>
              <w:t>;</w:t>
            </w:r>
          </w:p>
          <w:p w:rsidR="00BE6137" w:rsidRPr="002034BD" w:rsidRDefault="00BE6137" w:rsidP="002034BD">
            <w:pPr>
              <w:pStyle w:val="Table"/>
            </w:pPr>
            <w:r w:rsidRPr="002034BD">
              <w:t>Коэффициент освоенности – Косвi;</w:t>
            </w:r>
          </w:p>
          <w:p w:rsidR="00BE6137" w:rsidRPr="002034BD" w:rsidRDefault="00BE6137" w:rsidP="002034BD">
            <w:pPr>
              <w:pStyle w:val="Table"/>
              <w:rPr>
                <w:rFonts w:eastAsia="Zhikaryov"/>
              </w:rPr>
            </w:pPr>
            <w:r w:rsidRPr="002034BD">
              <w:rPr>
                <w:rFonts w:eastAsia="Zhikaryov"/>
              </w:rPr>
              <w:t>Коэффициент удаленности – Кудi</w:t>
            </w:r>
          </w:p>
        </w:tc>
      </w:tr>
    </w:tbl>
    <w:p w:rsidR="00BE6137" w:rsidRPr="00F539C8" w:rsidRDefault="00BE6137" w:rsidP="00BE6137">
      <w:pPr>
        <w:tabs>
          <w:tab w:val="left" w:pos="6043"/>
        </w:tabs>
        <w:ind w:firstLine="709"/>
        <w:rPr>
          <w:rFonts w:cs="Arial"/>
        </w:rPr>
      </w:pPr>
    </w:p>
    <w:p w:rsidR="00BE6137" w:rsidRPr="00F539C8" w:rsidRDefault="00BE6137" w:rsidP="00BE6137">
      <w:pPr>
        <w:tabs>
          <w:tab w:val="left" w:pos="6043"/>
        </w:tabs>
        <w:ind w:firstLine="709"/>
        <w:rPr>
          <w:rFonts w:cs="Arial"/>
        </w:rPr>
      </w:pPr>
      <w:r w:rsidRPr="00F539C8">
        <w:rPr>
          <w:rFonts w:cs="Arial"/>
        </w:rPr>
        <w:t xml:space="preserve">Расчет распределения дотации на выравнивание бюджетной обеспеченности бюджетам поселений за счет средств областного бюджета на 2025 год и на плановый период 2026 и 2027 годов и расчет индекса бюджетных расходов на 2025 год, произведенные согласно методике, утвержденной Законом Калужской области от 26.09.2005 № </w:t>
      </w:r>
      <w:hyperlink r:id="rId20" w:tooltip="№ 120-03 от 26.09.2005г. " w:history="1">
        <w:r w:rsidRPr="00F539C8">
          <w:rPr>
            <w:rStyle w:val="ac"/>
            <w:rFonts w:cs="Arial"/>
          </w:rPr>
          <w:t>120-ОЗ</w:t>
        </w:r>
      </w:hyperlink>
      <w:r w:rsidRPr="00F539C8">
        <w:rPr>
          <w:rFonts w:cs="Arial"/>
        </w:rPr>
        <w:t xml:space="preserve">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и настоящему Порядку, прилагаются.</w:t>
      </w:r>
    </w:p>
    <w:p w:rsidR="006238E9" w:rsidRPr="00F539C8" w:rsidRDefault="006238E9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  <w:sectPr w:rsidR="00F46D83" w:rsidRPr="00F539C8" w:rsidSect="00BE6137">
          <w:pgSz w:w="11906" w:h="16838" w:code="9"/>
          <w:pgMar w:top="1077" w:right="680" w:bottom="1021" w:left="1588" w:header="709" w:footer="709" w:gutter="0"/>
          <w:cols w:space="708"/>
          <w:docGrid w:linePitch="360"/>
        </w:sectPr>
      </w:pPr>
    </w:p>
    <w:p w:rsidR="0024701C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2034BD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Порядку распределения дотации </w:t>
      </w:r>
    </w:p>
    <w:p w:rsidR="002034BD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выравнивание бюджетной обеспеченности бюджетам поселений </w:t>
      </w: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за счет средств областного бюджета</w:t>
      </w: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Расчет распределения дотации на выравнивание бюджетной обеспеченности бюджетам поселений за счет средств областного бюджета на 2025-2027 годы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tbl>
      <w:tblPr>
        <w:tblW w:w="31528" w:type="dxa"/>
        <w:tblInd w:w="103" w:type="dxa"/>
        <w:tblLayout w:type="fixed"/>
        <w:tblLook w:val="04A0"/>
      </w:tblPr>
      <w:tblGrid>
        <w:gridCol w:w="435"/>
        <w:gridCol w:w="2274"/>
        <w:gridCol w:w="1111"/>
        <w:gridCol w:w="1111"/>
        <w:gridCol w:w="1111"/>
        <w:gridCol w:w="1776"/>
        <w:gridCol w:w="1157"/>
        <w:gridCol w:w="1157"/>
        <w:gridCol w:w="1205"/>
        <w:gridCol w:w="1872"/>
        <w:gridCol w:w="1205"/>
        <w:gridCol w:w="1231"/>
        <w:gridCol w:w="1573"/>
        <w:gridCol w:w="1573"/>
        <w:gridCol w:w="1573"/>
        <w:gridCol w:w="1573"/>
        <w:gridCol w:w="1872"/>
        <w:gridCol w:w="1588"/>
        <w:gridCol w:w="1399"/>
        <w:gridCol w:w="1276"/>
        <w:gridCol w:w="1134"/>
        <w:gridCol w:w="1902"/>
        <w:gridCol w:w="22"/>
        <w:gridCol w:w="398"/>
      </w:tblGrid>
      <w:tr w:rsidR="005273E9" w:rsidRPr="002034BD" w:rsidTr="00D26C86">
        <w:trPr>
          <w:trHeight w:val="2745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Наименование поселения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Численность постоянного населения i-го поселения по состоянию на 1 января текущего финансового года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Налоговый ресурс i-го поселения (по группе репрезентативных налогов)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Налоговый потенциал на душу населения i-го поселения, 2024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Налоговый потенциал на душу населения i-го поселения, 2025 год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Темп роста налогового потенциала 2025 к 2024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Налоговый потенциал на душу населения i-го поселения, скорректированный на темп роста, 2025 год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Индекс налогового потенциала i-го поселения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Индекс бюджетных расходов i-го поселения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Уровень бюджетной обеспеченности i-го поселения до распределения средств дотации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Объем дотации на выравнивание бюджетной обеспеченности бюджетам поселений в целом по району на очередной финансовый год без выпадающих доходов i-му поселению по земельному налогу, уплачиваемому областными учреждениями, и налоговых льгот по нему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Объем дотации на выравнивание бюджетной обеспеченности i-му поселению на очередной финансовый год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Объем дотации на выравнивание бюджетной обеспеченности i-му поселению на текущий финансовый год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Объем дотации на выравнивание бюджетной обеспеченности i-му поселению на очередной финансовый год, скорректированный по уровню текущего финансового года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Объем компенсации потерь местных бюджетов i-му поселению по земельному налогу в связи с установлением льгот по данному налогу для учреждений, финансируемых из областного бюджета, установленный Законом Калужской области об областном бюджете на 2025-2027 годы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Объем дотации на выравнивание бюджетной обеспеченности i-му поселению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Объем дотации на выравнивание бюджетной обеспеченности i-му поселению на 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Объем дотации на выравнивание бюджетной обеспеченности i-му поселению на 2027 год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Уровень финансовых возможностей i-го поселения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E9" w:rsidRPr="002034BD" w:rsidRDefault="005273E9" w:rsidP="002034B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40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все население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в том числе: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3E9" w:rsidRPr="002034BD" w:rsidRDefault="005273E9" w:rsidP="002034B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79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городское население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сельское население 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3E9" w:rsidRPr="002034BD" w:rsidRDefault="005273E9" w:rsidP="002034B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40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(чел.)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(чел.)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(чел.)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(тыс.руб.)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(тыс.руб.)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 (тыс.руб.)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(%)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(тыс.руб.)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(тыс.руб.)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(тыс.руб.)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(тыс.руб.)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(тыс.руб.)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(тыс.руб.)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(тыс.руб.)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(тыс.руб.)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(тыс.руб.)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Нi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НРвалi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НПi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НПi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ИНПi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ИБРiп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Убоi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Wдп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Дiп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Дтекi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Доi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Viкзн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Доi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Доi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Доi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БОкрiп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1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НРвалi/Нi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гр.6 / гр.5 х 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НПi/НП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(Рiп / Нi) / (Rпо / Чмр)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ИНПiп/ИБРiп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Wдп x ((Нi / (ИНПiп / ИБРiп)) / SUM (Нi / (ИНПiп / ИБРiп)))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Дiп – Дiп х ((Дтм100 – Дпм100)/(SUMДiп –Дпм100)) или (Дтекi х Трт) /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гр.15 + гр.16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(ПНДiп + Дiп) / ПРБiп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6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Людиновский район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Городские поселения - всего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34 969,000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34 957,000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12,000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33 078,566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0,000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0,000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0,000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559,400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559,400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559,400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559,400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1,130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3E9" w:rsidRDefault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  <w:p w:rsidR="005273E9" w:rsidRDefault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  <w:p w:rsidR="005273E9" w:rsidRPr="002034BD" w:rsidRDefault="005273E9" w:rsidP="002034BD">
            <w:pPr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2034BD">
              <w:rPr>
                <w:rFonts w:cs="Arial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ГП "Город Людиново"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34 969,000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34 957,000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12,000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33 078,566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0,820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0,946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115,341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1,091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1,163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E9" w:rsidRPr="002034BD" w:rsidRDefault="00EF39D4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23" type="#_x0000_t75" style="position:absolute;margin-left:0;margin-top:0;width:6pt;height:16.5pt;z-index:53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">
                  <v:imagedata r:id="rId21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0"/>
            </w:tblGrid>
            <w:tr w:rsidR="005273E9" w:rsidRPr="002034BD" w:rsidTr="002034BD">
              <w:trPr>
                <w:trHeight w:val="360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3E9" w:rsidRPr="002034BD" w:rsidRDefault="005273E9" w:rsidP="00F46D83">
                  <w:pPr>
                    <w:ind w:firstLine="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2034BD">
                    <w:rPr>
                      <w:rFonts w:cs="Arial"/>
                      <w:sz w:val="18"/>
                      <w:szCs w:val="18"/>
                    </w:rPr>
                    <w:t xml:space="preserve">0,404 </w:t>
                  </w:r>
                </w:p>
              </w:tc>
            </w:tr>
          </w:tbl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2,880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0,000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0,000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0,000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559,400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559,400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559,400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1,130</w:t>
            </w:r>
          </w:p>
        </w:tc>
        <w:tc>
          <w:tcPr>
            <w:tcW w:w="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2034BD">
              <w:rPr>
                <w:rFonts w:cs="Arial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Сельские поселения - всего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3 165,000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0,000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3 165,000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2 703,758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50 805,717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48 584,853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50 805,717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223,900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51 029,617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51 029,617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51 029,617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1,061</w:t>
            </w:r>
          </w:p>
        </w:tc>
        <w:tc>
          <w:tcPr>
            <w:tcW w:w="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2034BD">
              <w:rPr>
                <w:rFonts w:cs="Arial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СП "Село Букань"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268,000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268,000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411,724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0,978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1,536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157,103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1,790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1,908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12,006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0,159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3 631,243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10 715,552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11 205,370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0,000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11 205,370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11 205,370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11 205,370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1,712</w:t>
            </w:r>
          </w:p>
        </w:tc>
        <w:tc>
          <w:tcPr>
            <w:tcW w:w="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СП "Деревня Заболотье"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1 008,000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1 008,000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705,069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0,714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0,699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97,973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0,685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0,730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5,901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0,124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17 533,439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7 683,122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8 034,326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0,000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8 034,326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8 034,326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8 034,326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0,697</w:t>
            </w:r>
          </w:p>
        </w:tc>
        <w:tc>
          <w:tcPr>
            <w:tcW w:w="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СП "Село Заречный"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838,000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838,000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516,748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0,547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0,617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112,632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0,695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0,740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5,279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0,140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12 864,939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11 654,022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12 186,740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0,000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12 186,740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12 186,740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12 186,740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1,362</w:t>
            </w:r>
          </w:p>
        </w:tc>
        <w:tc>
          <w:tcPr>
            <w:tcW w:w="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СП "Деревня Игнатовка"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447,000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447,000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621,136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0,534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1,390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260,136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1,619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1,725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15,554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0,111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8 674,721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9 560,500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9 997,521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0,000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9 997,521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9 997,521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9 997,521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0,724</w:t>
            </w:r>
          </w:p>
        </w:tc>
        <w:tc>
          <w:tcPr>
            <w:tcW w:w="3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2034BD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D26C86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СП "Деревня Манино"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604,000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604,000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449,080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0,594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0,744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125,150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0,866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0,923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E9" w:rsidRPr="002034BD" w:rsidRDefault="00EF39D4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pict>
                <v:shape id="Text Box 1" o:spid="_x0000_s1171" type="#_x0000_t75" style="position:absolute;margin-left:0;margin-top:17.25pt;width:6pt;height:17.25pt;z-index:1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">
                  <v:imagedata r:id="rId21" o:title=""/>
                  <o:lock v:ext="edit" aspectratio="f"/>
                </v:shape>
              </w:pict>
            </w:r>
          </w:p>
          <w:tbl>
            <w:tblPr>
              <w:tblW w:w="107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76"/>
            </w:tblGrid>
            <w:tr w:rsidR="005273E9" w:rsidRPr="002034BD" w:rsidTr="005273E9">
              <w:trPr>
                <w:trHeight w:val="360"/>
                <w:tblCellSpacing w:w="0" w:type="dxa"/>
              </w:trPr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3E9" w:rsidRPr="002034BD" w:rsidRDefault="005273E9" w:rsidP="00F46D83">
                  <w:pPr>
                    <w:ind w:firstLine="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2034BD">
                    <w:rPr>
                      <w:rFonts w:cs="Arial"/>
                      <w:sz w:val="18"/>
                      <w:szCs w:val="18"/>
                    </w:rPr>
                    <w:t xml:space="preserve">5,752 </w:t>
                  </w:r>
                </w:p>
              </w:tc>
            </w:tr>
          </w:tbl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E9" w:rsidRPr="002034BD" w:rsidRDefault="00EF39D4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pict>
                <v:shape id="_x0000_s1172" type="#_x0000_t75" style="position:absolute;margin-left:44.25pt;margin-top:17.25pt;width:7.5pt;height:17.25pt;z-index: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RlFr&#10;n7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73" type="#_x0000_t75" style="position:absolute;margin-left:44.25pt;margin-top:17.25pt;width:7.5pt;height:17.25pt;z-index:3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yw0WD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74" type="#_x0000_t75" style="position:absolute;margin-left:102.75pt;margin-top:17.25pt;width:7.5pt;height:17.25pt;z-index: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">
                  <v:imagedata r:id="rId22" o:title=""/>
                  <o:lock v:ext="edit" aspectratio="f"/>
                </v:shape>
              </w:pict>
            </w:r>
          </w:p>
          <w:tbl>
            <w:tblPr>
              <w:tblW w:w="140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04"/>
            </w:tblGrid>
            <w:tr w:rsidR="005273E9" w:rsidRPr="002034BD" w:rsidTr="005273E9">
              <w:trPr>
                <w:trHeight w:val="360"/>
                <w:tblCellSpacing w:w="0" w:type="dxa"/>
              </w:trPr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3E9" w:rsidRPr="002034BD" w:rsidRDefault="005273E9" w:rsidP="00F46D83">
                  <w:pPr>
                    <w:ind w:firstLine="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2034BD">
                    <w:rPr>
                      <w:rFonts w:cs="Arial"/>
                      <w:sz w:val="18"/>
                      <w:szCs w:val="18"/>
                    </w:rPr>
                    <w:t xml:space="preserve">0,160 </w:t>
                  </w:r>
                </w:p>
              </w:tc>
            </w:tr>
          </w:tbl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2034BD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8 101,375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8 971,656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E9" w:rsidRPr="002034BD" w:rsidRDefault="00EF39D4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pict>
                <v:shape id="_x0000_s1193" type="#_x0000_t75" style="position:absolute;margin-left:62.25pt;margin-top:17.25pt;width:7.5pt;height:17.25pt;z-index:23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94" type="#_x0000_t75" style="position:absolute;margin-left:62.25pt;margin-top:17.25pt;width:7.5pt;height:17.25pt;z-index: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95" type="#_x0000_t75" style="position:absolute;margin-left:62.25pt;margin-top:17.25pt;width:7.5pt;height:17.25pt;z-index:25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96" type="#_x0000_t75" style="position:absolute;margin-left:62.25pt;margin-top:17.25pt;width:7.5pt;height:17.25pt;z-index:2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97" type="#_x0000_t75" style="position:absolute;margin-left:62.25pt;margin-top:17.25pt;width:7.5pt;height:17.25pt;z-index:27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+ORH&#10;Xr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98" type="#_x0000_t75" style="position:absolute;margin-left:62.25pt;margin-top:17.25pt;width:7.5pt;height:17.25pt;z-index: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99" type="#_x0000_t75" style="position:absolute;margin-left:62.25pt;margin-top:17.25pt;width:7.5pt;height:17.25pt;z-index:29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nwVc&#10;/7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00" type="#_x0000_t75" style="position:absolute;margin-left:62.25pt;margin-top:17.25pt;width:7.5pt;height:17.25pt;z-index:3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05" type="#_x0000_t75" style="position:absolute;margin-left:62.25pt;margin-top:17.25pt;width:7.5pt;height:17.25pt;z-index:35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06" type="#_x0000_t75" style="position:absolute;margin-left:62.25pt;margin-top:17.25pt;width:7.5pt;height:17.25pt;z-index: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07" type="#_x0000_t75" style="position:absolute;margin-left:62.25pt;margin-top:17.25pt;width:7.5pt;height:17.25pt;z-index:37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C3IC&#10;gr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08" type="#_x0000_t75" style="position:absolute;margin-left:62.25pt;margin-top:17.25pt;width:7.5pt;height:17.25pt;z-index:3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YATc/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09" type="#_x0000_t75" style="position:absolute;margin-left:62.25pt;margin-top:17.25pt;width:7.5pt;height:17.25pt;z-index:39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bJMZ&#10;I7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10" type="#_x0000_t75" style="position:absolute;margin-left:62.25pt;margin-top:17.25pt;width:7.5pt;height:17.25pt;z-index: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D/4Cye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11" type="#_x0000_t75" style="position:absolute;margin-left:62.25pt;margin-top:17.25pt;width:7.5pt;height:17.25pt;z-index:41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EtkQb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12" type="#_x0000_t75" style="position:absolute;margin-left:62.25pt;margin-top:17.25pt;width:7.5pt;height:17.25pt;z-index:4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AXxXGm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13" type="#_x0000_t75" style="position:absolute;margin-left:62.25pt;margin-top:17.25pt;width:7.5pt;height:17.25pt;z-index:43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41df&#10;ur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14" type="#_x0000_t75" style="position:absolute;margin-left:62.25pt;margin-top:17.25pt;width:7.5pt;height:17.25pt;z-index: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cCRq&#10;B7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15" type="#_x0000_t75" style="position:absolute;margin-left:62.25pt;margin-top:17.25pt;width:7.5pt;height:17.25pt;z-index:45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VP3+&#10;a7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16" type="#_x0000_t75" style="position:absolute;margin-left:62.25pt;margin-top:17.25pt;width:7.5pt;height:17.25pt;z-index:4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DHjsvW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17" type="#_x0000_t75" style="position:absolute;margin-left:62.25pt;margin-top:17.25pt;width:7.5pt;height:17.25pt;z-index:47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hoW5&#10;67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18" type="#_x0000_t75" style="position:absolute;margin-left:62.25pt;margin-top:17.25pt;width:7.5pt;height:17.25pt;z-index: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FfaM&#10;Vr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19" type="#_x0000_t75" style="position:absolute;margin-left:62.25pt;margin-top:17.25pt;width:7.5pt;height:17.25pt;z-index:49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4WSi&#10;Sr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20" type="#_x0000_t75" style="position:absolute;margin-left:62.25pt;margin-top:17.25pt;width:7.5pt;height:17.25pt;z-index:5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21" type="#_x0000_t75" style="position:absolute;margin-left:62.25pt;margin-top:17.25pt;width:7.5pt;height:17.25pt;z-index:51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CUH/&#10;cr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22" type="#_x0000_t75" style="position:absolute;margin-left:62.25pt;margin-top:17.25pt;width:7.5pt;height:17.25pt;z-index: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mjLK&#10;z7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2" o:title=""/>
                  <o:lock v:ext="edit" aspectratio="f"/>
                </v:shape>
              </w:pict>
            </w:r>
          </w:p>
          <w:tbl>
            <w:tblPr>
              <w:tblW w:w="177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74"/>
            </w:tblGrid>
            <w:tr w:rsidR="005273E9" w:rsidRPr="002034BD" w:rsidTr="005273E9">
              <w:trPr>
                <w:trHeight w:val="360"/>
                <w:tblCellSpacing w:w="0" w:type="dxa"/>
              </w:trPr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3E9" w:rsidRPr="002034BD" w:rsidRDefault="005273E9" w:rsidP="00F46D83">
                  <w:pPr>
                    <w:ind w:firstLine="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2034BD">
                    <w:rPr>
                      <w:rFonts w:cs="Arial"/>
                      <w:sz w:val="18"/>
                      <w:szCs w:val="18"/>
                    </w:rPr>
                    <w:t xml:space="preserve">9 381,760 </w:t>
                  </w:r>
                </w:p>
              </w:tc>
            </w:tr>
          </w:tbl>
          <w:p w:rsidR="005273E9" w:rsidRPr="002034BD" w:rsidRDefault="005273E9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223,900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3E9" w:rsidRPr="002034BD" w:rsidRDefault="00EF39D4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pict>
                <v:shape id="_x0000_s1175" type="#_x0000_t75" style="position:absolute;left:0;text-align:left;margin-left:51pt;margin-top:17.25pt;width:6.75pt;height:17.25pt;z-index:5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3ZgA&#10;xr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76" type="#_x0000_t75" style="position:absolute;left:0;text-align:left;margin-left:51pt;margin-top:17.25pt;width:6.75pt;height:17.25pt;z-index: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BO6zV7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77" type="#_x0000_t75" style="position:absolute;left:0;text-align:left;margin-left:51pt;margin-top:17.25pt;width:6.75pt;height:17.25pt;z-index:7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AP4EdG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78" type="#_x0000_t75" style="position:absolute;left:0;text-align:left;margin-left:51pt;margin-top:17.25pt;width:6.75pt;height:17.25pt;z-index: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ck3L7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79" type="#_x0000_t75" style="position:absolute;left:0;text-align:left;margin-left:51pt;margin-top:17.25pt;width:6.75pt;height:17.25pt;z-index:9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BoAVzn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81" type="#_x0000_t75" style="position:absolute;left:0;text-align:left;margin-left:51pt;margin-top:17.25pt;width:6.75pt;height:17.25pt;z-index:11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AJAHf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82" type="#_x0000_t75" style="position:absolute;left:0;text-align:left;margin-left:51pt;margin-top:17.25pt;width:6.75pt;height:17.25pt;z-index: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80" type="#_x0000_t75" style="position:absolute;left:0;text-align:left;margin-left:110.25pt;margin-top:17.25pt;width:7.5pt;height:17.25pt;z-index:1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Y6nOr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2" o:title=""/>
                  <o:lock v:ext="edit" aspectratio="f"/>
                </v:shape>
              </w:pict>
            </w:r>
          </w:p>
          <w:tbl>
            <w:tblPr>
              <w:tblW w:w="129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91"/>
            </w:tblGrid>
            <w:tr w:rsidR="005273E9" w:rsidRPr="002034BD" w:rsidTr="005273E9">
              <w:trPr>
                <w:trHeight w:val="360"/>
                <w:tblCellSpacing w:w="0" w:type="dxa"/>
              </w:trPr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3E9" w:rsidRPr="002034BD" w:rsidRDefault="005273E9" w:rsidP="005273E9">
                  <w:pPr>
                    <w:ind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034BD">
                    <w:rPr>
                      <w:rFonts w:cs="Arial"/>
                      <w:sz w:val="18"/>
                      <w:szCs w:val="18"/>
                    </w:rPr>
                    <w:t>9 605,660</w:t>
                  </w:r>
                </w:p>
              </w:tc>
            </w:tr>
          </w:tbl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9 605,660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9 605,660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3E9" w:rsidRPr="002034BD" w:rsidRDefault="00EF39D4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pict>
                <v:shape id="_x0000_s1183" type="#_x0000_t75" style="position:absolute;left:0;text-align:left;margin-left:48.75pt;margin-top:17.25pt;width:6.75pt;height:17.25pt;z-index:13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S8rS&#10;1b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84" type="#_x0000_t75" style="position:absolute;left:0;text-align:left;margin-left:48.75pt;margin-top:17.25pt;width:6.75pt;height:17.25pt;z-index:1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2Lnn&#10;aL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85" type="#_x0000_t75" style="position:absolute;left:0;text-align:left;margin-left:48.75pt;margin-top:17.25pt;width:6.75pt;height:17.25pt;z-index:15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86" type="#_x0000_t75" style="position:absolute;left:0;text-align:left;margin-left:48.75pt;margin-top:17.25pt;width:6.75pt;height:17.25pt;z-index: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bxNG&#10;ub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87" type="#_x0000_t75" style="position:absolute;left:0;text-align:left;margin-left:48.75pt;margin-top:17.25pt;width:6.75pt;height:17.25pt;z-index:17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88" type="#_x0000_t75" style="position:absolute;left:0;text-align:left;margin-left:48.75pt;margin-top:17.25pt;width:6.75pt;height:17.25pt;z-index:1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OOzV&#10;bL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89" type="#_x0000_t75" style="position:absolute;left:0;text-align:left;margin-left:48.75pt;margin-top:17.25pt;width:6.75pt;height:17.25pt;z-index:19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zH77&#10;cL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90" type="#_x0000_t75" style="position:absolute;left:0;text-align:left;margin-left:48.75pt;margin-top:17.25pt;width:6.75pt;height:17.25pt;z-index: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Xw3O&#10;zb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91" type="#_x0000_t75" style="position:absolute;left:0;text-align:left;margin-left:48.75pt;margin-top:17.25pt;width:6.75pt;height:17.25pt;z-index:21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JFum&#10;SL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192" type="#_x0000_t75" style="position:absolute;left:0;text-align:left;margin-left:48.75pt;margin-top:17.25pt;width:6.75pt;height:17.25pt;z-index:2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tyiT&#10;9b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01" type="#_x0000_t75" style="position:absolute;left:0;text-align:left;margin-left:48.75pt;margin-top:17.25pt;width:6.75pt;height:17.25pt;z-index:31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qawd&#10;Ib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02" type="#_x0000_t75" style="position:absolute;left:0;text-align:left;margin-left:48.75pt;margin-top:17.25pt;width:6.75pt;height:17.25pt;z-index: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03" type="#_x0000_t75" style="position:absolute;left:0;text-align:left;margin-left:48.75pt;margin-top:17.25pt;width:6.75pt;height:17.25pt;z-index:33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zk0G&#10;gL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1" o:title=""/>
                  <o:lock v:ext="edit" aspectratio="f"/>
                </v:shape>
              </w:pict>
            </w:r>
            <w:r>
              <w:rPr>
                <w:rFonts w:cs="Arial"/>
                <w:sz w:val="18"/>
                <w:szCs w:val="18"/>
              </w:rPr>
              <w:pict>
                <v:shape id="_x0000_s1204" type="#_x0000_t75" style="position:absolute;left:0;text-align:left;margin-left:48.75pt;margin-top:17.25pt;width:6.75pt;height:17.25pt;z-index:3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">
                  <v:imagedata r:id="rId21" o:title=""/>
                  <o:lock v:ext="edit" aspectratio="f"/>
                </v:shape>
              </w:pict>
            </w:r>
          </w:p>
          <w:tbl>
            <w:tblPr>
              <w:tblW w:w="17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35"/>
            </w:tblGrid>
            <w:tr w:rsidR="005273E9" w:rsidRPr="002034BD" w:rsidTr="005273E9">
              <w:trPr>
                <w:trHeight w:val="360"/>
                <w:tblCellSpacing w:w="0" w:type="dxa"/>
              </w:trPr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3E9" w:rsidRPr="002034BD" w:rsidRDefault="005273E9" w:rsidP="005273E9">
                  <w:pPr>
                    <w:ind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034BD">
                    <w:rPr>
                      <w:rFonts w:cs="Arial"/>
                      <w:sz w:val="18"/>
                      <w:szCs w:val="18"/>
                    </w:rPr>
                    <w:t>1,372</w:t>
                  </w:r>
                </w:p>
              </w:tc>
            </w:tr>
          </w:tbl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73E9" w:rsidRPr="002034BD" w:rsidRDefault="005273E9" w:rsidP="002034B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273E9" w:rsidRPr="002034BD" w:rsidTr="005273E9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Всего по району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38 134,000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34 957,000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3 177,000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35 782,324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0,805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0,938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116,506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0,938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1,000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1,000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1,000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50 805,717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50 805,717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48 584,853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50 805,717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right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 xml:space="preserve">783,300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51 589,017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51 589,017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51 589,017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2034BD">
              <w:rPr>
                <w:rFonts w:cs="Arial"/>
                <w:bCs/>
                <w:sz w:val="18"/>
                <w:szCs w:val="18"/>
              </w:rPr>
              <w:t>1,086</w:t>
            </w:r>
          </w:p>
        </w:tc>
        <w:tc>
          <w:tcPr>
            <w:tcW w:w="3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73E9" w:rsidRPr="002034BD" w:rsidRDefault="005273E9" w:rsidP="005273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  <w:tr w:rsidR="005273E9" w:rsidRPr="002034BD" w:rsidTr="002034BD">
        <w:trPr>
          <w:gridAfter w:val="3"/>
          <w:wAfter w:w="2322" w:type="dxa"/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F46D8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3E9" w:rsidRPr="002034BD" w:rsidRDefault="005273E9" w:rsidP="00F46D83">
            <w:pPr>
              <w:ind w:firstLine="0"/>
              <w:jc w:val="center"/>
              <w:rPr>
                <w:rFonts w:cs="Arial"/>
                <w:color w:val="0000CC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color w:val="0000C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9" w:rsidRPr="002034BD" w:rsidRDefault="005273E9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F46D83" w:rsidRPr="002034BD" w:rsidTr="002034BD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>Убоср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2034BD">
              <w:rPr>
                <w:rFonts w:cs="Arial"/>
                <w:sz w:val="18"/>
                <w:szCs w:val="18"/>
              </w:rPr>
              <w:t xml:space="preserve">0,819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F46D83">
            <w:pPr>
              <w:ind w:firstLine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D83" w:rsidRPr="002034BD" w:rsidRDefault="00F46D83" w:rsidP="00F46D83">
            <w:pPr>
              <w:ind w:firstLine="0"/>
              <w:jc w:val="left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D83" w:rsidRPr="002034BD" w:rsidRDefault="00F46D83" w:rsidP="005273E9">
            <w:pPr>
              <w:ind w:firstLine="0"/>
              <w:jc w:val="center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D83" w:rsidRPr="002034BD" w:rsidRDefault="00F46D83" w:rsidP="005273E9">
            <w:pPr>
              <w:ind w:firstLine="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</w:p>
        </w:tc>
      </w:tr>
    </w:tbl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5273E9" w:rsidRPr="00F539C8" w:rsidRDefault="005273E9" w:rsidP="005273E9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2</w:t>
      </w:r>
    </w:p>
    <w:p w:rsidR="005273E9" w:rsidRDefault="005273E9" w:rsidP="005273E9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Порядку распределения дотации </w:t>
      </w:r>
    </w:p>
    <w:p w:rsidR="005273E9" w:rsidRDefault="005273E9" w:rsidP="005273E9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выравнивание бюджетной обеспеченности бюджетам поселений </w:t>
      </w:r>
    </w:p>
    <w:p w:rsidR="005273E9" w:rsidRPr="00F539C8" w:rsidRDefault="005273E9" w:rsidP="005273E9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за счет средств областного бюджета</w:t>
      </w: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68727D" w:rsidRPr="00F539C8" w:rsidRDefault="0068727D" w:rsidP="0068727D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68727D" w:rsidRPr="00F539C8" w:rsidRDefault="0068727D" w:rsidP="0068727D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Расчет индекса бюджетных расходов на 2025 год</w:t>
      </w:r>
    </w:p>
    <w:p w:rsidR="0068727D" w:rsidRPr="00F539C8" w:rsidRDefault="0068727D" w:rsidP="0068727D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8727D" w:rsidRPr="00F539C8" w:rsidRDefault="0068727D" w:rsidP="0068727D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tbl>
      <w:tblPr>
        <w:tblW w:w="31680" w:type="dxa"/>
        <w:jc w:val="center"/>
        <w:tblInd w:w="93" w:type="dxa"/>
        <w:tblLayout w:type="fixed"/>
        <w:tblLook w:val="04A0"/>
      </w:tblPr>
      <w:tblGrid>
        <w:gridCol w:w="1861"/>
        <w:gridCol w:w="1158"/>
        <w:gridCol w:w="1158"/>
        <w:gridCol w:w="1158"/>
        <w:gridCol w:w="1224"/>
        <w:gridCol w:w="1224"/>
        <w:gridCol w:w="965"/>
        <w:gridCol w:w="1077"/>
        <w:gridCol w:w="1224"/>
        <w:gridCol w:w="1225"/>
        <w:gridCol w:w="1156"/>
        <w:gridCol w:w="1225"/>
        <w:gridCol w:w="1225"/>
        <w:gridCol w:w="1210"/>
        <w:gridCol w:w="1210"/>
        <w:gridCol w:w="1252"/>
        <w:gridCol w:w="1509"/>
        <w:gridCol w:w="1303"/>
        <w:gridCol w:w="1154"/>
        <w:gridCol w:w="1225"/>
        <w:gridCol w:w="1115"/>
        <w:gridCol w:w="1444"/>
        <w:gridCol w:w="1051"/>
        <w:gridCol w:w="882"/>
        <w:gridCol w:w="1105"/>
        <w:gridCol w:w="1340"/>
      </w:tblGrid>
      <w:tr w:rsidR="0068727D" w:rsidRPr="00F539C8" w:rsidTr="0068727D">
        <w:trPr>
          <w:trHeight w:val="2985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Наименование поселения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Численность постоянного населения i-го поселения по состоянию на 1 января текущего финансового года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Численность городского населения i-го поселения по состоянию на 1 января текущего финансового года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Численность сельского населения i-го поселения по состоянию на 1 января текущего финансового года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Коэффициент уровня сельского населения i-го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Коэффициент уровня урбанизации i-го поселения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Площадь i-го поселения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Количество населенных пунктов i-го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Коэффициент плотности i-го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Коэффициент освоенности i-го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Удаленность i-го поселения от районного центра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Коэффициент удаленности i-го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Коэффициент масштаба i-го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Численность специалистов i-го поселения, работающих на селе, меры поддержки которых установлены Законом КО от 30.12.2004 № 13-ОЗ, по состоянию на 1 января текущего финансового года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Доля специалистов i-го поселения, работающих на селе, меры поддержки которых установлены Законом КО от 30.12.2004 № 13-ОЗ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Коэффициент доли специалистов, меры поддержки которых установлены Законом КО от 30.12.2004 № 13-ОЗ, i-го поселения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Площадь зданий i-го поселения, занимаемых муниципальными учреждениями культуры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Коэффициент загруженности учреждений культуры i-го поселения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Расчетный объем налоговых поступлений i-го поселения в очередном финансовом году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Коэффициент соотношения поступления налоговых доходов на душу населения i-го поселения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Содержание аппарата управления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Культура, физическая культура и спорт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Иные вопросы местного значения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Стоимость предоставления бюджетных услуг,                   Pпi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Индекс бюджетных расходов 2025</w:t>
            </w:r>
          </w:p>
        </w:tc>
      </w:tr>
      <w:tr w:rsidR="0068727D" w:rsidRPr="00F539C8" w:rsidTr="0068727D">
        <w:trPr>
          <w:trHeight w:val="462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(чел.)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(чел.)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(чел.)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(км2)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(км)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(чел.)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(м2)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(тыс.руб.)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8727D" w:rsidRPr="00F539C8" w:rsidTr="0068727D">
        <w:trPr>
          <w:trHeight w:val="462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Нi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Нгi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Нснi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Куснi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Куупi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Ппсi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Кнпi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Кппi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Косвi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Удi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Кудi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Кмi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Нспi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Кспi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Кукi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Кзi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Дi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Кндi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Pпi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ИБРпi</w:t>
            </w:r>
          </w:p>
        </w:tc>
      </w:tr>
      <w:tr w:rsidR="0068727D" w:rsidRPr="00F539C8" w:rsidTr="0068727D">
        <w:trPr>
          <w:trHeight w:val="462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25</w:t>
            </w:r>
          </w:p>
        </w:tc>
      </w:tr>
      <w:tr w:rsidR="0068727D" w:rsidRPr="00F539C8" w:rsidTr="0068727D">
        <w:trPr>
          <w:trHeight w:val="1710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+ Нснср / Нснi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((Нгi / Нпi) / (1 + Нг / Нмр)) / УВгн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+ Кнпi / Кнпср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1 - (Кнпi / Ппсi) / (SUM Кнпi / SUM Ппсi)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+ Удi / Удср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+ ((0,6 x Нi + 0,4 x Нср) / Н)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гр.13 / гр.1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 + ((Нспi / Нi) / SUM (Нспi / Нi))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(Кукi / Нi) / (SUM Кукi / SUM Нi)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539C8">
              <w:rPr>
                <w:rFonts w:cs="Arial"/>
                <w:sz w:val="18"/>
                <w:szCs w:val="18"/>
                <w:lang w:val="en-US"/>
              </w:rPr>
              <w:t>(</w:t>
            </w:r>
            <w:r w:rsidRPr="00F539C8">
              <w:rPr>
                <w:rFonts w:cs="Arial"/>
                <w:sz w:val="18"/>
                <w:szCs w:val="18"/>
              </w:rPr>
              <w:t>Д</w:t>
            </w:r>
            <w:r w:rsidRPr="00F539C8">
              <w:rPr>
                <w:rFonts w:cs="Arial"/>
                <w:sz w:val="18"/>
                <w:szCs w:val="18"/>
                <w:lang w:val="en-US"/>
              </w:rPr>
              <w:t xml:space="preserve">i / </w:t>
            </w:r>
            <w:r w:rsidRPr="00F539C8">
              <w:rPr>
                <w:rFonts w:cs="Arial"/>
                <w:sz w:val="18"/>
                <w:szCs w:val="18"/>
              </w:rPr>
              <w:t>Н</w:t>
            </w:r>
            <w:r w:rsidRPr="00F539C8">
              <w:rPr>
                <w:rFonts w:cs="Arial"/>
                <w:sz w:val="18"/>
                <w:szCs w:val="18"/>
                <w:lang w:val="en-US"/>
              </w:rPr>
              <w:t xml:space="preserve">i) / (SUM </w:t>
            </w:r>
            <w:r w:rsidRPr="00F539C8">
              <w:rPr>
                <w:rFonts w:cs="Arial"/>
                <w:sz w:val="18"/>
                <w:szCs w:val="18"/>
              </w:rPr>
              <w:t>Д</w:t>
            </w:r>
            <w:r w:rsidRPr="00F539C8">
              <w:rPr>
                <w:rFonts w:cs="Arial"/>
                <w:sz w:val="18"/>
                <w:szCs w:val="18"/>
                <w:lang w:val="en-US"/>
              </w:rPr>
              <w:t xml:space="preserve">i / SUM </w:t>
            </w:r>
            <w:r w:rsidRPr="00F539C8">
              <w:rPr>
                <w:rFonts w:cs="Arial"/>
                <w:sz w:val="18"/>
                <w:szCs w:val="18"/>
              </w:rPr>
              <w:t>Н</w:t>
            </w:r>
            <w:r w:rsidRPr="00F539C8">
              <w:rPr>
                <w:rFonts w:cs="Arial"/>
                <w:sz w:val="18"/>
                <w:szCs w:val="18"/>
                <w:lang w:val="en-US"/>
              </w:rPr>
              <w:t xml:space="preserve">i)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гр.20 = 0,44 х гр.1 х гр.4 х гр.5 х гр.8 х гр.11 х гр.19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гр.21 = 0,54 х гр.1 х гр.4 х гр.8 х гр.9 х гр.11 х гр.12 х гр.19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гр.22 = 0,43 х гр.1 х гр.4 х гр.11 х гр.12 х гр.15 х гр.17 х гр.19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гр.23 = 2,47 х гр.1 х гр.4 х гр.5 х гр.8 х гр.9 х гр.11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гр.24 = гр.20 + гр.21 + гр.22 + гр.23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(Рпi / Нi) / (Rпо / Чмр)</w:t>
            </w:r>
          </w:p>
        </w:tc>
      </w:tr>
      <w:tr w:rsidR="0068727D" w:rsidRPr="00F539C8" w:rsidTr="0068727D">
        <w:trPr>
          <w:trHeight w:val="930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Расходы по отдельно взятому расходному обязательству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16691,47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20494,52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16306,43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94233,13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8727D" w:rsidRPr="00F539C8" w:rsidTr="0068727D">
        <w:trPr>
          <w:trHeight w:val="439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Уj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0,44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0,54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2,47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8727D" w:rsidRPr="00F539C8" w:rsidTr="0068727D">
        <w:trPr>
          <w:trHeight w:val="439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ГП "Город Людиново"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34 969,00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34 957,00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12,00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0,52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46,85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1,18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0,37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1,62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1,00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33 078,57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9 797,76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19 977,35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29 775,11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0,40</w:t>
            </w:r>
          </w:p>
        </w:tc>
      </w:tr>
      <w:tr w:rsidR="0068727D" w:rsidRPr="00F539C8" w:rsidTr="0068727D">
        <w:trPr>
          <w:trHeight w:val="439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СП "Село Букань"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268,00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268,00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2,98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112,95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8,00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1,73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-0,04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18,00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2,54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1,07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4,00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0,01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1,29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477,00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15,66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411,72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1,64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796,82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8,29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5 947,70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33,78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6 786,59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12,01</w:t>
            </w:r>
          </w:p>
        </w:tc>
      </w:tr>
      <w:tr w:rsidR="0068727D" w:rsidRPr="00F539C8" w:rsidTr="0068727D">
        <w:trPr>
          <w:trHeight w:val="439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СП "Деревня Заболотье"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1 008,00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1 008,00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1,53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186,43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16,00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2,45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-0,26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17,00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2,45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5,00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1,10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1 024,00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8,94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705,07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0,75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2 006,65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21,10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10 398,39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120,24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12 546,38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5,90</w:t>
            </w:r>
          </w:p>
        </w:tc>
      </w:tr>
      <w:tr w:rsidR="0068727D" w:rsidRPr="00F539C8" w:rsidTr="0068727D">
        <w:trPr>
          <w:trHeight w:val="439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СП "Село Заречный"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838,00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838,00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1,63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139,00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13,00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2,18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-0,37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7,00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1,60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6,00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0,01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1,14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1 630,90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17,13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516,75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0,66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1 256,73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13,18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7 974,57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85,42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9 329,90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5,28</w:t>
            </w:r>
          </w:p>
        </w:tc>
      </w:tr>
      <w:tr w:rsidR="0068727D" w:rsidRPr="00F539C8" w:rsidTr="0068727D">
        <w:trPr>
          <w:trHeight w:val="439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СП "Деревня Игнатовка"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447,00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447,00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2,18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255,00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12,00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2,09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0,31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12,00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2,02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1,07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8,00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0,02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1,35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810,10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15,95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621,14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1,48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1 538,86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627,68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9 946,32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2 551,37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14 664,23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15,55</w:t>
            </w:r>
          </w:p>
        </w:tc>
      </w:tr>
      <w:tr w:rsidR="0068727D" w:rsidRPr="00F539C8" w:rsidTr="0068727D">
        <w:trPr>
          <w:trHeight w:val="439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СП "Деревня Манино"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604,00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604,00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1,88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228,34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15,00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2,36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16,30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2,39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1,08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4,00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0,01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1,13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391,30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5,70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449,08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0,79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1 563,90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74,30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5 288,89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400,65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7 327,73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5,75</w:t>
            </w:r>
          </w:p>
        </w:tc>
      </w:tr>
      <w:tr w:rsidR="0068727D" w:rsidRPr="00F539C8" w:rsidTr="0068727D">
        <w:trPr>
          <w:trHeight w:val="439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38 134,00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34 957,00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3 177,00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11,20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5,52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968,57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66,00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12,00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0,05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70,30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12,00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7,00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27,00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0,05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7,00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4 333,30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63,38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35 782,32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6,32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7 162,96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10 542,32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39 555,87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23 168,81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 xml:space="preserve">80 429,96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539C8">
              <w:rPr>
                <w:rFonts w:cs="Arial"/>
                <w:b/>
                <w:bCs/>
                <w:sz w:val="18"/>
                <w:szCs w:val="18"/>
              </w:rPr>
              <w:t>1,00</w:t>
            </w:r>
          </w:p>
        </w:tc>
      </w:tr>
      <w:tr w:rsidR="0068727D" w:rsidRPr="00F539C8" w:rsidTr="0068727D">
        <w:trPr>
          <w:trHeight w:val="439"/>
          <w:jc w:val="center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Средние показатели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6 355,67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529,50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1,87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F539C8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F539C8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11,00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0,01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11,72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2,00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1,17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1,17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F539C8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10,56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F539C8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F539C8">
              <w:rPr>
                <w:rFonts w:cs="Arial"/>
                <w:sz w:val="18"/>
                <w:szCs w:val="18"/>
              </w:rPr>
              <w:t xml:space="preserve">1,05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F539C8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F539C8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F539C8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F539C8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D" w:rsidRPr="00F539C8" w:rsidRDefault="0068727D" w:rsidP="0068727D">
            <w:pPr>
              <w:ind w:firstLine="0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F539C8">
              <w:rPr>
                <w:rFonts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7D" w:rsidRPr="00F539C8" w:rsidRDefault="0068727D" w:rsidP="004808DA">
            <w:pPr>
              <w:ind w:firstLine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</w:tbl>
    <w:p w:rsidR="0068727D" w:rsidRPr="00F539C8" w:rsidRDefault="0068727D" w:rsidP="0068727D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F46D83" w:rsidRPr="00F539C8" w:rsidRDefault="00F46D83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68727D" w:rsidRPr="00F539C8" w:rsidRDefault="0068727D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  <w:sectPr w:rsidR="0068727D" w:rsidRPr="00F539C8" w:rsidSect="002034BD">
          <w:pgSz w:w="31678" w:h="11907" w:orient="landscape" w:code="9"/>
          <w:pgMar w:top="1588" w:right="1077" w:bottom="680" w:left="426" w:header="709" w:footer="709" w:gutter="0"/>
          <w:paperSrc w:first="4"/>
          <w:cols w:space="708"/>
          <w:docGrid w:linePitch="360"/>
        </w:sect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13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055235" w:rsidP="005273E9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Распределение дотации на выравнивание бюджетной обеспеченности бюджетам поселений Людиновского района на 2025 год и на плановый период 2026 и 2027 годов</w:t>
      </w:r>
    </w:p>
    <w:p w:rsidR="00055235" w:rsidRPr="00F539C8" w:rsidRDefault="00055235" w:rsidP="0024701C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>(</w:t>
      </w:r>
      <w:r w:rsidR="004808DA">
        <w:rPr>
          <w:rFonts w:cs="Arial"/>
          <w:bCs/>
          <w:kern w:val="28"/>
        </w:rPr>
        <w:t>в рублях)</w:t>
      </w:r>
    </w:p>
    <w:p w:rsidR="00055235" w:rsidRPr="00F539C8" w:rsidRDefault="00055235" w:rsidP="0024701C">
      <w:pPr>
        <w:suppressAutoHyphens/>
        <w:ind w:firstLine="0"/>
        <w:jc w:val="right"/>
        <w:rPr>
          <w:rFonts w:cs="Arial"/>
          <w:bCs/>
          <w:kern w:val="28"/>
        </w:rPr>
      </w:pPr>
    </w:p>
    <w:tbl>
      <w:tblPr>
        <w:tblW w:w="9083" w:type="dxa"/>
        <w:tblInd w:w="97" w:type="dxa"/>
        <w:tblLook w:val="04A0"/>
      </w:tblPr>
      <w:tblGrid>
        <w:gridCol w:w="3839"/>
        <w:gridCol w:w="1984"/>
        <w:gridCol w:w="1701"/>
        <w:gridCol w:w="1559"/>
      </w:tblGrid>
      <w:tr w:rsidR="00055235" w:rsidRPr="005273E9" w:rsidTr="005273E9">
        <w:trPr>
          <w:trHeight w:val="63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2027 год</w:t>
            </w:r>
          </w:p>
        </w:tc>
      </w:tr>
      <w:tr w:rsidR="00055235" w:rsidRPr="005273E9" w:rsidTr="005273E9">
        <w:trPr>
          <w:trHeight w:val="57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51 589 017,00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51 589 017,00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51 589 017,00</w:t>
            </w:r>
          </w:p>
        </w:tc>
      </w:tr>
      <w:tr w:rsidR="00055235" w:rsidRPr="005273E9" w:rsidTr="005273E9">
        <w:trPr>
          <w:trHeight w:val="40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из них: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55235" w:rsidRPr="005273E9" w:rsidTr="005273E9">
        <w:trPr>
          <w:trHeight w:val="43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Городское поселение "Город Людиново"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559 400,000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559 400,000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559 400,000</w:t>
            </w:r>
          </w:p>
        </w:tc>
      </w:tr>
      <w:tr w:rsidR="00055235" w:rsidRPr="005273E9" w:rsidTr="005273E9">
        <w:trPr>
          <w:trHeight w:val="45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Сельское поселение "Село Букань"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11 205 370,000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11 205 370,000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11 205 370,000</w:t>
            </w:r>
          </w:p>
        </w:tc>
      </w:tr>
      <w:tr w:rsidR="00055235" w:rsidRPr="005273E9" w:rsidTr="005273E9">
        <w:trPr>
          <w:trHeight w:val="49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Сельское поселение "Деревня Заболотье"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8 034 326,000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8 034 326,000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8 034 326,000</w:t>
            </w:r>
          </w:p>
        </w:tc>
      </w:tr>
      <w:tr w:rsidR="00055235" w:rsidRPr="005273E9" w:rsidTr="005273E9">
        <w:trPr>
          <w:trHeight w:val="51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Сельское поселение "Село Заречный"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12 186 740,000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12 186 740,000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12 186 740,000</w:t>
            </w:r>
          </w:p>
        </w:tc>
      </w:tr>
      <w:tr w:rsidR="00055235" w:rsidRPr="005273E9" w:rsidTr="005273E9">
        <w:trPr>
          <w:trHeight w:val="46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Сельское поселение "Деревня Игнатовка"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9 997 521,000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9 997 521,000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9 997 521,000</w:t>
            </w:r>
          </w:p>
        </w:tc>
      </w:tr>
      <w:tr w:rsidR="00055235" w:rsidRPr="005273E9" w:rsidTr="005273E9">
        <w:trPr>
          <w:trHeight w:val="46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 xml:space="preserve">Сельское поселение "Деревня Манино"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9 605 660,000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9 605 660,000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9 605 660,000</w:t>
            </w:r>
          </w:p>
        </w:tc>
      </w:tr>
    </w:tbl>
    <w:p w:rsidR="0068727D" w:rsidRPr="00F539C8" w:rsidRDefault="0068727D" w:rsidP="0024701C">
      <w:pPr>
        <w:suppressAutoHyphens/>
        <w:ind w:firstLine="0"/>
        <w:jc w:val="right"/>
        <w:rPr>
          <w:rFonts w:cs="Arial"/>
          <w:bCs/>
          <w:kern w:val="28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14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055235" w:rsidRPr="00F539C8" w:rsidRDefault="00055235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055235" w:rsidRDefault="007D0F0B" w:rsidP="005273E9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Распределение субсидии дорожного фонда на ремонт автомобильных дорог в границах поселений Людиновского района на 2025 год и на плановый период 2026 и 2027 годов</w:t>
      </w:r>
    </w:p>
    <w:p w:rsidR="004808DA" w:rsidRPr="00F539C8" w:rsidRDefault="004808DA" w:rsidP="004808DA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>(</w:t>
      </w:r>
      <w:r>
        <w:rPr>
          <w:rFonts w:cs="Arial"/>
          <w:bCs/>
          <w:kern w:val="28"/>
        </w:rPr>
        <w:t>в рублях)</w:t>
      </w:r>
    </w:p>
    <w:p w:rsidR="005273E9" w:rsidRPr="00F539C8" w:rsidRDefault="005273E9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tbl>
      <w:tblPr>
        <w:tblW w:w="9083" w:type="dxa"/>
        <w:tblInd w:w="97" w:type="dxa"/>
        <w:tblLook w:val="04A0"/>
      </w:tblPr>
      <w:tblGrid>
        <w:gridCol w:w="3839"/>
        <w:gridCol w:w="1984"/>
        <w:gridCol w:w="1701"/>
        <w:gridCol w:w="1559"/>
      </w:tblGrid>
      <w:tr w:rsidR="007D0F0B" w:rsidRPr="005273E9" w:rsidTr="005273E9">
        <w:trPr>
          <w:trHeight w:val="48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7D0F0B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Наименование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2027 год</w:t>
            </w:r>
          </w:p>
        </w:tc>
      </w:tr>
      <w:tr w:rsidR="007D0F0B" w:rsidRPr="005273E9" w:rsidTr="005273E9">
        <w:trPr>
          <w:trHeight w:val="57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7D0F0B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5 763 749,10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-</w:t>
            </w:r>
          </w:p>
        </w:tc>
      </w:tr>
      <w:tr w:rsidR="007D0F0B" w:rsidRPr="005273E9" w:rsidTr="005273E9">
        <w:trPr>
          <w:trHeight w:val="40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7D0F0B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0F0B" w:rsidRPr="005273E9" w:rsidTr="005273E9">
        <w:trPr>
          <w:trHeight w:val="45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7D0F0B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Сельское поселение "Село Букань"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729 527,34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0F0B" w:rsidRPr="005273E9" w:rsidTr="005273E9">
        <w:trPr>
          <w:trHeight w:val="49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7D0F0B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Сельское поселение "Деревня Заболотье"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1 343 103,31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0F0B" w:rsidRPr="005273E9" w:rsidTr="005273E9">
        <w:trPr>
          <w:trHeight w:val="51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7D0F0B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Сельское поселение "Село Заречный"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1 265 802,40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0F0B" w:rsidRPr="005273E9" w:rsidTr="005273E9">
        <w:trPr>
          <w:trHeight w:val="46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7D0F0B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Сельское поселение "Деревня Игнатовка"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1 058 056,20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0F0B" w:rsidRPr="005273E9" w:rsidTr="005273E9">
        <w:trPr>
          <w:trHeight w:val="46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7D0F0B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 xml:space="preserve">Сельское поселение "Деревня Манино"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1 367 259,85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0B" w:rsidRPr="005273E9" w:rsidRDefault="007D0F0B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7D0F0B" w:rsidRPr="00F539C8" w:rsidRDefault="007D0F0B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15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055235" w:rsidP="005273E9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Распределение межбюджетных трансфертов, передаваемых бюджетам поселений Людиновского района из бюджета муниципального района, на 2025 год и на плановый период 2026 и 2027 годов</w:t>
      </w:r>
    </w:p>
    <w:p w:rsidR="004808DA" w:rsidRPr="00F539C8" w:rsidRDefault="004808DA" w:rsidP="004808DA">
      <w:pPr>
        <w:suppressAutoHyphens/>
        <w:ind w:firstLine="0"/>
        <w:jc w:val="right"/>
        <w:rPr>
          <w:rFonts w:cs="Arial"/>
          <w:bCs/>
          <w:kern w:val="28"/>
        </w:rPr>
      </w:pPr>
      <w:r w:rsidRPr="00F539C8">
        <w:rPr>
          <w:rFonts w:cs="Arial"/>
          <w:bCs/>
          <w:kern w:val="28"/>
        </w:rPr>
        <w:t>(</w:t>
      </w:r>
      <w:r>
        <w:rPr>
          <w:rFonts w:cs="Arial"/>
          <w:bCs/>
          <w:kern w:val="28"/>
        </w:rPr>
        <w:t>в рублях)</w:t>
      </w:r>
    </w:p>
    <w:p w:rsidR="00055235" w:rsidRPr="00F539C8" w:rsidRDefault="00055235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tbl>
      <w:tblPr>
        <w:tblW w:w="9083" w:type="dxa"/>
        <w:tblInd w:w="97" w:type="dxa"/>
        <w:tblLook w:val="04A0"/>
      </w:tblPr>
      <w:tblGrid>
        <w:gridCol w:w="3839"/>
        <w:gridCol w:w="1984"/>
        <w:gridCol w:w="1701"/>
        <w:gridCol w:w="1559"/>
      </w:tblGrid>
      <w:tr w:rsidR="00055235" w:rsidRPr="005273E9" w:rsidTr="005273E9">
        <w:trPr>
          <w:trHeight w:val="5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055235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2027 год</w:t>
            </w:r>
          </w:p>
        </w:tc>
      </w:tr>
      <w:tr w:rsidR="00055235" w:rsidRPr="005273E9" w:rsidTr="005273E9">
        <w:trPr>
          <w:trHeight w:val="57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055235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52 493 157,90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47 043 291,00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273E9">
              <w:rPr>
                <w:rFonts w:cs="Arial"/>
                <w:bCs/>
                <w:sz w:val="18"/>
                <w:szCs w:val="18"/>
              </w:rPr>
              <w:t>1 000 000,00</w:t>
            </w:r>
          </w:p>
        </w:tc>
      </w:tr>
      <w:tr w:rsidR="00055235" w:rsidRPr="005273E9" w:rsidTr="005273E9">
        <w:trPr>
          <w:trHeight w:val="405"/>
        </w:trPr>
        <w:tc>
          <w:tcPr>
            <w:tcW w:w="3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055235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из них: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55235" w:rsidRPr="005273E9" w:rsidTr="005273E9">
        <w:trPr>
          <w:trHeight w:val="43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055235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Городское поселение "Город Людиново"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34 506 907,00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46 293 291,00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055235" w:rsidRPr="005273E9" w:rsidTr="005273E9">
        <w:trPr>
          <w:trHeight w:val="45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055235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Сельское поселение "Село Букань"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4 170 472,66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055235" w:rsidRPr="005273E9" w:rsidTr="005273E9">
        <w:trPr>
          <w:trHeight w:val="49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055235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Сельское поселение "Деревня Заболотье"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2 975 896,69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055235" w:rsidRPr="005273E9" w:rsidTr="005273E9">
        <w:trPr>
          <w:trHeight w:val="51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055235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Сельское поселение "Село Заречный"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4 478 197,60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055235" w:rsidRPr="005273E9" w:rsidTr="005273E9">
        <w:trPr>
          <w:trHeight w:val="46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055235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>Сельское поселение "Деревня Игнатовка"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3 201 943,80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055235" w:rsidRPr="005273E9" w:rsidTr="005273E9">
        <w:trPr>
          <w:trHeight w:val="46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055235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5273E9">
              <w:rPr>
                <w:rFonts w:cs="Arial"/>
                <w:sz w:val="18"/>
                <w:szCs w:val="18"/>
              </w:rPr>
              <w:t xml:space="preserve">Сельское поселение "Деревня Манино"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3 159 740,15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5273E9" w:rsidRDefault="00055235" w:rsidP="005273E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73E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</w:tbl>
    <w:p w:rsidR="00055235" w:rsidRPr="00F539C8" w:rsidRDefault="00055235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Приложение № 16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к решению Людиновского Районного Собрания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района «Город Людиново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 xml:space="preserve">на 2025 год и на плановый период 2026 и 2027 годов» 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от  25.12.2024     № 308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055235" w:rsidP="004442DE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539C8">
        <w:rPr>
          <w:rFonts w:cs="Arial"/>
          <w:b/>
          <w:bCs/>
          <w:kern w:val="28"/>
          <w:sz w:val="32"/>
          <w:szCs w:val="32"/>
        </w:rPr>
        <w:t>Источники финансирования дефицита бюджета муниципального района "Город Людиново и Людиновский район" на 2025 год и на плановый период 2026 и 2027 годов</w:t>
      </w:r>
    </w:p>
    <w:p w:rsidR="00055235" w:rsidRPr="00F539C8" w:rsidRDefault="00055235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055235" w:rsidRPr="004442DE" w:rsidRDefault="004442DE" w:rsidP="0024701C">
      <w:pPr>
        <w:suppressAutoHyphens/>
        <w:ind w:firstLine="0"/>
        <w:jc w:val="right"/>
        <w:rPr>
          <w:rFonts w:cs="Arial"/>
          <w:bCs/>
          <w:kern w:val="28"/>
        </w:rPr>
      </w:pPr>
      <w:r w:rsidRPr="004442DE">
        <w:rPr>
          <w:rFonts w:cs="Arial"/>
          <w:bCs/>
          <w:kern w:val="28"/>
        </w:rPr>
        <w:t>( в рублях)</w:t>
      </w: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tbl>
      <w:tblPr>
        <w:tblW w:w="9650" w:type="dxa"/>
        <w:tblInd w:w="97" w:type="dxa"/>
        <w:tblLook w:val="04A0"/>
      </w:tblPr>
      <w:tblGrid>
        <w:gridCol w:w="2422"/>
        <w:gridCol w:w="3401"/>
        <w:gridCol w:w="1418"/>
        <w:gridCol w:w="1223"/>
        <w:gridCol w:w="1186"/>
      </w:tblGrid>
      <w:tr w:rsidR="00055235" w:rsidRPr="004442DE" w:rsidTr="004442DE">
        <w:trPr>
          <w:trHeight w:val="57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055235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42DE">
              <w:rPr>
                <w:rFonts w:cs="Arial"/>
                <w:bCs/>
                <w:sz w:val="18"/>
                <w:szCs w:val="18"/>
              </w:rPr>
              <w:t>Код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055235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42DE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42DE">
              <w:rPr>
                <w:rFonts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42DE">
              <w:rPr>
                <w:rFonts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42DE">
              <w:rPr>
                <w:rFonts w:cs="Arial"/>
                <w:bCs/>
                <w:sz w:val="18"/>
                <w:szCs w:val="18"/>
              </w:rPr>
              <w:t>2027 год</w:t>
            </w:r>
          </w:p>
        </w:tc>
      </w:tr>
      <w:tr w:rsidR="00055235" w:rsidRPr="004442DE" w:rsidTr="004442DE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05523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05523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5</w:t>
            </w:r>
          </w:p>
        </w:tc>
      </w:tr>
      <w:tr w:rsidR="00055235" w:rsidRPr="004442DE" w:rsidTr="004442DE">
        <w:trPr>
          <w:trHeight w:val="7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05523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01 05 00 00 05 0000 000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4442DE" w:rsidRDefault="00055235" w:rsidP="00055235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55 108 800,0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055235" w:rsidRPr="004442DE" w:rsidTr="004442DE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05523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4442DE" w:rsidRDefault="00055235" w:rsidP="00055235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55235" w:rsidRPr="004442DE" w:rsidTr="004442DE">
        <w:trPr>
          <w:trHeight w:val="73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055235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4442D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35" w:rsidRPr="004442DE" w:rsidRDefault="00055235" w:rsidP="00055235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4442DE">
              <w:rPr>
                <w:rFonts w:cs="Arial"/>
                <w:bCs/>
                <w:sz w:val="18"/>
                <w:szCs w:val="18"/>
              </w:rPr>
              <w:t>Итого источники внутреннего финансирования дефицита 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42DE">
              <w:rPr>
                <w:rFonts w:cs="Arial"/>
                <w:bCs/>
                <w:sz w:val="18"/>
                <w:szCs w:val="18"/>
              </w:rPr>
              <w:t>55 108 800,00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42DE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35" w:rsidRPr="004442DE" w:rsidRDefault="00055235" w:rsidP="004442DE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4442DE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</w:tbl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4701C" w:rsidRPr="00F539C8" w:rsidRDefault="0024701C" w:rsidP="0024701C">
      <w:pPr>
        <w:suppressAutoHyphens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sectPr w:rsidR="0024701C" w:rsidRPr="00F539C8" w:rsidSect="007D0F0B">
      <w:pgSz w:w="11907" w:h="31678" w:code="9"/>
      <w:pgMar w:top="1077" w:right="680" w:bottom="284" w:left="1588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0B" w:rsidRDefault="002A520B" w:rsidP="000F3454">
      <w:r>
        <w:separator/>
      </w:r>
    </w:p>
  </w:endnote>
  <w:endnote w:type="continuationSeparator" w:id="1">
    <w:p w:rsidR="002A520B" w:rsidRDefault="002A520B" w:rsidP="000F3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0B" w:rsidRDefault="002A520B" w:rsidP="000F3454">
      <w:r>
        <w:separator/>
      </w:r>
    </w:p>
  </w:footnote>
  <w:footnote w:type="continuationSeparator" w:id="1">
    <w:p w:rsidR="002A520B" w:rsidRDefault="002A520B" w:rsidP="000F3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53AB"/>
    <w:multiLevelType w:val="hybridMultilevel"/>
    <w:tmpl w:val="2A323D1C"/>
    <w:lvl w:ilvl="0" w:tplc="D6DAFD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5A"/>
    <w:rsid w:val="00004BA3"/>
    <w:rsid w:val="00007196"/>
    <w:rsid w:val="000134A1"/>
    <w:rsid w:val="000170F0"/>
    <w:rsid w:val="00017BA9"/>
    <w:rsid w:val="000243D9"/>
    <w:rsid w:val="00025C3A"/>
    <w:rsid w:val="000270CC"/>
    <w:rsid w:val="000320F5"/>
    <w:rsid w:val="0003521B"/>
    <w:rsid w:val="00040BFD"/>
    <w:rsid w:val="00041303"/>
    <w:rsid w:val="00041F7F"/>
    <w:rsid w:val="00050D5E"/>
    <w:rsid w:val="00051A8B"/>
    <w:rsid w:val="00055235"/>
    <w:rsid w:val="000622D5"/>
    <w:rsid w:val="00065181"/>
    <w:rsid w:val="00066D62"/>
    <w:rsid w:val="0006763E"/>
    <w:rsid w:val="00071DA7"/>
    <w:rsid w:val="00072298"/>
    <w:rsid w:val="000723CF"/>
    <w:rsid w:val="00074B00"/>
    <w:rsid w:val="00074F1C"/>
    <w:rsid w:val="00076B1D"/>
    <w:rsid w:val="000771E8"/>
    <w:rsid w:val="00077AE2"/>
    <w:rsid w:val="00080BE9"/>
    <w:rsid w:val="00080C4D"/>
    <w:rsid w:val="0008460C"/>
    <w:rsid w:val="00087AD9"/>
    <w:rsid w:val="00090E06"/>
    <w:rsid w:val="00091BA5"/>
    <w:rsid w:val="000948CD"/>
    <w:rsid w:val="00095E62"/>
    <w:rsid w:val="000960BD"/>
    <w:rsid w:val="00097242"/>
    <w:rsid w:val="000A10E1"/>
    <w:rsid w:val="000A140C"/>
    <w:rsid w:val="000A2DBF"/>
    <w:rsid w:val="000A4FE5"/>
    <w:rsid w:val="000A5BDC"/>
    <w:rsid w:val="000A7453"/>
    <w:rsid w:val="000A7C29"/>
    <w:rsid w:val="000B1B44"/>
    <w:rsid w:val="000B4711"/>
    <w:rsid w:val="000B644D"/>
    <w:rsid w:val="000C4A04"/>
    <w:rsid w:val="000D2618"/>
    <w:rsid w:val="000D4869"/>
    <w:rsid w:val="000D611F"/>
    <w:rsid w:val="000D623E"/>
    <w:rsid w:val="000D719C"/>
    <w:rsid w:val="000E5969"/>
    <w:rsid w:val="000F3454"/>
    <w:rsid w:val="000F38E2"/>
    <w:rsid w:val="000F46B9"/>
    <w:rsid w:val="001001DA"/>
    <w:rsid w:val="00100DE4"/>
    <w:rsid w:val="00104665"/>
    <w:rsid w:val="00105BC2"/>
    <w:rsid w:val="001070CB"/>
    <w:rsid w:val="00110640"/>
    <w:rsid w:val="00111172"/>
    <w:rsid w:val="00116909"/>
    <w:rsid w:val="00122EF0"/>
    <w:rsid w:val="0013026B"/>
    <w:rsid w:val="00130F65"/>
    <w:rsid w:val="00136EDD"/>
    <w:rsid w:val="00147640"/>
    <w:rsid w:val="00160F9D"/>
    <w:rsid w:val="001612A4"/>
    <w:rsid w:val="001619B6"/>
    <w:rsid w:val="00162411"/>
    <w:rsid w:val="00163C6E"/>
    <w:rsid w:val="00164C9C"/>
    <w:rsid w:val="00167AFA"/>
    <w:rsid w:val="001708F2"/>
    <w:rsid w:val="00170E7A"/>
    <w:rsid w:val="00171183"/>
    <w:rsid w:val="00173DFD"/>
    <w:rsid w:val="001764F4"/>
    <w:rsid w:val="00176B9A"/>
    <w:rsid w:val="00177FE6"/>
    <w:rsid w:val="00182216"/>
    <w:rsid w:val="0018386A"/>
    <w:rsid w:val="0018411C"/>
    <w:rsid w:val="00186C64"/>
    <w:rsid w:val="00187C3B"/>
    <w:rsid w:val="00191509"/>
    <w:rsid w:val="001944DC"/>
    <w:rsid w:val="00196AE0"/>
    <w:rsid w:val="001A0580"/>
    <w:rsid w:val="001A172D"/>
    <w:rsid w:val="001A3B37"/>
    <w:rsid w:val="001A5788"/>
    <w:rsid w:val="001A5B1C"/>
    <w:rsid w:val="001A601E"/>
    <w:rsid w:val="001B0466"/>
    <w:rsid w:val="001B2D70"/>
    <w:rsid w:val="001B3C04"/>
    <w:rsid w:val="001B4414"/>
    <w:rsid w:val="001B4FEA"/>
    <w:rsid w:val="001B51BE"/>
    <w:rsid w:val="001C44C0"/>
    <w:rsid w:val="001C7A02"/>
    <w:rsid w:val="001D049F"/>
    <w:rsid w:val="001D04D5"/>
    <w:rsid w:val="001D3369"/>
    <w:rsid w:val="001D6E33"/>
    <w:rsid w:val="001E3279"/>
    <w:rsid w:val="001E3E16"/>
    <w:rsid w:val="001E402D"/>
    <w:rsid w:val="001E63B6"/>
    <w:rsid w:val="00202388"/>
    <w:rsid w:val="002034BD"/>
    <w:rsid w:val="00206569"/>
    <w:rsid w:val="00217BD8"/>
    <w:rsid w:val="00220112"/>
    <w:rsid w:val="00221E53"/>
    <w:rsid w:val="00222CF7"/>
    <w:rsid w:val="0022389C"/>
    <w:rsid w:val="00223CC1"/>
    <w:rsid w:val="00224FE8"/>
    <w:rsid w:val="00227777"/>
    <w:rsid w:val="0022779F"/>
    <w:rsid w:val="00230023"/>
    <w:rsid w:val="0023205B"/>
    <w:rsid w:val="002324D3"/>
    <w:rsid w:val="00233F60"/>
    <w:rsid w:val="00235985"/>
    <w:rsid w:val="002379CF"/>
    <w:rsid w:val="00240790"/>
    <w:rsid w:val="00241B36"/>
    <w:rsid w:val="002435AB"/>
    <w:rsid w:val="002437CA"/>
    <w:rsid w:val="00243C39"/>
    <w:rsid w:val="00246265"/>
    <w:rsid w:val="0024701C"/>
    <w:rsid w:val="00247B4D"/>
    <w:rsid w:val="00247F1E"/>
    <w:rsid w:val="00250145"/>
    <w:rsid w:val="0025322D"/>
    <w:rsid w:val="00253EAE"/>
    <w:rsid w:val="00255ED4"/>
    <w:rsid w:val="0025713A"/>
    <w:rsid w:val="00262792"/>
    <w:rsid w:val="00264818"/>
    <w:rsid w:val="00271A23"/>
    <w:rsid w:val="00272B13"/>
    <w:rsid w:val="00276BA7"/>
    <w:rsid w:val="00281B7E"/>
    <w:rsid w:val="00284D37"/>
    <w:rsid w:val="00292F66"/>
    <w:rsid w:val="00295EC7"/>
    <w:rsid w:val="0029659C"/>
    <w:rsid w:val="0029667D"/>
    <w:rsid w:val="002966E5"/>
    <w:rsid w:val="0029673F"/>
    <w:rsid w:val="002A3131"/>
    <w:rsid w:val="002A3D9C"/>
    <w:rsid w:val="002A520B"/>
    <w:rsid w:val="002A56B4"/>
    <w:rsid w:val="002B1351"/>
    <w:rsid w:val="002B21F9"/>
    <w:rsid w:val="002B4B48"/>
    <w:rsid w:val="002C0794"/>
    <w:rsid w:val="002C1281"/>
    <w:rsid w:val="002C26FF"/>
    <w:rsid w:val="002C40FB"/>
    <w:rsid w:val="002C56C7"/>
    <w:rsid w:val="002C5C0E"/>
    <w:rsid w:val="002D183C"/>
    <w:rsid w:val="002D2A60"/>
    <w:rsid w:val="002D4580"/>
    <w:rsid w:val="002D5C71"/>
    <w:rsid w:val="002E1304"/>
    <w:rsid w:val="002E1D03"/>
    <w:rsid w:val="002E3E2C"/>
    <w:rsid w:val="002E6881"/>
    <w:rsid w:val="002F3163"/>
    <w:rsid w:val="002F3CF5"/>
    <w:rsid w:val="002F4393"/>
    <w:rsid w:val="002F4A59"/>
    <w:rsid w:val="0030660F"/>
    <w:rsid w:val="003071EF"/>
    <w:rsid w:val="0031137D"/>
    <w:rsid w:val="003115D6"/>
    <w:rsid w:val="003119F6"/>
    <w:rsid w:val="0032239C"/>
    <w:rsid w:val="00324503"/>
    <w:rsid w:val="00324DA2"/>
    <w:rsid w:val="0033640E"/>
    <w:rsid w:val="003413FD"/>
    <w:rsid w:val="00341A12"/>
    <w:rsid w:val="0035034A"/>
    <w:rsid w:val="00352D53"/>
    <w:rsid w:val="00354E7A"/>
    <w:rsid w:val="00357638"/>
    <w:rsid w:val="0036180B"/>
    <w:rsid w:val="00362DCC"/>
    <w:rsid w:val="0036333A"/>
    <w:rsid w:val="00373DA8"/>
    <w:rsid w:val="0037475F"/>
    <w:rsid w:val="00376594"/>
    <w:rsid w:val="00376C4C"/>
    <w:rsid w:val="00383691"/>
    <w:rsid w:val="00383CC5"/>
    <w:rsid w:val="003849E8"/>
    <w:rsid w:val="00394F18"/>
    <w:rsid w:val="003964C2"/>
    <w:rsid w:val="00396800"/>
    <w:rsid w:val="003A0FCE"/>
    <w:rsid w:val="003A28EF"/>
    <w:rsid w:val="003A3F4A"/>
    <w:rsid w:val="003A5FB2"/>
    <w:rsid w:val="003A6BFD"/>
    <w:rsid w:val="003A7AC0"/>
    <w:rsid w:val="003B0974"/>
    <w:rsid w:val="003B15DA"/>
    <w:rsid w:val="003B6B1B"/>
    <w:rsid w:val="003B79F9"/>
    <w:rsid w:val="003C0070"/>
    <w:rsid w:val="003C3E3D"/>
    <w:rsid w:val="003C6D9E"/>
    <w:rsid w:val="003D2072"/>
    <w:rsid w:val="003D2E8D"/>
    <w:rsid w:val="003D4AC4"/>
    <w:rsid w:val="003D5046"/>
    <w:rsid w:val="003E50C1"/>
    <w:rsid w:val="003E6BDB"/>
    <w:rsid w:val="003F71D0"/>
    <w:rsid w:val="0040248C"/>
    <w:rsid w:val="00405C9F"/>
    <w:rsid w:val="004076AF"/>
    <w:rsid w:val="00407DA4"/>
    <w:rsid w:val="00411FDB"/>
    <w:rsid w:val="00413405"/>
    <w:rsid w:val="00415146"/>
    <w:rsid w:val="004220E1"/>
    <w:rsid w:val="00422727"/>
    <w:rsid w:val="00425CA3"/>
    <w:rsid w:val="00427407"/>
    <w:rsid w:val="004300FE"/>
    <w:rsid w:val="00430464"/>
    <w:rsid w:val="00431BEA"/>
    <w:rsid w:val="0043282F"/>
    <w:rsid w:val="00432EFD"/>
    <w:rsid w:val="00435A2D"/>
    <w:rsid w:val="00441725"/>
    <w:rsid w:val="00441BDE"/>
    <w:rsid w:val="004442DE"/>
    <w:rsid w:val="00444E97"/>
    <w:rsid w:val="00450CD2"/>
    <w:rsid w:val="00454BD0"/>
    <w:rsid w:val="00455656"/>
    <w:rsid w:val="00456F99"/>
    <w:rsid w:val="00460A48"/>
    <w:rsid w:val="00465046"/>
    <w:rsid w:val="00471FC4"/>
    <w:rsid w:val="004727C4"/>
    <w:rsid w:val="00474FBD"/>
    <w:rsid w:val="00476304"/>
    <w:rsid w:val="004773CA"/>
    <w:rsid w:val="004808DA"/>
    <w:rsid w:val="004811BE"/>
    <w:rsid w:val="004821EF"/>
    <w:rsid w:val="00483D80"/>
    <w:rsid w:val="00493DE5"/>
    <w:rsid w:val="00495040"/>
    <w:rsid w:val="004A783F"/>
    <w:rsid w:val="004B3492"/>
    <w:rsid w:val="004B38DE"/>
    <w:rsid w:val="004B5E87"/>
    <w:rsid w:val="004B6540"/>
    <w:rsid w:val="004B6F18"/>
    <w:rsid w:val="004C2563"/>
    <w:rsid w:val="004C4751"/>
    <w:rsid w:val="004C585D"/>
    <w:rsid w:val="004C5BD4"/>
    <w:rsid w:val="004C6278"/>
    <w:rsid w:val="004C6D75"/>
    <w:rsid w:val="004C7723"/>
    <w:rsid w:val="004D5A9A"/>
    <w:rsid w:val="004D5B92"/>
    <w:rsid w:val="004E2B9E"/>
    <w:rsid w:val="004E2BA5"/>
    <w:rsid w:val="004F0B57"/>
    <w:rsid w:val="004F3428"/>
    <w:rsid w:val="004F7799"/>
    <w:rsid w:val="00500DB5"/>
    <w:rsid w:val="0050448C"/>
    <w:rsid w:val="005044EA"/>
    <w:rsid w:val="00505DA2"/>
    <w:rsid w:val="00506402"/>
    <w:rsid w:val="00517509"/>
    <w:rsid w:val="005205D9"/>
    <w:rsid w:val="00526B67"/>
    <w:rsid w:val="005273E9"/>
    <w:rsid w:val="00527418"/>
    <w:rsid w:val="005313DC"/>
    <w:rsid w:val="00531FF6"/>
    <w:rsid w:val="005349E8"/>
    <w:rsid w:val="00540E86"/>
    <w:rsid w:val="00541D7D"/>
    <w:rsid w:val="00543FC7"/>
    <w:rsid w:val="0054416D"/>
    <w:rsid w:val="005500FF"/>
    <w:rsid w:val="0055010D"/>
    <w:rsid w:val="00550C97"/>
    <w:rsid w:val="00555890"/>
    <w:rsid w:val="005623EE"/>
    <w:rsid w:val="005626E3"/>
    <w:rsid w:val="00562A23"/>
    <w:rsid w:val="00566A83"/>
    <w:rsid w:val="005679A9"/>
    <w:rsid w:val="00570287"/>
    <w:rsid w:val="0057464C"/>
    <w:rsid w:val="00574D9A"/>
    <w:rsid w:val="00577C36"/>
    <w:rsid w:val="0058086B"/>
    <w:rsid w:val="0058131C"/>
    <w:rsid w:val="00582A00"/>
    <w:rsid w:val="00582BC3"/>
    <w:rsid w:val="00583CE9"/>
    <w:rsid w:val="0059197A"/>
    <w:rsid w:val="00596697"/>
    <w:rsid w:val="00596C1B"/>
    <w:rsid w:val="005A2807"/>
    <w:rsid w:val="005A4824"/>
    <w:rsid w:val="005B534F"/>
    <w:rsid w:val="005B53B6"/>
    <w:rsid w:val="005C1271"/>
    <w:rsid w:val="005C1F8F"/>
    <w:rsid w:val="005C280F"/>
    <w:rsid w:val="005C467E"/>
    <w:rsid w:val="005C5D9D"/>
    <w:rsid w:val="005C6453"/>
    <w:rsid w:val="005C7500"/>
    <w:rsid w:val="005D06B4"/>
    <w:rsid w:val="005D333D"/>
    <w:rsid w:val="005D4C1A"/>
    <w:rsid w:val="005F015E"/>
    <w:rsid w:val="005F2AEA"/>
    <w:rsid w:val="005F5A22"/>
    <w:rsid w:val="006030A2"/>
    <w:rsid w:val="0060552E"/>
    <w:rsid w:val="00612FCB"/>
    <w:rsid w:val="00613E5D"/>
    <w:rsid w:val="0061581B"/>
    <w:rsid w:val="00616700"/>
    <w:rsid w:val="006238E9"/>
    <w:rsid w:val="0063225B"/>
    <w:rsid w:val="00640A3A"/>
    <w:rsid w:val="00642403"/>
    <w:rsid w:val="00642B3C"/>
    <w:rsid w:val="00653F6B"/>
    <w:rsid w:val="00655A6C"/>
    <w:rsid w:val="006560DA"/>
    <w:rsid w:val="00656EDF"/>
    <w:rsid w:val="0065796A"/>
    <w:rsid w:val="00661FA5"/>
    <w:rsid w:val="00662CD9"/>
    <w:rsid w:val="00663834"/>
    <w:rsid w:val="00664967"/>
    <w:rsid w:val="00665EBE"/>
    <w:rsid w:val="006671AD"/>
    <w:rsid w:val="00671465"/>
    <w:rsid w:val="006715A9"/>
    <w:rsid w:val="006731CA"/>
    <w:rsid w:val="006739A8"/>
    <w:rsid w:val="00677754"/>
    <w:rsid w:val="0068004A"/>
    <w:rsid w:val="006803B7"/>
    <w:rsid w:val="00682A47"/>
    <w:rsid w:val="00686704"/>
    <w:rsid w:val="0068727D"/>
    <w:rsid w:val="00687644"/>
    <w:rsid w:val="00693E5A"/>
    <w:rsid w:val="00695FC4"/>
    <w:rsid w:val="006A3153"/>
    <w:rsid w:val="006A6E14"/>
    <w:rsid w:val="006A74AF"/>
    <w:rsid w:val="006A7ACE"/>
    <w:rsid w:val="006B3C96"/>
    <w:rsid w:val="006B3EA1"/>
    <w:rsid w:val="006B5215"/>
    <w:rsid w:val="006B5923"/>
    <w:rsid w:val="006B5C60"/>
    <w:rsid w:val="006C450E"/>
    <w:rsid w:val="006C4DC9"/>
    <w:rsid w:val="006C502E"/>
    <w:rsid w:val="006C7492"/>
    <w:rsid w:val="006D0F3D"/>
    <w:rsid w:val="006D39F6"/>
    <w:rsid w:val="006D7018"/>
    <w:rsid w:val="006E1C49"/>
    <w:rsid w:val="006E4808"/>
    <w:rsid w:val="006E58EE"/>
    <w:rsid w:val="006E5A95"/>
    <w:rsid w:val="006E5EAF"/>
    <w:rsid w:val="006E6344"/>
    <w:rsid w:val="006E66B3"/>
    <w:rsid w:val="006E729B"/>
    <w:rsid w:val="006E79A9"/>
    <w:rsid w:val="006E7E32"/>
    <w:rsid w:val="006E7F5B"/>
    <w:rsid w:val="006F06A9"/>
    <w:rsid w:val="006F1524"/>
    <w:rsid w:val="00700176"/>
    <w:rsid w:val="00700A49"/>
    <w:rsid w:val="00701873"/>
    <w:rsid w:val="00706010"/>
    <w:rsid w:val="00707181"/>
    <w:rsid w:val="0071067C"/>
    <w:rsid w:val="00713C59"/>
    <w:rsid w:val="007164D3"/>
    <w:rsid w:val="007164E7"/>
    <w:rsid w:val="00720313"/>
    <w:rsid w:val="00724F08"/>
    <w:rsid w:val="00726E2E"/>
    <w:rsid w:val="00727B99"/>
    <w:rsid w:val="007304C2"/>
    <w:rsid w:val="0073086B"/>
    <w:rsid w:val="00737DB2"/>
    <w:rsid w:val="00741842"/>
    <w:rsid w:val="00745AFB"/>
    <w:rsid w:val="00751F33"/>
    <w:rsid w:val="00760775"/>
    <w:rsid w:val="007624FC"/>
    <w:rsid w:val="00766161"/>
    <w:rsid w:val="00771244"/>
    <w:rsid w:val="007725DA"/>
    <w:rsid w:val="00772767"/>
    <w:rsid w:val="00776DB0"/>
    <w:rsid w:val="00777B20"/>
    <w:rsid w:val="00781D31"/>
    <w:rsid w:val="00782B6B"/>
    <w:rsid w:val="00787B8A"/>
    <w:rsid w:val="00790A3D"/>
    <w:rsid w:val="00795111"/>
    <w:rsid w:val="00795F61"/>
    <w:rsid w:val="00797F55"/>
    <w:rsid w:val="007A1578"/>
    <w:rsid w:val="007A239A"/>
    <w:rsid w:val="007A2A5D"/>
    <w:rsid w:val="007A47AA"/>
    <w:rsid w:val="007A5FE3"/>
    <w:rsid w:val="007B3BC0"/>
    <w:rsid w:val="007B5BEC"/>
    <w:rsid w:val="007B5F32"/>
    <w:rsid w:val="007C0DD5"/>
    <w:rsid w:val="007C2763"/>
    <w:rsid w:val="007C32CD"/>
    <w:rsid w:val="007C3901"/>
    <w:rsid w:val="007D00B9"/>
    <w:rsid w:val="007D0F0B"/>
    <w:rsid w:val="007D2E6F"/>
    <w:rsid w:val="007D2E95"/>
    <w:rsid w:val="007D3DBF"/>
    <w:rsid w:val="007E0ED5"/>
    <w:rsid w:val="007E2DF8"/>
    <w:rsid w:val="007F2EF8"/>
    <w:rsid w:val="0080600F"/>
    <w:rsid w:val="00807BB6"/>
    <w:rsid w:val="008127EE"/>
    <w:rsid w:val="00812C70"/>
    <w:rsid w:val="00812E7B"/>
    <w:rsid w:val="0081385B"/>
    <w:rsid w:val="00822772"/>
    <w:rsid w:val="00823370"/>
    <w:rsid w:val="0083138C"/>
    <w:rsid w:val="008408F7"/>
    <w:rsid w:val="00842E83"/>
    <w:rsid w:val="008438B5"/>
    <w:rsid w:val="00844296"/>
    <w:rsid w:val="008472A9"/>
    <w:rsid w:val="00850650"/>
    <w:rsid w:val="00850F00"/>
    <w:rsid w:val="00855A54"/>
    <w:rsid w:val="008578C3"/>
    <w:rsid w:val="008579DE"/>
    <w:rsid w:val="00857B8C"/>
    <w:rsid w:val="00860155"/>
    <w:rsid w:val="00861740"/>
    <w:rsid w:val="00861FAA"/>
    <w:rsid w:val="00863654"/>
    <w:rsid w:val="008639BE"/>
    <w:rsid w:val="00865D15"/>
    <w:rsid w:val="0087196C"/>
    <w:rsid w:val="00873178"/>
    <w:rsid w:val="00875875"/>
    <w:rsid w:val="00881535"/>
    <w:rsid w:val="00881890"/>
    <w:rsid w:val="00885416"/>
    <w:rsid w:val="00886FBE"/>
    <w:rsid w:val="00890532"/>
    <w:rsid w:val="00893754"/>
    <w:rsid w:val="00895E68"/>
    <w:rsid w:val="00897D1D"/>
    <w:rsid w:val="00897D5A"/>
    <w:rsid w:val="008A0692"/>
    <w:rsid w:val="008A0F12"/>
    <w:rsid w:val="008A2C62"/>
    <w:rsid w:val="008A4848"/>
    <w:rsid w:val="008B12B3"/>
    <w:rsid w:val="008B3FAC"/>
    <w:rsid w:val="008B53B9"/>
    <w:rsid w:val="008C4A47"/>
    <w:rsid w:val="008C531B"/>
    <w:rsid w:val="008C5466"/>
    <w:rsid w:val="008C679B"/>
    <w:rsid w:val="008C72CB"/>
    <w:rsid w:val="008D10F4"/>
    <w:rsid w:val="008D739B"/>
    <w:rsid w:val="008E16DE"/>
    <w:rsid w:val="008E2161"/>
    <w:rsid w:val="008E2365"/>
    <w:rsid w:val="008E2FFF"/>
    <w:rsid w:val="008E3312"/>
    <w:rsid w:val="008E479C"/>
    <w:rsid w:val="008E4C66"/>
    <w:rsid w:val="008F1EC4"/>
    <w:rsid w:val="008F792D"/>
    <w:rsid w:val="009000A9"/>
    <w:rsid w:val="009008E0"/>
    <w:rsid w:val="00901986"/>
    <w:rsid w:val="00905DAE"/>
    <w:rsid w:val="00907961"/>
    <w:rsid w:val="0091450D"/>
    <w:rsid w:val="0091709A"/>
    <w:rsid w:val="00921131"/>
    <w:rsid w:val="009218F0"/>
    <w:rsid w:val="0092426E"/>
    <w:rsid w:val="009266FE"/>
    <w:rsid w:val="00927B07"/>
    <w:rsid w:val="00931B1A"/>
    <w:rsid w:val="00936996"/>
    <w:rsid w:val="00937A2F"/>
    <w:rsid w:val="00940C0D"/>
    <w:rsid w:val="00941263"/>
    <w:rsid w:val="00941982"/>
    <w:rsid w:val="009432B0"/>
    <w:rsid w:val="0094368F"/>
    <w:rsid w:val="00952C71"/>
    <w:rsid w:val="00953220"/>
    <w:rsid w:val="00957003"/>
    <w:rsid w:val="00960A96"/>
    <w:rsid w:val="00962023"/>
    <w:rsid w:val="00963342"/>
    <w:rsid w:val="00967FE2"/>
    <w:rsid w:val="0097093E"/>
    <w:rsid w:val="009710C8"/>
    <w:rsid w:val="00972BCA"/>
    <w:rsid w:val="00974739"/>
    <w:rsid w:val="00975CB0"/>
    <w:rsid w:val="00975EE3"/>
    <w:rsid w:val="00977CCA"/>
    <w:rsid w:val="00981350"/>
    <w:rsid w:val="009836B7"/>
    <w:rsid w:val="00984436"/>
    <w:rsid w:val="00990CA4"/>
    <w:rsid w:val="0099116F"/>
    <w:rsid w:val="0099186F"/>
    <w:rsid w:val="00992F1C"/>
    <w:rsid w:val="00993CDE"/>
    <w:rsid w:val="00994C4D"/>
    <w:rsid w:val="00994F2F"/>
    <w:rsid w:val="009A0AB2"/>
    <w:rsid w:val="009A50EA"/>
    <w:rsid w:val="009A5C4F"/>
    <w:rsid w:val="009A64F8"/>
    <w:rsid w:val="009B3BA3"/>
    <w:rsid w:val="009B431C"/>
    <w:rsid w:val="009B67DD"/>
    <w:rsid w:val="009B6F27"/>
    <w:rsid w:val="009C0E1B"/>
    <w:rsid w:val="009C2BD4"/>
    <w:rsid w:val="009C3436"/>
    <w:rsid w:val="009C34CD"/>
    <w:rsid w:val="009C4B83"/>
    <w:rsid w:val="009C585E"/>
    <w:rsid w:val="009C60F3"/>
    <w:rsid w:val="009C792F"/>
    <w:rsid w:val="009D1B13"/>
    <w:rsid w:val="009D2426"/>
    <w:rsid w:val="009D252F"/>
    <w:rsid w:val="009D352D"/>
    <w:rsid w:val="009D50BD"/>
    <w:rsid w:val="009D68A8"/>
    <w:rsid w:val="009D6C46"/>
    <w:rsid w:val="009E6520"/>
    <w:rsid w:val="009E6982"/>
    <w:rsid w:val="009E7B1B"/>
    <w:rsid w:val="009F0B5B"/>
    <w:rsid w:val="009F266B"/>
    <w:rsid w:val="009F7BD6"/>
    <w:rsid w:val="00A00C5E"/>
    <w:rsid w:val="00A05DA3"/>
    <w:rsid w:val="00A10CA2"/>
    <w:rsid w:val="00A11A3E"/>
    <w:rsid w:val="00A12C00"/>
    <w:rsid w:val="00A15B4D"/>
    <w:rsid w:val="00A20A29"/>
    <w:rsid w:val="00A20C2D"/>
    <w:rsid w:val="00A235B5"/>
    <w:rsid w:val="00A247D5"/>
    <w:rsid w:val="00A259A6"/>
    <w:rsid w:val="00A26BFC"/>
    <w:rsid w:val="00A37C59"/>
    <w:rsid w:val="00A42173"/>
    <w:rsid w:val="00A4388B"/>
    <w:rsid w:val="00A452FE"/>
    <w:rsid w:val="00A4601F"/>
    <w:rsid w:val="00A5015D"/>
    <w:rsid w:val="00A50E24"/>
    <w:rsid w:val="00A51BAA"/>
    <w:rsid w:val="00A54036"/>
    <w:rsid w:val="00A54B14"/>
    <w:rsid w:val="00A562CA"/>
    <w:rsid w:val="00A56E62"/>
    <w:rsid w:val="00A62044"/>
    <w:rsid w:val="00A7164D"/>
    <w:rsid w:val="00A71BC5"/>
    <w:rsid w:val="00A71D4C"/>
    <w:rsid w:val="00A729D4"/>
    <w:rsid w:val="00A73B8C"/>
    <w:rsid w:val="00A7471E"/>
    <w:rsid w:val="00A74A0A"/>
    <w:rsid w:val="00A777A1"/>
    <w:rsid w:val="00A8232E"/>
    <w:rsid w:val="00A8292F"/>
    <w:rsid w:val="00A8514B"/>
    <w:rsid w:val="00A873B1"/>
    <w:rsid w:val="00A91F23"/>
    <w:rsid w:val="00A94F6A"/>
    <w:rsid w:val="00A96FC5"/>
    <w:rsid w:val="00AA009B"/>
    <w:rsid w:val="00AA4FB1"/>
    <w:rsid w:val="00AA6952"/>
    <w:rsid w:val="00AB2F2F"/>
    <w:rsid w:val="00AB3C3D"/>
    <w:rsid w:val="00AB5CC6"/>
    <w:rsid w:val="00AC1BA6"/>
    <w:rsid w:val="00AC33B9"/>
    <w:rsid w:val="00AC5676"/>
    <w:rsid w:val="00AC6D48"/>
    <w:rsid w:val="00AC7B83"/>
    <w:rsid w:val="00AD39B7"/>
    <w:rsid w:val="00AD61B0"/>
    <w:rsid w:val="00AE1A5C"/>
    <w:rsid w:val="00AE2324"/>
    <w:rsid w:val="00AE3A84"/>
    <w:rsid w:val="00B011FB"/>
    <w:rsid w:val="00B015D6"/>
    <w:rsid w:val="00B01689"/>
    <w:rsid w:val="00B01A20"/>
    <w:rsid w:val="00B02563"/>
    <w:rsid w:val="00B113B3"/>
    <w:rsid w:val="00B12149"/>
    <w:rsid w:val="00B1659A"/>
    <w:rsid w:val="00B16F25"/>
    <w:rsid w:val="00B17C78"/>
    <w:rsid w:val="00B2026A"/>
    <w:rsid w:val="00B279E1"/>
    <w:rsid w:val="00B31611"/>
    <w:rsid w:val="00B31631"/>
    <w:rsid w:val="00B3333A"/>
    <w:rsid w:val="00B3661C"/>
    <w:rsid w:val="00B40B0A"/>
    <w:rsid w:val="00B43290"/>
    <w:rsid w:val="00B52780"/>
    <w:rsid w:val="00B553B7"/>
    <w:rsid w:val="00B628A3"/>
    <w:rsid w:val="00B66C84"/>
    <w:rsid w:val="00B66F30"/>
    <w:rsid w:val="00B72363"/>
    <w:rsid w:val="00B74CDE"/>
    <w:rsid w:val="00B74D4C"/>
    <w:rsid w:val="00B74D9F"/>
    <w:rsid w:val="00B7716C"/>
    <w:rsid w:val="00B818D6"/>
    <w:rsid w:val="00B82701"/>
    <w:rsid w:val="00B90105"/>
    <w:rsid w:val="00B903E1"/>
    <w:rsid w:val="00B905AD"/>
    <w:rsid w:val="00B90868"/>
    <w:rsid w:val="00B92EFB"/>
    <w:rsid w:val="00B93E64"/>
    <w:rsid w:val="00B95659"/>
    <w:rsid w:val="00BA15C1"/>
    <w:rsid w:val="00BA1953"/>
    <w:rsid w:val="00BA5F36"/>
    <w:rsid w:val="00BA6AD0"/>
    <w:rsid w:val="00BB1729"/>
    <w:rsid w:val="00BB5351"/>
    <w:rsid w:val="00BB7E52"/>
    <w:rsid w:val="00BC1A16"/>
    <w:rsid w:val="00BC3695"/>
    <w:rsid w:val="00BC4F4F"/>
    <w:rsid w:val="00BC79BB"/>
    <w:rsid w:val="00BD0091"/>
    <w:rsid w:val="00BD330B"/>
    <w:rsid w:val="00BD5934"/>
    <w:rsid w:val="00BE1C7D"/>
    <w:rsid w:val="00BE1ECF"/>
    <w:rsid w:val="00BE3B08"/>
    <w:rsid w:val="00BE6137"/>
    <w:rsid w:val="00BE6527"/>
    <w:rsid w:val="00BE7ED7"/>
    <w:rsid w:val="00BF1CA8"/>
    <w:rsid w:val="00BF2715"/>
    <w:rsid w:val="00BF3EC4"/>
    <w:rsid w:val="00BF64C6"/>
    <w:rsid w:val="00C055CA"/>
    <w:rsid w:val="00C07951"/>
    <w:rsid w:val="00C11A33"/>
    <w:rsid w:val="00C13296"/>
    <w:rsid w:val="00C13427"/>
    <w:rsid w:val="00C14E5D"/>
    <w:rsid w:val="00C16E1A"/>
    <w:rsid w:val="00C171E4"/>
    <w:rsid w:val="00C17731"/>
    <w:rsid w:val="00C200CF"/>
    <w:rsid w:val="00C230CE"/>
    <w:rsid w:val="00C24DDA"/>
    <w:rsid w:val="00C269C4"/>
    <w:rsid w:val="00C3051F"/>
    <w:rsid w:val="00C36495"/>
    <w:rsid w:val="00C3687D"/>
    <w:rsid w:val="00C36A70"/>
    <w:rsid w:val="00C44903"/>
    <w:rsid w:val="00C4650C"/>
    <w:rsid w:val="00C55C79"/>
    <w:rsid w:val="00C61B8F"/>
    <w:rsid w:val="00C64367"/>
    <w:rsid w:val="00C64521"/>
    <w:rsid w:val="00C73E3E"/>
    <w:rsid w:val="00C810F9"/>
    <w:rsid w:val="00C82512"/>
    <w:rsid w:val="00C8512F"/>
    <w:rsid w:val="00C87CC9"/>
    <w:rsid w:val="00C90198"/>
    <w:rsid w:val="00C9083F"/>
    <w:rsid w:val="00C931A1"/>
    <w:rsid w:val="00C93D5C"/>
    <w:rsid w:val="00C96F5B"/>
    <w:rsid w:val="00C97F70"/>
    <w:rsid w:val="00CA31A8"/>
    <w:rsid w:val="00CA6302"/>
    <w:rsid w:val="00CA67B9"/>
    <w:rsid w:val="00CB28B7"/>
    <w:rsid w:val="00CB3C57"/>
    <w:rsid w:val="00CB6858"/>
    <w:rsid w:val="00CB70F2"/>
    <w:rsid w:val="00CC31B8"/>
    <w:rsid w:val="00CC359B"/>
    <w:rsid w:val="00CC5837"/>
    <w:rsid w:val="00CD2B49"/>
    <w:rsid w:val="00CD4913"/>
    <w:rsid w:val="00CD668B"/>
    <w:rsid w:val="00CE0D00"/>
    <w:rsid w:val="00CE1B9F"/>
    <w:rsid w:val="00CE23B9"/>
    <w:rsid w:val="00CE2633"/>
    <w:rsid w:val="00CE6FD8"/>
    <w:rsid w:val="00CF2BB8"/>
    <w:rsid w:val="00CF3815"/>
    <w:rsid w:val="00CF4654"/>
    <w:rsid w:val="00CF6CE5"/>
    <w:rsid w:val="00D002BD"/>
    <w:rsid w:val="00D01F10"/>
    <w:rsid w:val="00D0771A"/>
    <w:rsid w:val="00D07889"/>
    <w:rsid w:val="00D1106C"/>
    <w:rsid w:val="00D14011"/>
    <w:rsid w:val="00D154E9"/>
    <w:rsid w:val="00D162BB"/>
    <w:rsid w:val="00D16E6E"/>
    <w:rsid w:val="00D22E12"/>
    <w:rsid w:val="00D2601D"/>
    <w:rsid w:val="00D26638"/>
    <w:rsid w:val="00D26C86"/>
    <w:rsid w:val="00D30AAC"/>
    <w:rsid w:val="00D327AD"/>
    <w:rsid w:val="00D36FEC"/>
    <w:rsid w:val="00D400B5"/>
    <w:rsid w:val="00D42683"/>
    <w:rsid w:val="00D4333B"/>
    <w:rsid w:val="00D451C9"/>
    <w:rsid w:val="00D457B2"/>
    <w:rsid w:val="00D46115"/>
    <w:rsid w:val="00D47647"/>
    <w:rsid w:val="00D51971"/>
    <w:rsid w:val="00D52CD9"/>
    <w:rsid w:val="00D57E35"/>
    <w:rsid w:val="00D60D92"/>
    <w:rsid w:val="00D6337C"/>
    <w:rsid w:val="00D735E5"/>
    <w:rsid w:val="00D80361"/>
    <w:rsid w:val="00D8055B"/>
    <w:rsid w:val="00D812D8"/>
    <w:rsid w:val="00D8180C"/>
    <w:rsid w:val="00D81C7B"/>
    <w:rsid w:val="00D83527"/>
    <w:rsid w:val="00D96856"/>
    <w:rsid w:val="00DA0EEC"/>
    <w:rsid w:val="00DA241B"/>
    <w:rsid w:val="00DA4F42"/>
    <w:rsid w:val="00DB1C1F"/>
    <w:rsid w:val="00DB3403"/>
    <w:rsid w:val="00DB4352"/>
    <w:rsid w:val="00DC42D2"/>
    <w:rsid w:val="00DC70BF"/>
    <w:rsid w:val="00DD16AE"/>
    <w:rsid w:val="00DD4151"/>
    <w:rsid w:val="00DD60C5"/>
    <w:rsid w:val="00DE5AC7"/>
    <w:rsid w:val="00DE6659"/>
    <w:rsid w:val="00DF161F"/>
    <w:rsid w:val="00DF1911"/>
    <w:rsid w:val="00DF20A5"/>
    <w:rsid w:val="00DF3E3E"/>
    <w:rsid w:val="00DF5FC3"/>
    <w:rsid w:val="00E00809"/>
    <w:rsid w:val="00E00E1D"/>
    <w:rsid w:val="00E0540C"/>
    <w:rsid w:val="00E059B9"/>
    <w:rsid w:val="00E06FF6"/>
    <w:rsid w:val="00E117F8"/>
    <w:rsid w:val="00E13881"/>
    <w:rsid w:val="00E14DCF"/>
    <w:rsid w:val="00E16A2A"/>
    <w:rsid w:val="00E17DED"/>
    <w:rsid w:val="00E222D1"/>
    <w:rsid w:val="00E23433"/>
    <w:rsid w:val="00E2720D"/>
    <w:rsid w:val="00E30D53"/>
    <w:rsid w:val="00E33A22"/>
    <w:rsid w:val="00E35AD9"/>
    <w:rsid w:val="00E37E6F"/>
    <w:rsid w:val="00E461BE"/>
    <w:rsid w:val="00E4751C"/>
    <w:rsid w:val="00E52742"/>
    <w:rsid w:val="00E555EB"/>
    <w:rsid w:val="00E60916"/>
    <w:rsid w:val="00E646F1"/>
    <w:rsid w:val="00E6770F"/>
    <w:rsid w:val="00E7043C"/>
    <w:rsid w:val="00E706F9"/>
    <w:rsid w:val="00E70EE0"/>
    <w:rsid w:val="00E71122"/>
    <w:rsid w:val="00E72353"/>
    <w:rsid w:val="00E7378E"/>
    <w:rsid w:val="00E75107"/>
    <w:rsid w:val="00E80129"/>
    <w:rsid w:val="00E808E0"/>
    <w:rsid w:val="00E84F8B"/>
    <w:rsid w:val="00E8599B"/>
    <w:rsid w:val="00E860E0"/>
    <w:rsid w:val="00E873E8"/>
    <w:rsid w:val="00E87991"/>
    <w:rsid w:val="00E87C3C"/>
    <w:rsid w:val="00E87CDF"/>
    <w:rsid w:val="00E90139"/>
    <w:rsid w:val="00E90259"/>
    <w:rsid w:val="00E90C92"/>
    <w:rsid w:val="00E919B6"/>
    <w:rsid w:val="00E95401"/>
    <w:rsid w:val="00E96457"/>
    <w:rsid w:val="00E97BCE"/>
    <w:rsid w:val="00EA062D"/>
    <w:rsid w:val="00EB127B"/>
    <w:rsid w:val="00EB5853"/>
    <w:rsid w:val="00EB6C60"/>
    <w:rsid w:val="00EB7ABC"/>
    <w:rsid w:val="00EC1E6E"/>
    <w:rsid w:val="00EC2556"/>
    <w:rsid w:val="00EC2C8A"/>
    <w:rsid w:val="00ED0522"/>
    <w:rsid w:val="00ED12B9"/>
    <w:rsid w:val="00ED3914"/>
    <w:rsid w:val="00ED4140"/>
    <w:rsid w:val="00EE6046"/>
    <w:rsid w:val="00EF0DF7"/>
    <w:rsid w:val="00EF39D4"/>
    <w:rsid w:val="00EF700A"/>
    <w:rsid w:val="00EF7563"/>
    <w:rsid w:val="00EF76C8"/>
    <w:rsid w:val="00F01B48"/>
    <w:rsid w:val="00F03617"/>
    <w:rsid w:val="00F059CE"/>
    <w:rsid w:val="00F05DBA"/>
    <w:rsid w:val="00F101A8"/>
    <w:rsid w:val="00F10BA7"/>
    <w:rsid w:val="00F12014"/>
    <w:rsid w:val="00F14779"/>
    <w:rsid w:val="00F153AA"/>
    <w:rsid w:val="00F2673B"/>
    <w:rsid w:val="00F345FA"/>
    <w:rsid w:val="00F34D58"/>
    <w:rsid w:val="00F41868"/>
    <w:rsid w:val="00F43284"/>
    <w:rsid w:val="00F46426"/>
    <w:rsid w:val="00F465FD"/>
    <w:rsid w:val="00F46D83"/>
    <w:rsid w:val="00F47844"/>
    <w:rsid w:val="00F47E86"/>
    <w:rsid w:val="00F512A6"/>
    <w:rsid w:val="00F539C8"/>
    <w:rsid w:val="00F57E05"/>
    <w:rsid w:val="00F60A9F"/>
    <w:rsid w:val="00F63391"/>
    <w:rsid w:val="00F671A9"/>
    <w:rsid w:val="00F674F5"/>
    <w:rsid w:val="00F67C3E"/>
    <w:rsid w:val="00F7427D"/>
    <w:rsid w:val="00F81E94"/>
    <w:rsid w:val="00F828FD"/>
    <w:rsid w:val="00F8293D"/>
    <w:rsid w:val="00F90274"/>
    <w:rsid w:val="00F94142"/>
    <w:rsid w:val="00FA13FF"/>
    <w:rsid w:val="00FA1D2A"/>
    <w:rsid w:val="00FA1E1F"/>
    <w:rsid w:val="00FA2F07"/>
    <w:rsid w:val="00FA5C2A"/>
    <w:rsid w:val="00FA5F43"/>
    <w:rsid w:val="00FB367B"/>
    <w:rsid w:val="00FB3E62"/>
    <w:rsid w:val="00FB500B"/>
    <w:rsid w:val="00FB605E"/>
    <w:rsid w:val="00FC26BE"/>
    <w:rsid w:val="00FC34FA"/>
    <w:rsid w:val="00FD2A31"/>
    <w:rsid w:val="00FD4197"/>
    <w:rsid w:val="00FD482B"/>
    <w:rsid w:val="00FE0C63"/>
    <w:rsid w:val="00FF1326"/>
    <w:rsid w:val="00FF1345"/>
    <w:rsid w:val="00FF3A90"/>
    <w:rsid w:val="00FF4D67"/>
    <w:rsid w:val="00FF4D9A"/>
    <w:rsid w:val="00FF578D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96F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96F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96F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96F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96F5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96F5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96F5B"/>
  </w:style>
  <w:style w:type="paragraph" w:styleId="a3">
    <w:name w:val="Body Text"/>
    <w:basedOn w:val="a"/>
    <w:rsid w:val="00FF3A90"/>
    <w:pPr>
      <w:jc w:val="center"/>
    </w:pPr>
    <w:rPr>
      <w:b/>
      <w:bCs/>
      <w:color w:val="800080"/>
      <w:sz w:val="32"/>
    </w:rPr>
  </w:style>
  <w:style w:type="paragraph" w:styleId="a4">
    <w:name w:val="Balloon Text"/>
    <w:basedOn w:val="a"/>
    <w:link w:val="a5"/>
    <w:rsid w:val="00FD2A3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FD2A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F3454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customStyle="1" w:styleId="a7">
    <w:name w:val="Верхний колонтитул Знак"/>
    <w:link w:val="a6"/>
    <w:rsid w:val="000F3454"/>
    <w:rPr>
      <w:sz w:val="24"/>
      <w:szCs w:val="24"/>
    </w:rPr>
  </w:style>
  <w:style w:type="paragraph" w:styleId="a8">
    <w:name w:val="footer"/>
    <w:basedOn w:val="a"/>
    <w:link w:val="a9"/>
    <w:rsid w:val="000F3454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customStyle="1" w:styleId="a9">
    <w:name w:val="Нижний колонтитул Знак"/>
    <w:link w:val="a8"/>
    <w:rsid w:val="000F3454"/>
    <w:rPr>
      <w:sz w:val="24"/>
      <w:szCs w:val="24"/>
    </w:rPr>
  </w:style>
  <w:style w:type="character" w:styleId="HTML">
    <w:name w:val="HTML Variable"/>
    <w:aliases w:val="!Ссылки в документе"/>
    <w:basedOn w:val="a0"/>
    <w:rsid w:val="00C96F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96F5B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24701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96F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96F5B"/>
    <w:rPr>
      <w:color w:val="0000FF"/>
      <w:u w:val="none"/>
    </w:rPr>
  </w:style>
  <w:style w:type="paragraph" w:customStyle="1" w:styleId="Application">
    <w:name w:val="Application!Приложение"/>
    <w:rsid w:val="00C96F5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6F5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6F5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6F5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96F5B"/>
    <w:rPr>
      <w:sz w:val="28"/>
    </w:rPr>
  </w:style>
  <w:style w:type="paragraph" w:customStyle="1" w:styleId="Default">
    <w:name w:val="Default"/>
    <w:rsid w:val="00BE61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E613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8f21b21c-a408-42c4-b9fe-a939b863c84a.html" TargetMode="External"/><Relationship Id="rId13" Type="http://schemas.openxmlformats.org/officeDocument/2006/relationships/hyperlink" Target="http://nla-service.minjust.ru:8080/rnla-links/ws/content/act/8f21b21c-a408-42c4-b9fe-a939b863c84a.html" TargetMode="External"/><Relationship Id="rId18" Type="http://schemas.openxmlformats.org/officeDocument/2006/relationships/hyperlink" Target="http://nla-service.minjust.ru:8080/rnla-links/ws/content/act/8f21b21c-a408-42c4-b9fe-a939b863c84a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8f21b21c-a408-42c4-b9fe-a939b863c84a.html" TargetMode="External"/><Relationship Id="rId17" Type="http://schemas.openxmlformats.org/officeDocument/2006/relationships/hyperlink" Target="http://nla-service.minjust.ru:8080/rnla-links/ws/content/act/8f21b21c-a408-42c4-b9fe-a939b863c84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0967e702-73cf-4784-afdc-bba1312001f9.html" TargetMode="External"/><Relationship Id="rId20" Type="http://schemas.openxmlformats.org/officeDocument/2006/relationships/hyperlink" Target="http://nla-service.minjust.ru:8080/rnla-links/ws/content/act/0967e702-73cf-4784-afdc-bba1312001f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3658a2f0-13f2-4925-a536-3ef779cff4cc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8f21b21c-a408-42c4-b9fe-a939b863c84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3658a2f0-13f2-4925-a536-3ef779cff4cc.html" TargetMode="External"/><Relationship Id="rId19" Type="http://schemas.openxmlformats.org/officeDocument/2006/relationships/hyperlink" Target="http://nla-service.minjust.ru:8080/rnla-links/ws/content/act/8f21b21c-a408-42c4-b9fe-a939b863c8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3658a2f0-13f2-4925-a536-3ef779cff4cc.html" TargetMode="External"/><Relationship Id="rId14" Type="http://schemas.openxmlformats.org/officeDocument/2006/relationships/hyperlink" Target="http://nla-service.minjust.ru:8080/rnla-links/ws/content/act/8f21b21c-a408-42c4-b9fe-a939b863c84a.html" TargetMode="External"/><Relationship Id="rId2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A13E-4E12-4BE6-919F-83D86E4F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121334</Words>
  <Characters>691609</Characters>
  <Application>Microsoft Office Word</Application>
  <DocSecurity>0</DocSecurity>
  <Lines>5763</Lines>
  <Paragraphs>1622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811321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2024-11-15T12:32:00Z</cp:lastPrinted>
  <dcterms:created xsi:type="dcterms:W3CDTF">2025-01-28T14:28:00Z</dcterms:created>
  <dcterms:modified xsi:type="dcterms:W3CDTF">2025-01-28T14:29:00Z</dcterms:modified>
</cp:coreProperties>
</file>