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576">
            <w:pPr>
              <w:pStyle w:val="ConsPlusNormal"/>
            </w:pPr>
            <w:r>
              <w:rPr>
                <w:color w:val="000000"/>
              </w:rPr>
              <w:t>3 </w:t>
            </w:r>
            <w:r>
              <w:rPr>
                <w:color w:val="000000"/>
              </w:rPr>
              <w:t>декабря</w:t>
            </w:r>
            <w:r>
              <w:rPr>
                <w:color w:val="000000"/>
              </w:rPr>
              <w:t> 2012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576">
            <w:pPr>
              <w:pStyle w:val="ConsPlusNormal"/>
              <w:jc w:val="right"/>
            </w:pPr>
            <w:r>
              <w:rPr>
                <w:color w:val="000000"/>
              </w:rPr>
              <w:t>N 230-</w:t>
            </w:r>
            <w:r>
              <w:rPr>
                <w:color w:val="000000"/>
              </w:rPr>
              <w:t>ФЗ</w:t>
            </w:r>
          </w:p>
        </w:tc>
      </w:tr>
    </w:tbl>
    <w:p w:rsidR="00000000" w:rsidRDefault="00292576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292576">
      <w:pPr>
        <w:pStyle w:val="ConsPlusNormal"/>
        <w:jc w:val="both"/>
        <w:rPr>
          <w:color w:val="000000"/>
        </w:rPr>
      </w:pPr>
    </w:p>
    <w:p w:rsidR="00000000" w:rsidRDefault="00292576">
      <w:pPr>
        <w:pStyle w:val="ConsPlusNormal"/>
        <w:jc w:val="center"/>
      </w:pPr>
      <w:r>
        <w:rPr>
          <w:b/>
          <w:color w:val="000000"/>
        </w:rPr>
        <w:t>РОССИЙСКАЯ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ФЕДЕРАЦИЯ</w:t>
      </w:r>
    </w:p>
    <w:p w:rsidR="00000000" w:rsidRDefault="00292576">
      <w:pPr>
        <w:pStyle w:val="ConsPlusNormal"/>
        <w:jc w:val="center"/>
        <w:rPr>
          <w:b/>
          <w:color w:val="000000"/>
        </w:rPr>
      </w:pPr>
    </w:p>
    <w:p w:rsidR="00000000" w:rsidRDefault="00292576">
      <w:pPr>
        <w:pStyle w:val="ConsPlusNormal"/>
        <w:jc w:val="center"/>
      </w:pPr>
      <w:r>
        <w:rPr>
          <w:b/>
          <w:color w:val="000000"/>
        </w:rPr>
        <w:t>ФЕДЕРАЛЬНЫЙ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ЗАКОН</w:t>
      </w:r>
    </w:p>
    <w:p w:rsidR="00000000" w:rsidRDefault="00292576">
      <w:pPr>
        <w:pStyle w:val="ConsPlusNormal"/>
        <w:jc w:val="center"/>
        <w:rPr>
          <w:b/>
          <w:color w:val="000000"/>
        </w:rPr>
      </w:pPr>
    </w:p>
    <w:p w:rsidR="00000000" w:rsidRDefault="00292576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КОНТРОЛЕ</w:t>
      </w:r>
    </w:p>
    <w:p w:rsidR="00000000" w:rsidRDefault="00292576">
      <w:pPr>
        <w:pStyle w:val="ConsPlusNormal"/>
        <w:jc w:val="center"/>
      </w:pPr>
      <w:r>
        <w:rPr>
          <w:b/>
          <w:color w:val="000000"/>
        </w:rPr>
        <w:t>ЗА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СООТВЕТСТВИЕМ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РАСХОДОВ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ЗАМЕЩАЮЩИХ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ГОСУДАРСТВЕННЫЕ</w:t>
      </w:r>
    </w:p>
    <w:p w:rsidR="00000000" w:rsidRDefault="00292576">
      <w:pPr>
        <w:pStyle w:val="ConsPlusNormal"/>
        <w:jc w:val="center"/>
      </w:pP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ДОХОДАМ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jc w:val="right"/>
      </w:pPr>
      <w:r>
        <w:rPr>
          <w:color w:val="000000"/>
        </w:rPr>
        <w:t>Принят</w:t>
      </w:r>
    </w:p>
    <w:p w:rsidR="00000000" w:rsidRDefault="00292576">
      <w:pPr>
        <w:pStyle w:val="ConsPlusNormal"/>
        <w:jc w:val="right"/>
      </w:pP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Думой</w:t>
      </w:r>
    </w:p>
    <w:p w:rsidR="00000000" w:rsidRDefault="00292576">
      <w:pPr>
        <w:pStyle w:val="ConsPlusNormal"/>
        <w:jc w:val="right"/>
      </w:pPr>
      <w:r>
        <w:rPr>
          <w:color w:val="000000"/>
        </w:rPr>
        <w:t xml:space="preserve">23 </w:t>
      </w:r>
      <w:r>
        <w:rPr>
          <w:color w:val="000000"/>
        </w:rPr>
        <w:t>ноября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</w:p>
    <w:p w:rsidR="00000000" w:rsidRDefault="00292576">
      <w:pPr>
        <w:pStyle w:val="ConsPlusNormal"/>
        <w:jc w:val="right"/>
        <w:rPr>
          <w:color w:val="000000"/>
        </w:rPr>
      </w:pPr>
    </w:p>
    <w:p w:rsidR="00000000" w:rsidRDefault="00292576">
      <w:pPr>
        <w:pStyle w:val="ConsPlusNormal"/>
        <w:jc w:val="right"/>
      </w:pPr>
      <w:r>
        <w:rPr>
          <w:color w:val="000000"/>
        </w:rPr>
        <w:t>Одобрен</w:t>
      </w:r>
    </w:p>
    <w:p w:rsidR="00000000" w:rsidRDefault="00292576">
      <w:pPr>
        <w:pStyle w:val="ConsPlusNormal"/>
        <w:jc w:val="right"/>
      </w:pPr>
      <w:r>
        <w:rPr>
          <w:color w:val="000000"/>
        </w:rPr>
        <w:t>Советом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292576">
      <w:pPr>
        <w:pStyle w:val="ConsPlusNormal"/>
        <w:jc w:val="right"/>
      </w:pPr>
      <w:r>
        <w:rPr>
          <w:color w:val="000000"/>
        </w:rPr>
        <w:t xml:space="preserve">28 </w:t>
      </w:r>
      <w:r>
        <w:rPr>
          <w:color w:val="000000"/>
        </w:rPr>
        <w:t>н</w:t>
      </w:r>
      <w:r>
        <w:rPr>
          <w:color w:val="000000"/>
        </w:rPr>
        <w:t>оября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</w:p>
    <w:p w:rsidR="00000000" w:rsidRDefault="00292576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292576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292576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292576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292576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Федеральных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22.12.2014 N 431-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292576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03.11.2015 N 303-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04.06.2018 N 133-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03.08.2018 N 307-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292576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31.07.2020 N 259-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30.12.2020 N 529-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30.12.2021 N 471-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292576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01.04.202</w:t>
            </w:r>
            <w:r>
              <w:rPr>
                <w:color w:val="000000"/>
              </w:rPr>
              <w:t>2 N 90-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28.12.2022 N 569-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18.03.2023 N 70-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292576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13.06.2023 N 253-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10.07.2023 N 286-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292576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292576">
      <w:pPr>
        <w:pStyle w:val="ConsPlusNormal"/>
        <w:jc w:val="center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организационные</w:t>
      </w:r>
      <w:r>
        <w:rPr>
          <w:color w:val="000000"/>
        </w:rPr>
        <w:t xml:space="preserve"> </w:t>
      </w:r>
      <w:r>
        <w:rPr>
          <w:color w:val="000000"/>
        </w:rPr>
        <w:t>основы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(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),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доходу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категории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,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механизм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ерации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представлено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подтверждающих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приобретение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законные</w:t>
      </w:r>
      <w:r>
        <w:rPr>
          <w:color w:val="000000"/>
        </w:rPr>
        <w:t xml:space="preserve"> </w:t>
      </w:r>
      <w:r>
        <w:rPr>
          <w:color w:val="000000"/>
        </w:rPr>
        <w:t>доходы</w:t>
      </w:r>
      <w:r>
        <w:rPr>
          <w:color w:val="000000"/>
        </w:rPr>
        <w:t>.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2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>: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0" w:name="Par35"/>
      <w:bookmarkEnd w:id="0"/>
      <w:r>
        <w:rPr>
          <w:color w:val="000000"/>
        </w:rPr>
        <w:t xml:space="preserve">1)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(</w:t>
      </w:r>
      <w:r>
        <w:rPr>
          <w:color w:val="000000"/>
        </w:rPr>
        <w:t>занимающих</w:t>
      </w:r>
      <w:r>
        <w:rPr>
          <w:color w:val="000000"/>
        </w:rPr>
        <w:t>):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1" w:name="Par36"/>
      <w:bookmarkEnd w:id="1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госу</w:t>
      </w:r>
      <w:r>
        <w:rPr>
          <w:color w:val="000000"/>
        </w:rPr>
        <w:t>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2" w:name="Par37"/>
      <w:bookmarkEnd w:id="2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</w:t>
      </w:r>
      <w:r>
        <w:rPr>
          <w:color w:val="000000"/>
        </w:rPr>
        <w:t>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Банк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>);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3" w:name="Par38"/>
      <w:bookmarkEnd w:id="3"/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4" w:name="Par39"/>
      <w:bookmarkEnd w:id="4"/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03.11.2015 N 303-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5" w:name="Par41"/>
      <w:bookmarkEnd w:id="5"/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</w:t>
      </w:r>
      <w:r>
        <w:rPr>
          <w:color w:val="000000"/>
        </w:rPr>
        <w:t>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</w:t>
      </w:r>
      <w:r>
        <w:rPr>
          <w:color w:val="000000"/>
        </w:rPr>
        <w:t>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;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6" w:name="Par43"/>
      <w:bookmarkEnd w:id="6"/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обяз</w:t>
      </w:r>
      <w:r>
        <w:rPr>
          <w:color w:val="000000"/>
        </w:rPr>
        <w:t>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;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е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</w:t>
      </w:r>
      <w:r>
        <w:rPr>
          <w:color w:val="000000"/>
        </w:rPr>
        <w:t>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7" w:name="Par45"/>
      <w:bookmarkEnd w:id="7"/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</w:t>
      </w:r>
      <w:r>
        <w:rPr>
          <w:color w:val="000000"/>
        </w:rPr>
        <w:t>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;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ж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8" w:name="Par47"/>
      <w:bookmarkEnd w:id="8"/>
      <w:r>
        <w:rPr>
          <w:color w:val="000000"/>
        </w:rPr>
        <w:t>з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Банке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</w:t>
      </w:r>
      <w:r>
        <w:rPr>
          <w:color w:val="000000"/>
        </w:rPr>
        <w:t>рым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етей</w:t>
      </w:r>
      <w:r>
        <w:rPr>
          <w:color w:val="000000"/>
        </w:rPr>
        <w:t>;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з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9" w:name="Par49"/>
      <w:bookmarkEnd w:id="9"/>
      <w:r>
        <w:rPr>
          <w:color w:val="000000"/>
        </w:rPr>
        <w:t>и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</w:t>
      </w:r>
      <w:r>
        <w:rPr>
          <w:color w:val="000000"/>
        </w:rPr>
        <w:t>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;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и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>к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</w:t>
      </w:r>
      <w:r>
        <w:rPr>
          <w:color w:val="000000"/>
        </w:rPr>
        <w:t>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</w:t>
      </w:r>
      <w:r>
        <w:rPr>
          <w:color w:val="000000"/>
        </w:rPr>
        <w:t>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;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10" w:name="Par53"/>
      <w:bookmarkEnd w:id="10"/>
      <w:r>
        <w:rPr>
          <w:color w:val="000000"/>
        </w:rPr>
        <w:t>л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>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;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л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11" w:name="Par55"/>
      <w:bookmarkEnd w:id="11"/>
      <w:r>
        <w:rPr>
          <w:color w:val="000000"/>
        </w:rPr>
        <w:t>м</w:t>
      </w:r>
      <w:r>
        <w:rPr>
          <w:color w:val="000000"/>
        </w:rPr>
        <w:t xml:space="preserve">)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</w:t>
      </w:r>
      <w:r>
        <w:rPr>
          <w:color w:val="000000"/>
        </w:rPr>
        <w:t>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;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м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>н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главного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уполномоче</w:t>
      </w:r>
      <w:r>
        <w:rPr>
          <w:color w:val="000000"/>
        </w:rPr>
        <w:t>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сферах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- </w:t>
      </w:r>
      <w:r>
        <w:rPr>
          <w:color w:val="000000"/>
        </w:rPr>
        <w:t>финансовый</w:t>
      </w:r>
      <w:r>
        <w:rPr>
          <w:color w:val="000000"/>
        </w:rPr>
        <w:t xml:space="preserve"> </w:t>
      </w:r>
      <w:r>
        <w:rPr>
          <w:color w:val="000000"/>
        </w:rPr>
        <w:t>уполномоченный</w:t>
      </w:r>
      <w:r>
        <w:rPr>
          <w:color w:val="000000"/>
        </w:rPr>
        <w:t xml:space="preserve">),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>;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н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30.12.2021 N 471-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12" w:name="Par59"/>
      <w:bookmarkEnd w:id="12"/>
      <w:r>
        <w:rPr>
          <w:color w:val="000000"/>
        </w:rPr>
        <w:t>о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атаманов</w:t>
      </w:r>
      <w:r>
        <w:rPr>
          <w:color w:val="000000"/>
        </w:rPr>
        <w:t xml:space="preserve"> </w:t>
      </w:r>
      <w:r>
        <w:rPr>
          <w:color w:val="000000"/>
        </w:rPr>
        <w:t>всероссийского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войсковых</w:t>
      </w:r>
      <w:r>
        <w:rPr>
          <w:color w:val="000000"/>
        </w:rPr>
        <w:t xml:space="preserve"> </w:t>
      </w:r>
      <w:r>
        <w:rPr>
          <w:color w:val="000000"/>
        </w:rPr>
        <w:t>казачьих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, </w:t>
      </w:r>
      <w:r>
        <w:rPr>
          <w:color w:val="000000"/>
        </w:rPr>
        <w:t>внесенных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казачьих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о</w:t>
      </w:r>
      <w:r>
        <w:rPr>
          <w:color w:val="000000"/>
        </w:rPr>
        <w:t xml:space="preserve">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03.08.2018 N 307-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30.12.2020 N 529-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1.1)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замещавших</w:t>
      </w:r>
      <w:r>
        <w:rPr>
          <w:color w:val="000000"/>
        </w:rPr>
        <w:t xml:space="preserve"> (</w:t>
      </w:r>
      <w:r>
        <w:rPr>
          <w:color w:val="000000"/>
        </w:rPr>
        <w:t>занимавших</w:t>
      </w:r>
      <w:r>
        <w:rPr>
          <w:color w:val="000000"/>
        </w:rPr>
        <w:t xml:space="preserve">) </w:t>
      </w:r>
      <w:r>
        <w:rPr>
          <w:color w:val="000000"/>
        </w:rPr>
        <w:t>должно</w:t>
      </w:r>
      <w:r>
        <w:rPr>
          <w:color w:val="000000"/>
        </w:rPr>
        <w:t>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освобожденных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атаманов</w:t>
      </w:r>
      <w:r>
        <w:rPr>
          <w:color w:val="000000"/>
        </w:rPr>
        <w:t xml:space="preserve"> </w:t>
      </w:r>
      <w:r>
        <w:rPr>
          <w:color w:val="000000"/>
        </w:rPr>
        <w:t>всероссийского</w:t>
      </w:r>
      <w:r>
        <w:rPr>
          <w:color w:val="000000"/>
        </w:rPr>
        <w:t xml:space="preserve"> </w:t>
      </w:r>
      <w:r>
        <w:rPr>
          <w:color w:val="000000"/>
        </w:rPr>
        <w:t>казачьего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войсковых</w:t>
      </w:r>
      <w:r>
        <w:rPr>
          <w:color w:val="000000"/>
        </w:rPr>
        <w:t xml:space="preserve"> </w:t>
      </w:r>
      <w:r>
        <w:rPr>
          <w:color w:val="000000"/>
        </w:rPr>
        <w:t>казачьих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, </w:t>
      </w:r>
      <w:r>
        <w:rPr>
          <w:color w:val="000000"/>
        </w:rPr>
        <w:t>внесенных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казачьих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уволенных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замещавшие</w:t>
      </w:r>
      <w:r>
        <w:rPr>
          <w:color w:val="000000"/>
        </w:rPr>
        <w:t xml:space="preserve"> (</w:t>
      </w:r>
      <w:r>
        <w:rPr>
          <w:color w:val="000000"/>
        </w:rPr>
        <w:t>занимавшие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>);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03.08.2018 N 307-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</w:t>
      </w:r>
      <w:r>
        <w:rPr>
          <w:color w:val="000000"/>
        </w:rPr>
        <w:t>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30.12.2020 N 529-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(</w:t>
      </w:r>
      <w:r>
        <w:rPr>
          <w:color w:val="000000"/>
        </w:rPr>
        <w:t>занимающих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замещавших</w:t>
      </w:r>
      <w:r>
        <w:rPr>
          <w:color w:val="000000"/>
        </w:rPr>
        <w:t xml:space="preserve"> (</w:t>
      </w:r>
      <w:r>
        <w:rPr>
          <w:color w:val="000000"/>
        </w:rPr>
        <w:t>занимавших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03.08</w:t>
      </w:r>
      <w:r>
        <w:rPr>
          <w:color w:val="000000"/>
        </w:rPr>
        <w:t>.2018 N 307-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сенаторов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Думы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судей</w:t>
      </w:r>
      <w:r>
        <w:rPr>
          <w:color w:val="000000"/>
        </w:rPr>
        <w:t xml:space="preserve">,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законодательных</w:t>
      </w:r>
      <w:r>
        <w:rPr>
          <w:color w:val="000000"/>
        </w:rPr>
        <w:t xml:space="preserve"> (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)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</w:t>
      </w:r>
      <w:r>
        <w:rPr>
          <w:color w:val="000000"/>
        </w:rPr>
        <w:t>нами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устанавливающими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13.06.2023 N 253-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bookmarkStart w:id="13" w:name="Par68"/>
      <w:bookmarkEnd w:id="13"/>
      <w:r>
        <w:rPr>
          <w:b/>
          <w:color w:val="000000"/>
        </w:rPr>
        <w:t>Статья</w:t>
      </w:r>
      <w:r>
        <w:rPr>
          <w:b/>
          <w:color w:val="000000"/>
        </w:rPr>
        <w:t xml:space="preserve"> 3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bookmarkStart w:id="14" w:name="Par72"/>
      <w:bookmarkEnd w:id="14"/>
      <w:r>
        <w:rPr>
          <w:color w:val="000000"/>
        </w:rPr>
        <w:t xml:space="preserve">1.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(</w:t>
      </w:r>
      <w:r>
        <w:rPr>
          <w:color w:val="000000"/>
        </w:rPr>
        <w:t>занимающее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</w:t>
      </w:r>
      <w:r>
        <w:rPr>
          <w:color w:val="000000"/>
        </w:rPr>
        <w:t>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обязано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>)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каждой</w:t>
      </w:r>
      <w:r>
        <w:rPr>
          <w:color w:val="000000"/>
        </w:rPr>
        <w:t xml:space="preserve"> </w:t>
      </w:r>
      <w:r>
        <w:rPr>
          <w:color w:val="000000"/>
        </w:rPr>
        <w:t>сделке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приобретению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, </w:t>
      </w:r>
      <w:r>
        <w:rPr>
          <w:color w:val="000000"/>
        </w:rPr>
        <w:t>транспортного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),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>алюты</w:t>
      </w:r>
      <w:r>
        <w:rPr>
          <w:color w:val="000000"/>
        </w:rPr>
        <w:t xml:space="preserve">, </w:t>
      </w:r>
      <w:r>
        <w:rPr>
          <w:color w:val="000000"/>
        </w:rPr>
        <w:t>совершенной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супругой</w:t>
      </w:r>
      <w:r>
        <w:rPr>
          <w:color w:val="000000"/>
        </w:rPr>
        <w:t xml:space="preserve"> (</w:t>
      </w:r>
      <w:r>
        <w:rPr>
          <w:color w:val="000000"/>
        </w:rPr>
        <w:t>супругом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несовершеннолетними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календарного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предшествующего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отчетный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),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общая</w:t>
      </w:r>
      <w:r>
        <w:rPr>
          <w:color w:val="000000"/>
        </w:rPr>
        <w:t xml:space="preserve"> </w:t>
      </w:r>
      <w:r>
        <w:rPr>
          <w:color w:val="000000"/>
        </w:rPr>
        <w:t>сумма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превышает</w:t>
      </w:r>
      <w:r>
        <w:rPr>
          <w:color w:val="000000"/>
        </w:rPr>
        <w:t xml:space="preserve"> </w:t>
      </w:r>
      <w:r>
        <w:rPr>
          <w:color w:val="000000"/>
        </w:rPr>
        <w:t>общий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</w:t>
      </w:r>
      <w:r>
        <w:rPr>
          <w:color w:val="000000"/>
        </w:rPr>
        <w:t>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последних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предшествующих</w:t>
      </w:r>
      <w:r>
        <w:rPr>
          <w:color w:val="000000"/>
        </w:rPr>
        <w:t xml:space="preserve"> </w:t>
      </w:r>
      <w:r>
        <w:rPr>
          <w:color w:val="000000"/>
        </w:rPr>
        <w:t>отчетному</w:t>
      </w:r>
      <w:r>
        <w:rPr>
          <w:color w:val="000000"/>
        </w:rPr>
        <w:t xml:space="preserve"> </w:t>
      </w:r>
      <w:r>
        <w:rPr>
          <w:color w:val="000000"/>
        </w:rPr>
        <w:t>периоду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источниках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совершены</w:t>
      </w:r>
      <w:r>
        <w:rPr>
          <w:color w:val="000000"/>
        </w:rPr>
        <w:t xml:space="preserve"> </w:t>
      </w: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сделки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31.07.2020 N 259-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01.04.2022 N 90-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</w:t>
      </w:r>
      <w:r>
        <w:rPr>
          <w:color w:val="000000"/>
        </w:rPr>
        <w:t>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,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локальными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особенностей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4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bookmarkStart w:id="15" w:name="Par79"/>
      <w:bookmarkEnd w:id="15"/>
      <w:r>
        <w:rPr>
          <w:color w:val="000000"/>
        </w:rPr>
        <w:t xml:space="preserve">1.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 xml:space="preserve">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достаточная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данным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супругой</w:t>
      </w:r>
      <w:r>
        <w:rPr>
          <w:color w:val="000000"/>
        </w:rPr>
        <w:t xml:space="preserve"> (</w:t>
      </w:r>
      <w:r>
        <w:rPr>
          <w:color w:val="000000"/>
        </w:rPr>
        <w:t>супругом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несовершеннолетними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отчетного</w:t>
      </w:r>
      <w:r>
        <w:rPr>
          <w:color w:val="000000"/>
        </w:rPr>
        <w:t xml:space="preserve"> </w:t>
      </w:r>
      <w:r>
        <w:rPr>
          <w:color w:val="000000"/>
        </w:rPr>
        <w:t>периода</w:t>
      </w:r>
      <w:r>
        <w:rPr>
          <w:color w:val="000000"/>
        </w:rPr>
        <w:t xml:space="preserve"> </w:t>
      </w:r>
      <w:r>
        <w:rPr>
          <w:color w:val="000000"/>
        </w:rPr>
        <w:t>совершен</w:t>
      </w:r>
      <w:r>
        <w:rPr>
          <w:color w:val="000000"/>
        </w:rPr>
        <w:t>ы</w:t>
      </w:r>
      <w:r>
        <w:rPr>
          <w:color w:val="000000"/>
        </w:rPr>
        <w:t xml:space="preserve"> </w:t>
      </w:r>
      <w:r>
        <w:rPr>
          <w:color w:val="000000"/>
        </w:rPr>
        <w:t>сделки</w:t>
      </w:r>
      <w:r>
        <w:rPr>
          <w:color w:val="000000"/>
        </w:rPr>
        <w:t xml:space="preserve"> (</w:t>
      </w:r>
      <w:r>
        <w:rPr>
          <w:color w:val="000000"/>
        </w:rPr>
        <w:t>совершена</w:t>
      </w:r>
      <w:r>
        <w:rPr>
          <w:color w:val="000000"/>
        </w:rPr>
        <w:t xml:space="preserve"> </w:t>
      </w:r>
      <w:r>
        <w:rPr>
          <w:color w:val="000000"/>
        </w:rPr>
        <w:t>сделка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приобретению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, </w:t>
      </w:r>
      <w:r>
        <w:rPr>
          <w:color w:val="000000"/>
        </w:rPr>
        <w:t>транспортного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),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общую</w:t>
      </w:r>
      <w:r>
        <w:rPr>
          <w:color w:val="000000"/>
        </w:rPr>
        <w:t xml:space="preserve"> </w:t>
      </w:r>
      <w:r>
        <w:rPr>
          <w:color w:val="000000"/>
        </w:rPr>
        <w:t>су</w:t>
      </w:r>
      <w:r>
        <w:rPr>
          <w:color w:val="000000"/>
        </w:rPr>
        <w:t>мму</w:t>
      </w:r>
      <w:r>
        <w:rPr>
          <w:color w:val="000000"/>
        </w:rPr>
        <w:t xml:space="preserve">, </w:t>
      </w:r>
      <w:r>
        <w:rPr>
          <w:color w:val="000000"/>
        </w:rPr>
        <w:t>превышающую</w:t>
      </w:r>
      <w:r>
        <w:rPr>
          <w:color w:val="000000"/>
        </w:rPr>
        <w:t xml:space="preserve"> </w:t>
      </w:r>
      <w:r>
        <w:rPr>
          <w:color w:val="000000"/>
        </w:rPr>
        <w:t>общий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последних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предшествующих</w:t>
      </w:r>
      <w:r>
        <w:rPr>
          <w:color w:val="000000"/>
        </w:rPr>
        <w:t xml:space="preserve"> </w:t>
      </w:r>
      <w:r>
        <w:rPr>
          <w:color w:val="000000"/>
        </w:rPr>
        <w:t>отчетному</w:t>
      </w:r>
      <w:r>
        <w:rPr>
          <w:color w:val="000000"/>
        </w:rPr>
        <w:t xml:space="preserve"> </w:t>
      </w:r>
      <w:r>
        <w:rPr>
          <w:color w:val="000000"/>
        </w:rPr>
        <w:t>периоду</w:t>
      </w:r>
      <w:r>
        <w:rPr>
          <w:color w:val="000000"/>
        </w:rPr>
        <w:t xml:space="preserve">. </w:t>
      </w:r>
      <w:r>
        <w:rPr>
          <w:color w:val="000000"/>
        </w:rPr>
        <w:t>Указанная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представлена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>: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</w:t>
      </w:r>
      <w:r>
        <w:rPr>
          <w:color w:val="000000"/>
        </w:rPr>
        <w:t>431-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31.07.2020 N 259-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01.04.2022 N 90-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правоохранительными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работниками</w:t>
      </w:r>
      <w:r>
        <w:rPr>
          <w:color w:val="000000"/>
        </w:rPr>
        <w:t xml:space="preserve"> (</w:t>
      </w:r>
      <w:r>
        <w:rPr>
          <w:color w:val="000000"/>
        </w:rPr>
        <w:t>сотрудниками</w:t>
      </w:r>
      <w:r>
        <w:rPr>
          <w:color w:val="000000"/>
        </w:rPr>
        <w:t xml:space="preserve">) </w:t>
      </w:r>
      <w:r>
        <w:rPr>
          <w:color w:val="000000"/>
        </w:rPr>
        <w:t>подразделений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>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создаваемой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>;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04.06.2018 N 133</w:t>
      </w:r>
      <w:r>
        <w:rPr>
          <w:color w:val="000000"/>
        </w:rPr>
        <w:t>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постоянно</w:t>
      </w:r>
      <w:r>
        <w:rPr>
          <w:color w:val="000000"/>
        </w:rPr>
        <w:t xml:space="preserve"> </w:t>
      </w:r>
      <w:r>
        <w:rPr>
          <w:color w:val="000000"/>
        </w:rPr>
        <w:t>действующими</w:t>
      </w:r>
      <w:r>
        <w:rPr>
          <w:color w:val="000000"/>
        </w:rPr>
        <w:t xml:space="preserve"> </w:t>
      </w:r>
      <w:r>
        <w:rPr>
          <w:color w:val="000000"/>
        </w:rPr>
        <w:t>руководящими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политических</w:t>
      </w:r>
      <w:r>
        <w:rPr>
          <w:color w:val="000000"/>
        </w:rPr>
        <w:t xml:space="preserve"> </w:t>
      </w:r>
      <w:r>
        <w:rPr>
          <w:color w:val="000000"/>
        </w:rPr>
        <w:t>партий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зарегистрированных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общероссийских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политическими</w:t>
      </w:r>
      <w:r>
        <w:rPr>
          <w:color w:val="000000"/>
        </w:rPr>
        <w:t xml:space="preserve"> </w:t>
      </w:r>
      <w:r>
        <w:rPr>
          <w:color w:val="000000"/>
        </w:rPr>
        <w:t>партиями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палатой</w:t>
      </w:r>
      <w:r>
        <w:rPr>
          <w:color w:val="000000"/>
        </w:rPr>
        <w:t xml:space="preserve"> </w:t>
      </w:r>
      <w:r>
        <w:rPr>
          <w:color w:val="000000"/>
        </w:rPr>
        <w:t>Росси</w:t>
      </w:r>
      <w:r>
        <w:rPr>
          <w:color w:val="000000"/>
        </w:rPr>
        <w:t>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общероссийскими</w:t>
      </w:r>
      <w:r>
        <w:rPr>
          <w:color w:val="000000"/>
        </w:rPr>
        <w:t xml:space="preserve"> </w:t>
      </w:r>
      <w:r>
        <w:rPr>
          <w:color w:val="000000"/>
        </w:rPr>
        <w:t>средствами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1.1.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замещавшего</w:t>
      </w:r>
      <w:r>
        <w:rPr>
          <w:color w:val="000000"/>
        </w:rPr>
        <w:t xml:space="preserve"> (</w:t>
      </w:r>
      <w:r>
        <w:rPr>
          <w:color w:val="000000"/>
        </w:rPr>
        <w:t>занимавшего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поступление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6 </w:t>
      </w:r>
      <w:r>
        <w:rPr>
          <w:color w:val="000000"/>
        </w:rPr>
        <w:t>статьи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</w:t>
      </w:r>
      <w:r>
        <w:rPr>
          <w:color w:val="000000"/>
        </w:rPr>
        <w:t>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03.08.2018 N 307-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анонимного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служить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(</w:t>
      </w:r>
      <w:r>
        <w:rPr>
          <w:color w:val="000000"/>
        </w:rPr>
        <w:t>занимающих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замещавших</w:t>
      </w:r>
      <w:r>
        <w:rPr>
          <w:color w:val="000000"/>
        </w:rPr>
        <w:t xml:space="preserve"> (</w:t>
      </w:r>
      <w:r>
        <w:rPr>
          <w:color w:val="000000"/>
        </w:rPr>
        <w:t>занимавших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 xml:space="preserve">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03.08.2018 N 307-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определяемое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</w:t>
      </w:r>
      <w:r>
        <w:rPr>
          <w:color w:val="000000"/>
        </w:rPr>
        <w:t>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высшее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исполнительного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Пре</w:t>
      </w:r>
      <w:r>
        <w:rPr>
          <w:color w:val="000000"/>
        </w:rPr>
        <w:t>дседатель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</w:t>
      </w:r>
      <w:r>
        <w:rPr>
          <w:color w:val="000000"/>
        </w:rPr>
        <w:t>нной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уведомляет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принятом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замещавшего</w:t>
      </w:r>
      <w:r>
        <w:rPr>
          <w:color w:val="000000"/>
        </w:rPr>
        <w:t xml:space="preserve"> (</w:t>
      </w:r>
      <w:r>
        <w:rPr>
          <w:color w:val="000000"/>
        </w:rPr>
        <w:t>занимавшего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включает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себя</w:t>
      </w:r>
      <w:r>
        <w:rPr>
          <w:color w:val="000000"/>
        </w:rPr>
        <w:t>: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03.08.2018 N 307-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16" w:name="Par94"/>
      <w:bookmarkEnd w:id="16"/>
      <w:r>
        <w:rPr>
          <w:color w:val="000000"/>
        </w:rPr>
        <w:t xml:space="preserve">1) </w:t>
      </w:r>
      <w:r>
        <w:rPr>
          <w:color w:val="000000"/>
        </w:rPr>
        <w:t>истребование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>: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17" w:name="Par95"/>
      <w:bookmarkEnd w:id="17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каждой</w:t>
      </w:r>
      <w:r>
        <w:rPr>
          <w:color w:val="000000"/>
        </w:rPr>
        <w:t xml:space="preserve"> </w:t>
      </w:r>
      <w:r>
        <w:rPr>
          <w:color w:val="000000"/>
        </w:rPr>
        <w:t>сделке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приобретению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недвижи</w:t>
      </w:r>
      <w:r>
        <w:rPr>
          <w:color w:val="000000"/>
        </w:rPr>
        <w:t>мости</w:t>
      </w:r>
      <w:r>
        <w:rPr>
          <w:color w:val="000000"/>
        </w:rPr>
        <w:t xml:space="preserve">, </w:t>
      </w:r>
      <w:r>
        <w:rPr>
          <w:color w:val="000000"/>
        </w:rPr>
        <w:t>транспортного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),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валюты</w:t>
      </w:r>
      <w:r>
        <w:rPr>
          <w:color w:val="000000"/>
        </w:rPr>
        <w:t xml:space="preserve">, </w:t>
      </w:r>
      <w:r>
        <w:rPr>
          <w:color w:val="000000"/>
        </w:rPr>
        <w:t>совершенной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супругой</w:t>
      </w:r>
      <w:r>
        <w:rPr>
          <w:color w:val="000000"/>
        </w:rPr>
        <w:t xml:space="preserve"> (</w:t>
      </w:r>
      <w:r>
        <w:rPr>
          <w:color w:val="000000"/>
        </w:rPr>
        <w:t>супругом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несовершеннолетними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отчетного</w:t>
      </w:r>
      <w:r>
        <w:rPr>
          <w:color w:val="000000"/>
        </w:rPr>
        <w:t xml:space="preserve"> </w:t>
      </w:r>
      <w:r>
        <w:rPr>
          <w:color w:val="000000"/>
        </w:rPr>
        <w:t>пе</w:t>
      </w:r>
      <w:r>
        <w:rPr>
          <w:color w:val="000000"/>
        </w:rPr>
        <w:t>риода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общая</w:t>
      </w:r>
      <w:r>
        <w:rPr>
          <w:color w:val="000000"/>
        </w:rPr>
        <w:t xml:space="preserve"> </w:t>
      </w:r>
      <w:r>
        <w:rPr>
          <w:color w:val="000000"/>
        </w:rPr>
        <w:t>сумма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превышает</w:t>
      </w:r>
      <w:r>
        <w:rPr>
          <w:color w:val="000000"/>
        </w:rPr>
        <w:t xml:space="preserve"> </w:t>
      </w:r>
      <w:r>
        <w:rPr>
          <w:color w:val="000000"/>
        </w:rPr>
        <w:t>общий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последних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предшествующих</w:t>
      </w:r>
      <w:r>
        <w:rPr>
          <w:color w:val="000000"/>
        </w:rPr>
        <w:t xml:space="preserve"> </w:t>
      </w:r>
      <w:r>
        <w:rPr>
          <w:color w:val="000000"/>
        </w:rPr>
        <w:t>отчетному</w:t>
      </w:r>
      <w:r>
        <w:rPr>
          <w:color w:val="000000"/>
        </w:rPr>
        <w:t xml:space="preserve"> </w:t>
      </w:r>
      <w:r>
        <w:rPr>
          <w:color w:val="000000"/>
        </w:rPr>
        <w:t>периоду</w:t>
      </w:r>
      <w:r>
        <w:rPr>
          <w:color w:val="000000"/>
        </w:rPr>
        <w:t>;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31.07.2020 N 259-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01.04.2022 N 90-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>б</w:t>
      </w:r>
      <w:r>
        <w:rPr>
          <w:color w:val="000000"/>
        </w:rPr>
        <w:t xml:space="preserve"> </w:t>
      </w:r>
      <w:r>
        <w:rPr>
          <w:color w:val="000000"/>
        </w:rPr>
        <w:t>источниках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совершена</w:t>
      </w:r>
      <w:r>
        <w:rPr>
          <w:color w:val="000000"/>
        </w:rPr>
        <w:t xml:space="preserve"> </w:t>
      </w:r>
      <w:r>
        <w:rPr>
          <w:color w:val="000000"/>
        </w:rPr>
        <w:t>сделка</w:t>
      </w:r>
      <w:r>
        <w:rPr>
          <w:color w:val="000000"/>
        </w:rPr>
        <w:t xml:space="preserve">, </w:t>
      </w:r>
      <w:r>
        <w:rPr>
          <w:color w:val="000000"/>
        </w:rPr>
        <w:t>указанная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проверку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оп</w:t>
      </w:r>
      <w:r>
        <w:rPr>
          <w:color w:val="000000"/>
        </w:rPr>
        <w:t>ределение</w:t>
      </w:r>
      <w:r>
        <w:rPr>
          <w:color w:val="000000"/>
        </w:rPr>
        <w:t xml:space="preserve"> </w:t>
      </w:r>
      <w:r>
        <w:rPr>
          <w:color w:val="000000"/>
        </w:rPr>
        <w:t>соответствия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каждой</w:t>
      </w:r>
      <w:r>
        <w:rPr>
          <w:color w:val="000000"/>
        </w:rPr>
        <w:t xml:space="preserve"> </w:t>
      </w:r>
      <w:r>
        <w:rPr>
          <w:color w:val="000000"/>
        </w:rPr>
        <w:t>сделке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приобретению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, </w:t>
      </w:r>
      <w:r>
        <w:rPr>
          <w:color w:val="000000"/>
        </w:rPr>
        <w:t>транспортных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</w:t>
      </w:r>
      <w:r>
        <w:rPr>
          <w:color w:val="000000"/>
        </w:rPr>
        <w:t>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),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валюты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общему</w:t>
      </w:r>
      <w:r>
        <w:rPr>
          <w:color w:val="000000"/>
        </w:rPr>
        <w:t xml:space="preserve"> </w:t>
      </w:r>
      <w:r>
        <w:rPr>
          <w:color w:val="000000"/>
        </w:rPr>
        <w:t>доходу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31.07.2020 N 259-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01.04.2022 N 90-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5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определяемое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</w:t>
      </w:r>
      <w:r>
        <w:rPr>
          <w:color w:val="000000"/>
        </w:rPr>
        <w:t>ии</w:t>
      </w:r>
      <w:r>
        <w:rPr>
          <w:color w:val="000000"/>
        </w:rPr>
        <w:t xml:space="preserve">,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(</w:t>
      </w:r>
      <w:r>
        <w:rPr>
          <w:color w:val="000000"/>
        </w:rPr>
        <w:t>занимающих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>",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>", "</w:t>
      </w:r>
      <w:r>
        <w:rPr>
          <w:color w:val="000000"/>
        </w:rPr>
        <w:t>и</w:t>
      </w:r>
      <w:r>
        <w:rPr>
          <w:color w:val="000000"/>
        </w:rPr>
        <w:t>" - "</w:t>
      </w:r>
      <w:r>
        <w:rPr>
          <w:color w:val="000000"/>
        </w:rPr>
        <w:t>м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ч</w:t>
      </w:r>
      <w:r>
        <w:rPr>
          <w:color w:val="000000"/>
        </w:rPr>
        <w:t>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дерации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Думы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04.06.2018 N 133-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03.08.2018 N 307-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30.12.2021 N 471-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18.03.2023 N 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</w:t>
      </w:r>
      <w:r>
        <w:rPr>
          <w:color w:val="000000"/>
        </w:rPr>
        <w:t>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(</w:t>
      </w:r>
      <w:r>
        <w:rPr>
          <w:color w:val="000000"/>
        </w:rPr>
        <w:t>занимающих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м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</w:t>
      </w:r>
      <w:r>
        <w:rPr>
          <w:color w:val="000000"/>
        </w:rPr>
        <w:t>ючением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Федер</w:t>
      </w:r>
      <w:r>
        <w:rPr>
          <w:color w:val="000000"/>
        </w:rPr>
        <w:t>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Думы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</w:t>
      </w:r>
      <w:r>
        <w:rPr>
          <w:color w:val="000000"/>
        </w:rPr>
        <w:t>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Высшее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исполнительного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>", "</w:t>
      </w:r>
      <w:r>
        <w:rPr>
          <w:color w:val="000000"/>
        </w:rPr>
        <w:t>г</w:t>
      </w:r>
      <w:r>
        <w:rPr>
          <w:color w:val="000000"/>
        </w:rPr>
        <w:t>", "</w:t>
      </w:r>
      <w:r>
        <w:rPr>
          <w:color w:val="000000"/>
        </w:rPr>
        <w:t>е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ж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Банк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занимающих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з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занимающих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сферах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30.12.2021 N 471-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18.03.2023 N 70</w:t>
      </w:r>
      <w:r>
        <w:rPr>
          <w:color w:val="000000"/>
        </w:rPr>
        <w:t>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</w:t>
      </w:r>
      <w:r>
        <w:rPr>
          <w:color w:val="000000"/>
        </w:rPr>
        <w:t>нов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(</w:t>
      </w:r>
      <w:r>
        <w:rPr>
          <w:color w:val="000000"/>
        </w:rPr>
        <w:t>занимающих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и</w:t>
      </w:r>
      <w:r>
        <w:rPr>
          <w:color w:val="000000"/>
        </w:rPr>
        <w:t>" - "</w:t>
      </w:r>
      <w:r>
        <w:rPr>
          <w:color w:val="000000"/>
        </w:rPr>
        <w:t>л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</w:t>
      </w:r>
      <w:r>
        <w:rPr>
          <w:color w:val="000000"/>
        </w:rPr>
        <w:t>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(</w:t>
      </w:r>
      <w:r>
        <w:rPr>
          <w:color w:val="000000"/>
        </w:rPr>
        <w:t>занимающих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прин</w:t>
      </w:r>
      <w:r>
        <w:rPr>
          <w:color w:val="000000"/>
        </w:rPr>
        <w:t>имается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нормативн</w:t>
      </w:r>
      <w:r>
        <w:rPr>
          <w:color w:val="000000"/>
        </w:rPr>
        <w:t>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локальными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</w:t>
      </w:r>
      <w:r>
        <w:rPr>
          <w:color w:val="000000"/>
        </w:rPr>
        <w:t>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отдельно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замещавших</w:t>
      </w:r>
      <w:r>
        <w:rPr>
          <w:color w:val="000000"/>
        </w:rPr>
        <w:t xml:space="preserve"> (</w:t>
      </w:r>
      <w:r>
        <w:rPr>
          <w:color w:val="000000"/>
        </w:rPr>
        <w:t>занимавших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</w:t>
      </w:r>
      <w:r>
        <w:rPr>
          <w:color w:val="000000"/>
        </w:rPr>
        <w:t>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Генеральным</w:t>
      </w:r>
      <w:r>
        <w:rPr>
          <w:color w:val="000000"/>
        </w:rPr>
        <w:t xml:space="preserve"> </w:t>
      </w:r>
      <w:r>
        <w:rPr>
          <w:color w:val="000000"/>
        </w:rPr>
        <w:t>прокурором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подчиненными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прокурорами</w:t>
      </w:r>
      <w:r>
        <w:rPr>
          <w:color w:val="000000"/>
        </w:rPr>
        <w:t xml:space="preserve"> </w:t>
      </w:r>
      <w:r>
        <w:rPr>
          <w:color w:val="000000"/>
        </w:rPr>
        <w:t>отдельно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03.08.2018 N 307-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bookmarkStart w:id="18" w:name="Par117"/>
      <w:bookmarkEnd w:id="18"/>
      <w:r>
        <w:rPr>
          <w:b/>
          <w:color w:val="000000"/>
        </w:rPr>
        <w:t>Статья</w:t>
      </w:r>
      <w:r>
        <w:rPr>
          <w:b/>
          <w:color w:val="000000"/>
        </w:rPr>
        <w:t xml:space="preserve"> 6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(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), </w:t>
      </w:r>
      <w:r>
        <w:rPr>
          <w:color w:val="000000"/>
        </w:rPr>
        <w:t>определяемый</w:t>
      </w:r>
      <w:r>
        <w:rPr>
          <w:color w:val="000000"/>
        </w:rPr>
        <w:t xml:space="preserve"> (</w:t>
      </w:r>
      <w:r>
        <w:rPr>
          <w:color w:val="000000"/>
        </w:rPr>
        <w:t>определяемое</w:t>
      </w:r>
      <w:r>
        <w:rPr>
          <w:color w:val="000000"/>
        </w:rPr>
        <w:t xml:space="preserve">) </w:t>
      </w:r>
      <w:r>
        <w:rPr>
          <w:color w:val="000000"/>
        </w:rPr>
        <w:t>Президе</w:t>
      </w:r>
      <w:r>
        <w:rPr>
          <w:color w:val="000000"/>
        </w:rPr>
        <w:t>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(</w:t>
      </w:r>
      <w:r>
        <w:rPr>
          <w:color w:val="000000"/>
        </w:rPr>
        <w:t>занимающих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>",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>", "</w:t>
      </w:r>
      <w:r>
        <w:rPr>
          <w:color w:val="000000"/>
        </w:rPr>
        <w:t>и</w:t>
      </w:r>
      <w:r>
        <w:rPr>
          <w:color w:val="000000"/>
        </w:rPr>
        <w:t>" - "</w:t>
      </w:r>
      <w:r>
        <w:rPr>
          <w:color w:val="000000"/>
        </w:rPr>
        <w:t>м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едерации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Думы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04.06.2018 N 133-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03.08.2018 N 307-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30.12.2021 N 471-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18.03.2023 N 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>ы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ответственное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кон</w:t>
      </w:r>
      <w:r>
        <w:rPr>
          <w:color w:val="000000"/>
        </w:rPr>
        <w:t>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(</w:t>
      </w:r>
      <w:r>
        <w:rPr>
          <w:color w:val="000000"/>
        </w:rPr>
        <w:t>занимающих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м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Думы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3.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по</w:t>
      </w:r>
      <w:r>
        <w:rPr>
          <w:color w:val="000000"/>
        </w:rPr>
        <w:t>дразделение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ответственное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), </w:t>
      </w:r>
      <w:r>
        <w:rPr>
          <w:color w:val="000000"/>
        </w:rPr>
        <w:t>определяемый</w:t>
      </w:r>
      <w:r>
        <w:rPr>
          <w:color w:val="000000"/>
        </w:rPr>
        <w:t xml:space="preserve"> (</w:t>
      </w:r>
      <w:r>
        <w:rPr>
          <w:color w:val="000000"/>
        </w:rPr>
        <w:t>определяемые</w:t>
      </w:r>
      <w:r>
        <w:rPr>
          <w:color w:val="000000"/>
        </w:rPr>
        <w:t xml:space="preserve">)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ции</w:t>
      </w:r>
      <w:r>
        <w:rPr>
          <w:color w:val="000000"/>
        </w:rPr>
        <w:t xml:space="preserve">,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>", "</w:t>
      </w:r>
      <w:r>
        <w:rPr>
          <w:color w:val="000000"/>
        </w:rPr>
        <w:t>г</w:t>
      </w:r>
      <w:r>
        <w:rPr>
          <w:color w:val="000000"/>
        </w:rPr>
        <w:t>", "</w:t>
      </w:r>
      <w:r>
        <w:rPr>
          <w:color w:val="000000"/>
        </w:rPr>
        <w:t>е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ж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Б</w:t>
      </w:r>
      <w:r>
        <w:rPr>
          <w:color w:val="000000"/>
        </w:rPr>
        <w:t>анка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 (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), </w:t>
      </w:r>
      <w:r>
        <w:rPr>
          <w:color w:val="000000"/>
        </w:rPr>
        <w:t>определяемое</w:t>
      </w:r>
      <w:r>
        <w:rPr>
          <w:color w:val="000000"/>
        </w:rPr>
        <w:t xml:space="preserve"> </w:t>
      </w:r>
      <w:r>
        <w:rPr>
          <w:color w:val="000000"/>
        </w:rPr>
        <w:t>Банком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,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занимающих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з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занимающих</w:t>
      </w:r>
      <w:r>
        <w:rPr>
          <w:color w:val="000000"/>
        </w:rPr>
        <w:t xml:space="preserve"> </w:t>
      </w:r>
      <w:r>
        <w:rPr>
          <w:color w:val="000000"/>
        </w:rPr>
        <w:t>долж</w:t>
      </w:r>
      <w:r>
        <w:rPr>
          <w:color w:val="000000"/>
        </w:rPr>
        <w:t>ности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сферах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30.12.2021 N 471-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>т</w:t>
      </w:r>
      <w:r>
        <w:rPr>
          <w:color w:val="000000"/>
        </w:rPr>
        <w:t xml:space="preserve"> 18.03.2023 N 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ответственные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(</w:t>
      </w:r>
      <w:r>
        <w:rPr>
          <w:color w:val="000000"/>
        </w:rPr>
        <w:t>занимающих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одпунктах</w:t>
      </w:r>
      <w:r>
        <w:rPr>
          <w:color w:val="000000"/>
        </w:rPr>
        <w:t xml:space="preserve"> "</w:t>
      </w:r>
      <w:r>
        <w:rPr>
          <w:color w:val="000000"/>
        </w:rPr>
        <w:t>и</w:t>
      </w:r>
      <w:r>
        <w:rPr>
          <w:color w:val="000000"/>
        </w:rPr>
        <w:t>" - "</w:t>
      </w:r>
      <w:r>
        <w:rPr>
          <w:color w:val="000000"/>
        </w:rPr>
        <w:t>л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)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7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(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),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стать</w:t>
      </w:r>
      <w:r>
        <w:rPr>
          <w:color w:val="000000"/>
        </w:rPr>
        <w:t>е</w:t>
      </w:r>
      <w:r>
        <w:rPr>
          <w:color w:val="000000"/>
        </w:rPr>
        <w:t xml:space="preserve"> 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ответственные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профилактику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два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</w:t>
      </w:r>
      <w:r>
        <w:rPr>
          <w:color w:val="000000"/>
        </w:rPr>
        <w:t>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уведомить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принятом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еобходимости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color w:val="000000"/>
        </w:rPr>
        <w:t xml:space="preserve"> </w:t>
      </w:r>
      <w:r>
        <w:rPr>
          <w:color w:val="000000"/>
        </w:rPr>
        <w:t>должна</w:t>
      </w:r>
      <w:r>
        <w:rPr>
          <w:color w:val="000000"/>
        </w:rPr>
        <w:t xml:space="preserve"> </w:t>
      </w:r>
      <w:r>
        <w:rPr>
          <w:color w:val="000000"/>
        </w:rPr>
        <w:t>содержаться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</w:t>
      </w:r>
      <w:r>
        <w:rPr>
          <w:color w:val="000000"/>
        </w:rPr>
        <w:t>щее</w:t>
      </w:r>
      <w:r>
        <w:rPr>
          <w:color w:val="000000"/>
        </w:rPr>
        <w:t xml:space="preserve"> (</w:t>
      </w:r>
      <w:r>
        <w:rPr>
          <w:color w:val="000000"/>
        </w:rPr>
        <w:t>занимающее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обратилось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ходатайством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статьи</w:t>
      </w:r>
      <w:r>
        <w:rPr>
          <w:color w:val="000000"/>
        </w:rPr>
        <w:t xml:space="preserve"> 9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данным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семи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наличия</w:t>
      </w:r>
      <w:r>
        <w:rPr>
          <w:color w:val="000000"/>
        </w:rPr>
        <w:t xml:space="preserve"> </w:t>
      </w:r>
      <w:r>
        <w:rPr>
          <w:color w:val="000000"/>
        </w:rPr>
        <w:t>уважительной</w:t>
      </w:r>
      <w:r>
        <w:rPr>
          <w:color w:val="000000"/>
        </w:rPr>
        <w:t xml:space="preserve"> </w:t>
      </w:r>
      <w:r>
        <w:rPr>
          <w:color w:val="000000"/>
        </w:rPr>
        <w:t>причины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согласованный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данным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)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беседа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даны</w:t>
      </w:r>
      <w:r>
        <w:rPr>
          <w:color w:val="000000"/>
        </w:rPr>
        <w:t xml:space="preserve"> </w:t>
      </w:r>
      <w:r>
        <w:rPr>
          <w:color w:val="000000"/>
        </w:rPr>
        <w:t>разъяснения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интересующим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</w:t>
      </w:r>
      <w:r>
        <w:rPr>
          <w:color w:val="000000"/>
        </w:rPr>
        <w:t>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подразделениями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ответственными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профилактику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устанавливаемом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самостоятельно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предоставлении</w:t>
      </w:r>
      <w:r>
        <w:rPr>
          <w:color w:val="000000"/>
        </w:rPr>
        <w:t xml:space="preserve"> </w:t>
      </w:r>
      <w:r>
        <w:rPr>
          <w:color w:val="000000"/>
        </w:rPr>
        <w:t>имеющейся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представившего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два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приняти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замещавшего</w:t>
      </w:r>
      <w:r>
        <w:rPr>
          <w:color w:val="000000"/>
        </w:rPr>
        <w:t xml:space="preserve"> (</w:t>
      </w:r>
      <w:r>
        <w:rPr>
          <w:color w:val="000000"/>
        </w:rPr>
        <w:t>занимавшего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уведоми</w:t>
      </w:r>
      <w:r>
        <w:rPr>
          <w:color w:val="000000"/>
        </w:rPr>
        <w:t>ть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принятом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color w:val="000000"/>
        </w:rPr>
        <w:t xml:space="preserve"> </w:t>
      </w:r>
      <w:r>
        <w:rPr>
          <w:color w:val="000000"/>
        </w:rPr>
        <w:t>должна</w:t>
      </w:r>
      <w:r>
        <w:rPr>
          <w:color w:val="000000"/>
        </w:rPr>
        <w:t xml:space="preserve"> </w:t>
      </w:r>
      <w:r>
        <w:rPr>
          <w:color w:val="000000"/>
        </w:rPr>
        <w:t>содержаться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олноты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замещавшее</w:t>
      </w:r>
      <w:r>
        <w:rPr>
          <w:color w:val="000000"/>
        </w:rPr>
        <w:t xml:space="preserve"> (</w:t>
      </w:r>
      <w:r>
        <w:rPr>
          <w:color w:val="000000"/>
        </w:rPr>
        <w:t>занимавшее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обратилось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ходатайством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9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данн</w:t>
      </w:r>
      <w:r>
        <w:rPr>
          <w:color w:val="000000"/>
        </w:rPr>
        <w:t>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семи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наличия</w:t>
      </w:r>
      <w:r>
        <w:rPr>
          <w:color w:val="000000"/>
        </w:rPr>
        <w:t xml:space="preserve"> </w:t>
      </w:r>
      <w:r>
        <w:rPr>
          <w:color w:val="000000"/>
        </w:rPr>
        <w:t>уважительной</w:t>
      </w:r>
      <w:r>
        <w:rPr>
          <w:color w:val="000000"/>
        </w:rPr>
        <w:t xml:space="preserve"> </w:t>
      </w:r>
      <w:r>
        <w:rPr>
          <w:color w:val="000000"/>
        </w:rPr>
        <w:t>причины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согласованный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данным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)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беседа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даны</w:t>
      </w:r>
      <w:r>
        <w:rPr>
          <w:color w:val="000000"/>
        </w:rPr>
        <w:t xml:space="preserve"> </w:t>
      </w:r>
      <w:r>
        <w:rPr>
          <w:color w:val="000000"/>
        </w:rPr>
        <w:t>разъяснения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интересующим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. </w:t>
      </w:r>
      <w:r>
        <w:rPr>
          <w:color w:val="000000"/>
        </w:rPr>
        <w:t>Копия</w:t>
      </w:r>
      <w:r>
        <w:rPr>
          <w:color w:val="000000"/>
        </w:rPr>
        <w:t xml:space="preserve"> </w:t>
      </w:r>
      <w:r>
        <w:rPr>
          <w:color w:val="000000"/>
        </w:rPr>
        <w:t>уведомлени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,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 xml:space="preserve">, </w:t>
      </w:r>
      <w:r>
        <w:rPr>
          <w:color w:val="000000"/>
        </w:rPr>
        <w:t>где</w:t>
      </w:r>
      <w:r>
        <w:rPr>
          <w:color w:val="000000"/>
        </w:rPr>
        <w:t xml:space="preserve"> </w:t>
      </w:r>
      <w:r>
        <w:rPr>
          <w:color w:val="000000"/>
        </w:rPr>
        <w:t>данное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замещало</w:t>
      </w:r>
      <w:r>
        <w:rPr>
          <w:color w:val="000000"/>
        </w:rPr>
        <w:t xml:space="preserve"> (</w:t>
      </w:r>
      <w:r>
        <w:rPr>
          <w:color w:val="000000"/>
        </w:rPr>
        <w:t>занимало</w:t>
      </w:r>
      <w:r>
        <w:rPr>
          <w:color w:val="000000"/>
        </w:rPr>
        <w:t xml:space="preserve">) </w:t>
      </w:r>
      <w:r>
        <w:rPr>
          <w:color w:val="000000"/>
        </w:rPr>
        <w:t>должность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03.08.2018 N 307-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8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относятся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ограниченного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 xml:space="preserve">.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отнесены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, </w:t>
      </w:r>
      <w:r>
        <w:rPr>
          <w:color w:val="000000"/>
        </w:rPr>
        <w:t>составляющим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</w:t>
      </w:r>
      <w:r>
        <w:rPr>
          <w:color w:val="000000"/>
        </w:rPr>
        <w:t>ую</w:t>
      </w:r>
      <w:r>
        <w:rPr>
          <w:color w:val="000000"/>
        </w:rPr>
        <w:t xml:space="preserve"> </w:t>
      </w:r>
      <w:r>
        <w:rPr>
          <w:color w:val="000000"/>
        </w:rPr>
        <w:t>тайну</w:t>
      </w:r>
      <w:r>
        <w:rPr>
          <w:color w:val="000000"/>
        </w:rPr>
        <w:t xml:space="preserve">, </w:t>
      </w:r>
      <w:r>
        <w:rPr>
          <w:color w:val="000000"/>
        </w:rPr>
        <w:t>они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 xml:space="preserve">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</w:t>
      </w:r>
      <w:r>
        <w:rPr>
          <w:color w:val="000000"/>
        </w:rPr>
        <w:t>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платежеспособности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представившего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платежеспособности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сбора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прямой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косвенной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пожертвований</w:t>
      </w:r>
      <w:r>
        <w:rPr>
          <w:color w:val="000000"/>
        </w:rPr>
        <w:t xml:space="preserve"> (</w:t>
      </w:r>
      <w:r>
        <w:rPr>
          <w:color w:val="000000"/>
        </w:rPr>
        <w:t>взносов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фонды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, </w:t>
      </w:r>
      <w:r>
        <w:rPr>
          <w:color w:val="000000"/>
        </w:rPr>
        <w:t>религиозных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пользу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виновные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разглашении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>кона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использовании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несут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, </w:t>
      </w:r>
      <w:r>
        <w:rPr>
          <w:color w:val="000000"/>
        </w:rPr>
        <w:t>установленную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</w:t>
      </w:r>
      <w:r>
        <w:rPr>
          <w:color w:val="000000"/>
        </w:rPr>
        <w:t>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источниках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совершены</w:t>
      </w:r>
      <w:r>
        <w:rPr>
          <w:color w:val="000000"/>
        </w:rPr>
        <w:t xml:space="preserve"> </w:t>
      </w:r>
      <w:r>
        <w:rPr>
          <w:color w:val="000000"/>
        </w:rPr>
        <w:t>сделки</w:t>
      </w:r>
      <w:r>
        <w:rPr>
          <w:color w:val="000000"/>
        </w:rPr>
        <w:t xml:space="preserve"> (</w:t>
      </w:r>
      <w:r>
        <w:rPr>
          <w:color w:val="000000"/>
        </w:rPr>
        <w:t>совершена</w:t>
      </w:r>
      <w:r>
        <w:rPr>
          <w:color w:val="000000"/>
        </w:rPr>
        <w:t xml:space="preserve"> </w:t>
      </w:r>
      <w:r>
        <w:rPr>
          <w:color w:val="000000"/>
        </w:rPr>
        <w:t>сделка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приобретению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, </w:t>
      </w:r>
      <w:r>
        <w:rPr>
          <w:color w:val="000000"/>
        </w:rPr>
        <w:t>транспортного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средства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</w:t>
      </w:r>
      <w:r>
        <w:rPr>
          <w:color w:val="000000"/>
        </w:rPr>
        <w:t>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),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валюты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общая</w:t>
      </w:r>
      <w:r>
        <w:rPr>
          <w:color w:val="000000"/>
        </w:rPr>
        <w:t xml:space="preserve"> </w:t>
      </w:r>
      <w:r>
        <w:rPr>
          <w:color w:val="000000"/>
        </w:rPr>
        <w:t>сумма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превышает</w:t>
      </w:r>
      <w:r>
        <w:rPr>
          <w:color w:val="000000"/>
        </w:rPr>
        <w:t xml:space="preserve"> </w:t>
      </w:r>
      <w:r>
        <w:rPr>
          <w:color w:val="000000"/>
        </w:rPr>
        <w:t>общий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</w:t>
      </w:r>
      <w:r>
        <w:rPr>
          <w:color w:val="000000"/>
        </w:rPr>
        <w:t>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последних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предшествующих</w:t>
      </w:r>
      <w:r>
        <w:rPr>
          <w:color w:val="000000"/>
        </w:rPr>
        <w:t xml:space="preserve"> </w:t>
      </w:r>
      <w:r>
        <w:rPr>
          <w:color w:val="000000"/>
        </w:rPr>
        <w:t>отчетному</w:t>
      </w:r>
      <w:r>
        <w:rPr>
          <w:color w:val="000000"/>
        </w:rPr>
        <w:t xml:space="preserve"> </w:t>
      </w:r>
      <w:r>
        <w:rPr>
          <w:color w:val="000000"/>
        </w:rPr>
        <w:t>периоду</w:t>
      </w:r>
      <w:r>
        <w:rPr>
          <w:color w:val="000000"/>
        </w:rPr>
        <w:t xml:space="preserve">, </w:t>
      </w:r>
      <w:r>
        <w:rPr>
          <w:color w:val="000000"/>
        </w:rPr>
        <w:t>размещаются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войсковых</w:t>
      </w:r>
      <w:r>
        <w:rPr>
          <w:color w:val="000000"/>
        </w:rPr>
        <w:t xml:space="preserve"> </w:t>
      </w:r>
      <w:r>
        <w:rPr>
          <w:color w:val="000000"/>
        </w:rPr>
        <w:t>казачьих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, </w:t>
      </w:r>
      <w:r>
        <w:rPr>
          <w:color w:val="000000"/>
        </w:rPr>
        <w:t>внесенных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казачьих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</w:t>
      </w:r>
      <w:r>
        <w:rPr>
          <w:color w:val="000000"/>
        </w:rPr>
        <w:t>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персональных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04.06.2018 N 133-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03.08.2018 N 307-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31.07.2020 N 259-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01.04.2022 N 90-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9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bookmarkStart w:id="19" w:name="Par145"/>
      <w:bookmarkEnd w:id="19"/>
      <w:r>
        <w:rPr>
          <w:color w:val="000000"/>
        </w:rPr>
        <w:t xml:space="preserve">1.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</w:t>
      </w:r>
      <w:r>
        <w:rPr>
          <w:color w:val="000000"/>
        </w:rPr>
        <w:t>ее</w:t>
      </w:r>
      <w:r>
        <w:rPr>
          <w:color w:val="000000"/>
        </w:rPr>
        <w:t xml:space="preserve"> (</w:t>
      </w:r>
      <w:r>
        <w:rPr>
          <w:color w:val="000000"/>
        </w:rPr>
        <w:t>занимающее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замещавшее</w:t>
      </w:r>
      <w:r>
        <w:rPr>
          <w:color w:val="000000"/>
        </w:rPr>
        <w:t xml:space="preserve"> (</w:t>
      </w:r>
      <w:r>
        <w:rPr>
          <w:color w:val="000000"/>
        </w:rPr>
        <w:t>занимавшее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осуществлением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обязано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03.08.2018 N 307-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(</w:t>
      </w:r>
      <w:r>
        <w:rPr>
          <w:color w:val="000000"/>
        </w:rPr>
        <w:t>занимающее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осуществлением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>: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20" w:name="Par148"/>
      <w:bookmarkEnd w:id="20"/>
      <w:r>
        <w:rPr>
          <w:color w:val="000000"/>
        </w:rPr>
        <w:t xml:space="preserve">1)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>: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истребованием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</w:t>
      </w:r>
      <w:r>
        <w:rPr>
          <w:color w:val="000000"/>
        </w:rPr>
        <w:t>ных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источниках</w:t>
      </w:r>
      <w:r>
        <w:rPr>
          <w:color w:val="000000"/>
        </w:rPr>
        <w:t xml:space="preserve"> </w:t>
      </w:r>
      <w:r>
        <w:rPr>
          <w:color w:val="000000"/>
        </w:rPr>
        <w:t>получен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супругой</w:t>
      </w:r>
      <w:r>
        <w:rPr>
          <w:color w:val="000000"/>
        </w:rPr>
        <w:t xml:space="preserve"> (</w:t>
      </w:r>
      <w:r>
        <w:rPr>
          <w:color w:val="000000"/>
        </w:rPr>
        <w:t>супругом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несовершеннолетними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совершена</w:t>
      </w:r>
      <w:r>
        <w:rPr>
          <w:color w:val="000000"/>
        </w:rPr>
        <w:t xml:space="preserve"> </w:t>
      </w:r>
      <w:r>
        <w:rPr>
          <w:color w:val="000000"/>
        </w:rPr>
        <w:t>сделка</w:t>
      </w:r>
      <w:r>
        <w:rPr>
          <w:color w:val="000000"/>
        </w:rPr>
        <w:t xml:space="preserve">, </w:t>
      </w:r>
      <w:r>
        <w:rPr>
          <w:color w:val="000000"/>
        </w:rPr>
        <w:t>указанная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21" w:name="Par152"/>
      <w:bookmarkEnd w:id="21"/>
      <w:r>
        <w:rPr>
          <w:color w:val="000000"/>
        </w:rPr>
        <w:t xml:space="preserve">2)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22" w:name="Par153"/>
      <w:bookmarkEnd w:id="22"/>
      <w:r>
        <w:rPr>
          <w:color w:val="000000"/>
        </w:rPr>
        <w:t xml:space="preserve">3) </w:t>
      </w:r>
      <w:r>
        <w:rPr>
          <w:color w:val="000000"/>
        </w:rPr>
        <w:t>обращаться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ходатайством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,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ответственным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профилактику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беседы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связанным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. </w:t>
      </w:r>
      <w:r>
        <w:rPr>
          <w:color w:val="000000"/>
        </w:rPr>
        <w:t>Ходатайство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удовлетворению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(</w:t>
      </w:r>
      <w:r>
        <w:rPr>
          <w:color w:val="000000"/>
        </w:rPr>
        <w:t>занимающее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отстранено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(</w:t>
      </w:r>
      <w:r>
        <w:rPr>
          <w:color w:val="000000"/>
        </w:rPr>
        <w:t>занимаемой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превышающий</w:t>
      </w:r>
      <w:r>
        <w:rPr>
          <w:color w:val="000000"/>
        </w:rPr>
        <w:t xml:space="preserve"> </w:t>
      </w:r>
      <w:r>
        <w:rPr>
          <w:color w:val="000000"/>
        </w:rPr>
        <w:t>шестидесят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.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продлен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девяноста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принявшим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.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отстранения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(</w:t>
      </w:r>
      <w:r>
        <w:rPr>
          <w:color w:val="000000"/>
        </w:rPr>
        <w:t>занимаемой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денежное</w:t>
      </w:r>
      <w:r>
        <w:rPr>
          <w:color w:val="000000"/>
        </w:rPr>
        <w:t xml:space="preserve"> </w:t>
      </w:r>
      <w:r>
        <w:rPr>
          <w:color w:val="000000"/>
        </w:rPr>
        <w:t>содерж</w:t>
      </w:r>
      <w:r>
        <w:rPr>
          <w:color w:val="000000"/>
        </w:rPr>
        <w:t>ание</w:t>
      </w:r>
      <w:r>
        <w:rPr>
          <w:color w:val="000000"/>
        </w:rPr>
        <w:t xml:space="preserve"> (</w:t>
      </w:r>
      <w:r>
        <w:rPr>
          <w:color w:val="000000"/>
        </w:rPr>
        <w:t>заработная</w:t>
      </w:r>
      <w:r>
        <w:rPr>
          <w:color w:val="000000"/>
        </w:rPr>
        <w:t xml:space="preserve"> </w:t>
      </w:r>
      <w:r>
        <w:rPr>
          <w:color w:val="000000"/>
        </w:rPr>
        <w:t>плата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(</w:t>
      </w:r>
      <w:r>
        <w:rPr>
          <w:color w:val="000000"/>
        </w:rPr>
        <w:t>занимаемой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сохраняется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23" w:name="Par155"/>
      <w:bookmarkEnd w:id="23"/>
      <w:r>
        <w:rPr>
          <w:color w:val="000000"/>
        </w:rPr>
        <w:t xml:space="preserve">4.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замещавшее</w:t>
      </w:r>
      <w:r>
        <w:rPr>
          <w:color w:val="000000"/>
        </w:rPr>
        <w:t xml:space="preserve"> (</w:t>
      </w:r>
      <w:r>
        <w:rPr>
          <w:color w:val="000000"/>
        </w:rPr>
        <w:t>занимавшее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осуществлением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расход</w:t>
      </w:r>
      <w:r>
        <w:rPr>
          <w:color w:val="000000"/>
        </w:rPr>
        <w:t>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наряду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правами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предусмотренными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2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обращаться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ходатайством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прокурору</w:t>
      </w:r>
      <w:r>
        <w:rPr>
          <w:color w:val="000000"/>
        </w:rPr>
        <w:t xml:space="preserve">, </w:t>
      </w:r>
      <w:r>
        <w:rPr>
          <w:color w:val="000000"/>
        </w:rPr>
        <w:t>принявшему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</w:t>
      </w:r>
      <w:r>
        <w:rPr>
          <w:color w:val="000000"/>
        </w:rPr>
        <w:t>ами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беседы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связанным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осуществлением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. </w:t>
      </w:r>
      <w:r>
        <w:rPr>
          <w:color w:val="000000"/>
        </w:rPr>
        <w:t>Ходатайство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удовлетворению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03.08.2018 N 3</w:t>
      </w:r>
      <w:r>
        <w:rPr>
          <w:color w:val="000000"/>
        </w:rPr>
        <w:t>07-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10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ответственные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профилактику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>: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анализ</w:t>
      </w:r>
      <w:r>
        <w:rPr>
          <w:color w:val="000000"/>
        </w:rPr>
        <w:t xml:space="preserve"> </w:t>
      </w:r>
      <w:r>
        <w:rPr>
          <w:color w:val="000000"/>
        </w:rPr>
        <w:t>поступающих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</w:t>
      </w:r>
      <w:r>
        <w:rPr>
          <w:color w:val="000000"/>
        </w:rPr>
        <w:t xml:space="preserve">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е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11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ответственные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профилактику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>язаны</w:t>
      </w:r>
      <w:r>
        <w:rPr>
          <w:color w:val="000000"/>
        </w:rPr>
        <w:t>: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1) </w:t>
      </w:r>
      <w:r>
        <w:rPr>
          <w:color w:val="000000"/>
        </w:rPr>
        <w:t>истребовать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провести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беседу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статьи</w:t>
      </w:r>
      <w:r>
        <w:rPr>
          <w:color w:val="000000"/>
        </w:rPr>
        <w:t xml:space="preserve"> 9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ответственные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профилактику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>: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проводить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беседу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данным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изучать</w:t>
      </w:r>
      <w:r>
        <w:rPr>
          <w:color w:val="000000"/>
        </w:rPr>
        <w:t xml:space="preserve"> </w:t>
      </w:r>
      <w:r>
        <w:rPr>
          <w:color w:val="000000"/>
        </w:rPr>
        <w:t>поступившие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представленным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материалам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24" w:name="Par173"/>
      <w:bookmarkEnd w:id="24"/>
      <w:r>
        <w:rPr>
          <w:color w:val="000000"/>
        </w:rPr>
        <w:t xml:space="preserve">4) </w:t>
      </w:r>
      <w:r>
        <w:rPr>
          <w:color w:val="000000"/>
        </w:rPr>
        <w:t>направлять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территориальн</w:t>
      </w:r>
      <w:r>
        <w:rPr>
          <w:color w:val="000000"/>
        </w:rPr>
        <w:t>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общественные</w:t>
      </w:r>
      <w:r>
        <w:rPr>
          <w:color w:val="000000"/>
        </w:rPr>
        <w:t xml:space="preserve"> </w:t>
      </w:r>
      <w:r>
        <w:rPr>
          <w:color w:val="000000"/>
        </w:rPr>
        <w:t>объединения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имеющейся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</w:t>
      </w:r>
      <w:r>
        <w:rPr>
          <w:color w:val="000000"/>
        </w:rPr>
        <w:t>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источниках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расходуемых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подразделений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ответственных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профилактику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настоящем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,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наводить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получившие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4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организовать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запрашиваемую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>.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12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03.08.2018 N</w:t>
      </w:r>
      <w:r>
        <w:rPr>
          <w:color w:val="000000"/>
        </w:rPr>
        <w:t xml:space="preserve"> 307-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определяемого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6 </w:t>
      </w:r>
      <w:r>
        <w:rPr>
          <w:color w:val="000000"/>
        </w:rPr>
        <w:t>статьи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замещавшего</w:t>
      </w:r>
      <w:r>
        <w:rPr>
          <w:color w:val="000000"/>
        </w:rPr>
        <w:t xml:space="preserve"> (</w:t>
      </w:r>
      <w:r>
        <w:rPr>
          <w:color w:val="000000"/>
        </w:rPr>
        <w:t>занима</w:t>
      </w:r>
      <w:r>
        <w:rPr>
          <w:color w:val="000000"/>
        </w:rPr>
        <w:t>вшего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>мещавшего</w:t>
      </w:r>
      <w:r>
        <w:rPr>
          <w:color w:val="000000"/>
        </w:rPr>
        <w:t xml:space="preserve"> (</w:t>
      </w:r>
      <w:r>
        <w:rPr>
          <w:color w:val="000000"/>
        </w:rPr>
        <w:t>занимавшего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шести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освобождения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(</w:t>
      </w:r>
      <w:r>
        <w:rPr>
          <w:color w:val="000000"/>
        </w:rPr>
        <w:t>занимаемой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каждой</w:t>
      </w:r>
      <w:r>
        <w:rPr>
          <w:color w:val="000000"/>
        </w:rPr>
        <w:t xml:space="preserve"> </w:t>
      </w:r>
      <w:r>
        <w:rPr>
          <w:color w:val="000000"/>
        </w:rPr>
        <w:t>сделки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приобретению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, </w:t>
      </w:r>
      <w:r>
        <w:rPr>
          <w:color w:val="000000"/>
        </w:rPr>
        <w:t>транспортного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), </w:t>
      </w:r>
      <w:r>
        <w:rPr>
          <w:color w:val="000000"/>
        </w:rPr>
        <w:t>ци</w:t>
      </w:r>
      <w:r>
        <w:rPr>
          <w:color w:val="000000"/>
        </w:rPr>
        <w:t>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валюты</w:t>
      </w:r>
      <w:r>
        <w:rPr>
          <w:color w:val="000000"/>
        </w:rPr>
        <w:t xml:space="preserve">, </w:t>
      </w:r>
      <w:r>
        <w:rPr>
          <w:color w:val="000000"/>
        </w:rPr>
        <w:t>совершенной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(</w:t>
      </w:r>
      <w:r>
        <w:rPr>
          <w:color w:val="000000"/>
        </w:rPr>
        <w:t>занятия</w:t>
      </w:r>
      <w:r>
        <w:rPr>
          <w:color w:val="000000"/>
        </w:rPr>
        <w:t xml:space="preserve">) </w:t>
      </w:r>
      <w:r>
        <w:rPr>
          <w:color w:val="000000"/>
        </w:rPr>
        <w:t>данным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общая</w:t>
      </w:r>
      <w:r>
        <w:rPr>
          <w:color w:val="000000"/>
        </w:rPr>
        <w:t xml:space="preserve"> </w:t>
      </w:r>
      <w:r>
        <w:rPr>
          <w:color w:val="000000"/>
        </w:rPr>
        <w:t>сумма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превышает</w:t>
      </w:r>
      <w:r>
        <w:rPr>
          <w:color w:val="000000"/>
        </w:rPr>
        <w:t xml:space="preserve"> </w:t>
      </w:r>
      <w:r>
        <w:rPr>
          <w:color w:val="000000"/>
        </w:rPr>
        <w:t>общий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последних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предшествующих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совер</w:t>
      </w:r>
      <w:r>
        <w:rPr>
          <w:color w:val="000000"/>
        </w:rPr>
        <w:t>шения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31.07.2020 N 259-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01.04.2022 N 90-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замещавшего</w:t>
      </w:r>
      <w:r>
        <w:rPr>
          <w:color w:val="000000"/>
        </w:rPr>
        <w:t xml:space="preserve"> (</w:t>
      </w:r>
      <w:r>
        <w:rPr>
          <w:color w:val="000000"/>
        </w:rPr>
        <w:t>зан</w:t>
      </w:r>
      <w:r>
        <w:rPr>
          <w:color w:val="000000"/>
        </w:rPr>
        <w:t>имавшего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>: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истребовать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ст</w:t>
      </w:r>
      <w:r>
        <w:rPr>
          <w:color w:val="000000"/>
        </w:rPr>
        <w:t>атьи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провести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данным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беседу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9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</w:t>
      </w:r>
      <w:r>
        <w:rPr>
          <w:color w:val="000000"/>
        </w:rPr>
        <w:t>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замещавшего</w:t>
      </w:r>
      <w:r>
        <w:rPr>
          <w:color w:val="000000"/>
        </w:rPr>
        <w:t xml:space="preserve"> (</w:t>
      </w:r>
      <w:r>
        <w:rPr>
          <w:color w:val="000000"/>
        </w:rPr>
        <w:t>занимавшего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>праве</w:t>
      </w:r>
      <w:r>
        <w:rPr>
          <w:color w:val="000000"/>
        </w:rPr>
        <w:t>: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проводить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беседу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данным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изучать</w:t>
      </w:r>
      <w:r>
        <w:rPr>
          <w:color w:val="000000"/>
        </w:rPr>
        <w:t xml:space="preserve"> </w:t>
      </w:r>
      <w:r>
        <w:rPr>
          <w:color w:val="000000"/>
        </w:rPr>
        <w:t>поступившие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представленным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материалам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25" w:name="Par192"/>
      <w:bookmarkEnd w:id="25"/>
      <w:r>
        <w:rPr>
          <w:color w:val="000000"/>
        </w:rPr>
        <w:t xml:space="preserve">4) </w:t>
      </w:r>
      <w:r>
        <w:rPr>
          <w:color w:val="000000"/>
        </w:rPr>
        <w:t>направлять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</w:t>
      </w:r>
      <w:r>
        <w:rPr>
          <w:color w:val="000000"/>
        </w:rPr>
        <w:t>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территориальные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общественные</w:t>
      </w:r>
      <w:r>
        <w:rPr>
          <w:color w:val="000000"/>
        </w:rPr>
        <w:t xml:space="preserve"> </w:t>
      </w:r>
      <w:r>
        <w:rPr>
          <w:color w:val="000000"/>
        </w:rPr>
        <w:t>объединения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имеющейся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источниках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расходуемых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>;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5) </w:t>
      </w:r>
      <w:r>
        <w:rPr>
          <w:color w:val="000000"/>
        </w:rPr>
        <w:t>наводить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согла</w:t>
      </w:r>
      <w:r>
        <w:rPr>
          <w:color w:val="000000"/>
        </w:rPr>
        <w:t>сия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5.1.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заместители</w:t>
      </w:r>
      <w:r>
        <w:rPr>
          <w:color w:val="000000"/>
        </w:rPr>
        <w:t xml:space="preserve"> </w:t>
      </w:r>
      <w:r>
        <w:rPr>
          <w:color w:val="000000"/>
        </w:rPr>
        <w:t>Генерального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военные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специализированные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, </w:t>
      </w:r>
      <w:r>
        <w:rPr>
          <w:color w:val="000000"/>
        </w:rPr>
        <w:t>приравненные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прокурорам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замещавшего</w:t>
      </w:r>
      <w:r>
        <w:rPr>
          <w:color w:val="000000"/>
        </w:rPr>
        <w:t xml:space="preserve"> (</w:t>
      </w:r>
      <w:r>
        <w:rPr>
          <w:color w:val="000000"/>
        </w:rPr>
        <w:t>занимавшего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направлять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кредитные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имеющейся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источниках</w:t>
      </w:r>
      <w:r>
        <w:rPr>
          <w:color w:val="000000"/>
        </w:rPr>
        <w:t xml:space="preserve"> </w:t>
      </w:r>
      <w:r>
        <w:rPr>
          <w:color w:val="000000"/>
        </w:rPr>
        <w:t>получен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расходуемых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30.12.2021 N 471-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получившие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4 </w:t>
      </w:r>
      <w:r>
        <w:rPr>
          <w:color w:val="000000"/>
        </w:rPr>
        <w:t>части</w:t>
      </w:r>
      <w:r>
        <w:rPr>
          <w:color w:val="000000"/>
        </w:rPr>
        <w:t xml:space="preserve"> 5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организовать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запрашиваемую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завершения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</w:t>
      </w:r>
      <w:r>
        <w:rPr>
          <w:color w:val="000000"/>
        </w:rPr>
        <w:t>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замещавшего</w:t>
      </w:r>
      <w:r>
        <w:rPr>
          <w:color w:val="000000"/>
        </w:rPr>
        <w:t xml:space="preserve"> (</w:t>
      </w:r>
      <w:r>
        <w:rPr>
          <w:color w:val="000000"/>
        </w:rPr>
        <w:t>занимавшего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информируют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кон</w:t>
      </w:r>
      <w:r>
        <w:rPr>
          <w:color w:val="000000"/>
        </w:rPr>
        <w:t>троля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определяемое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направившее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6 </w:t>
      </w:r>
      <w:r>
        <w:rPr>
          <w:color w:val="000000"/>
        </w:rPr>
        <w:t>ста</w:t>
      </w:r>
      <w:r>
        <w:rPr>
          <w:color w:val="000000"/>
        </w:rPr>
        <w:t>тьи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13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представляется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, </w:t>
      </w:r>
      <w:r>
        <w:rPr>
          <w:color w:val="000000"/>
        </w:rPr>
        <w:t>подразделением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ответственными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профилактику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принявшему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приня</w:t>
      </w:r>
      <w:r>
        <w:rPr>
          <w:color w:val="000000"/>
        </w:rPr>
        <w:t>вшее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предл</w:t>
      </w:r>
      <w:r>
        <w:rPr>
          <w:color w:val="000000"/>
        </w:rPr>
        <w:t>ожить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результаты</w:t>
      </w:r>
      <w:r>
        <w:rPr>
          <w:color w:val="000000"/>
        </w:rPr>
        <w:t xml:space="preserve">, </w:t>
      </w:r>
      <w:r>
        <w:rPr>
          <w:color w:val="000000"/>
        </w:rPr>
        <w:t>полученные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принявшее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: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информирует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высшее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руков</w:t>
      </w:r>
      <w:r>
        <w:rPr>
          <w:color w:val="000000"/>
        </w:rPr>
        <w:t>одителя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исполнительного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),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</w:t>
      </w:r>
      <w:r>
        <w:rPr>
          <w:color w:val="000000"/>
        </w:rPr>
        <w:t>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создаваемой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</w:t>
      </w:r>
      <w:r>
        <w:rPr>
          <w:color w:val="000000"/>
        </w:rPr>
        <w:t>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>;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вносит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применении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такому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юридической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направлении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асходами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компетенцией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Президент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высшее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</w:t>
      </w:r>
      <w:r>
        <w:rPr>
          <w:color w:val="000000"/>
        </w:rPr>
        <w:t>ицо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исполнительного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),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,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пе</w:t>
      </w:r>
      <w:r>
        <w:rPr>
          <w:color w:val="000000"/>
        </w:rPr>
        <w:t>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создаваемой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</w:t>
      </w:r>
      <w:r>
        <w:rPr>
          <w:color w:val="000000"/>
        </w:rPr>
        <w:t>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принятии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применении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замещающему</w:t>
      </w:r>
      <w:r>
        <w:rPr>
          <w:color w:val="000000"/>
        </w:rPr>
        <w:t xml:space="preserve"> (</w:t>
      </w:r>
      <w:r>
        <w:rPr>
          <w:color w:val="000000"/>
        </w:rPr>
        <w:t>занимающему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юридической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учес</w:t>
      </w:r>
      <w:r>
        <w:rPr>
          <w:color w:val="000000"/>
        </w:rPr>
        <w:t>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рекомендации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14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03.08</w:t>
      </w:r>
      <w:r>
        <w:rPr>
          <w:color w:val="000000"/>
        </w:rPr>
        <w:t>.2018 N 307-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(</w:t>
      </w:r>
      <w:r>
        <w:rPr>
          <w:color w:val="000000"/>
        </w:rPr>
        <w:t>занимающее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проинформировано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</w:t>
      </w:r>
      <w:r>
        <w:rPr>
          <w:color w:val="000000"/>
        </w:rPr>
        <w:t>ах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замещавшего</w:t>
      </w:r>
      <w:r>
        <w:rPr>
          <w:color w:val="000000"/>
        </w:rPr>
        <w:t xml:space="preserve"> (</w:t>
      </w:r>
      <w:r>
        <w:rPr>
          <w:color w:val="000000"/>
        </w:rPr>
        <w:t>занимавшего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данному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последнему</w:t>
      </w:r>
      <w:r>
        <w:rPr>
          <w:color w:val="000000"/>
        </w:rPr>
        <w:t xml:space="preserve"> </w:t>
      </w:r>
      <w:r>
        <w:rPr>
          <w:color w:val="000000"/>
        </w:rPr>
        <w:t>известному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жительства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15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color w:val="000000"/>
        </w:rPr>
        <w:lastRenderedPageBreak/>
        <w:t>Орган</w:t>
      </w:r>
      <w:r>
        <w:rPr>
          <w:color w:val="000000"/>
        </w:rPr>
        <w:t xml:space="preserve">,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ответственные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рофилактику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направляет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>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письменного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принявшего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(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), </w:t>
      </w:r>
      <w:r>
        <w:rPr>
          <w:color w:val="000000"/>
        </w:rPr>
        <w:t>политическим</w:t>
      </w:r>
      <w:r>
        <w:rPr>
          <w:color w:val="000000"/>
        </w:rPr>
        <w:t xml:space="preserve"> </w:t>
      </w:r>
      <w:r>
        <w:rPr>
          <w:color w:val="000000"/>
        </w:rPr>
        <w:t>партиям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общественным</w:t>
      </w:r>
      <w:r>
        <w:rPr>
          <w:color w:val="000000"/>
        </w:rPr>
        <w:t xml:space="preserve"> </w:t>
      </w:r>
      <w:r>
        <w:rPr>
          <w:color w:val="000000"/>
        </w:rPr>
        <w:t>объедине</w:t>
      </w:r>
      <w:r>
        <w:rPr>
          <w:color w:val="000000"/>
        </w:rPr>
        <w:t>ниям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Общественную</w:t>
      </w:r>
      <w:r>
        <w:rPr>
          <w:color w:val="000000"/>
        </w:rPr>
        <w:t xml:space="preserve"> </w:t>
      </w:r>
      <w:r>
        <w:rPr>
          <w:color w:val="000000"/>
        </w:rPr>
        <w:t>палату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предоставили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, </w:t>
      </w:r>
      <w:r>
        <w:rPr>
          <w:color w:val="000000"/>
        </w:rPr>
        <w:t>явившуюся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персональных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одновременно</w:t>
      </w:r>
      <w:r>
        <w:rPr>
          <w:color w:val="000000"/>
        </w:rPr>
        <w:t xml:space="preserve"> </w:t>
      </w:r>
      <w:r>
        <w:rPr>
          <w:color w:val="000000"/>
        </w:rPr>
        <w:t>уведомляет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(</w:t>
      </w:r>
      <w:r>
        <w:rPr>
          <w:color w:val="000000"/>
        </w:rPr>
        <w:t>занимающее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16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bookmarkStart w:id="26" w:name="Par223"/>
      <w:bookmarkEnd w:id="26"/>
      <w:r>
        <w:rPr>
          <w:color w:val="000000"/>
        </w:rPr>
        <w:t xml:space="preserve">1. </w:t>
      </w:r>
      <w:r>
        <w:rPr>
          <w:color w:val="000000"/>
        </w:rPr>
        <w:t>Невыполнение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(</w:t>
      </w:r>
      <w:r>
        <w:rPr>
          <w:color w:val="000000"/>
        </w:rPr>
        <w:t>занимающим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9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правонарушением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совершившее</w:t>
      </w:r>
      <w:r>
        <w:rPr>
          <w:color w:val="000000"/>
        </w:rPr>
        <w:t xml:space="preserve"> </w:t>
      </w:r>
      <w:r>
        <w:rPr>
          <w:color w:val="000000"/>
        </w:rPr>
        <w:t>правонарушение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предусмотренное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освобождению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(</w:t>
      </w:r>
      <w:r>
        <w:rPr>
          <w:color w:val="000000"/>
        </w:rPr>
        <w:t>занимаемой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</w:t>
      </w:r>
      <w:r>
        <w:rPr>
          <w:color w:val="000000"/>
        </w:rPr>
        <w:t>ей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увольнению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</w:t>
      </w:r>
      <w:r>
        <w:rPr>
          <w:color w:val="000000"/>
        </w:rPr>
        <w:t>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создаваемой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</w:t>
      </w:r>
      <w:r>
        <w:rPr>
          <w:color w:val="000000"/>
        </w:rPr>
        <w:t>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.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атаманом</w:t>
      </w:r>
      <w:r>
        <w:rPr>
          <w:color w:val="000000"/>
        </w:rPr>
        <w:t xml:space="preserve"> </w:t>
      </w:r>
      <w:r>
        <w:rPr>
          <w:color w:val="000000"/>
        </w:rPr>
        <w:t>всероссийского</w:t>
      </w:r>
      <w:r>
        <w:rPr>
          <w:color w:val="000000"/>
        </w:rPr>
        <w:t xml:space="preserve"> </w:t>
      </w:r>
      <w:r>
        <w:rPr>
          <w:color w:val="000000"/>
        </w:rPr>
        <w:t>казачьего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войскового</w:t>
      </w:r>
      <w:r>
        <w:rPr>
          <w:color w:val="000000"/>
        </w:rPr>
        <w:t xml:space="preserve"> </w:t>
      </w:r>
      <w:r>
        <w:rPr>
          <w:color w:val="000000"/>
        </w:rPr>
        <w:t>казачьего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, </w:t>
      </w:r>
      <w:r>
        <w:rPr>
          <w:color w:val="000000"/>
        </w:rPr>
        <w:t>внесенных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казачьих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досрочное</w:t>
      </w:r>
      <w:r>
        <w:rPr>
          <w:color w:val="000000"/>
        </w:rPr>
        <w:t xml:space="preserve"> </w:t>
      </w:r>
      <w:r>
        <w:rPr>
          <w:color w:val="000000"/>
        </w:rPr>
        <w:t>прекращение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04.06.2018 N 133-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03.08.2018 N 307-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30.12.2020 N 529-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27" w:name="Par227"/>
      <w:bookmarkEnd w:id="27"/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выявлены</w:t>
      </w:r>
      <w:r>
        <w:rPr>
          <w:color w:val="000000"/>
        </w:rPr>
        <w:t xml:space="preserve"> </w:t>
      </w:r>
      <w:r>
        <w:rPr>
          <w:color w:val="000000"/>
        </w:rPr>
        <w:t>обстоятельства</w:t>
      </w:r>
      <w:r>
        <w:rPr>
          <w:color w:val="000000"/>
        </w:rPr>
        <w:t xml:space="preserve">, </w:t>
      </w:r>
      <w:r>
        <w:rPr>
          <w:color w:val="000000"/>
        </w:rPr>
        <w:t>свидетельствующие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несоотве</w:t>
      </w:r>
      <w:r>
        <w:rPr>
          <w:color w:val="000000"/>
        </w:rPr>
        <w:t>тствии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общему</w:t>
      </w:r>
      <w:r>
        <w:rPr>
          <w:color w:val="000000"/>
        </w:rPr>
        <w:t xml:space="preserve"> </w:t>
      </w:r>
      <w:r>
        <w:rPr>
          <w:color w:val="000000"/>
        </w:rPr>
        <w:t>доходу</w:t>
      </w:r>
      <w:r>
        <w:rPr>
          <w:color w:val="000000"/>
        </w:rPr>
        <w:t xml:space="preserve">, </w:t>
      </w:r>
      <w:r>
        <w:rPr>
          <w:color w:val="000000"/>
        </w:rPr>
        <w:t>материалы</w:t>
      </w:r>
      <w:r>
        <w:rPr>
          <w:color w:val="000000"/>
        </w:rPr>
        <w:t xml:space="preserve">, </w:t>
      </w:r>
      <w:r>
        <w:rPr>
          <w:color w:val="000000"/>
        </w:rPr>
        <w:t>полученные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трехдневный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завершения</w:t>
      </w:r>
      <w:r>
        <w:rPr>
          <w:color w:val="000000"/>
        </w:rPr>
        <w:t xml:space="preserve">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принявшим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замещавшего</w:t>
      </w:r>
      <w:r>
        <w:rPr>
          <w:color w:val="000000"/>
        </w:rPr>
        <w:t xml:space="preserve"> (</w:t>
      </w:r>
      <w:r>
        <w:rPr>
          <w:color w:val="000000"/>
        </w:rPr>
        <w:t>занимавшего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</w:t>
      </w:r>
      <w:r>
        <w:rPr>
          <w:color w:val="000000"/>
        </w:rPr>
        <w:t>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выявлены</w:t>
      </w:r>
      <w:r>
        <w:rPr>
          <w:color w:val="000000"/>
        </w:rPr>
        <w:t xml:space="preserve"> </w:t>
      </w:r>
      <w:r>
        <w:rPr>
          <w:color w:val="000000"/>
        </w:rPr>
        <w:t>признаки</w:t>
      </w:r>
      <w:r>
        <w:rPr>
          <w:color w:val="000000"/>
        </w:rPr>
        <w:t xml:space="preserve"> </w:t>
      </w:r>
      <w:r>
        <w:rPr>
          <w:color w:val="000000"/>
        </w:rPr>
        <w:t>преступления</w:t>
      </w:r>
      <w:r>
        <w:rPr>
          <w:color w:val="000000"/>
        </w:rPr>
        <w:t xml:space="preserve">, 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, </w:t>
      </w:r>
      <w:r>
        <w:rPr>
          <w:color w:val="000000"/>
        </w:rPr>
        <w:t>материалы</w:t>
      </w:r>
      <w:r>
        <w:rPr>
          <w:color w:val="000000"/>
        </w:rPr>
        <w:t xml:space="preserve">, </w:t>
      </w:r>
      <w:r>
        <w:rPr>
          <w:color w:val="000000"/>
        </w:rPr>
        <w:t>полученные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асходами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трехдневный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завершения</w:t>
      </w:r>
      <w:r>
        <w:rPr>
          <w:color w:val="000000"/>
        </w:rPr>
        <w:t xml:space="preserve">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принявшим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компетенцией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03.08.2018 N 307-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данное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было</w:t>
      </w:r>
      <w:r>
        <w:rPr>
          <w:color w:val="000000"/>
        </w:rPr>
        <w:t xml:space="preserve"> </w:t>
      </w:r>
      <w:r>
        <w:rPr>
          <w:color w:val="000000"/>
        </w:rPr>
        <w:t>осв</w:t>
      </w:r>
      <w:r>
        <w:rPr>
          <w:color w:val="000000"/>
        </w:rPr>
        <w:t>обождено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атамана</w:t>
      </w:r>
      <w:r>
        <w:rPr>
          <w:color w:val="000000"/>
        </w:rPr>
        <w:t xml:space="preserve"> </w:t>
      </w:r>
      <w:r>
        <w:rPr>
          <w:color w:val="000000"/>
        </w:rPr>
        <w:t>всероссийского</w:t>
      </w:r>
      <w:r>
        <w:rPr>
          <w:color w:val="000000"/>
        </w:rPr>
        <w:t xml:space="preserve"> </w:t>
      </w:r>
      <w:r>
        <w:rPr>
          <w:color w:val="000000"/>
        </w:rPr>
        <w:t>казачьего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войскового</w:t>
      </w:r>
      <w:r>
        <w:rPr>
          <w:color w:val="000000"/>
        </w:rPr>
        <w:t xml:space="preserve"> </w:t>
      </w:r>
      <w:r>
        <w:rPr>
          <w:color w:val="000000"/>
        </w:rPr>
        <w:t>казачьего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, </w:t>
      </w:r>
      <w:r>
        <w:rPr>
          <w:color w:val="000000"/>
        </w:rPr>
        <w:t>внесенных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казачьих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уволено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, </w:t>
      </w:r>
      <w:r>
        <w:rPr>
          <w:color w:val="000000"/>
        </w:rPr>
        <w:t>гос</w:t>
      </w:r>
      <w:r>
        <w:rPr>
          <w:color w:val="000000"/>
        </w:rPr>
        <w:t>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</w:t>
      </w:r>
      <w:r>
        <w:rPr>
          <w:color w:val="000000"/>
        </w:rPr>
        <w:t>нной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</w:t>
      </w:r>
      <w:r>
        <w:rPr>
          <w:color w:val="000000"/>
        </w:rPr>
        <w:t xml:space="preserve">,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ответственные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профилактику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невозможности</w:t>
      </w:r>
      <w:r>
        <w:rPr>
          <w:color w:val="000000"/>
        </w:rPr>
        <w:t xml:space="preserve"> </w:t>
      </w:r>
      <w:r>
        <w:rPr>
          <w:color w:val="000000"/>
        </w:rPr>
        <w:t>завершить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освобождением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(</w:t>
      </w:r>
      <w:r>
        <w:rPr>
          <w:color w:val="000000"/>
        </w:rPr>
        <w:t>занимаемой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увольнением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принявшему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03.08.2018 N 307-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</w:t>
      </w:r>
      <w:r>
        <w:rPr>
          <w:color w:val="000000"/>
        </w:rPr>
        <w:t>.2020 N 529-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28" w:name="Par232"/>
      <w:bookmarkEnd w:id="28"/>
      <w:r>
        <w:rPr>
          <w:color w:val="000000"/>
        </w:rPr>
        <w:t xml:space="preserve">6. </w:t>
      </w:r>
      <w:r>
        <w:rPr>
          <w:color w:val="000000"/>
        </w:rPr>
        <w:t>Материалы</w:t>
      </w:r>
      <w:r>
        <w:rPr>
          <w:color w:val="000000"/>
        </w:rPr>
        <w:t xml:space="preserve">, </w:t>
      </w:r>
      <w:r>
        <w:rPr>
          <w:color w:val="000000"/>
        </w:rPr>
        <w:t>полученные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</w:t>
      </w:r>
      <w:r>
        <w:rPr>
          <w:color w:val="000000"/>
        </w:rPr>
        <w:t>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невозможности</w:t>
      </w:r>
      <w:r>
        <w:rPr>
          <w:color w:val="000000"/>
        </w:rPr>
        <w:t xml:space="preserve"> </w:t>
      </w:r>
      <w:r>
        <w:rPr>
          <w:color w:val="000000"/>
        </w:rPr>
        <w:t>завершить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освобождением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(</w:t>
      </w:r>
      <w:r>
        <w:rPr>
          <w:color w:val="000000"/>
        </w:rPr>
        <w:t>занимаемой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увольнением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тридцатидневный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освобождени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принявшим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этого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6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03.08.2018 N 307-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17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03.08.20</w:t>
      </w:r>
      <w:r>
        <w:rPr>
          <w:color w:val="000000"/>
        </w:rPr>
        <w:t>18 N 307-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jc w:val="both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292576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292576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292576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292576">
            <w:pPr>
              <w:pStyle w:val="ConsPlusNormal"/>
              <w:jc w:val="both"/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выявлении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конституционно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правового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смысла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. 1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17 </w:t>
            </w:r>
            <w:r>
              <w:rPr>
                <w:color w:val="000000"/>
              </w:rPr>
              <w:t>см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09.01.2019 N 1-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04.07.2022 N 27-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292576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292576">
      <w:pPr>
        <w:pStyle w:val="ConsPlusNormal"/>
        <w:spacing w:before="20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четырех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рассматривают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прокуратуре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",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чего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>одательством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гражданском</w:t>
      </w:r>
      <w:r>
        <w:rPr>
          <w:color w:val="000000"/>
        </w:rPr>
        <w:t xml:space="preserve"> </w:t>
      </w:r>
      <w:r>
        <w:rPr>
          <w:color w:val="000000"/>
        </w:rPr>
        <w:t>судопроизводстве</w:t>
      </w:r>
      <w:r>
        <w:rPr>
          <w:color w:val="000000"/>
        </w:rPr>
        <w:t xml:space="preserve">, </w:t>
      </w:r>
      <w:r>
        <w:rPr>
          <w:color w:val="000000"/>
        </w:rPr>
        <w:t>обращаются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заявлением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обращении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участков</w:t>
      </w:r>
      <w:r>
        <w:rPr>
          <w:color w:val="000000"/>
        </w:rPr>
        <w:t xml:space="preserve">,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, </w:t>
      </w:r>
      <w:r>
        <w:rPr>
          <w:color w:val="000000"/>
        </w:rPr>
        <w:t>транспортных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),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валюты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(</w:t>
      </w:r>
      <w:r>
        <w:rPr>
          <w:color w:val="000000"/>
        </w:rPr>
        <w:t>занимающим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представлено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подтверждающих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приобретен</w:t>
      </w:r>
      <w:r>
        <w:rPr>
          <w:color w:val="000000"/>
        </w:rPr>
        <w:t>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законные</w:t>
      </w:r>
      <w:r>
        <w:rPr>
          <w:color w:val="000000"/>
        </w:rPr>
        <w:t xml:space="preserve"> </w:t>
      </w:r>
      <w:r>
        <w:rPr>
          <w:color w:val="000000"/>
        </w:rPr>
        <w:t>доходы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обращении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денежной</w:t>
      </w:r>
      <w:r>
        <w:rPr>
          <w:color w:val="000000"/>
        </w:rPr>
        <w:t xml:space="preserve"> </w:t>
      </w:r>
      <w:r>
        <w:rPr>
          <w:color w:val="000000"/>
        </w:rPr>
        <w:t>суммы</w:t>
      </w:r>
      <w:r>
        <w:rPr>
          <w:color w:val="000000"/>
        </w:rPr>
        <w:t xml:space="preserve">, </w:t>
      </w:r>
      <w:r>
        <w:rPr>
          <w:color w:val="000000"/>
        </w:rPr>
        <w:t>эквивалентной</w:t>
      </w:r>
      <w:r>
        <w:rPr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обращение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невозможно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31.07.2020 N 259-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01.04.2022 N 9</w:t>
      </w:r>
      <w:r>
        <w:rPr>
          <w:color w:val="000000"/>
        </w:rPr>
        <w:t>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bookmarkStart w:id="29" w:name="Par243"/>
      <w:bookmarkEnd w:id="29"/>
      <w:r>
        <w:rPr>
          <w:color w:val="000000"/>
        </w:rPr>
        <w:t xml:space="preserve">2.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выявлении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(</w:t>
      </w:r>
      <w:r>
        <w:rPr>
          <w:color w:val="000000"/>
        </w:rPr>
        <w:t>занимающего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замещавшего</w:t>
      </w:r>
      <w:r>
        <w:rPr>
          <w:color w:val="000000"/>
        </w:rPr>
        <w:t xml:space="preserve"> (</w:t>
      </w:r>
      <w:r>
        <w:rPr>
          <w:color w:val="000000"/>
        </w:rPr>
        <w:t>занимавшего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свидетельствующих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несоответствии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общему</w:t>
      </w:r>
      <w:r>
        <w:rPr>
          <w:color w:val="000000"/>
        </w:rPr>
        <w:t xml:space="preserve"> </w:t>
      </w:r>
      <w:r>
        <w:rPr>
          <w:color w:val="000000"/>
        </w:rPr>
        <w:t>доходу</w:t>
      </w:r>
      <w:r>
        <w:rPr>
          <w:color w:val="000000"/>
        </w:rPr>
        <w:t xml:space="preserve">,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гражданском</w:t>
      </w:r>
      <w:r>
        <w:rPr>
          <w:color w:val="000000"/>
        </w:rPr>
        <w:t xml:space="preserve"> </w:t>
      </w:r>
      <w:r>
        <w:rPr>
          <w:color w:val="000000"/>
        </w:rPr>
        <w:t>судопроизводстве</w:t>
      </w:r>
      <w:r>
        <w:rPr>
          <w:color w:val="000000"/>
        </w:rPr>
        <w:t xml:space="preserve">, </w:t>
      </w:r>
      <w:r>
        <w:rPr>
          <w:color w:val="000000"/>
        </w:rPr>
        <w:t>обращаются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заявлением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обращении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участков</w:t>
      </w:r>
      <w:r>
        <w:rPr>
          <w:color w:val="000000"/>
        </w:rPr>
        <w:t xml:space="preserve">,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, </w:t>
      </w:r>
      <w:r>
        <w:rPr>
          <w:color w:val="000000"/>
        </w:rPr>
        <w:t>транспортных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>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),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валюты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данным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представлено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подтверждающих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приобретение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законные</w:t>
      </w:r>
      <w:r>
        <w:rPr>
          <w:color w:val="000000"/>
        </w:rPr>
        <w:t xml:space="preserve"> </w:t>
      </w:r>
      <w:r>
        <w:rPr>
          <w:color w:val="000000"/>
        </w:rPr>
        <w:t>доходы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обращении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денежной</w:t>
      </w:r>
      <w:r>
        <w:rPr>
          <w:color w:val="000000"/>
        </w:rPr>
        <w:t xml:space="preserve"> </w:t>
      </w:r>
      <w:r>
        <w:rPr>
          <w:color w:val="000000"/>
        </w:rPr>
        <w:t>суммы</w:t>
      </w:r>
      <w:r>
        <w:rPr>
          <w:color w:val="000000"/>
        </w:rPr>
        <w:t xml:space="preserve">, </w:t>
      </w:r>
      <w:r>
        <w:rPr>
          <w:color w:val="000000"/>
        </w:rPr>
        <w:t>эквивалентной</w:t>
      </w:r>
      <w:r>
        <w:rPr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обращение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невозможно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31.07.2020 N 259-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01.04.2022 N 90-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обращении</w:t>
      </w:r>
      <w:r>
        <w:rPr>
          <w:color w:val="000000"/>
        </w:rPr>
        <w:t xml:space="preserve"> </w:t>
      </w:r>
      <w:r>
        <w:rPr>
          <w:color w:val="000000"/>
        </w:rPr>
        <w:t>Генерального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подчиненных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доля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, </w:t>
      </w:r>
      <w:r>
        <w:rPr>
          <w:color w:val="000000"/>
        </w:rPr>
        <w:t>законность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доказана</w:t>
      </w:r>
      <w:r>
        <w:rPr>
          <w:color w:val="000000"/>
        </w:rPr>
        <w:t xml:space="preserve">, </w:t>
      </w:r>
      <w:r>
        <w:rPr>
          <w:color w:val="000000"/>
        </w:rPr>
        <w:t>оказывается</w:t>
      </w:r>
      <w:r>
        <w:rPr>
          <w:color w:val="000000"/>
        </w:rPr>
        <w:t xml:space="preserve"> </w:t>
      </w:r>
      <w:r>
        <w:rPr>
          <w:color w:val="000000"/>
        </w:rPr>
        <w:t>незначительной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 </w:t>
      </w:r>
      <w:r>
        <w:rPr>
          <w:color w:val="000000"/>
        </w:rPr>
        <w:t>дела</w:t>
      </w:r>
      <w:r>
        <w:rPr>
          <w:color w:val="000000"/>
        </w:rPr>
        <w:t xml:space="preserve">, </w:t>
      </w:r>
      <w:r>
        <w:rPr>
          <w:color w:val="000000"/>
        </w:rPr>
        <w:t>обращению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имущ</w:t>
      </w:r>
      <w:r>
        <w:rPr>
          <w:color w:val="000000"/>
        </w:rPr>
        <w:t>ества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(</w:t>
      </w:r>
      <w:r>
        <w:rPr>
          <w:color w:val="000000"/>
        </w:rPr>
        <w:t>занимающим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замещавшим</w:t>
      </w:r>
      <w:r>
        <w:rPr>
          <w:color w:val="000000"/>
        </w:rPr>
        <w:t xml:space="preserve"> (</w:t>
      </w:r>
      <w:r>
        <w:rPr>
          <w:color w:val="000000"/>
        </w:rPr>
        <w:t>занимавшим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представлено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подтверждающих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приобретение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законные</w:t>
      </w:r>
      <w:r>
        <w:rPr>
          <w:color w:val="000000"/>
        </w:rPr>
        <w:t xml:space="preserve"> </w:t>
      </w:r>
      <w:r>
        <w:rPr>
          <w:color w:val="000000"/>
        </w:rPr>
        <w:t>доходы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>ли</w:t>
      </w:r>
      <w:r>
        <w:rPr>
          <w:color w:val="000000"/>
        </w:rPr>
        <w:t xml:space="preserve"> </w:t>
      </w:r>
      <w:r>
        <w:rPr>
          <w:color w:val="000000"/>
        </w:rPr>
        <w:t>денежная</w:t>
      </w:r>
      <w:r>
        <w:rPr>
          <w:color w:val="000000"/>
        </w:rPr>
        <w:t xml:space="preserve"> </w:t>
      </w:r>
      <w:r>
        <w:rPr>
          <w:color w:val="000000"/>
        </w:rPr>
        <w:t>сумма</w:t>
      </w:r>
      <w:r>
        <w:rPr>
          <w:color w:val="000000"/>
        </w:rPr>
        <w:t xml:space="preserve">, </w:t>
      </w:r>
      <w:r>
        <w:rPr>
          <w:color w:val="000000"/>
        </w:rPr>
        <w:t>эквивалентная</w:t>
      </w:r>
      <w:r>
        <w:rPr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заявлением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обращении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участков</w:t>
      </w:r>
      <w:r>
        <w:rPr>
          <w:color w:val="000000"/>
        </w:rPr>
        <w:t xml:space="preserve">,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, </w:t>
      </w:r>
      <w:r>
        <w:rPr>
          <w:color w:val="000000"/>
        </w:rPr>
        <w:t>транспортных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),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валюты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(</w:t>
      </w:r>
      <w:r>
        <w:rPr>
          <w:color w:val="000000"/>
        </w:rPr>
        <w:t>занимающим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замещавшим</w:t>
      </w:r>
      <w:r>
        <w:rPr>
          <w:color w:val="000000"/>
        </w:rPr>
        <w:t xml:space="preserve"> (</w:t>
      </w:r>
      <w:r>
        <w:rPr>
          <w:color w:val="000000"/>
        </w:rPr>
        <w:t>занимавшим</w:t>
      </w:r>
      <w:r>
        <w:rPr>
          <w:color w:val="000000"/>
        </w:rPr>
        <w:t xml:space="preserve">)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представлено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подтверждающих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приобретение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законные</w:t>
      </w:r>
      <w:r>
        <w:rPr>
          <w:color w:val="000000"/>
        </w:rPr>
        <w:t xml:space="preserve"> </w:t>
      </w:r>
      <w:r>
        <w:rPr>
          <w:color w:val="000000"/>
        </w:rPr>
        <w:t>доходы</w:t>
      </w:r>
      <w:r>
        <w:rPr>
          <w:color w:val="000000"/>
        </w:rPr>
        <w:t xml:space="preserve">,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Генеральным</w:t>
      </w:r>
      <w:r>
        <w:rPr>
          <w:color w:val="000000"/>
        </w:rPr>
        <w:t xml:space="preserve"> </w:t>
      </w:r>
      <w:r>
        <w:rPr>
          <w:color w:val="000000"/>
        </w:rPr>
        <w:t>прокурором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направляют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</w:t>
      </w:r>
      <w:r>
        <w:rPr>
          <w:color w:val="000000"/>
        </w:rPr>
        <w:t>ударственный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,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 xml:space="preserve">, </w:t>
      </w:r>
      <w:r>
        <w:rPr>
          <w:color w:val="000000"/>
        </w:rPr>
        <w:t>где</w:t>
      </w:r>
      <w:r>
        <w:rPr>
          <w:color w:val="000000"/>
        </w:rPr>
        <w:t xml:space="preserve"> </w:t>
      </w:r>
      <w:r>
        <w:rPr>
          <w:color w:val="000000"/>
        </w:rPr>
        <w:t>данное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замещает</w:t>
      </w:r>
      <w:r>
        <w:rPr>
          <w:color w:val="000000"/>
        </w:rPr>
        <w:t xml:space="preserve"> (</w:t>
      </w:r>
      <w:r>
        <w:rPr>
          <w:color w:val="000000"/>
        </w:rPr>
        <w:t>занимает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замещало</w:t>
      </w:r>
      <w:r>
        <w:rPr>
          <w:color w:val="000000"/>
        </w:rPr>
        <w:t xml:space="preserve"> (</w:t>
      </w:r>
      <w:r>
        <w:rPr>
          <w:color w:val="000000"/>
        </w:rPr>
        <w:t>занимало</w:t>
      </w:r>
      <w:r>
        <w:rPr>
          <w:color w:val="000000"/>
        </w:rPr>
        <w:t xml:space="preserve">) </w:t>
      </w:r>
      <w:r>
        <w:rPr>
          <w:color w:val="000000"/>
        </w:rPr>
        <w:t>такую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.</w:t>
      </w:r>
    </w:p>
    <w:p w:rsidR="00000000" w:rsidRDefault="0029257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31.07.2020 N 259-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01.04.2022 N 90-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18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2013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29257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Обязанность</w:t>
      </w:r>
      <w:r>
        <w:rPr>
          <w:color w:val="000000"/>
        </w:rPr>
        <w:t xml:space="preserve">, </w:t>
      </w:r>
      <w:r>
        <w:rPr>
          <w:color w:val="000000"/>
        </w:rPr>
        <w:t>предусмотренная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возникает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, </w:t>
      </w:r>
      <w:r>
        <w:rPr>
          <w:color w:val="000000"/>
        </w:rPr>
        <w:t>совершенных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292576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292576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>ПУТИН</w:t>
      </w:r>
    </w:p>
    <w:p w:rsidR="00000000" w:rsidRDefault="00292576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292576">
      <w:pPr>
        <w:pStyle w:val="ConsPlusNormal"/>
        <w:spacing w:before="160"/>
      </w:pPr>
      <w:r>
        <w:rPr>
          <w:color w:val="000000"/>
        </w:rPr>
        <w:t xml:space="preserve">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</w:p>
    <w:p w:rsidR="00000000" w:rsidRDefault="00292576">
      <w:pPr>
        <w:pStyle w:val="ConsPlusNormal"/>
        <w:spacing w:before="160"/>
      </w:pPr>
      <w:r>
        <w:rPr>
          <w:color w:val="000000"/>
        </w:rPr>
        <w:t>N 230-</w:t>
      </w:r>
      <w:r>
        <w:rPr>
          <w:color w:val="000000"/>
        </w:rPr>
        <w:t>ФЗ</w:t>
      </w: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000000" w:rsidRDefault="00292576">
      <w:pPr>
        <w:pStyle w:val="ConsPlusNormal"/>
        <w:ind w:firstLine="540"/>
        <w:jc w:val="both"/>
        <w:rPr>
          <w:color w:val="000000"/>
        </w:rPr>
      </w:pPr>
    </w:p>
    <w:p w:rsidR="00292576" w:rsidRDefault="00292576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292576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576" w:rsidRDefault="00292576">
      <w:r>
        <w:separator/>
      </w:r>
    </w:p>
  </w:endnote>
  <w:endnote w:type="continuationSeparator" w:id="1">
    <w:p w:rsidR="00292576" w:rsidRDefault="00292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576" w:rsidRDefault="00292576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292576" w:rsidRDefault="00292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7FC"/>
    <w:rsid w:val="00292576"/>
    <w:rsid w:val="0091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pPr>
      <w:suppressLineNumbers/>
    </w:pPr>
  </w:style>
  <w:style w:type="paragraph" w:customStyle="1" w:styleId="3f3f3f3f3f3f3f3f3f3f3f3f3f3f3f3f">
    <w:name w:val="З3fа3fг3fо3fл3fо3fв3fо3fк3f т3fа3fб3fл3fи3fц3fы3f"/>
    <w:basedOn w:val="3f3f3f3f3f3f3f3f3f3f3f3f3f3f3f3f3f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8589</Words>
  <Characters>48963</Characters>
  <Application>Microsoft Office Word</Application>
  <DocSecurity>0</DocSecurity>
  <Lines>408</Lines>
  <Paragraphs>114</Paragraphs>
  <ScaleCrop>false</ScaleCrop>
  <Company>КонсультантПлюс Версия 4024.00.32</Company>
  <LinksUpToDate>false</LinksUpToDate>
  <CharactersWithSpaces>57438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03.12.2012 N 230-ФЗ(ред. от 10.07.2023)"О контроле за соответствием расходов лиц, замещающих государственные должности, и иных лиц их доходам"(с изм. и доп., вступ. в силу с 15.09.2023)</dc:title>
  <dc:creator>Пользователь Windows</dc:creator>
  <cp:lastModifiedBy>Пользователь Windows</cp:lastModifiedBy>
  <cp:revision>2</cp:revision>
  <dcterms:created xsi:type="dcterms:W3CDTF">2025-05-12T07:45:00Z</dcterms:created>
  <dcterms:modified xsi:type="dcterms:W3CDTF">2025-05-12T07:45:00Z</dcterms:modified>
</cp:coreProperties>
</file>