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6B2">
            <w:pPr>
              <w:pStyle w:val="ConsPlusNormal"/>
            </w:pPr>
            <w:r>
              <w:rPr>
                <w:color w:val="000000"/>
              </w:rPr>
              <w:t>1 </w:t>
            </w:r>
            <w:r>
              <w:rPr>
                <w:color w:val="000000"/>
              </w:rPr>
              <w:t>июля</w:t>
            </w:r>
            <w:r>
              <w:rPr>
                <w:color w:val="000000"/>
              </w:rPr>
              <w:t> 2010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6B2">
            <w:pPr>
              <w:pStyle w:val="ConsPlusNormal"/>
              <w:jc w:val="right"/>
            </w:pPr>
            <w:r>
              <w:rPr>
                <w:color w:val="000000"/>
              </w:rPr>
              <w:t>N 821</w:t>
            </w:r>
          </w:p>
        </w:tc>
      </w:tr>
    </w:tbl>
    <w:p w:rsidR="00000000" w:rsidRDefault="00CA36B2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CA36B2">
      <w:pPr>
        <w:pStyle w:val="ConsPlusNormal"/>
        <w:jc w:val="center"/>
        <w:rPr>
          <w:color w:val="000000"/>
        </w:rPr>
      </w:pP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CA36B2">
      <w:pPr>
        <w:pStyle w:val="ConsPlusNormal"/>
        <w:jc w:val="center"/>
        <w:rPr>
          <w:b/>
          <w:color w:val="000000"/>
        </w:rPr>
      </w:pP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CA36B2">
      <w:pPr>
        <w:pStyle w:val="ConsPlusNormal"/>
        <w:jc w:val="center"/>
        <w:rPr>
          <w:b/>
          <w:color w:val="000000"/>
        </w:rPr>
      </w:pP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КОМИССИЯХ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ТРЕБОВАНИЙ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ПОВЕДЕНИЮ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УРЕГУЛИРОВАНИЮ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</w:t>
      </w:r>
      <w:r>
        <w:rPr>
          <w:b/>
          <w:color w:val="000000"/>
        </w:rPr>
        <w:t>ТЕРЕСОВ</w:t>
      </w:r>
    </w:p>
    <w:p w:rsidR="00000000" w:rsidRDefault="00CA36B2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CA36B2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A36B2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22.12.2015 N 650,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</w:t>
            </w:r>
            <w:r>
              <w:rPr>
                <w:color w:val="000000"/>
              </w:rPr>
              <w:t>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25.01.2024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A36B2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CA36B2">
      <w:pPr>
        <w:pStyle w:val="ConsPlusNormal"/>
        <w:jc w:val="center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изложенные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</w:t>
      </w:r>
      <w:r>
        <w:rPr>
          <w:color w:val="000000"/>
        </w:rPr>
        <w:t>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</w:t>
      </w:r>
      <w:r>
        <w:rPr>
          <w:color w:val="000000"/>
        </w:rPr>
        <w:t>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 xml:space="preserve">, -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атт</w:t>
      </w:r>
      <w:r>
        <w:rPr>
          <w:color w:val="000000"/>
        </w:rPr>
        <w:t>естационными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статью</w:t>
      </w:r>
      <w:r>
        <w:rPr>
          <w:color w:val="000000"/>
        </w:rPr>
        <w:t xml:space="preserve"> 27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 </w:t>
      </w:r>
      <w:r>
        <w:rPr>
          <w:color w:val="000000"/>
        </w:rPr>
        <w:t>сентября</w:t>
      </w:r>
      <w:r>
        <w:rPr>
          <w:color w:val="000000"/>
        </w:rPr>
        <w:t xml:space="preserve"> 1999 </w:t>
      </w:r>
      <w:r>
        <w:rPr>
          <w:color w:val="000000"/>
        </w:rPr>
        <w:t>г</w:t>
      </w:r>
      <w:r>
        <w:rPr>
          <w:color w:val="000000"/>
        </w:rPr>
        <w:t>. N 1237 "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, 1999, N 38, </w:t>
      </w:r>
      <w:r>
        <w:rPr>
          <w:color w:val="000000"/>
        </w:rPr>
        <w:t>ст</w:t>
      </w:r>
      <w:r>
        <w:rPr>
          <w:color w:val="000000"/>
        </w:rPr>
        <w:t xml:space="preserve">. 4534; N 42, </w:t>
      </w:r>
      <w:r>
        <w:rPr>
          <w:color w:val="000000"/>
        </w:rPr>
        <w:t>ст</w:t>
      </w:r>
      <w:r>
        <w:rPr>
          <w:color w:val="000000"/>
        </w:rPr>
        <w:t xml:space="preserve">. 5008; 2000, N 16, </w:t>
      </w:r>
      <w:r>
        <w:rPr>
          <w:color w:val="000000"/>
        </w:rPr>
        <w:t>ст</w:t>
      </w:r>
      <w:r>
        <w:rPr>
          <w:color w:val="000000"/>
        </w:rPr>
        <w:t xml:space="preserve">. 1678; N 27, </w:t>
      </w:r>
      <w:r>
        <w:rPr>
          <w:color w:val="000000"/>
        </w:rPr>
        <w:t>ст</w:t>
      </w:r>
      <w:r>
        <w:rPr>
          <w:color w:val="000000"/>
        </w:rPr>
        <w:t xml:space="preserve">. 2819; 2003, N 16, </w:t>
      </w:r>
      <w:r>
        <w:rPr>
          <w:color w:val="000000"/>
        </w:rPr>
        <w:t>ст</w:t>
      </w:r>
      <w:r>
        <w:rPr>
          <w:color w:val="000000"/>
        </w:rPr>
        <w:t xml:space="preserve">. 1508; 2006, N 25, </w:t>
      </w:r>
      <w:r>
        <w:rPr>
          <w:color w:val="000000"/>
        </w:rPr>
        <w:t>ст</w:t>
      </w:r>
      <w:r>
        <w:rPr>
          <w:color w:val="000000"/>
        </w:rPr>
        <w:t xml:space="preserve">. 2697; 2007, N 11, </w:t>
      </w:r>
      <w:r>
        <w:rPr>
          <w:color w:val="000000"/>
        </w:rPr>
        <w:t>ст</w:t>
      </w:r>
      <w:r>
        <w:rPr>
          <w:color w:val="000000"/>
        </w:rPr>
        <w:t xml:space="preserve">. 1284; N 13, </w:t>
      </w:r>
      <w:r>
        <w:rPr>
          <w:color w:val="000000"/>
        </w:rPr>
        <w:t>ст</w:t>
      </w:r>
      <w:r>
        <w:rPr>
          <w:color w:val="000000"/>
        </w:rPr>
        <w:t xml:space="preserve">. 1527; N 29, </w:t>
      </w:r>
      <w:r>
        <w:rPr>
          <w:color w:val="000000"/>
        </w:rPr>
        <w:t>ст</w:t>
      </w:r>
      <w:r>
        <w:rPr>
          <w:color w:val="000000"/>
        </w:rPr>
        <w:t xml:space="preserve">. 3679; N 35, </w:t>
      </w:r>
      <w:r>
        <w:rPr>
          <w:color w:val="000000"/>
        </w:rPr>
        <w:t>ст</w:t>
      </w:r>
      <w:r>
        <w:rPr>
          <w:color w:val="000000"/>
        </w:rPr>
        <w:t xml:space="preserve">. 4289; N 38, </w:t>
      </w:r>
      <w:r>
        <w:rPr>
          <w:color w:val="000000"/>
        </w:rPr>
        <w:t>ст</w:t>
      </w:r>
      <w:r>
        <w:rPr>
          <w:color w:val="000000"/>
        </w:rPr>
        <w:t xml:space="preserve">. 4513; 2008, N 3, </w:t>
      </w:r>
      <w:r>
        <w:rPr>
          <w:color w:val="000000"/>
        </w:rPr>
        <w:t>ст</w:t>
      </w:r>
      <w:r>
        <w:rPr>
          <w:color w:val="000000"/>
        </w:rPr>
        <w:t xml:space="preserve">. 169, 170; N 13, </w:t>
      </w:r>
      <w:r>
        <w:rPr>
          <w:color w:val="000000"/>
        </w:rPr>
        <w:t>ст</w:t>
      </w:r>
      <w:r>
        <w:rPr>
          <w:color w:val="000000"/>
        </w:rPr>
        <w:t>. 1251; N</w:t>
      </w:r>
      <w:r>
        <w:rPr>
          <w:color w:val="000000"/>
        </w:rPr>
        <w:t xml:space="preserve"> 43, </w:t>
      </w:r>
      <w:r>
        <w:rPr>
          <w:color w:val="000000"/>
        </w:rPr>
        <w:t>ст</w:t>
      </w:r>
      <w:r>
        <w:rPr>
          <w:color w:val="000000"/>
        </w:rPr>
        <w:t xml:space="preserve">. 4919; 2009, N 2, </w:t>
      </w:r>
      <w:r>
        <w:rPr>
          <w:color w:val="000000"/>
        </w:rPr>
        <w:t>ст</w:t>
      </w:r>
      <w:r>
        <w:rPr>
          <w:color w:val="000000"/>
        </w:rPr>
        <w:t xml:space="preserve">. 180; N 18, </w:t>
      </w:r>
      <w:r>
        <w:rPr>
          <w:color w:val="000000"/>
        </w:rPr>
        <w:t>ст</w:t>
      </w:r>
      <w:r>
        <w:rPr>
          <w:color w:val="000000"/>
        </w:rPr>
        <w:t xml:space="preserve">. 2217; N 28, </w:t>
      </w:r>
      <w:r>
        <w:rPr>
          <w:color w:val="000000"/>
        </w:rPr>
        <w:t>ст</w:t>
      </w:r>
      <w:r>
        <w:rPr>
          <w:color w:val="000000"/>
        </w:rPr>
        <w:t xml:space="preserve">. 3519; N 49, </w:t>
      </w:r>
      <w:r>
        <w:rPr>
          <w:color w:val="000000"/>
        </w:rPr>
        <w:t>ст</w:t>
      </w:r>
      <w:r>
        <w:rPr>
          <w:color w:val="000000"/>
        </w:rPr>
        <w:t xml:space="preserve">. 5918),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военнослужащ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прохождением</w:t>
      </w:r>
      <w:r>
        <w:rPr>
          <w:color w:val="000000"/>
        </w:rPr>
        <w:t xml:space="preserve"> </w:t>
      </w:r>
      <w:r>
        <w:rPr>
          <w:color w:val="000000"/>
        </w:rPr>
        <w:t>военнослужащими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командира</w:t>
      </w:r>
      <w:r>
        <w:rPr>
          <w:color w:val="000000"/>
        </w:rPr>
        <w:t xml:space="preserve"> </w:t>
      </w:r>
      <w:r>
        <w:rPr>
          <w:color w:val="000000"/>
        </w:rPr>
        <w:t>воинской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.".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 </w:t>
      </w:r>
      <w:r>
        <w:rPr>
          <w:color w:val="000000"/>
        </w:rPr>
        <w:t>мая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815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2008, </w:t>
      </w:r>
      <w:r>
        <w:rPr>
          <w:color w:val="000000"/>
        </w:rPr>
        <w:t xml:space="preserve">N 21, </w:t>
      </w:r>
      <w:r>
        <w:rPr>
          <w:color w:val="000000"/>
        </w:rPr>
        <w:t>ст</w:t>
      </w:r>
      <w:r>
        <w:rPr>
          <w:color w:val="000000"/>
        </w:rPr>
        <w:t xml:space="preserve">. 2429; 2010, N 14, </w:t>
      </w:r>
      <w:r>
        <w:rPr>
          <w:color w:val="000000"/>
        </w:rPr>
        <w:t>ст</w:t>
      </w:r>
      <w:r>
        <w:rPr>
          <w:color w:val="000000"/>
        </w:rPr>
        <w:t xml:space="preserve">. 1635)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дополнив</w:t>
      </w:r>
      <w:r>
        <w:rPr>
          <w:color w:val="000000"/>
        </w:rPr>
        <w:t xml:space="preserve">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: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1066;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;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;".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</w:t>
      </w:r>
      <w:r>
        <w:rPr>
          <w:color w:val="000000"/>
        </w:rPr>
        <w:t>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4588; 2010, N 3, </w:t>
      </w:r>
      <w:r>
        <w:rPr>
          <w:color w:val="000000"/>
        </w:rPr>
        <w:t>ст</w:t>
      </w:r>
      <w:r>
        <w:rPr>
          <w:color w:val="000000"/>
        </w:rPr>
        <w:t xml:space="preserve">. 274),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>ы</w:t>
      </w:r>
      <w:r>
        <w:rPr>
          <w:color w:val="000000"/>
        </w:rPr>
        <w:t xml:space="preserve"> 9 </w:t>
      </w:r>
      <w:r>
        <w:rPr>
          <w:color w:val="000000"/>
        </w:rPr>
        <w:t>и</w:t>
      </w:r>
      <w:r>
        <w:rPr>
          <w:color w:val="000000"/>
        </w:rPr>
        <w:t xml:space="preserve"> 10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"9.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</w:t>
      </w:r>
      <w:r>
        <w:rPr>
          <w:color w:val="000000"/>
        </w:rPr>
        <w:t>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15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)"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>";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31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>".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</w:t>
      </w:r>
      <w:r>
        <w:rPr>
          <w:color w:val="000000"/>
        </w:rPr>
        <w:t>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4589; 2010, N 3, </w:t>
      </w:r>
      <w:r>
        <w:rPr>
          <w:color w:val="000000"/>
        </w:rPr>
        <w:t>ст</w:t>
      </w:r>
      <w:r>
        <w:rPr>
          <w:color w:val="000000"/>
        </w:rPr>
        <w:t xml:space="preserve">. 274),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пункты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13.03.2012 N 297.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ины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</w:t>
      </w:r>
      <w:r>
        <w:rPr>
          <w:color w:val="000000"/>
        </w:rPr>
        <w:t>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20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".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разработать</w:t>
      </w:r>
      <w:r>
        <w:rPr>
          <w:color w:val="000000"/>
        </w:rPr>
        <w:t xml:space="preserve">, </w:t>
      </w:r>
      <w:r>
        <w:rPr>
          <w:color w:val="000000"/>
        </w:rPr>
        <w:t>руководствуясь</w:t>
      </w:r>
      <w:r>
        <w:rPr>
          <w:color w:val="000000"/>
        </w:rPr>
        <w:t xml:space="preserve"> </w:t>
      </w:r>
      <w:r>
        <w:rPr>
          <w:color w:val="000000"/>
        </w:rPr>
        <w:t>насто</w:t>
      </w:r>
      <w:r>
        <w:rPr>
          <w:color w:val="000000"/>
        </w:rPr>
        <w:t>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сформировать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2-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</w:t>
      </w:r>
      <w:r>
        <w:rPr>
          <w:color w:val="000000"/>
        </w:rPr>
        <w:t>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Предложить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советам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20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4 </w:t>
      </w:r>
      <w:r>
        <w:rPr>
          <w:color w:val="000000"/>
        </w:rPr>
        <w:t>апреля</w:t>
      </w:r>
      <w:r>
        <w:rPr>
          <w:color w:val="000000"/>
        </w:rPr>
        <w:t xml:space="preserve"> 2005 </w:t>
      </w:r>
      <w:r>
        <w:rPr>
          <w:color w:val="000000"/>
        </w:rPr>
        <w:t>г</w:t>
      </w:r>
      <w:r>
        <w:rPr>
          <w:color w:val="000000"/>
        </w:rPr>
        <w:t>. N 32-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ветеранов</w:t>
      </w:r>
      <w:r>
        <w:rPr>
          <w:color w:val="000000"/>
        </w:rPr>
        <w:t xml:space="preserve">, </w:t>
      </w:r>
      <w:r>
        <w:rPr>
          <w:color w:val="000000"/>
        </w:rPr>
        <w:t>профсоюзным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научным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учреждениям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,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содействовать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марта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269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интересов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2007, N 11, </w:t>
      </w:r>
      <w:r>
        <w:rPr>
          <w:color w:val="000000"/>
        </w:rPr>
        <w:t>ст</w:t>
      </w:r>
      <w:r>
        <w:rPr>
          <w:color w:val="000000"/>
        </w:rPr>
        <w:t>. 1280).</w:t>
      </w: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CA36B2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CA36B2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CA36B2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CA36B2">
      <w:pPr>
        <w:pStyle w:val="ConsPlusNormal"/>
        <w:spacing w:before="160"/>
      </w:pPr>
      <w:r>
        <w:rPr>
          <w:color w:val="000000"/>
        </w:rPr>
        <w:t xml:space="preserve">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</w:p>
    <w:p w:rsidR="00000000" w:rsidRDefault="00CA36B2">
      <w:pPr>
        <w:pStyle w:val="ConsPlusNormal"/>
        <w:spacing w:before="160"/>
      </w:pPr>
      <w:r>
        <w:rPr>
          <w:color w:val="000000"/>
        </w:rPr>
        <w:t>N 821</w:t>
      </w:r>
    </w:p>
    <w:p w:rsidR="00000000" w:rsidRDefault="00CA36B2">
      <w:pPr>
        <w:pStyle w:val="ConsPlusNormal"/>
        <w:rPr>
          <w:color w:val="000000"/>
        </w:rPr>
      </w:pPr>
    </w:p>
    <w:p w:rsidR="00000000" w:rsidRDefault="00CA36B2">
      <w:pPr>
        <w:pStyle w:val="ConsPlusNormal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CA36B2">
      <w:pPr>
        <w:pStyle w:val="ConsPlusNormal"/>
        <w:jc w:val="right"/>
      </w:pPr>
      <w:r>
        <w:rPr>
          <w:color w:val="000000"/>
        </w:rPr>
        <w:t>Ук</w:t>
      </w:r>
      <w:r>
        <w:rPr>
          <w:color w:val="000000"/>
        </w:rPr>
        <w:t>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CA36B2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CA36B2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</w:t>
      </w: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jc w:val="center"/>
      </w:pPr>
      <w:bookmarkStart w:id="0" w:name="Par74"/>
      <w:bookmarkEnd w:id="0"/>
      <w:r>
        <w:rPr>
          <w:b/>
          <w:color w:val="000000"/>
        </w:rPr>
        <w:t>ПОЛОЖЕНИЕ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КОМИССИЯХ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СОБЛЮДЕНИЮ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ТРЕБОВАНИЙ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СЛУЖЕБНОМУ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ПОВЕДЕНИЮ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ФЕДЕРАЛЬНЫХ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СЛУЖАЩИХ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УРЕГУЛИРОВАНИЮ</w:t>
      </w:r>
    </w:p>
    <w:p w:rsidR="00000000" w:rsidRDefault="00CA36B2">
      <w:pPr>
        <w:pStyle w:val="ConsPlusNormal"/>
        <w:jc w:val="center"/>
      </w:pP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CA36B2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CA36B2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A36B2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02.04.2013 N 309,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22.12.2015 N 650,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</w:t>
            </w:r>
          </w:p>
          <w:p w:rsidR="00000000" w:rsidRDefault="00CA36B2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25.01.2024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A36B2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CA36B2">
      <w:pPr>
        <w:pStyle w:val="ConsPlusNormal"/>
        <w:jc w:val="center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), </w:t>
      </w:r>
      <w:r>
        <w:rPr>
          <w:color w:val="000000"/>
        </w:rPr>
        <w:t>образуемых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руководствуются</w:t>
      </w:r>
      <w:r>
        <w:rPr>
          <w:color w:val="000000"/>
        </w:rPr>
        <w:t xml:space="preserve"> </w:t>
      </w:r>
      <w:r>
        <w:rPr>
          <w:color w:val="000000"/>
        </w:rPr>
        <w:t>Конституцией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аконами</w:t>
      </w:r>
      <w:r>
        <w:rPr>
          <w:color w:val="000000"/>
        </w:rPr>
        <w:t xml:space="preserve">,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).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О</w:t>
      </w:r>
      <w:r>
        <w:rPr>
          <w:color w:val="000000"/>
        </w:rPr>
        <w:t>сновной</w:t>
      </w:r>
      <w:r>
        <w:rPr>
          <w:color w:val="000000"/>
        </w:rPr>
        <w:t xml:space="preserve"> </w:t>
      </w:r>
      <w:r>
        <w:rPr>
          <w:color w:val="000000"/>
        </w:rPr>
        <w:t>задачей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)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);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</w:t>
      </w:r>
      <w:r>
        <w:rPr>
          <w:color w:val="000000"/>
        </w:rPr>
        <w:t>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</w:t>
      </w:r>
      <w:r>
        <w:rPr>
          <w:color w:val="000000"/>
        </w:rPr>
        <w:t>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</w:t>
      </w:r>
      <w:r>
        <w:rPr>
          <w:color w:val="000000"/>
        </w:rPr>
        <w:t>дителей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</w:t>
      </w:r>
      <w:r>
        <w:rPr>
          <w:color w:val="000000"/>
        </w:rPr>
        <w:t>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</w:t>
      </w:r>
      <w:r>
        <w:rPr>
          <w:color w:val="000000"/>
        </w:rPr>
        <w:t>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),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включае</w:t>
      </w:r>
      <w:r>
        <w:rPr>
          <w:color w:val="000000"/>
        </w:rPr>
        <w:t>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.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 xml:space="preserve">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омиссии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, </w:t>
      </w:r>
      <w:r>
        <w:rPr>
          <w:color w:val="000000"/>
        </w:rPr>
        <w:t>назначаемый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обладают</w:t>
      </w:r>
      <w:r>
        <w:rPr>
          <w:color w:val="000000"/>
        </w:rPr>
        <w:t xml:space="preserve"> </w:t>
      </w:r>
      <w:r>
        <w:rPr>
          <w:color w:val="000000"/>
        </w:rPr>
        <w:t>равными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исполняет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" w:name="Par95"/>
      <w:bookmarkEnd w:id="1"/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входят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(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),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кадрово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ответственное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), </w:t>
      </w:r>
      <w:r>
        <w:rPr>
          <w:color w:val="000000"/>
        </w:rPr>
        <w:t>государств</w:t>
      </w:r>
      <w:r>
        <w:rPr>
          <w:color w:val="000000"/>
        </w:rPr>
        <w:t>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, </w:t>
      </w:r>
      <w:r>
        <w:rPr>
          <w:color w:val="000000"/>
        </w:rPr>
        <w:t>юридического</w:t>
      </w:r>
      <w:r>
        <w:rPr>
          <w:color w:val="000000"/>
        </w:rPr>
        <w:t xml:space="preserve"> (</w:t>
      </w:r>
      <w:r>
        <w:rPr>
          <w:color w:val="000000"/>
        </w:rPr>
        <w:t>правового</w:t>
      </w:r>
      <w:r>
        <w:rPr>
          <w:color w:val="000000"/>
        </w:rPr>
        <w:t xml:space="preserve">) </w:t>
      </w:r>
      <w:r>
        <w:rPr>
          <w:color w:val="000000"/>
        </w:rPr>
        <w:t>подразделения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" w:name="Par97"/>
      <w:bookmarkEnd w:id="2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3" w:name="Par99"/>
      <w:bookmarkEnd w:id="3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представител</w:t>
      </w:r>
      <w:r>
        <w:rPr>
          <w:color w:val="000000"/>
        </w:rPr>
        <w:t>ь</w:t>
      </w:r>
      <w:r>
        <w:rPr>
          <w:color w:val="000000"/>
        </w:rPr>
        <w:t xml:space="preserve"> (</w:t>
      </w:r>
      <w:r>
        <w:rPr>
          <w:color w:val="000000"/>
        </w:rPr>
        <w:t>представители</w:t>
      </w:r>
      <w:r>
        <w:rPr>
          <w:color w:val="000000"/>
        </w:rPr>
        <w:t xml:space="preserve">)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,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4" w:name="Par100"/>
      <w:bookmarkEnd w:id="4"/>
      <w:r>
        <w:rPr>
          <w:color w:val="000000"/>
        </w:rPr>
        <w:t xml:space="preserve">9.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включении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, </w:t>
      </w:r>
      <w:r>
        <w:rPr>
          <w:color w:val="000000"/>
        </w:rPr>
        <w:t>образованного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20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4 </w:t>
      </w:r>
      <w:r>
        <w:rPr>
          <w:color w:val="000000"/>
        </w:rPr>
        <w:t>апреля</w:t>
      </w:r>
      <w:r>
        <w:rPr>
          <w:color w:val="000000"/>
        </w:rPr>
        <w:t xml:space="preserve"> 2005 </w:t>
      </w:r>
      <w:r>
        <w:rPr>
          <w:color w:val="000000"/>
        </w:rPr>
        <w:t>г</w:t>
      </w:r>
      <w:r>
        <w:rPr>
          <w:color w:val="000000"/>
        </w:rPr>
        <w:t>. N 32-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ветеранов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действующей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8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подразделени</w:t>
      </w:r>
      <w:r>
        <w:rPr>
          <w:color w:val="000000"/>
        </w:rPr>
        <w:t>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образовательными</w:t>
      </w:r>
      <w:r>
        <w:rPr>
          <w:color w:val="000000"/>
        </w:rPr>
        <w:t xml:space="preserve"> </w:t>
      </w:r>
      <w:r>
        <w:rPr>
          <w:color w:val="000000"/>
        </w:rPr>
        <w:t>учреждениями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,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советом</w:t>
      </w:r>
      <w:r>
        <w:rPr>
          <w:color w:val="000000"/>
        </w:rPr>
        <w:t xml:space="preserve">, </w:t>
      </w:r>
      <w:r>
        <w:rPr>
          <w:color w:val="000000"/>
        </w:rPr>
        <w:t>образованным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ветеранов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профсоюзной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действующей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. </w:t>
      </w:r>
      <w:r>
        <w:rPr>
          <w:color w:val="000000"/>
        </w:rPr>
        <w:t>Согласование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10-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четверти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бщего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, </w:t>
      </w:r>
      <w:r>
        <w:rPr>
          <w:color w:val="000000"/>
        </w:rPr>
        <w:t>чтобы</w:t>
      </w:r>
      <w:r>
        <w:rPr>
          <w:color w:val="000000"/>
        </w:rPr>
        <w:t xml:space="preserve"> </w:t>
      </w:r>
      <w:r>
        <w:rPr>
          <w:color w:val="000000"/>
        </w:rPr>
        <w:t>исключить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мог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принимаемые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5" w:name="Par108"/>
      <w:bookmarkEnd w:id="5"/>
      <w:r>
        <w:rPr>
          <w:color w:val="000000"/>
        </w:rPr>
        <w:t xml:space="preserve">13.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заседаниях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совещательно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голоса</w:t>
      </w:r>
      <w:r>
        <w:rPr>
          <w:color w:val="000000"/>
        </w:rPr>
        <w:t xml:space="preserve"> </w:t>
      </w:r>
      <w:r>
        <w:rPr>
          <w:color w:val="000000"/>
        </w:rPr>
        <w:t>участвуют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непосредственный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аналогичные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6" w:name="Par110"/>
      <w:bookmarkEnd w:id="6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; </w:t>
      </w:r>
      <w:r>
        <w:rPr>
          <w:color w:val="000000"/>
        </w:rPr>
        <w:t>специалисты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рассматриваемым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;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;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;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-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принимаемому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каждом</w:t>
      </w:r>
      <w:r>
        <w:rPr>
          <w:color w:val="000000"/>
        </w:rPr>
        <w:t xml:space="preserve"> </w:t>
      </w:r>
      <w:r>
        <w:rPr>
          <w:color w:val="000000"/>
        </w:rPr>
        <w:t>конкретном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ассматривается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любого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правомочным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присутствует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заседаний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недопустимо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прямой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косвенной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включенного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повестку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заявить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7" w:name="Par113"/>
      <w:bookmarkEnd w:id="7"/>
      <w:r>
        <w:rPr>
          <w:color w:val="000000"/>
        </w:rPr>
        <w:t xml:space="preserve">16. </w:t>
      </w:r>
      <w:r>
        <w:rPr>
          <w:color w:val="000000"/>
        </w:rPr>
        <w:t>Основаниями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8" w:name="Par114"/>
      <w:bookmarkEnd w:id="8"/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представлен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9" w:name="Par115"/>
      <w:bookmarkEnd w:id="9"/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названного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0" w:name="Par116"/>
      <w:bookmarkEnd w:id="10"/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</w:t>
      </w:r>
      <w:r>
        <w:rPr>
          <w:color w:val="000000"/>
        </w:rPr>
        <w:t>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1" w:name="Par117"/>
      <w:bookmarkEnd w:id="11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поступившее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</w:t>
      </w:r>
      <w:r>
        <w:rPr>
          <w:color w:val="000000"/>
        </w:rPr>
        <w:t>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2" w:name="Par118"/>
      <w:bookmarkEnd w:id="12"/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даче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3" w:name="Par119"/>
      <w:bookmarkEnd w:id="13"/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</w:t>
      </w:r>
      <w:r>
        <w:rPr>
          <w:color w:val="000000"/>
        </w:rPr>
        <w:t>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4" w:name="Par120"/>
      <w:bookmarkEnd w:id="14"/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арестом</w:t>
      </w:r>
      <w:r>
        <w:rPr>
          <w:color w:val="000000"/>
        </w:rPr>
        <w:t xml:space="preserve">,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наложенными</w:t>
      </w:r>
      <w:r>
        <w:rPr>
          <w:color w:val="000000"/>
        </w:rPr>
        <w:t xml:space="preserve"> </w:t>
      </w:r>
      <w:r>
        <w:rPr>
          <w:color w:val="000000"/>
        </w:rPr>
        <w:t>компетентными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120)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5" w:name="Par122"/>
      <w:bookmarkEnd w:id="15"/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6" w:name="Par124"/>
      <w:bookmarkEnd w:id="16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любого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касающееся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требовани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7" w:name="Par125"/>
      <w:bookmarkEnd w:id="17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свидетель</w:t>
      </w:r>
      <w:r>
        <w:rPr>
          <w:color w:val="000000"/>
        </w:rPr>
        <w:t>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");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8" w:name="Par127"/>
      <w:bookmarkEnd w:id="18"/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поступившее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</w:t>
      </w:r>
      <w:r>
        <w:rPr>
          <w:color w:val="000000"/>
        </w:rPr>
        <w:t>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64.1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>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</w:t>
      </w:r>
      <w:r>
        <w:rPr>
          <w:color w:val="000000"/>
        </w:rPr>
        <w:t>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исполняемые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отказано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вступлении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</w:t>
      </w:r>
      <w:r>
        <w:rPr>
          <w:color w:val="000000"/>
        </w:rPr>
        <w:t>че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такому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рассматривался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д</w:t>
      </w:r>
      <w:r>
        <w:rPr>
          <w:color w:val="000000"/>
        </w:rPr>
        <w:t>"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120)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19" w:name="Par129"/>
      <w:bookmarkEnd w:id="19"/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</w:t>
      </w:r>
      <w:r>
        <w:rPr>
          <w:color w:val="000000"/>
        </w:rPr>
        <w:t>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преступлениях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анонимные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дисциплины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0" w:name="Par132"/>
      <w:bookmarkEnd w:id="20"/>
      <w:r>
        <w:rPr>
          <w:color w:val="000000"/>
        </w:rPr>
        <w:t xml:space="preserve">17.1.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подается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 xml:space="preserve">: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,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замещаемые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наименовани</w:t>
      </w:r>
      <w:r>
        <w:rPr>
          <w:color w:val="000000"/>
        </w:rPr>
        <w:t>е</w:t>
      </w:r>
      <w:r>
        <w:rPr>
          <w:color w:val="000000"/>
        </w:rPr>
        <w:t xml:space="preserve">,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исполняемые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(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гражданско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), </w:t>
      </w:r>
      <w:r>
        <w:rPr>
          <w:color w:val="000000"/>
        </w:rPr>
        <w:t>предполагаемый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услуг</w:t>
      </w:r>
      <w:r>
        <w:rPr>
          <w:color w:val="000000"/>
        </w:rPr>
        <w:t xml:space="preserve">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подготавливается</w:t>
      </w:r>
      <w:r>
        <w:rPr>
          <w:color w:val="000000"/>
        </w:rPr>
        <w:t xml:space="preserve"> </w:t>
      </w:r>
      <w:r>
        <w:rPr>
          <w:color w:val="000000"/>
        </w:rPr>
        <w:t>мотивированное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существу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</w:t>
      </w:r>
      <w:r>
        <w:rPr>
          <w:color w:val="000000"/>
        </w:rPr>
        <w:t>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17.2. </w:t>
      </w:r>
      <w:r>
        <w:rPr>
          <w:color w:val="000000"/>
        </w:rPr>
        <w:t>Обращение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подано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планирующим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1" w:name="Par136"/>
      <w:bookmarkEnd w:id="21"/>
      <w:r>
        <w:rPr>
          <w:color w:val="000000"/>
        </w:rPr>
        <w:t xml:space="preserve">17.3.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</w:t>
      </w:r>
      <w:r>
        <w:rPr>
          <w:color w:val="000000"/>
        </w:rPr>
        <w:t>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</w:t>
      </w:r>
      <w:r>
        <w:rPr>
          <w:color w:val="000000"/>
        </w:rPr>
        <w:t xml:space="preserve"> N 650)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2" w:name="Par138"/>
      <w:bookmarkEnd w:id="22"/>
      <w:r>
        <w:rPr>
          <w:color w:val="000000"/>
        </w:rPr>
        <w:t xml:space="preserve">17(4).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котор</w:t>
      </w:r>
      <w:r>
        <w:rPr>
          <w:color w:val="000000"/>
        </w:rPr>
        <w:t>ое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мотивированных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17(4)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мотивированного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соб</w:t>
      </w:r>
      <w:r>
        <w:rPr>
          <w:color w:val="000000"/>
        </w:rPr>
        <w:t>еседование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представившим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письменные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заместитель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уполномоченный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</w:t>
      </w:r>
      <w:r>
        <w:rPr>
          <w:color w:val="000000"/>
        </w:rPr>
        <w:t>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.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</w:t>
      </w:r>
      <w:r>
        <w:rPr>
          <w:color w:val="000000"/>
        </w:rPr>
        <w:t>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обращение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представл</w:t>
      </w:r>
      <w:r>
        <w:rPr>
          <w:color w:val="000000"/>
        </w:rPr>
        <w:t>яются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45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</w:t>
      </w:r>
      <w:r>
        <w:rPr>
          <w:color w:val="000000"/>
        </w:rPr>
        <w:t xml:space="preserve"> 232,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17.6. </w:t>
      </w:r>
      <w:r>
        <w:rPr>
          <w:color w:val="000000"/>
        </w:rPr>
        <w:t>Мотивированные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17.1, 17.3 </w:t>
      </w:r>
      <w:r>
        <w:rPr>
          <w:color w:val="000000"/>
        </w:rPr>
        <w:t>и</w:t>
      </w:r>
      <w:r>
        <w:rPr>
          <w:color w:val="000000"/>
        </w:rPr>
        <w:t xml:space="preserve"> 17.4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изложенную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обращениях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уведомлениях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подпун</w:t>
      </w:r>
      <w:r>
        <w:rPr>
          <w:color w:val="000000"/>
        </w:rPr>
        <w:t>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полученную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мотивированный</w:t>
      </w:r>
      <w:r>
        <w:rPr>
          <w:color w:val="000000"/>
        </w:rPr>
        <w:t xml:space="preserve"> </w:t>
      </w:r>
      <w:r>
        <w:rPr>
          <w:color w:val="000000"/>
        </w:rPr>
        <w:t>выв</w:t>
      </w:r>
      <w:r>
        <w:rPr>
          <w:color w:val="000000"/>
        </w:rPr>
        <w:t>од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",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24</w:t>
      </w:r>
      <w:r>
        <w:rPr>
          <w:color w:val="000000"/>
        </w:rPr>
        <w:t xml:space="preserve">, 25(3), 25(4), 26(1)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17.6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>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10-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назначает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назначена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20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</w:t>
      </w:r>
      <w:r>
        <w:rPr>
          <w:color w:val="000000"/>
        </w:rPr>
        <w:t>упления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18.1 </w:t>
      </w:r>
      <w:r>
        <w:rPr>
          <w:color w:val="000000"/>
        </w:rPr>
        <w:t>и</w:t>
      </w:r>
      <w:r>
        <w:rPr>
          <w:color w:val="000000"/>
        </w:rPr>
        <w:t xml:space="preserve"> 18.2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организует</w:t>
      </w: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участвующих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 xml:space="preserve">, </w:t>
      </w:r>
      <w:r>
        <w:rPr>
          <w:color w:val="000000"/>
        </w:rPr>
        <w:t>поступившей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рассмат</w:t>
      </w:r>
      <w:r>
        <w:rPr>
          <w:color w:val="000000"/>
        </w:rPr>
        <w:t>ривает</w:t>
      </w:r>
      <w:r>
        <w:rPr>
          <w:color w:val="000000"/>
        </w:rPr>
        <w:t xml:space="preserve"> </w:t>
      </w:r>
      <w:r>
        <w:rPr>
          <w:color w:val="000000"/>
        </w:rPr>
        <w:t>ходатайства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приглашении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удовлетворении</w:t>
      </w:r>
      <w:r>
        <w:rPr>
          <w:color w:val="000000"/>
        </w:rPr>
        <w:t xml:space="preserve"> (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удовлетворении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(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отказе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3" w:name="Par154"/>
      <w:bookmarkEnd w:id="23"/>
      <w:r>
        <w:rPr>
          <w:color w:val="000000"/>
        </w:rPr>
        <w:t xml:space="preserve">18.1.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заявлений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</w:t>
      </w:r>
      <w:r>
        <w:rPr>
          <w:color w:val="000000"/>
        </w:rPr>
        <w:t>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4" w:name="Par156"/>
      <w:bookmarkEnd w:id="24"/>
      <w:r>
        <w:rPr>
          <w:color w:val="000000"/>
        </w:rPr>
        <w:t xml:space="preserve">18(2).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>пунктах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очередном</w:t>
      </w:r>
      <w:r>
        <w:rPr>
          <w:color w:val="000000"/>
        </w:rPr>
        <w:t xml:space="preserve"> (</w:t>
      </w:r>
      <w:r>
        <w:rPr>
          <w:color w:val="000000"/>
        </w:rPr>
        <w:t>плановом</w:t>
      </w:r>
      <w:r>
        <w:rPr>
          <w:color w:val="000000"/>
        </w:rPr>
        <w:t xml:space="preserve">)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18(2)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19.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правило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присутствии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</w:t>
      </w:r>
      <w:r>
        <w:rPr>
          <w:color w:val="000000"/>
        </w:rPr>
        <w:t>рении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, </w:t>
      </w:r>
      <w:r>
        <w:rPr>
          <w:color w:val="000000"/>
        </w:rPr>
        <w:t>заявлении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 xml:space="preserve">22.12.2015 N 650,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19.1.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, </w:t>
      </w:r>
      <w:r>
        <w:rPr>
          <w:color w:val="000000"/>
        </w:rPr>
        <w:t>заявлении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ожения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содержится</w:t>
      </w:r>
      <w:r>
        <w:rPr>
          <w:color w:val="000000"/>
        </w:rPr>
        <w:t xml:space="preserve"> </w:t>
      </w:r>
      <w:r>
        <w:rPr>
          <w:color w:val="000000"/>
        </w:rPr>
        <w:t>указания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намерении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намеревающиеся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присутство</w:t>
      </w:r>
      <w:r>
        <w:rPr>
          <w:color w:val="000000"/>
        </w:rPr>
        <w:t>вать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надлежащим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 </w:t>
      </w:r>
      <w:r>
        <w:rPr>
          <w:color w:val="000000"/>
        </w:rPr>
        <w:t>извещенные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явились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19.1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заслушиваются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существу</w:t>
      </w:r>
      <w:r>
        <w:rPr>
          <w:color w:val="000000"/>
        </w:rPr>
        <w:t xml:space="preserve"> </w:t>
      </w:r>
      <w:r>
        <w:rPr>
          <w:color w:val="000000"/>
        </w:rPr>
        <w:t>вынесенных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данное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участвовавшие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разглашать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ставшие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5" w:name="Par168"/>
      <w:bookmarkEnd w:id="25"/>
      <w:r>
        <w:rPr>
          <w:color w:val="000000"/>
        </w:rPr>
        <w:t xml:space="preserve">22.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6" w:name="Par169"/>
      <w:bookmarkEnd w:id="26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</w:t>
      </w:r>
      <w:r>
        <w:rPr>
          <w:color w:val="000000"/>
        </w:rPr>
        <w:t>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полными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названного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а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недостоверными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неполными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соблюдал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соблюдал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указать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недопустимость</w:t>
      </w:r>
      <w:r>
        <w:rPr>
          <w:color w:val="000000"/>
        </w:rPr>
        <w:t xml:space="preserve"> </w:t>
      </w:r>
      <w:r>
        <w:rPr>
          <w:color w:val="000000"/>
        </w:rPr>
        <w:t>нару</w:t>
      </w:r>
      <w:r>
        <w:rPr>
          <w:color w:val="000000"/>
        </w:rPr>
        <w:t>шения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7" w:name="Par174"/>
      <w:bookmarkEnd w:id="27"/>
      <w:r>
        <w:rPr>
          <w:color w:val="000000"/>
        </w:rPr>
        <w:t xml:space="preserve">24.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</w:t>
      </w:r>
      <w:r>
        <w:rPr>
          <w:color w:val="000000"/>
        </w:rPr>
        <w:t>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согласие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</w:t>
      </w:r>
      <w:r>
        <w:rPr>
          <w:color w:val="000000"/>
        </w:rPr>
        <w:t>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мотивировать</w:t>
      </w:r>
      <w:r>
        <w:rPr>
          <w:color w:val="000000"/>
        </w:rPr>
        <w:t xml:space="preserve"> </w:t>
      </w:r>
      <w:r>
        <w:rPr>
          <w:color w:val="000000"/>
        </w:rPr>
        <w:t>свой</w:t>
      </w:r>
      <w:r>
        <w:rPr>
          <w:color w:val="000000"/>
        </w:rPr>
        <w:t xml:space="preserve"> </w:t>
      </w:r>
      <w:r>
        <w:rPr>
          <w:color w:val="000000"/>
        </w:rPr>
        <w:t>отказ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третьем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причина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</w:t>
      </w:r>
      <w:r>
        <w:rPr>
          <w:color w:val="000000"/>
        </w:rPr>
        <w:t>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объективной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причина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</w:t>
      </w:r>
      <w:r>
        <w:rPr>
          <w:color w:val="000000"/>
        </w:rPr>
        <w:t>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причина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необъективна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способом</w:t>
      </w:r>
      <w:r>
        <w:rPr>
          <w:color w:val="000000"/>
        </w:rPr>
        <w:t xml:space="preserve"> </w:t>
      </w:r>
      <w:r>
        <w:rPr>
          <w:color w:val="000000"/>
        </w:rPr>
        <w:t>уклонения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</w:t>
      </w:r>
      <w:r>
        <w:rPr>
          <w:color w:val="000000"/>
        </w:rPr>
        <w:t>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</w:t>
      </w:r>
      <w:r>
        <w:rPr>
          <w:color w:val="000000"/>
        </w:rPr>
        <w:t>ыми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недостоверными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неполными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направить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25.1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02.04.2013 N 309)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</w:t>
      </w:r>
      <w:r>
        <w:rPr>
          <w:color w:val="000000"/>
        </w:rPr>
        <w:t>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уважительными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требова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</w:t>
      </w:r>
      <w:r>
        <w:rPr>
          <w:color w:val="000000"/>
        </w:rPr>
        <w:t>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уважительными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25.2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120)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8" w:name="Par189"/>
      <w:bookmarkEnd w:id="28"/>
      <w:r>
        <w:rPr>
          <w:color w:val="000000"/>
        </w:rPr>
        <w:t xml:space="preserve">25.3.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</w:t>
      </w:r>
      <w:r>
        <w:rPr>
          <w:color w:val="000000"/>
        </w:rPr>
        <w:t>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соблюдал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25.3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29" w:name="Par194"/>
      <w:bookmarkEnd w:id="29"/>
      <w:r>
        <w:rPr>
          <w:color w:val="000000"/>
        </w:rPr>
        <w:t xml:space="preserve">25(4).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причинно</w:t>
      </w:r>
      <w:r>
        <w:rPr>
          <w:color w:val="000000"/>
        </w:rPr>
        <w:t>-</w:t>
      </w:r>
      <w:r>
        <w:rPr>
          <w:color w:val="000000"/>
        </w:rPr>
        <w:t>следственной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возникновением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невозможностью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причинно</w:t>
      </w:r>
      <w:r>
        <w:rPr>
          <w:color w:val="000000"/>
        </w:rPr>
        <w:t>-</w:t>
      </w:r>
      <w:r>
        <w:rPr>
          <w:color w:val="000000"/>
        </w:rPr>
        <w:t>следственной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возникновением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невозможностью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</w:t>
      </w:r>
      <w:r>
        <w:rPr>
          <w:color w:val="000000"/>
        </w:rPr>
        <w:t>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25(4)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26.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>", "</w:t>
      </w:r>
      <w:r>
        <w:rPr>
          <w:color w:val="000000"/>
        </w:rPr>
        <w:t>г</w:t>
      </w:r>
      <w:r>
        <w:rPr>
          <w:color w:val="000000"/>
        </w:rPr>
        <w:t>",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</w:t>
      </w:r>
      <w:r>
        <w:rPr>
          <w:color w:val="000000"/>
        </w:rPr>
        <w:t>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тому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22 - 25(4) </w:t>
      </w:r>
      <w:r>
        <w:rPr>
          <w:color w:val="000000"/>
        </w:rPr>
        <w:t>и</w:t>
      </w:r>
      <w:r>
        <w:rPr>
          <w:color w:val="000000"/>
        </w:rPr>
        <w:t xml:space="preserve"> 26(1)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мотивы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протоколе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CA36B2">
      <w:pPr>
        <w:pStyle w:val="ConsPlusNormal"/>
        <w:spacing w:before="160"/>
        <w:ind w:firstLine="540"/>
        <w:jc w:val="both"/>
      </w:pPr>
      <w:bookmarkStart w:id="30" w:name="Par200"/>
      <w:bookmarkEnd w:id="30"/>
      <w:r>
        <w:rPr>
          <w:color w:val="000000"/>
        </w:rPr>
        <w:t xml:space="preserve">26.1.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согласие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</w:t>
      </w:r>
      <w:r>
        <w:rPr>
          <w:color w:val="000000"/>
        </w:rPr>
        <w:t>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 </w:t>
      </w:r>
      <w:r>
        <w:rPr>
          <w:color w:val="000000"/>
        </w:rPr>
        <w:t>нарушают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проинформироват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обстоятельствах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уведомившую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26.1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27.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ответствующее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28.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подготовлены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</w:t>
      </w:r>
      <w:r>
        <w:rPr>
          <w:color w:val="000000"/>
        </w:rPr>
        <w:t>смотрение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29.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тайным</w:t>
      </w:r>
      <w:r>
        <w:rPr>
          <w:color w:val="000000"/>
        </w:rPr>
        <w:t xml:space="preserve"> </w:t>
      </w:r>
      <w:r>
        <w:rPr>
          <w:color w:val="000000"/>
        </w:rPr>
        <w:t>голосованием</w:t>
      </w:r>
      <w:r>
        <w:rPr>
          <w:color w:val="000000"/>
        </w:rPr>
        <w:t xml:space="preserve"> (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примет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) </w:t>
      </w:r>
      <w:r>
        <w:rPr>
          <w:color w:val="000000"/>
        </w:rPr>
        <w:t>простым</w:t>
      </w:r>
      <w:r>
        <w:rPr>
          <w:color w:val="000000"/>
        </w:rPr>
        <w:t xml:space="preserve"> </w:t>
      </w:r>
      <w:r>
        <w:rPr>
          <w:color w:val="000000"/>
        </w:rPr>
        <w:t>большинством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присутствующих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чл</w:t>
      </w:r>
      <w:r>
        <w:rPr>
          <w:color w:val="000000"/>
        </w:rPr>
        <w:t>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30.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оформляются</w:t>
      </w:r>
      <w:r>
        <w:rPr>
          <w:color w:val="000000"/>
        </w:rPr>
        <w:t xml:space="preserve"> </w:t>
      </w:r>
      <w:r>
        <w:rPr>
          <w:color w:val="000000"/>
        </w:rPr>
        <w:t>протоколами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подписывают</w:t>
      </w:r>
      <w:r>
        <w:rPr>
          <w:color w:val="000000"/>
        </w:rPr>
        <w:t xml:space="preserve">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принимавшие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принимаемого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носят</w:t>
      </w:r>
      <w:r>
        <w:rPr>
          <w:color w:val="000000"/>
        </w:rPr>
        <w:t xml:space="preserve"> </w:t>
      </w:r>
      <w:r>
        <w:rPr>
          <w:color w:val="000000"/>
        </w:rPr>
        <w:t>рекомендательный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принимаемое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носит</w:t>
      </w:r>
      <w:r>
        <w:rPr>
          <w:color w:val="000000"/>
        </w:rPr>
        <w:t xml:space="preserve"> </w:t>
      </w:r>
      <w:r>
        <w:rPr>
          <w:color w:val="000000"/>
        </w:rPr>
        <w:t>обязательный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протоколе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фамилии</w:t>
      </w:r>
      <w:r>
        <w:rPr>
          <w:color w:val="000000"/>
        </w:rPr>
        <w:t xml:space="preserve">, </w:t>
      </w:r>
      <w:r>
        <w:rPr>
          <w:color w:val="000000"/>
        </w:rPr>
        <w:t>имена</w:t>
      </w:r>
      <w:r>
        <w:rPr>
          <w:color w:val="000000"/>
        </w:rPr>
        <w:t xml:space="preserve">, </w:t>
      </w:r>
      <w:r>
        <w:rPr>
          <w:color w:val="000000"/>
        </w:rPr>
        <w:t>отчества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присутствующих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формулировка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рассматриваемых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фамилии</w:t>
      </w:r>
      <w:r>
        <w:rPr>
          <w:color w:val="000000"/>
        </w:rPr>
        <w:t xml:space="preserve">, </w:t>
      </w:r>
      <w:r>
        <w:rPr>
          <w:color w:val="000000"/>
        </w:rPr>
        <w:t>имени</w:t>
      </w:r>
      <w:r>
        <w:rPr>
          <w:color w:val="000000"/>
        </w:rPr>
        <w:t xml:space="preserve">, </w:t>
      </w:r>
      <w:r>
        <w:rPr>
          <w:color w:val="000000"/>
        </w:rPr>
        <w:t>отчества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предъявляемые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</w:t>
      </w:r>
      <w:r>
        <w:rPr>
          <w:color w:val="000000"/>
        </w:rPr>
        <w:t>му</w:t>
      </w:r>
      <w:r>
        <w:rPr>
          <w:color w:val="000000"/>
        </w:rPr>
        <w:t xml:space="preserve"> </w:t>
      </w:r>
      <w:r>
        <w:rPr>
          <w:color w:val="000000"/>
        </w:rPr>
        <w:t>претензии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основываются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пояснений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существу</w:t>
      </w:r>
      <w:r>
        <w:rPr>
          <w:color w:val="000000"/>
        </w:rPr>
        <w:t xml:space="preserve"> </w:t>
      </w:r>
      <w:r>
        <w:rPr>
          <w:color w:val="000000"/>
        </w:rPr>
        <w:t>предъявляемых</w:t>
      </w:r>
      <w:r>
        <w:rPr>
          <w:color w:val="000000"/>
        </w:rPr>
        <w:t xml:space="preserve"> </w:t>
      </w:r>
      <w:r>
        <w:rPr>
          <w:color w:val="000000"/>
        </w:rPr>
        <w:t>претензий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фамилии</w:t>
      </w:r>
      <w:r>
        <w:rPr>
          <w:color w:val="000000"/>
        </w:rPr>
        <w:t xml:space="preserve">, </w:t>
      </w:r>
      <w:r>
        <w:rPr>
          <w:color w:val="000000"/>
        </w:rPr>
        <w:t>имена</w:t>
      </w:r>
      <w:r>
        <w:rPr>
          <w:color w:val="000000"/>
        </w:rPr>
        <w:t xml:space="preserve">, </w:t>
      </w:r>
      <w:r>
        <w:rPr>
          <w:color w:val="000000"/>
        </w:rPr>
        <w:t>отчества</w:t>
      </w:r>
      <w:r>
        <w:rPr>
          <w:color w:val="000000"/>
        </w:rPr>
        <w:t xml:space="preserve"> </w:t>
      </w:r>
      <w:r>
        <w:rPr>
          <w:color w:val="000000"/>
        </w:rPr>
        <w:t>выступивших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краткое</w:t>
      </w:r>
      <w:r>
        <w:rPr>
          <w:color w:val="000000"/>
        </w:rPr>
        <w:t xml:space="preserve"> </w:t>
      </w:r>
      <w:r>
        <w:rPr>
          <w:color w:val="000000"/>
        </w:rPr>
        <w:t>изложение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выступлений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источ</w:t>
      </w:r>
      <w:r>
        <w:rPr>
          <w:color w:val="000000"/>
        </w:rPr>
        <w:t>ник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>;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обоснование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32. </w:t>
      </w:r>
      <w:r>
        <w:rPr>
          <w:color w:val="000000"/>
        </w:rPr>
        <w:t>Член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несогласный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решением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свое</w:t>
      </w:r>
      <w:r>
        <w:rPr>
          <w:color w:val="000000"/>
        </w:rPr>
        <w:t xml:space="preserve"> </w:t>
      </w:r>
      <w:r>
        <w:rPr>
          <w:color w:val="000000"/>
        </w:rPr>
        <w:t>мнение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приобщению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протоколу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ознакомлен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33.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7-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выписок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-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-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22.12.2015 N 650)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34.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учесть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содержащиеся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принятом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</w:t>
      </w:r>
      <w:r>
        <w:rPr>
          <w:color w:val="000000"/>
        </w:rPr>
        <w:t>ления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оглашается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ближайшем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сведению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признаков</w:t>
      </w:r>
      <w:r>
        <w:rPr>
          <w:color w:val="000000"/>
        </w:rPr>
        <w:t xml:space="preserve"> </w:t>
      </w:r>
      <w:r>
        <w:rPr>
          <w:color w:val="000000"/>
        </w:rPr>
        <w:t>дисциплинарного</w:t>
      </w:r>
      <w:r>
        <w:rPr>
          <w:color w:val="000000"/>
        </w:rPr>
        <w:t xml:space="preserve"> </w:t>
      </w:r>
      <w:r>
        <w:rPr>
          <w:color w:val="000000"/>
        </w:rPr>
        <w:t>проступка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действиях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бездействии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факта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(</w:t>
      </w:r>
      <w:r>
        <w:rPr>
          <w:color w:val="000000"/>
        </w:rPr>
        <w:t>факта</w:t>
      </w:r>
      <w:r>
        <w:rPr>
          <w:color w:val="000000"/>
        </w:rPr>
        <w:t xml:space="preserve"> </w:t>
      </w:r>
      <w:r>
        <w:rPr>
          <w:color w:val="000000"/>
        </w:rPr>
        <w:t>бездействия</w:t>
      </w:r>
      <w:r>
        <w:rPr>
          <w:color w:val="000000"/>
        </w:rPr>
        <w:t xml:space="preserve">), </w:t>
      </w:r>
      <w:r>
        <w:rPr>
          <w:color w:val="000000"/>
        </w:rPr>
        <w:t>содержащего</w:t>
      </w:r>
      <w:r>
        <w:rPr>
          <w:color w:val="000000"/>
        </w:rPr>
        <w:t xml:space="preserve"> </w:t>
      </w:r>
      <w:r>
        <w:rPr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,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передать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совершении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(</w:t>
      </w:r>
      <w:r>
        <w:rPr>
          <w:color w:val="000000"/>
        </w:rPr>
        <w:t>бездействии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- </w:t>
      </w:r>
      <w:r>
        <w:rPr>
          <w:color w:val="000000"/>
        </w:rPr>
        <w:t>немедленно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37. </w:t>
      </w: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протокола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выписка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приобщается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рассмотрен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37.1. </w:t>
      </w:r>
      <w:r>
        <w:rPr>
          <w:color w:val="000000"/>
        </w:rPr>
        <w:t>Выписка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заверенная</w:t>
      </w:r>
      <w:r>
        <w:rPr>
          <w:color w:val="000000"/>
        </w:rPr>
        <w:t xml:space="preserve"> </w:t>
      </w:r>
      <w:r>
        <w:rPr>
          <w:color w:val="000000"/>
        </w:rPr>
        <w:t>подписью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печатью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вручается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, </w:t>
      </w:r>
      <w:r>
        <w:rPr>
          <w:color w:val="000000"/>
        </w:rPr>
        <w:t>замещавшему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рассматривался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роспись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заказным</w:t>
      </w:r>
      <w:r>
        <w:rPr>
          <w:color w:val="000000"/>
        </w:rPr>
        <w:t xml:space="preserve"> </w:t>
      </w:r>
      <w:r>
        <w:rPr>
          <w:color w:val="000000"/>
        </w:rPr>
        <w:t>письмом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адресу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CA36B2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38.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докумен</w:t>
      </w:r>
      <w:r>
        <w:rPr>
          <w:color w:val="000000"/>
        </w:rPr>
        <w:t>тационное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повестку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,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,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color w:val="000000"/>
        </w:rPr>
        <w:t xml:space="preserve">, </w:t>
      </w:r>
      <w:r>
        <w:rPr>
          <w:color w:val="000000"/>
        </w:rPr>
        <w:t>представляемыми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39.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аттестационными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аттестационные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постоянных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-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заседаниях</w:t>
      </w:r>
      <w:r>
        <w:rPr>
          <w:color w:val="000000"/>
        </w:rPr>
        <w:t xml:space="preserve"> </w:t>
      </w:r>
      <w:r>
        <w:rPr>
          <w:color w:val="000000"/>
        </w:rPr>
        <w:t>аттестационных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вопросо</w:t>
      </w:r>
      <w:r>
        <w:rPr>
          <w:color w:val="000000"/>
        </w:rPr>
        <w:t>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участвуют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41.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документационное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заседаний</w:t>
      </w:r>
      <w:r>
        <w:rPr>
          <w:color w:val="000000"/>
        </w:rPr>
        <w:t xml:space="preserve"> </w:t>
      </w:r>
      <w:r>
        <w:rPr>
          <w:color w:val="000000"/>
        </w:rPr>
        <w:t>аттестационных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1065.</w:t>
      </w:r>
    </w:p>
    <w:p w:rsidR="00000000" w:rsidRDefault="00CA36B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42.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аттестационных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нормативн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, </w:t>
      </w:r>
      <w:r>
        <w:rPr>
          <w:color w:val="000000"/>
        </w:rPr>
        <w:t>обусловленных</w:t>
      </w:r>
      <w:r>
        <w:rPr>
          <w:color w:val="000000"/>
        </w:rPr>
        <w:t xml:space="preserve"> </w:t>
      </w:r>
      <w:r>
        <w:rPr>
          <w:color w:val="000000"/>
        </w:rPr>
        <w:t>спецификой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образовано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аттестационных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>.</w:t>
      </w: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000000" w:rsidRDefault="00CA36B2">
      <w:pPr>
        <w:pStyle w:val="ConsPlusNormal"/>
        <w:ind w:firstLine="540"/>
        <w:jc w:val="both"/>
        <w:rPr>
          <w:color w:val="000000"/>
        </w:rPr>
      </w:pPr>
    </w:p>
    <w:p w:rsidR="00CA36B2" w:rsidRDefault="00CA36B2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CA36B2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B2" w:rsidRDefault="00CA36B2">
      <w:r>
        <w:separator/>
      </w:r>
    </w:p>
  </w:endnote>
  <w:endnote w:type="continuationSeparator" w:id="1">
    <w:p w:rsidR="00CA36B2" w:rsidRDefault="00CA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B2" w:rsidRDefault="00CA36B2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CA36B2" w:rsidRDefault="00CA3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611"/>
    <w:rsid w:val="00AB5611"/>
    <w:rsid w:val="00CA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7703</Words>
  <Characters>43913</Characters>
  <Application>Microsoft Office Word</Application>
  <DocSecurity>0</DocSecurity>
  <Lines>365</Lines>
  <Paragraphs>103</Paragraphs>
  <ScaleCrop>false</ScaleCrop>
  <Company>КонсультантПлюс Версия 4024.00.32</Company>
  <LinksUpToDate>false</LinksUpToDate>
  <CharactersWithSpaces>51513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25.01.2024)"О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creator>Пользователь Windows</dc:creator>
  <cp:lastModifiedBy>Пользователь Windows</cp:lastModifiedBy>
  <cp:revision>2</cp:revision>
  <dcterms:created xsi:type="dcterms:W3CDTF">2025-05-12T08:01:00Z</dcterms:created>
  <dcterms:modified xsi:type="dcterms:W3CDTF">2025-05-12T08:01:00Z</dcterms:modified>
</cp:coreProperties>
</file>