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3C3C" w:rsidRPr="00FD6586" w:rsidRDefault="00763C3C" w:rsidP="00763C3C">
      <w:pPr>
        <w:spacing w:after="240"/>
        <w:jc w:val="center"/>
        <w:textAlignment w:val="baseline"/>
        <w:outlineLvl w:val="2"/>
        <w:rPr>
          <w:b/>
          <w:bCs/>
          <w:color w:val="444444"/>
          <w:sz w:val="28"/>
          <w:szCs w:val="28"/>
        </w:rPr>
      </w:pPr>
      <w:r w:rsidRPr="00FD6586">
        <w:rPr>
          <w:b/>
          <w:bCs/>
          <w:color w:val="444444"/>
          <w:sz w:val="28"/>
          <w:szCs w:val="28"/>
        </w:rPr>
        <w:t>Графическая часть плана противопожарного обустройства лесов на территории лесничества</w:t>
      </w:r>
    </w:p>
    <w:p w:rsidR="00796397" w:rsidRPr="00FD6586" w:rsidRDefault="00763C3C" w:rsidP="00796397">
      <w:pPr>
        <w:jc w:val="center"/>
        <w:textAlignment w:val="baseline"/>
        <w:rPr>
          <w:b/>
          <w:color w:val="444444"/>
          <w:sz w:val="28"/>
          <w:szCs w:val="28"/>
        </w:rPr>
      </w:pPr>
      <w:r w:rsidRPr="00FD6586">
        <w:rPr>
          <w:b/>
          <w:color w:val="444444"/>
          <w:sz w:val="28"/>
          <w:szCs w:val="28"/>
        </w:rPr>
        <w:t>     1. Обзорная карта-схема по принадлежности граничащих территорий</w:t>
      </w:r>
    </w:p>
    <w:p w:rsidR="00763C3C" w:rsidRPr="000177F8" w:rsidRDefault="00763C3C" w:rsidP="00796397">
      <w:pPr>
        <w:jc w:val="center"/>
        <w:textAlignment w:val="baseline"/>
        <w:rPr>
          <w:color w:val="444444"/>
        </w:rPr>
      </w:pPr>
      <w:r w:rsidRPr="000177F8">
        <w:rPr>
          <w:color w:val="444444"/>
        </w:rPr>
        <w:br/>
      </w:r>
    </w:p>
    <w:p w:rsidR="00763C3C" w:rsidRPr="006004A4" w:rsidRDefault="00763C3C" w:rsidP="00763C3C">
      <w:pPr>
        <w:ind w:firstLine="480"/>
        <w:textAlignment w:val="baseline"/>
        <w:rPr>
          <w:b/>
          <w:color w:val="444444"/>
          <w:sz w:val="28"/>
          <w:szCs w:val="28"/>
        </w:rPr>
      </w:pPr>
      <w:r w:rsidRPr="006004A4">
        <w:rPr>
          <w:b/>
          <w:color w:val="444444"/>
          <w:sz w:val="28"/>
          <w:szCs w:val="28"/>
        </w:rPr>
        <w:t>Условные обозначения</w:t>
      </w:r>
    </w:p>
    <w:p w:rsidR="00981727" w:rsidRPr="000177F8" w:rsidRDefault="00796397" w:rsidP="00763C3C">
      <w:pPr>
        <w:ind w:firstLine="480"/>
        <w:textAlignment w:val="baseline"/>
        <w:rPr>
          <w:color w:val="444444"/>
        </w:rPr>
      </w:pPr>
      <w:r>
        <w:rPr>
          <w:noProof/>
          <w:color w:val="444444"/>
        </w:rPr>
        <w:drawing>
          <wp:inline distT="0" distB="0" distL="0" distR="0">
            <wp:extent cx="7620000" cy="5600700"/>
            <wp:effectExtent l="0" t="0" r="0" b="0"/>
            <wp:docPr id="6" name="Рисунок 6" descr="C:\Users\LSZ\Documents\Desktop\пожаротушение\AnyScanner_04_24_2025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SZ\Documents\Desktop\пожаротушение\AnyScanner_04_24_2025-03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586" w:rsidRDefault="00FD6586">
      <w:pPr>
        <w:rPr>
          <w:noProof/>
          <w:color w:val="444444"/>
        </w:rPr>
      </w:pPr>
      <w:r>
        <w:rPr>
          <w:noProof/>
          <w:color w:val="444444"/>
        </w:rPr>
        <w:br w:type="page"/>
      </w:r>
    </w:p>
    <w:p w:rsidR="00FD6586" w:rsidRDefault="00FD6586">
      <w:pPr>
        <w:rPr>
          <w:color w:val="444444"/>
        </w:rPr>
      </w:pPr>
      <w:r w:rsidRPr="00FD6586">
        <w:rPr>
          <w:noProof/>
          <w:color w:val="444444"/>
        </w:rPr>
        <w:lastRenderedPageBreak/>
        <w:drawing>
          <wp:inline distT="0" distB="0" distL="0" distR="0">
            <wp:extent cx="14206513" cy="10176510"/>
            <wp:effectExtent l="0" t="0" r="0" b="0"/>
            <wp:docPr id="4" name="Рисунок 4" descr="C:\Users\LSZ\Documents\Desktop\пожаротушение\AnyScanner_04_24_2025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SZ\Documents\Desktop\пожаротушение\AnyScanner_04_24_2025-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0313" cy="10179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444444"/>
        </w:rPr>
        <w:br w:type="page"/>
      </w:r>
    </w:p>
    <w:p w:rsidR="00763C3C" w:rsidRPr="000177F8" w:rsidRDefault="00763C3C" w:rsidP="00763C3C">
      <w:pPr>
        <w:ind w:firstLine="480"/>
        <w:textAlignment w:val="baseline"/>
        <w:rPr>
          <w:color w:val="444444"/>
        </w:rPr>
      </w:pPr>
      <w:r w:rsidRPr="000177F8">
        <w:rPr>
          <w:color w:val="444444"/>
        </w:rPr>
        <w:br/>
      </w:r>
      <w:r w:rsidR="00796397">
        <w:rPr>
          <w:noProof/>
          <w:color w:val="444444"/>
        </w:rPr>
        <w:drawing>
          <wp:inline distT="0" distB="0" distL="0" distR="0">
            <wp:extent cx="9772650" cy="6324600"/>
            <wp:effectExtent l="0" t="0" r="0" b="0"/>
            <wp:docPr id="9" name="Рисунок 9" descr="C:\Users\LSZ\Documents\Desktop\пожаротушение\AnyScanner_04_24_2025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SZ\Documents\Desktop\пожаротушение\AnyScanner_04_24_2025-0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397" w:rsidRDefault="00763C3C" w:rsidP="00796397">
      <w:pPr>
        <w:jc w:val="center"/>
        <w:textAlignment w:val="baseline"/>
        <w:rPr>
          <w:color w:val="444444"/>
        </w:rPr>
      </w:pPr>
      <w:r w:rsidRPr="000177F8">
        <w:rPr>
          <w:color w:val="444444"/>
        </w:rPr>
        <w:t>   </w:t>
      </w:r>
    </w:p>
    <w:p w:rsidR="00FD6586" w:rsidRDefault="00FD6586">
      <w:pPr>
        <w:rPr>
          <w:noProof/>
          <w:color w:val="444444"/>
        </w:rPr>
      </w:pPr>
      <w:r>
        <w:rPr>
          <w:noProof/>
          <w:color w:val="444444"/>
        </w:rPr>
        <w:br w:type="page"/>
      </w:r>
    </w:p>
    <w:p w:rsidR="00796397" w:rsidRDefault="00FD6586">
      <w:pPr>
        <w:rPr>
          <w:color w:val="444444"/>
        </w:rPr>
      </w:pPr>
      <w:r w:rsidRPr="00FD6586">
        <w:rPr>
          <w:noProof/>
          <w:color w:val="444444"/>
        </w:rPr>
        <w:drawing>
          <wp:inline distT="0" distB="0" distL="0" distR="0">
            <wp:extent cx="14207490" cy="10667908"/>
            <wp:effectExtent l="0" t="0" r="0" b="0"/>
            <wp:docPr id="3" name="Рисунок 3" descr="C:\Users\LSZ\Documents\Desktop\пожаротушение\AnyScanner_04_24_2025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SZ\Documents\Desktop\пожаротушение\AnyScanner_04_24_2025-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7490" cy="1066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6397">
        <w:rPr>
          <w:color w:val="444444"/>
        </w:rPr>
        <w:br w:type="page"/>
      </w:r>
    </w:p>
    <w:p w:rsidR="00763C3C" w:rsidRDefault="00763C3C" w:rsidP="00796397">
      <w:pPr>
        <w:jc w:val="center"/>
        <w:textAlignment w:val="baseline"/>
        <w:rPr>
          <w:color w:val="444444"/>
        </w:rPr>
      </w:pPr>
    </w:p>
    <w:p w:rsidR="00763C3C" w:rsidRPr="00FD6586" w:rsidRDefault="00763C3C" w:rsidP="00763C3C">
      <w:pPr>
        <w:jc w:val="center"/>
        <w:textAlignment w:val="baseline"/>
        <w:rPr>
          <w:b/>
          <w:color w:val="444444"/>
          <w:sz w:val="28"/>
          <w:szCs w:val="28"/>
        </w:rPr>
      </w:pPr>
      <w:r w:rsidRPr="00FD6586">
        <w:rPr>
          <w:b/>
          <w:color w:val="444444"/>
          <w:sz w:val="28"/>
          <w:szCs w:val="28"/>
        </w:rPr>
        <w:t>  2. Карта-схема погибших и поврежденных лесов</w:t>
      </w:r>
    </w:p>
    <w:p w:rsidR="00763C3C" w:rsidRPr="000177F8" w:rsidRDefault="00763C3C" w:rsidP="00763C3C">
      <w:pPr>
        <w:ind w:firstLine="480"/>
        <w:textAlignment w:val="baseline"/>
        <w:rPr>
          <w:color w:val="444444"/>
        </w:rPr>
      </w:pPr>
      <w:r w:rsidRPr="000177F8">
        <w:rPr>
          <w:color w:val="444444"/>
        </w:rPr>
        <w:br/>
      </w:r>
      <w:r w:rsidRPr="000177F8">
        <w:rPr>
          <w:color w:val="444444"/>
        </w:rPr>
        <w:br/>
      </w:r>
    </w:p>
    <w:p w:rsidR="00763C3C" w:rsidRPr="000177F8" w:rsidRDefault="00763C3C" w:rsidP="00763C3C">
      <w:pPr>
        <w:ind w:firstLine="480"/>
        <w:textAlignment w:val="baseline"/>
        <w:rPr>
          <w:color w:val="444444"/>
        </w:rPr>
      </w:pPr>
      <w:r w:rsidRPr="000177F8">
        <w:rPr>
          <w:color w:val="444444"/>
        </w:rPr>
        <w:t>Условные обозначения</w:t>
      </w:r>
    </w:p>
    <w:p w:rsidR="00763C3C" w:rsidRPr="000177F8" w:rsidRDefault="00763C3C" w:rsidP="00763C3C">
      <w:pPr>
        <w:ind w:firstLine="480"/>
        <w:textAlignment w:val="baseline"/>
        <w:rPr>
          <w:color w:val="444444"/>
        </w:rPr>
      </w:pPr>
      <w:r w:rsidRPr="000177F8">
        <w:rPr>
          <w:color w:val="444444"/>
        </w:rPr>
        <w:t>Масштаб</w:t>
      </w:r>
      <w:r w:rsidRPr="000177F8">
        <w:rPr>
          <w:color w:val="444444"/>
        </w:rPr>
        <w:br/>
      </w:r>
    </w:p>
    <w:p w:rsidR="00763C3C" w:rsidRDefault="00763C3C">
      <w:pPr>
        <w:rPr>
          <w:color w:val="444444"/>
        </w:rPr>
      </w:pPr>
      <w:r>
        <w:rPr>
          <w:color w:val="444444"/>
        </w:rPr>
        <w:br w:type="page"/>
      </w:r>
    </w:p>
    <w:p w:rsidR="00B958A8" w:rsidRPr="00FD6586" w:rsidRDefault="00763C3C" w:rsidP="00FD6586">
      <w:pPr>
        <w:jc w:val="center"/>
        <w:textAlignment w:val="baseline"/>
        <w:rPr>
          <w:b/>
          <w:color w:val="444444"/>
          <w:sz w:val="28"/>
          <w:szCs w:val="28"/>
        </w:rPr>
      </w:pPr>
      <w:r w:rsidRPr="00FD6586">
        <w:rPr>
          <w:b/>
          <w:color w:val="444444"/>
          <w:sz w:val="28"/>
          <w:szCs w:val="28"/>
        </w:rPr>
        <w:t>     3. Карта-схема природной пожарной опасности лесов</w:t>
      </w:r>
    </w:p>
    <w:p w:rsidR="00FD6586" w:rsidRDefault="00FD6586" w:rsidP="00FD6586">
      <w:pPr>
        <w:textAlignment w:val="baseline"/>
        <w:rPr>
          <w:color w:val="444444"/>
        </w:rPr>
      </w:pPr>
      <w:r>
        <w:rPr>
          <w:noProof/>
          <w:color w:val="444444"/>
        </w:rPr>
        <w:drawing>
          <wp:inline distT="0" distB="0" distL="0" distR="0" wp14:anchorId="4C261364" wp14:editId="6BC2C4CF">
            <wp:extent cx="9763125" cy="5038725"/>
            <wp:effectExtent l="0" t="0" r="0" b="0"/>
            <wp:docPr id="11" name="Рисунок 11" descr="C:\Users\LSZ\Documents\Desktop\пожаротушение\AnyScanner_04_24_202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SZ\Documents\Desktop\пожаротушение\AnyScanner_04_24_2025-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3C3C" w:rsidRPr="000177F8">
        <w:rPr>
          <w:color w:val="444444"/>
        </w:rPr>
        <w:br/>
      </w:r>
    </w:p>
    <w:p w:rsidR="00763C3C" w:rsidRPr="000177F8" w:rsidRDefault="00FD6586" w:rsidP="00072B8A">
      <w:pPr>
        <w:rPr>
          <w:color w:val="444444"/>
        </w:rPr>
      </w:pPr>
      <w:r>
        <w:rPr>
          <w:color w:val="444444"/>
        </w:rPr>
        <w:br w:type="page"/>
      </w:r>
    </w:p>
    <w:p w:rsidR="00763C3C" w:rsidRDefault="00B6623C">
      <w:pPr>
        <w:rPr>
          <w:color w:val="444444"/>
        </w:rPr>
      </w:pPr>
      <w:r w:rsidRPr="00B6623C">
        <w:rPr>
          <w:noProof/>
          <w:color w:val="444444"/>
        </w:rPr>
        <w:drawing>
          <wp:inline distT="0" distB="0" distL="0" distR="0">
            <wp:extent cx="7772400" cy="10477500"/>
            <wp:effectExtent l="0" t="0" r="0" b="0"/>
            <wp:docPr id="12" name="Рисунок 12" descr="C:\Users\LSZ\Documents\Desktop\пожаротушение\AnyScanner_04_24_2025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SZ\Documents\Desktop\пожаротушение\AnyScanner_04_24_2025-1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3C3C">
        <w:rPr>
          <w:color w:val="444444"/>
        </w:rPr>
        <w:br w:type="page"/>
      </w:r>
    </w:p>
    <w:p w:rsidR="00763C3C" w:rsidRPr="00072B8A" w:rsidRDefault="00763C3C" w:rsidP="00072B8A">
      <w:pPr>
        <w:jc w:val="center"/>
        <w:textAlignment w:val="baseline"/>
        <w:rPr>
          <w:b/>
          <w:color w:val="444444"/>
          <w:sz w:val="28"/>
          <w:szCs w:val="28"/>
        </w:rPr>
      </w:pPr>
      <w:r w:rsidRPr="00B6623C">
        <w:rPr>
          <w:b/>
          <w:color w:val="444444"/>
          <w:sz w:val="28"/>
          <w:szCs w:val="28"/>
        </w:rPr>
        <w:t xml:space="preserve">     4. Карта-схема </w:t>
      </w:r>
      <w:proofErr w:type="spellStart"/>
      <w:r w:rsidRPr="00B6623C">
        <w:rPr>
          <w:b/>
          <w:color w:val="444444"/>
          <w:sz w:val="28"/>
          <w:szCs w:val="28"/>
        </w:rPr>
        <w:t>лесопожарного</w:t>
      </w:r>
      <w:proofErr w:type="spellEnd"/>
      <w:r w:rsidRPr="00B6623C">
        <w:rPr>
          <w:b/>
          <w:color w:val="444444"/>
          <w:sz w:val="28"/>
          <w:szCs w:val="28"/>
        </w:rPr>
        <w:t xml:space="preserve"> зонирования лесничества</w:t>
      </w:r>
      <w:r w:rsidR="00072B8A">
        <w:rPr>
          <w:b/>
          <w:color w:val="444444"/>
          <w:sz w:val="28"/>
          <w:szCs w:val="28"/>
        </w:rPr>
        <w:t>.</w:t>
      </w:r>
      <w:r w:rsidRPr="000177F8">
        <w:rPr>
          <w:color w:val="444444"/>
        </w:rPr>
        <w:br/>
      </w:r>
      <w:r w:rsidR="00B6623C" w:rsidRPr="00B6623C">
        <w:rPr>
          <w:noProof/>
          <w:color w:val="444444"/>
        </w:rPr>
        <w:drawing>
          <wp:inline distT="0" distB="0" distL="0" distR="0">
            <wp:extent cx="14206855" cy="9163050"/>
            <wp:effectExtent l="0" t="0" r="0" b="0"/>
            <wp:docPr id="15" name="Рисунок 15" descr="C:\Users\LSZ\Documents\Desktop\пожаротушение\AnyScanner_04_25_2025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SZ\Documents\Desktop\пожаротушение\AnyScanner_04_25_2025-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7653" cy="916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C3C" w:rsidRPr="000177F8" w:rsidRDefault="00B6623C" w:rsidP="00763C3C">
      <w:pPr>
        <w:ind w:firstLine="480"/>
        <w:textAlignment w:val="baseline"/>
        <w:rPr>
          <w:color w:val="444444"/>
        </w:rPr>
      </w:pPr>
      <w:r>
        <w:rPr>
          <w:noProof/>
          <w:color w:val="444444"/>
        </w:rPr>
        <w:drawing>
          <wp:inline distT="0" distB="0" distL="0" distR="0">
            <wp:extent cx="7324725" cy="9772650"/>
            <wp:effectExtent l="0" t="0" r="0" b="0"/>
            <wp:docPr id="17" name="Рисунок 17" descr="C:\Users\LSZ\Documents\Desktop\пожаротушение\AnyScanner_04_25_2025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SZ\Documents\Desktop\пожаротушение\AnyScanner_04_25_2025-0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3C3C" w:rsidRPr="000177F8">
        <w:rPr>
          <w:color w:val="444444"/>
        </w:rPr>
        <w:br/>
      </w:r>
    </w:p>
    <w:p w:rsidR="00763C3C" w:rsidRDefault="00982223" w:rsidP="00982223">
      <w:pPr>
        <w:jc w:val="center"/>
        <w:textAlignment w:val="baseline"/>
        <w:rPr>
          <w:color w:val="444444"/>
        </w:rPr>
      </w:pPr>
      <w:r>
        <w:rPr>
          <w:color w:val="444444"/>
        </w:rPr>
        <w:t>   </w:t>
      </w:r>
    </w:p>
    <w:p w:rsidR="00763C3C" w:rsidRPr="006004A4" w:rsidRDefault="00763C3C" w:rsidP="00763C3C">
      <w:pPr>
        <w:jc w:val="center"/>
        <w:textAlignment w:val="baseline"/>
        <w:rPr>
          <w:b/>
          <w:color w:val="444444"/>
          <w:sz w:val="28"/>
          <w:szCs w:val="28"/>
        </w:rPr>
      </w:pPr>
      <w:r w:rsidRPr="006004A4">
        <w:rPr>
          <w:b/>
          <w:color w:val="444444"/>
          <w:sz w:val="28"/>
          <w:szCs w:val="28"/>
        </w:rPr>
        <w:t xml:space="preserve"> 5. Карта-схема </w:t>
      </w:r>
      <w:proofErr w:type="spellStart"/>
      <w:r w:rsidRPr="006004A4">
        <w:rPr>
          <w:b/>
          <w:color w:val="444444"/>
          <w:sz w:val="28"/>
          <w:szCs w:val="28"/>
        </w:rPr>
        <w:t>лесопожарных</w:t>
      </w:r>
      <w:proofErr w:type="spellEnd"/>
      <w:r w:rsidRPr="006004A4">
        <w:rPr>
          <w:b/>
          <w:color w:val="444444"/>
          <w:sz w:val="28"/>
          <w:szCs w:val="28"/>
        </w:rPr>
        <w:t xml:space="preserve"> рисков на территории лесничества</w:t>
      </w:r>
    </w:p>
    <w:p w:rsidR="00763C3C" w:rsidRPr="000177F8" w:rsidRDefault="00763C3C" w:rsidP="00763C3C">
      <w:pPr>
        <w:ind w:firstLine="480"/>
        <w:textAlignment w:val="baseline"/>
        <w:rPr>
          <w:color w:val="444444"/>
        </w:rPr>
      </w:pPr>
      <w:r w:rsidRPr="000177F8">
        <w:rPr>
          <w:color w:val="444444"/>
        </w:rPr>
        <w:br/>
      </w:r>
      <w:r w:rsidRPr="000177F8">
        <w:rPr>
          <w:color w:val="444444"/>
        </w:rPr>
        <w:br/>
      </w:r>
      <w:r w:rsidR="00410FBE" w:rsidRPr="00410FBE">
        <w:rPr>
          <w:noProof/>
          <w:color w:val="444444"/>
        </w:rPr>
        <w:drawing>
          <wp:inline distT="0" distB="0" distL="0" distR="0">
            <wp:extent cx="14207490" cy="7797138"/>
            <wp:effectExtent l="0" t="0" r="0" b="0"/>
            <wp:docPr id="22" name="Рисунок 22" descr="C:\Users\LSZ\Documents\Desktop\пожаротушение\AnyScanner_04_24_2025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SZ\Documents\Desktop\пожаротушение\AnyScanner_04_24_2025-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7490" cy="779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C3C" w:rsidRDefault="00763C3C">
      <w:pPr>
        <w:rPr>
          <w:color w:val="444444"/>
        </w:rPr>
      </w:pPr>
      <w:r>
        <w:rPr>
          <w:color w:val="444444"/>
        </w:rPr>
        <w:br w:type="page"/>
      </w:r>
    </w:p>
    <w:p w:rsidR="00410FBE" w:rsidRDefault="007E3CA9">
      <w:pPr>
        <w:rPr>
          <w:b/>
          <w:color w:val="444444"/>
          <w:sz w:val="28"/>
          <w:szCs w:val="28"/>
        </w:rPr>
      </w:pPr>
      <w:r w:rsidRPr="007E3CA9">
        <w:rPr>
          <w:b/>
          <w:noProof/>
          <w:color w:val="444444"/>
          <w:sz w:val="28"/>
          <w:szCs w:val="28"/>
        </w:rPr>
        <w:drawing>
          <wp:inline distT="0" distB="0" distL="0" distR="0">
            <wp:extent cx="7772400" cy="10477500"/>
            <wp:effectExtent l="0" t="0" r="0" b="0"/>
            <wp:docPr id="27" name="Рисунок 27" descr="C:\Users\LSZ\Documents\Desktop\пожаротушение\AnyScanner_04_24_2025-13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SZ\Documents\Desktop\пожаротушение\AnyScanner_04_24_2025-13 - копия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410FBE">
        <w:rPr>
          <w:b/>
          <w:color w:val="444444"/>
          <w:sz w:val="28"/>
          <w:szCs w:val="28"/>
        </w:rPr>
        <w:br w:type="page"/>
      </w:r>
    </w:p>
    <w:p w:rsidR="00763C3C" w:rsidRDefault="00763C3C" w:rsidP="00072B8A">
      <w:pPr>
        <w:jc w:val="center"/>
        <w:textAlignment w:val="baseline"/>
        <w:rPr>
          <w:color w:val="444444"/>
        </w:rPr>
      </w:pPr>
      <w:r w:rsidRPr="00072B8A">
        <w:rPr>
          <w:b/>
          <w:color w:val="444444"/>
          <w:sz w:val="28"/>
          <w:szCs w:val="28"/>
        </w:rPr>
        <w:t>     6. Кар</w:t>
      </w:r>
      <w:r w:rsidR="00072B8A" w:rsidRPr="00072B8A">
        <w:rPr>
          <w:b/>
          <w:color w:val="444444"/>
          <w:sz w:val="28"/>
          <w:szCs w:val="28"/>
        </w:rPr>
        <w:t>та-схема размещения лесных дорог</w:t>
      </w:r>
      <w:r w:rsidRPr="000177F8">
        <w:rPr>
          <w:color w:val="444444"/>
        </w:rPr>
        <w:br/>
      </w:r>
      <w:r w:rsidR="00072B8A" w:rsidRPr="00072B8A">
        <w:rPr>
          <w:noProof/>
          <w:color w:val="444444"/>
        </w:rPr>
        <w:drawing>
          <wp:inline distT="0" distB="0" distL="0" distR="0">
            <wp:extent cx="14207432" cy="9163050"/>
            <wp:effectExtent l="0" t="0" r="0" b="0"/>
            <wp:docPr id="20" name="Рисунок 20" descr="C:\Users\LSZ\Documents\Desktop\пожаротушение\AnyScanner_04_25_2025-08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SZ\Documents\Desktop\пожаротушение\AnyScanner_04_25_2025-08 - копи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9221" cy="9164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77F8">
        <w:rPr>
          <w:color w:val="444444"/>
        </w:rPr>
        <w:t> </w:t>
      </w:r>
    </w:p>
    <w:p w:rsidR="00763C3C" w:rsidRDefault="00072B8A">
      <w:pPr>
        <w:rPr>
          <w:color w:val="444444"/>
        </w:rPr>
      </w:pPr>
      <w:r w:rsidRPr="00072B8A">
        <w:rPr>
          <w:noProof/>
          <w:color w:val="444444"/>
        </w:rPr>
        <w:drawing>
          <wp:inline distT="0" distB="0" distL="0" distR="0">
            <wp:extent cx="7772400" cy="10477500"/>
            <wp:effectExtent l="0" t="0" r="0" b="0"/>
            <wp:docPr id="21" name="Рисунок 21" descr="C:\Users\LSZ\Documents\Desktop\пожаротушение\AnyScanner_04_25_2025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SZ\Documents\Desktop\пожаротушение\AnyScanner_04_25_2025-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3C3C">
        <w:rPr>
          <w:color w:val="444444"/>
        </w:rPr>
        <w:br w:type="page"/>
      </w:r>
    </w:p>
    <w:p w:rsidR="00763C3C" w:rsidRPr="00072B8A" w:rsidRDefault="00763C3C" w:rsidP="00763C3C">
      <w:pPr>
        <w:jc w:val="center"/>
        <w:textAlignment w:val="baseline"/>
        <w:rPr>
          <w:b/>
          <w:color w:val="444444"/>
          <w:sz w:val="28"/>
          <w:szCs w:val="28"/>
        </w:rPr>
      </w:pPr>
      <w:r w:rsidRPr="00072B8A">
        <w:rPr>
          <w:b/>
          <w:color w:val="444444"/>
          <w:sz w:val="28"/>
          <w:szCs w:val="28"/>
        </w:rPr>
        <w:t>    7. Карта-схема противопожарного обустройства лесничества</w:t>
      </w:r>
      <w:r w:rsidRPr="00072B8A">
        <w:rPr>
          <w:b/>
          <w:color w:val="444444"/>
          <w:sz w:val="28"/>
          <w:szCs w:val="28"/>
        </w:rPr>
        <w:br/>
        <w:t>  </w:t>
      </w:r>
      <w:proofErr w:type="gramStart"/>
      <w:r w:rsidRPr="00072B8A">
        <w:rPr>
          <w:b/>
          <w:color w:val="444444"/>
          <w:sz w:val="28"/>
          <w:szCs w:val="28"/>
        </w:rPr>
        <w:t>   (</w:t>
      </w:r>
      <w:proofErr w:type="gramEnd"/>
      <w:r w:rsidRPr="00072B8A">
        <w:rPr>
          <w:b/>
          <w:color w:val="444444"/>
          <w:sz w:val="28"/>
          <w:szCs w:val="28"/>
        </w:rPr>
        <w:t>с указанием объектов противопожарного обустройства в разрезе участковых лесничеств)</w:t>
      </w:r>
    </w:p>
    <w:p w:rsidR="00763C3C" w:rsidRPr="000177F8" w:rsidRDefault="00763C3C" w:rsidP="00763C3C">
      <w:pPr>
        <w:ind w:firstLine="480"/>
        <w:textAlignment w:val="baseline"/>
        <w:rPr>
          <w:color w:val="444444"/>
        </w:rPr>
      </w:pPr>
      <w:r w:rsidRPr="000177F8">
        <w:rPr>
          <w:color w:val="444444"/>
        </w:rPr>
        <w:br/>
      </w:r>
      <w:r w:rsidR="00982223" w:rsidRPr="00982223">
        <w:rPr>
          <w:noProof/>
          <w:color w:val="444444"/>
        </w:rPr>
        <w:drawing>
          <wp:inline distT="0" distB="0" distL="0" distR="0">
            <wp:extent cx="14207490" cy="8211526"/>
            <wp:effectExtent l="0" t="0" r="0" b="0"/>
            <wp:docPr id="18" name="Рисунок 18" descr="C:\Users\LSZ\Documents\Desktop\пожаротушение\AnyScanner_04_25_2025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SZ\Documents\Desktop\пожаротушение\AnyScanner_04_25_2025-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7490" cy="821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77F8">
        <w:rPr>
          <w:color w:val="444444"/>
        </w:rPr>
        <w:br/>
      </w:r>
    </w:p>
    <w:p w:rsidR="00763C3C" w:rsidRPr="000177F8" w:rsidRDefault="00763C3C" w:rsidP="00763C3C"/>
    <w:p w:rsidR="00982223" w:rsidRDefault="00982223">
      <w:r>
        <w:br w:type="page"/>
      </w:r>
    </w:p>
    <w:p w:rsidR="00F917BC" w:rsidRDefault="00982223">
      <w:r w:rsidRPr="00982223">
        <w:rPr>
          <w:noProof/>
        </w:rPr>
        <w:drawing>
          <wp:inline distT="0" distB="0" distL="0" distR="0">
            <wp:extent cx="7934325" cy="10477500"/>
            <wp:effectExtent l="0" t="0" r="0" b="0"/>
            <wp:docPr id="19" name="Рисунок 19" descr="C:\Users\LSZ\Documents\Desktop\пожаротушение\AnyScanner_04_25_2025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SZ\Documents\Desktop\пожаротушение\AnyScanner_04_25_2025-0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4325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917BC" w:rsidSect="00FD6586">
      <w:pgSz w:w="23814" w:h="16839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7343BA"/>
    <w:rsid w:val="00072B8A"/>
    <w:rsid w:val="002A1F23"/>
    <w:rsid w:val="00410FBE"/>
    <w:rsid w:val="00414048"/>
    <w:rsid w:val="004B3D63"/>
    <w:rsid w:val="005121EB"/>
    <w:rsid w:val="006004A4"/>
    <w:rsid w:val="00602AA2"/>
    <w:rsid w:val="00701DEB"/>
    <w:rsid w:val="007343BA"/>
    <w:rsid w:val="00763C3C"/>
    <w:rsid w:val="00796397"/>
    <w:rsid w:val="007E3CA9"/>
    <w:rsid w:val="00981727"/>
    <w:rsid w:val="00982223"/>
    <w:rsid w:val="00AA0DC8"/>
    <w:rsid w:val="00B6623C"/>
    <w:rsid w:val="00B958A8"/>
    <w:rsid w:val="00DA2346"/>
    <w:rsid w:val="00F917BC"/>
    <w:rsid w:val="00FD65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CA432D1-B414-43E3-AC1B-FBC2467241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63C3C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DA2346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semiHidden/>
    <w:unhideWhenUsed/>
    <w:qFormat/>
    <w:rsid w:val="00DA2346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DA2346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A2346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semiHidden/>
    <w:rsid w:val="00DA2346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semiHidden/>
    <w:rsid w:val="00DA2346"/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a3">
    <w:name w:val="Title"/>
    <w:basedOn w:val="a"/>
    <w:next w:val="a"/>
    <w:link w:val="a4"/>
    <w:qFormat/>
    <w:rsid w:val="00DA2346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rsid w:val="00DA2346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styleId="a5">
    <w:name w:val="Emphasis"/>
    <w:basedOn w:val="a0"/>
    <w:qFormat/>
    <w:rsid w:val="00DA234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15</Pages>
  <Words>103</Words>
  <Characters>589</Characters>
  <Application>Microsoft Office Word</Application>
  <DocSecurity>0</DocSecurity>
  <Lines>4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        Графическая часть плана противопожарного обустройства лесов на территории леснич</vt:lpstr>
    </vt:vector>
  </TitlesOfParts>
  <Company>SPecialiST RePack</Company>
  <LinksUpToDate>false</LinksUpToDate>
  <CharactersWithSpaces>691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LSZ</dc:creator>
  <cp:keywords/>
  <dc:description/>
  <cp:lastModifiedBy>LSZ</cp:lastModifiedBy>
  <cp:revision>5</cp:revision>
  <dcterms:created xsi:type="dcterms:W3CDTF">2025-04-24T09:36:00Z</dcterms:created>
  <dcterms:modified xsi:type="dcterms:W3CDTF">2025-04-25T11:19:00Z</dcterms:modified>
</cp:coreProperties>
</file>