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738"/>
        <w:gridCol w:w="751"/>
        <w:gridCol w:w="751"/>
        <w:gridCol w:w="1345"/>
        <w:gridCol w:w="751"/>
      </w:tblGrid>
      <w:tr w:rsidR="00E25F1F" w:rsidRPr="00E25F1F" w:rsidTr="00E25F1F">
        <w:trPr>
          <w:trHeight w:val="1800"/>
        </w:trPr>
        <w:tc>
          <w:tcPr>
            <w:tcW w:w="14960" w:type="dxa"/>
            <w:noWrap/>
            <w:hideMark/>
          </w:tcPr>
          <w:p w:rsidR="00E25F1F" w:rsidRPr="00E25F1F" w:rsidRDefault="00E25F1F"/>
        </w:tc>
        <w:tc>
          <w:tcPr>
            <w:tcW w:w="5800" w:type="dxa"/>
            <w:noWrap/>
            <w:hideMark/>
          </w:tcPr>
          <w:p w:rsidR="00E25F1F" w:rsidRPr="00E25F1F" w:rsidRDefault="00E25F1F" w:rsidP="00E25F1F"/>
        </w:tc>
        <w:tc>
          <w:tcPr>
            <w:tcW w:w="2180" w:type="dxa"/>
            <w:noWrap/>
            <w:hideMark/>
          </w:tcPr>
          <w:p w:rsidR="00E25F1F" w:rsidRPr="00E25F1F" w:rsidRDefault="00E25F1F"/>
        </w:tc>
        <w:tc>
          <w:tcPr>
            <w:tcW w:w="2180" w:type="dxa"/>
            <w:noWrap/>
            <w:hideMark/>
          </w:tcPr>
          <w:p w:rsidR="00E25F1F" w:rsidRPr="00E25F1F" w:rsidRDefault="00E25F1F"/>
        </w:tc>
        <w:tc>
          <w:tcPr>
            <w:tcW w:w="6540" w:type="dxa"/>
            <w:gridSpan w:val="2"/>
            <w:hideMark/>
          </w:tcPr>
          <w:p w:rsidR="00E25F1F" w:rsidRPr="00E25F1F" w:rsidRDefault="00E25F1F" w:rsidP="00E25F1F">
            <w:r w:rsidRPr="00E25F1F">
              <w:t>Приложение № 3</w:t>
            </w:r>
            <w:r w:rsidRPr="00E25F1F">
              <w:br/>
              <w:t xml:space="preserve">к постановлению администрации муниципального </w:t>
            </w:r>
            <w:proofErr w:type="gramStart"/>
            <w:r w:rsidRPr="00E25F1F">
              <w:t>района  "</w:t>
            </w:r>
            <w:proofErr w:type="gramEnd"/>
            <w:r w:rsidRPr="00E25F1F">
              <w:t xml:space="preserve">Город Людиново и </w:t>
            </w:r>
            <w:proofErr w:type="spellStart"/>
            <w:r w:rsidRPr="00E25F1F">
              <w:t>людиновский</w:t>
            </w:r>
            <w:proofErr w:type="spellEnd"/>
            <w:r w:rsidRPr="00E25F1F">
              <w:t xml:space="preserve"> район"</w:t>
            </w:r>
            <w:r w:rsidRPr="00E25F1F">
              <w:br/>
              <w:t xml:space="preserve">от 12.04.2024 № 410                                                                  </w:t>
            </w:r>
          </w:p>
        </w:tc>
      </w:tr>
      <w:tr w:rsidR="00E25F1F" w:rsidRPr="00E25F1F" w:rsidTr="00E25F1F">
        <w:trPr>
          <w:trHeight w:val="825"/>
        </w:trPr>
        <w:tc>
          <w:tcPr>
            <w:tcW w:w="31660" w:type="dxa"/>
            <w:gridSpan w:val="6"/>
            <w:hideMark/>
          </w:tcPr>
          <w:p w:rsidR="00E25F1F" w:rsidRPr="00E25F1F" w:rsidRDefault="00E25F1F" w:rsidP="00E25F1F">
            <w:pPr>
              <w:rPr>
                <w:b/>
                <w:bCs/>
              </w:rPr>
            </w:pPr>
            <w:r w:rsidRPr="00E25F1F">
              <w:rPr>
                <w:b/>
                <w:bCs/>
              </w:rPr>
              <w:t xml:space="preserve">Планируемые показатели выполнения краткосрочного плана реализации региональной программы </w:t>
            </w:r>
            <w:r w:rsidRPr="00E25F1F">
              <w:rPr>
                <w:b/>
                <w:bCs/>
              </w:rPr>
              <w:br/>
              <w:t xml:space="preserve">капитального ремонта общего имущества в многоквартирных домах </w:t>
            </w:r>
          </w:p>
        </w:tc>
      </w:tr>
      <w:tr w:rsidR="00E25F1F" w:rsidRPr="00E25F1F" w:rsidTr="00E25F1F">
        <w:trPr>
          <w:trHeight w:val="1425"/>
        </w:trPr>
        <w:tc>
          <w:tcPr>
            <w:tcW w:w="14960" w:type="dxa"/>
            <w:vMerge w:val="restart"/>
            <w:hideMark/>
          </w:tcPr>
          <w:p w:rsidR="00E25F1F" w:rsidRPr="00E25F1F" w:rsidRDefault="00E25F1F" w:rsidP="00E25F1F">
            <w:r w:rsidRPr="00E25F1F">
              <w:t>№ п/п</w:t>
            </w:r>
          </w:p>
        </w:tc>
        <w:tc>
          <w:tcPr>
            <w:tcW w:w="5800" w:type="dxa"/>
            <w:vMerge w:val="restart"/>
            <w:hideMark/>
          </w:tcPr>
          <w:p w:rsidR="00E25F1F" w:rsidRPr="00E25F1F" w:rsidRDefault="00E25F1F" w:rsidP="00E25F1F">
            <w:r w:rsidRPr="00E25F1F">
              <w:t>Наименование муниципального образования</w:t>
            </w:r>
          </w:p>
        </w:tc>
        <w:tc>
          <w:tcPr>
            <w:tcW w:w="2180" w:type="dxa"/>
            <w:hideMark/>
          </w:tcPr>
          <w:p w:rsidR="00E25F1F" w:rsidRPr="00E25F1F" w:rsidRDefault="00E25F1F" w:rsidP="00E25F1F">
            <w:r w:rsidRPr="00E25F1F">
              <w:t>Общая площадь МКД *, всего</w:t>
            </w:r>
          </w:p>
        </w:tc>
        <w:tc>
          <w:tcPr>
            <w:tcW w:w="2180" w:type="dxa"/>
            <w:hideMark/>
          </w:tcPr>
          <w:p w:rsidR="00E25F1F" w:rsidRPr="00E25F1F" w:rsidRDefault="00E25F1F" w:rsidP="00E25F1F">
            <w:r w:rsidRPr="00E25F1F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60" w:type="dxa"/>
            <w:hideMark/>
          </w:tcPr>
          <w:p w:rsidR="00E25F1F" w:rsidRPr="00E25F1F" w:rsidRDefault="00E25F1F" w:rsidP="00E25F1F">
            <w:r w:rsidRPr="00E25F1F">
              <w:t>Количество МКД</w:t>
            </w:r>
          </w:p>
        </w:tc>
        <w:tc>
          <w:tcPr>
            <w:tcW w:w="2180" w:type="dxa"/>
            <w:hideMark/>
          </w:tcPr>
          <w:p w:rsidR="00E25F1F" w:rsidRPr="00E25F1F" w:rsidRDefault="00E25F1F" w:rsidP="00E25F1F">
            <w:r w:rsidRPr="00E25F1F">
              <w:t>Стоимость капитального ремонта</w:t>
            </w:r>
          </w:p>
        </w:tc>
      </w:tr>
      <w:tr w:rsidR="00E25F1F" w:rsidRPr="00E25F1F" w:rsidTr="00E25F1F">
        <w:trPr>
          <w:trHeight w:val="300"/>
        </w:trPr>
        <w:tc>
          <w:tcPr>
            <w:tcW w:w="14960" w:type="dxa"/>
            <w:vMerge/>
            <w:hideMark/>
          </w:tcPr>
          <w:p w:rsidR="00E25F1F" w:rsidRPr="00E25F1F" w:rsidRDefault="00E25F1F"/>
        </w:tc>
        <w:tc>
          <w:tcPr>
            <w:tcW w:w="5800" w:type="dxa"/>
            <w:vMerge/>
            <w:hideMark/>
          </w:tcPr>
          <w:p w:rsidR="00E25F1F" w:rsidRPr="00E25F1F" w:rsidRDefault="00E25F1F"/>
        </w:tc>
        <w:tc>
          <w:tcPr>
            <w:tcW w:w="2180" w:type="dxa"/>
            <w:hideMark/>
          </w:tcPr>
          <w:p w:rsidR="00E25F1F" w:rsidRPr="00E25F1F" w:rsidRDefault="00E25F1F" w:rsidP="00E25F1F">
            <w:proofErr w:type="spellStart"/>
            <w:r w:rsidRPr="00E25F1F">
              <w:t>кв.м</w:t>
            </w:r>
            <w:proofErr w:type="spellEnd"/>
            <w:r w:rsidRPr="00E25F1F">
              <w:t>.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чел.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 w:rsidP="00E25F1F">
            <w:r w:rsidRPr="00E25F1F">
              <w:t>ед.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руб.</w:t>
            </w:r>
          </w:p>
        </w:tc>
      </w:tr>
      <w:tr w:rsidR="00E25F1F" w:rsidRPr="00E25F1F" w:rsidTr="00E25F1F">
        <w:trPr>
          <w:trHeight w:val="300"/>
        </w:trPr>
        <w:tc>
          <w:tcPr>
            <w:tcW w:w="14960" w:type="dxa"/>
            <w:noWrap/>
            <w:hideMark/>
          </w:tcPr>
          <w:p w:rsidR="00E25F1F" w:rsidRPr="00E25F1F" w:rsidRDefault="00E25F1F" w:rsidP="00E25F1F">
            <w:r w:rsidRPr="00E25F1F">
              <w:t>1</w:t>
            </w:r>
          </w:p>
        </w:tc>
        <w:tc>
          <w:tcPr>
            <w:tcW w:w="5800" w:type="dxa"/>
            <w:noWrap/>
            <w:hideMark/>
          </w:tcPr>
          <w:p w:rsidR="00E25F1F" w:rsidRPr="00E25F1F" w:rsidRDefault="00E25F1F" w:rsidP="00E25F1F">
            <w:r w:rsidRPr="00E25F1F">
              <w:t>2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3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4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 w:rsidP="00E25F1F">
            <w:r w:rsidRPr="00E25F1F">
              <w:t>5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6</w:t>
            </w:r>
          </w:p>
        </w:tc>
      </w:tr>
      <w:tr w:rsidR="00E25F1F" w:rsidRPr="00E25F1F" w:rsidTr="00E25F1F">
        <w:trPr>
          <w:trHeight w:val="315"/>
        </w:trPr>
        <w:tc>
          <w:tcPr>
            <w:tcW w:w="14960" w:type="dxa"/>
            <w:noWrap/>
            <w:hideMark/>
          </w:tcPr>
          <w:p w:rsidR="00E25F1F" w:rsidRPr="00E25F1F" w:rsidRDefault="00E25F1F" w:rsidP="00E25F1F">
            <w:r w:rsidRPr="00E25F1F">
              <w:t>-</w:t>
            </w:r>
          </w:p>
        </w:tc>
        <w:tc>
          <w:tcPr>
            <w:tcW w:w="5800" w:type="dxa"/>
            <w:hideMark/>
          </w:tcPr>
          <w:p w:rsidR="00E25F1F" w:rsidRPr="00E25F1F" w:rsidRDefault="00E25F1F" w:rsidP="00E25F1F">
            <w:pPr>
              <w:rPr>
                <w:b/>
                <w:bCs/>
              </w:rPr>
            </w:pPr>
            <w:r w:rsidRPr="00E25F1F">
              <w:rPr>
                <w:b/>
                <w:bCs/>
              </w:rPr>
              <w:t>2023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</w:tr>
      <w:tr w:rsidR="00E25F1F" w:rsidRPr="00E25F1F" w:rsidTr="00E25F1F">
        <w:trPr>
          <w:trHeight w:val="585"/>
        </w:trPr>
        <w:tc>
          <w:tcPr>
            <w:tcW w:w="14960" w:type="dxa"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5800" w:type="dxa"/>
            <w:hideMark/>
          </w:tcPr>
          <w:p w:rsidR="00E25F1F" w:rsidRPr="00E25F1F" w:rsidRDefault="00E25F1F">
            <w:r w:rsidRPr="00E25F1F">
              <w:t>Итого по МР "Город Людиново и Людиновский район"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19 532,30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846</w:t>
            </w:r>
          </w:p>
        </w:tc>
        <w:tc>
          <w:tcPr>
            <w:tcW w:w="4360" w:type="dxa"/>
            <w:hideMark/>
          </w:tcPr>
          <w:p w:rsidR="00E25F1F" w:rsidRPr="00E25F1F" w:rsidRDefault="00E25F1F" w:rsidP="00E25F1F">
            <w:r w:rsidRPr="00E25F1F">
              <w:t>7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37 729 977,40</w:t>
            </w:r>
          </w:p>
        </w:tc>
      </w:tr>
      <w:tr w:rsidR="00E25F1F" w:rsidRPr="00E25F1F" w:rsidTr="00E25F1F">
        <w:trPr>
          <w:trHeight w:val="315"/>
        </w:trPr>
        <w:tc>
          <w:tcPr>
            <w:tcW w:w="14960" w:type="dxa"/>
            <w:noWrap/>
            <w:hideMark/>
          </w:tcPr>
          <w:p w:rsidR="00E25F1F" w:rsidRPr="00E25F1F" w:rsidRDefault="00E25F1F" w:rsidP="00E25F1F">
            <w:r w:rsidRPr="00E25F1F">
              <w:t>-</w:t>
            </w:r>
          </w:p>
        </w:tc>
        <w:tc>
          <w:tcPr>
            <w:tcW w:w="5800" w:type="dxa"/>
            <w:hideMark/>
          </w:tcPr>
          <w:p w:rsidR="00E25F1F" w:rsidRPr="00E25F1F" w:rsidRDefault="00E25F1F" w:rsidP="00E25F1F">
            <w:pPr>
              <w:rPr>
                <w:b/>
                <w:bCs/>
              </w:rPr>
            </w:pPr>
            <w:r w:rsidRPr="00E25F1F">
              <w:rPr>
                <w:b/>
                <w:bCs/>
              </w:rPr>
              <w:t>2024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</w:tr>
      <w:tr w:rsidR="00E25F1F" w:rsidRPr="00E25F1F" w:rsidTr="00E25F1F">
        <w:trPr>
          <w:trHeight w:val="495"/>
        </w:trPr>
        <w:tc>
          <w:tcPr>
            <w:tcW w:w="14960" w:type="dxa"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5800" w:type="dxa"/>
            <w:hideMark/>
          </w:tcPr>
          <w:p w:rsidR="00E25F1F" w:rsidRPr="00E25F1F" w:rsidRDefault="00E25F1F">
            <w:r w:rsidRPr="00E25F1F">
              <w:t>Итого по МР "Город Людиново и Людиновский район"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17 120,70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875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 w:rsidP="00E25F1F">
            <w:r w:rsidRPr="00E25F1F">
              <w:t>9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59 576 907,84</w:t>
            </w:r>
          </w:p>
        </w:tc>
      </w:tr>
      <w:tr w:rsidR="00E25F1F" w:rsidRPr="00E25F1F" w:rsidTr="00E25F1F">
        <w:trPr>
          <w:trHeight w:val="390"/>
        </w:trPr>
        <w:tc>
          <w:tcPr>
            <w:tcW w:w="14960" w:type="dxa"/>
            <w:noWrap/>
            <w:hideMark/>
          </w:tcPr>
          <w:p w:rsidR="00E25F1F" w:rsidRPr="00E25F1F" w:rsidRDefault="00E25F1F" w:rsidP="00E25F1F">
            <w:r w:rsidRPr="00E25F1F">
              <w:t>-</w:t>
            </w:r>
          </w:p>
        </w:tc>
        <w:tc>
          <w:tcPr>
            <w:tcW w:w="5800" w:type="dxa"/>
            <w:hideMark/>
          </w:tcPr>
          <w:p w:rsidR="00E25F1F" w:rsidRPr="00E25F1F" w:rsidRDefault="00E25F1F" w:rsidP="00E25F1F">
            <w:pPr>
              <w:rPr>
                <w:b/>
                <w:bCs/>
              </w:rPr>
            </w:pPr>
            <w:r w:rsidRPr="00E25F1F">
              <w:rPr>
                <w:b/>
                <w:bCs/>
              </w:rPr>
              <w:t>2025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>
            <w:r w:rsidRPr="00E25F1F">
              <w:t> </w:t>
            </w:r>
          </w:p>
        </w:tc>
      </w:tr>
      <w:tr w:rsidR="00E25F1F" w:rsidRPr="00E25F1F" w:rsidTr="00E25F1F">
        <w:trPr>
          <w:trHeight w:val="495"/>
        </w:trPr>
        <w:tc>
          <w:tcPr>
            <w:tcW w:w="14960" w:type="dxa"/>
            <w:hideMark/>
          </w:tcPr>
          <w:p w:rsidR="00E25F1F" w:rsidRPr="00E25F1F" w:rsidRDefault="00E25F1F" w:rsidP="00E25F1F">
            <w:r w:rsidRPr="00E25F1F">
              <w:t> </w:t>
            </w:r>
          </w:p>
        </w:tc>
        <w:tc>
          <w:tcPr>
            <w:tcW w:w="5800" w:type="dxa"/>
            <w:hideMark/>
          </w:tcPr>
          <w:p w:rsidR="00E25F1F" w:rsidRPr="00E25F1F" w:rsidRDefault="00E25F1F">
            <w:r w:rsidRPr="00E25F1F">
              <w:t xml:space="preserve">Итого по МР "Город Людиново и </w:t>
            </w:r>
            <w:r w:rsidRPr="00E25F1F">
              <w:lastRenderedPageBreak/>
              <w:t>Людиновский район"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lastRenderedPageBreak/>
              <w:t>26 463,40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953</w:t>
            </w:r>
          </w:p>
        </w:tc>
        <w:tc>
          <w:tcPr>
            <w:tcW w:w="4360" w:type="dxa"/>
            <w:noWrap/>
            <w:hideMark/>
          </w:tcPr>
          <w:p w:rsidR="00E25F1F" w:rsidRPr="00E25F1F" w:rsidRDefault="00E25F1F" w:rsidP="00E25F1F">
            <w:r w:rsidRPr="00E25F1F">
              <w:t>8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 w:rsidP="00E25F1F">
            <w:r w:rsidRPr="00E25F1F">
              <w:t>83 530 714,7</w:t>
            </w:r>
            <w:r w:rsidRPr="00E25F1F">
              <w:lastRenderedPageBreak/>
              <w:t>0</w:t>
            </w:r>
          </w:p>
        </w:tc>
      </w:tr>
      <w:tr w:rsidR="00E25F1F" w:rsidRPr="00E25F1F" w:rsidTr="00E25F1F">
        <w:trPr>
          <w:trHeight w:val="330"/>
        </w:trPr>
        <w:tc>
          <w:tcPr>
            <w:tcW w:w="29480" w:type="dxa"/>
            <w:gridSpan w:val="5"/>
            <w:noWrap/>
            <w:hideMark/>
          </w:tcPr>
          <w:p w:rsidR="00E25F1F" w:rsidRPr="00E25F1F" w:rsidRDefault="00E25F1F">
            <w:r w:rsidRPr="00E25F1F">
              <w:lastRenderedPageBreak/>
              <w:t>* - многоквартирный дом</w:t>
            </w:r>
          </w:p>
        </w:tc>
        <w:tc>
          <w:tcPr>
            <w:tcW w:w="2180" w:type="dxa"/>
            <w:noWrap/>
            <w:hideMark/>
          </w:tcPr>
          <w:p w:rsidR="00E25F1F" w:rsidRPr="00E25F1F" w:rsidRDefault="00E25F1F"/>
        </w:tc>
      </w:tr>
    </w:tbl>
    <w:p w:rsidR="00D15324" w:rsidRDefault="00D15324">
      <w:bookmarkStart w:id="0" w:name="_GoBack"/>
      <w:bookmarkEnd w:id="0"/>
    </w:p>
    <w:sectPr w:rsidR="00D15324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1F"/>
    <w:rsid w:val="0038219A"/>
    <w:rsid w:val="00D15324"/>
    <w:rsid w:val="00D40A25"/>
    <w:rsid w:val="00D84EDD"/>
    <w:rsid w:val="00E25F1F"/>
    <w:rsid w:val="00E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F8752-BB2A-472E-AC13-307A40F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</cp:revision>
  <dcterms:created xsi:type="dcterms:W3CDTF">2024-04-15T12:12:00Z</dcterms:created>
  <dcterms:modified xsi:type="dcterms:W3CDTF">2024-04-15T12:13:00Z</dcterms:modified>
</cp:coreProperties>
</file>