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E19" w:rsidRPr="00BC5E19" w:rsidRDefault="00BC5E19" w:rsidP="00BC5E19">
      <w:pPr>
        <w:pStyle w:val="ConsPlusNormal"/>
        <w:jc w:val="right"/>
        <w:outlineLvl w:val="0"/>
        <w:rPr>
          <w:rFonts w:ascii="Times New Roman" w:hAnsi="Times New Roman" w:cs="Times New Roman"/>
          <w:sz w:val="20"/>
          <w:szCs w:val="20"/>
        </w:rPr>
      </w:pPr>
      <w:r w:rsidRPr="00BC5E19">
        <w:rPr>
          <w:rFonts w:ascii="Times New Roman" w:hAnsi="Times New Roman" w:cs="Times New Roman"/>
          <w:sz w:val="20"/>
          <w:szCs w:val="20"/>
        </w:rPr>
        <w:t>Приложение</w:t>
      </w:r>
      <w:r>
        <w:rPr>
          <w:rFonts w:ascii="Times New Roman" w:hAnsi="Times New Roman" w:cs="Times New Roman"/>
          <w:sz w:val="20"/>
          <w:szCs w:val="20"/>
        </w:rPr>
        <w:t xml:space="preserve"> </w:t>
      </w:r>
      <w:r w:rsidRPr="00BC5E19">
        <w:rPr>
          <w:rFonts w:ascii="Times New Roman" w:hAnsi="Times New Roman" w:cs="Times New Roman"/>
          <w:sz w:val="20"/>
          <w:szCs w:val="20"/>
        </w:rPr>
        <w:t>к Постановлению</w:t>
      </w:r>
    </w:p>
    <w:p w:rsidR="00BC5E19" w:rsidRDefault="00AB6D48" w:rsidP="00BC5E19">
      <w:pPr>
        <w:pStyle w:val="ConsPlusNormal"/>
        <w:jc w:val="right"/>
        <w:rPr>
          <w:rFonts w:ascii="Times New Roman" w:hAnsi="Times New Roman" w:cs="Times New Roman"/>
          <w:sz w:val="20"/>
          <w:szCs w:val="20"/>
        </w:rPr>
      </w:pPr>
      <w:r>
        <w:rPr>
          <w:rFonts w:ascii="Times New Roman" w:hAnsi="Times New Roman" w:cs="Times New Roman"/>
          <w:sz w:val="20"/>
          <w:szCs w:val="20"/>
        </w:rPr>
        <w:t>а</w:t>
      </w:r>
      <w:r w:rsidR="00BC5E19">
        <w:rPr>
          <w:rFonts w:ascii="Times New Roman" w:hAnsi="Times New Roman" w:cs="Times New Roman"/>
          <w:sz w:val="20"/>
          <w:szCs w:val="20"/>
        </w:rPr>
        <w:t>дминистрации муниципального района</w:t>
      </w:r>
    </w:p>
    <w:p w:rsidR="00BC5E19" w:rsidRPr="00BC5E19" w:rsidRDefault="00BC5E19" w:rsidP="00BC5E19">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«Город Людиново и </w:t>
      </w:r>
      <w:proofErr w:type="spellStart"/>
      <w:r>
        <w:rPr>
          <w:rFonts w:ascii="Times New Roman" w:hAnsi="Times New Roman" w:cs="Times New Roman"/>
          <w:sz w:val="20"/>
          <w:szCs w:val="20"/>
        </w:rPr>
        <w:t>Людиновский</w:t>
      </w:r>
      <w:proofErr w:type="spellEnd"/>
      <w:r>
        <w:rPr>
          <w:rFonts w:ascii="Times New Roman" w:hAnsi="Times New Roman" w:cs="Times New Roman"/>
          <w:sz w:val="20"/>
          <w:szCs w:val="20"/>
        </w:rPr>
        <w:t xml:space="preserve"> район»</w:t>
      </w:r>
    </w:p>
    <w:p w:rsidR="00BC5E19" w:rsidRPr="000F1588" w:rsidRDefault="000F1588" w:rsidP="000F1588">
      <w:pPr>
        <w:pStyle w:val="ConsPlusNormal"/>
        <w:ind w:left="4956" w:firstLine="708"/>
        <w:jc w:val="center"/>
        <w:rPr>
          <w:rFonts w:ascii="Times New Roman" w:hAnsi="Times New Roman" w:cs="Times New Roman"/>
          <w:sz w:val="20"/>
          <w:szCs w:val="20"/>
          <w:u w:val="single"/>
        </w:rPr>
      </w:pPr>
      <w:r>
        <w:rPr>
          <w:rFonts w:ascii="Times New Roman" w:hAnsi="Times New Roman" w:cs="Times New Roman"/>
          <w:sz w:val="20"/>
          <w:szCs w:val="20"/>
        </w:rPr>
        <w:t xml:space="preserve">   </w:t>
      </w:r>
      <w:r w:rsidR="00BC5E19" w:rsidRPr="00BC5E19">
        <w:rPr>
          <w:rFonts w:ascii="Times New Roman" w:hAnsi="Times New Roman" w:cs="Times New Roman"/>
          <w:sz w:val="20"/>
          <w:szCs w:val="20"/>
        </w:rPr>
        <w:t xml:space="preserve">от </w:t>
      </w:r>
      <w:r>
        <w:rPr>
          <w:rFonts w:ascii="Times New Roman" w:hAnsi="Times New Roman" w:cs="Times New Roman"/>
          <w:sz w:val="20"/>
          <w:szCs w:val="20"/>
        </w:rPr>
        <w:t>«25</w:t>
      </w:r>
      <w:r w:rsidR="00BC5E19">
        <w:rPr>
          <w:rFonts w:ascii="Times New Roman" w:hAnsi="Times New Roman" w:cs="Times New Roman"/>
          <w:sz w:val="20"/>
          <w:szCs w:val="20"/>
        </w:rPr>
        <w:t>»</w:t>
      </w:r>
      <w:r>
        <w:rPr>
          <w:rFonts w:ascii="Times New Roman" w:hAnsi="Times New Roman" w:cs="Times New Roman"/>
          <w:sz w:val="20"/>
          <w:szCs w:val="20"/>
        </w:rPr>
        <w:t xml:space="preserve"> ____04 ______</w:t>
      </w:r>
      <w:r w:rsidR="00BC5E19" w:rsidRPr="00BC5E19">
        <w:rPr>
          <w:rFonts w:ascii="Times New Roman" w:hAnsi="Times New Roman" w:cs="Times New Roman"/>
          <w:sz w:val="20"/>
          <w:szCs w:val="20"/>
        </w:rPr>
        <w:t>20</w:t>
      </w:r>
      <w:r w:rsidR="00BC5E19">
        <w:rPr>
          <w:rFonts w:ascii="Times New Roman" w:hAnsi="Times New Roman" w:cs="Times New Roman"/>
          <w:sz w:val="20"/>
          <w:szCs w:val="20"/>
        </w:rPr>
        <w:t>_</w:t>
      </w:r>
      <w:r>
        <w:rPr>
          <w:rFonts w:ascii="Times New Roman" w:hAnsi="Times New Roman" w:cs="Times New Roman"/>
          <w:sz w:val="20"/>
          <w:szCs w:val="20"/>
        </w:rPr>
        <w:t>24</w:t>
      </w:r>
      <w:r w:rsidR="00BC5E19">
        <w:rPr>
          <w:rFonts w:ascii="Times New Roman" w:hAnsi="Times New Roman" w:cs="Times New Roman"/>
          <w:sz w:val="20"/>
          <w:szCs w:val="20"/>
        </w:rPr>
        <w:t>__</w:t>
      </w:r>
      <w:r w:rsidR="00BC5E19" w:rsidRPr="00BC5E19">
        <w:rPr>
          <w:rFonts w:ascii="Times New Roman" w:hAnsi="Times New Roman" w:cs="Times New Roman"/>
          <w:sz w:val="20"/>
          <w:szCs w:val="20"/>
        </w:rPr>
        <w:t xml:space="preserve"> г. </w:t>
      </w:r>
      <w:r w:rsidR="003B204A">
        <w:rPr>
          <w:rFonts w:ascii="Times New Roman" w:hAnsi="Times New Roman" w:cs="Times New Roman"/>
          <w:sz w:val="20"/>
          <w:szCs w:val="20"/>
        </w:rPr>
        <w:t>№</w:t>
      </w:r>
      <w:r w:rsidR="00BC5E19" w:rsidRPr="00BC5E1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1588">
        <w:rPr>
          <w:rFonts w:ascii="Times New Roman" w:hAnsi="Times New Roman" w:cs="Times New Roman"/>
          <w:sz w:val="20"/>
          <w:szCs w:val="20"/>
          <w:u w:val="single"/>
        </w:rPr>
        <w:t>449</w:t>
      </w:r>
    </w:p>
    <w:p w:rsidR="00BC5E19" w:rsidRDefault="00BC5E19" w:rsidP="00BC5E19">
      <w:pPr>
        <w:pStyle w:val="ConsPlusTitle"/>
        <w:jc w:val="center"/>
        <w:rPr>
          <w:rFonts w:ascii="Times New Roman" w:hAnsi="Times New Roman" w:cs="Times New Roman"/>
          <w:sz w:val="24"/>
          <w:szCs w:val="24"/>
        </w:rPr>
      </w:pPr>
    </w:p>
    <w:p w:rsidR="0061452D" w:rsidRDefault="0061452D" w:rsidP="00BC5E19">
      <w:pPr>
        <w:pStyle w:val="ConsPlusTitle"/>
        <w:jc w:val="center"/>
        <w:rPr>
          <w:rFonts w:ascii="Times New Roman" w:hAnsi="Times New Roman" w:cs="Times New Roman"/>
          <w:sz w:val="24"/>
          <w:szCs w:val="24"/>
        </w:rPr>
      </w:pPr>
    </w:p>
    <w:p w:rsidR="00BC5E19" w:rsidRDefault="00AB6D48" w:rsidP="00BC5E19">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AB6D48" w:rsidRDefault="00BC5E19" w:rsidP="00BC5E19">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государственной услуги</w:t>
      </w:r>
      <w:r w:rsidRPr="00BC5E19">
        <w:rPr>
          <w:rFonts w:ascii="Times New Roman" w:hAnsi="Times New Roman" w:cs="Times New Roman"/>
          <w:sz w:val="24"/>
          <w:szCs w:val="24"/>
        </w:rPr>
        <w:t xml:space="preserve"> </w:t>
      </w:r>
      <w:r>
        <w:rPr>
          <w:rFonts w:ascii="Times New Roman" w:hAnsi="Times New Roman" w:cs="Times New Roman"/>
          <w:sz w:val="24"/>
          <w:szCs w:val="24"/>
        </w:rPr>
        <w:t xml:space="preserve">«Предоставление мер </w:t>
      </w:r>
    </w:p>
    <w:p w:rsidR="00AB6D48" w:rsidRDefault="00BC5E19" w:rsidP="00BC5E19">
      <w:pPr>
        <w:pStyle w:val="ConsPlusTitle"/>
        <w:jc w:val="center"/>
        <w:rPr>
          <w:rFonts w:ascii="Times New Roman" w:hAnsi="Times New Roman" w:cs="Times New Roman"/>
          <w:sz w:val="24"/>
          <w:szCs w:val="24"/>
        </w:rPr>
      </w:pPr>
      <w:r>
        <w:rPr>
          <w:rFonts w:ascii="Times New Roman" w:hAnsi="Times New Roman" w:cs="Times New Roman"/>
          <w:sz w:val="24"/>
          <w:szCs w:val="24"/>
        </w:rPr>
        <w:t>социальной</w:t>
      </w:r>
      <w:r w:rsidR="00AB6D48">
        <w:rPr>
          <w:rFonts w:ascii="Times New Roman" w:hAnsi="Times New Roman" w:cs="Times New Roman"/>
          <w:sz w:val="24"/>
          <w:szCs w:val="24"/>
        </w:rPr>
        <w:t xml:space="preserve"> </w:t>
      </w:r>
      <w:r>
        <w:rPr>
          <w:rFonts w:ascii="Times New Roman" w:hAnsi="Times New Roman" w:cs="Times New Roman"/>
          <w:sz w:val="24"/>
          <w:szCs w:val="24"/>
        </w:rPr>
        <w:t xml:space="preserve"> поддержки </w:t>
      </w:r>
      <w:r w:rsidR="00625D98">
        <w:rPr>
          <w:rFonts w:ascii="Times New Roman" w:hAnsi="Times New Roman" w:cs="Times New Roman"/>
          <w:sz w:val="24"/>
          <w:szCs w:val="24"/>
        </w:rPr>
        <w:t>о</w:t>
      </w:r>
      <w:r>
        <w:rPr>
          <w:rFonts w:ascii="Times New Roman" w:hAnsi="Times New Roman" w:cs="Times New Roman"/>
          <w:sz w:val="24"/>
          <w:szCs w:val="24"/>
        </w:rPr>
        <w:t xml:space="preserve">тдельным категориям граждан на оплату </w:t>
      </w:r>
      <w:proofErr w:type="gramStart"/>
      <w:r>
        <w:rPr>
          <w:rFonts w:ascii="Times New Roman" w:hAnsi="Times New Roman" w:cs="Times New Roman"/>
          <w:sz w:val="24"/>
          <w:szCs w:val="24"/>
        </w:rPr>
        <w:t>жилого</w:t>
      </w:r>
      <w:proofErr w:type="gramEnd"/>
    </w:p>
    <w:p w:rsidR="00BC5E19" w:rsidRDefault="00BC5E19" w:rsidP="00BC5E1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помещения и коммунальных услуг»</w:t>
      </w:r>
      <w:r w:rsidR="00AB6D48">
        <w:rPr>
          <w:rFonts w:ascii="Times New Roman" w:hAnsi="Times New Roman" w:cs="Times New Roman"/>
          <w:sz w:val="24"/>
          <w:szCs w:val="24"/>
        </w:rPr>
        <w:t xml:space="preserve"> муниципального района «Город </w:t>
      </w:r>
    </w:p>
    <w:p w:rsidR="00AB6D48" w:rsidRPr="00BC5E19" w:rsidRDefault="00AB6D48" w:rsidP="00BC5E1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 Калужской области</w:t>
      </w:r>
    </w:p>
    <w:p w:rsidR="00AB6D48" w:rsidRDefault="00AB6D48">
      <w:pPr>
        <w:rPr>
          <w:rFonts w:ascii="Times New Roman" w:hAnsi="Times New Roman" w:cs="Times New Roman"/>
          <w:sz w:val="24"/>
          <w:szCs w:val="24"/>
        </w:rPr>
      </w:pPr>
      <w:bookmarkStart w:id="0" w:name="_GoBack"/>
      <w:bookmarkEnd w:id="0"/>
    </w:p>
    <w:p w:rsidR="00BC5E19" w:rsidRPr="00E97F47" w:rsidRDefault="00BC5E19" w:rsidP="00BC5E19">
      <w:pPr>
        <w:pStyle w:val="ConsPlusTitle"/>
        <w:jc w:val="center"/>
        <w:outlineLvl w:val="1"/>
        <w:rPr>
          <w:rFonts w:ascii="Times New Roman" w:hAnsi="Times New Roman" w:cs="Times New Roman"/>
          <w:sz w:val="24"/>
          <w:szCs w:val="24"/>
        </w:rPr>
      </w:pPr>
      <w:r w:rsidRPr="00E97F47">
        <w:rPr>
          <w:rFonts w:ascii="Times New Roman" w:hAnsi="Times New Roman" w:cs="Times New Roman"/>
          <w:sz w:val="24"/>
          <w:szCs w:val="24"/>
        </w:rPr>
        <w:t>1. Общие положения</w:t>
      </w:r>
    </w:p>
    <w:p w:rsidR="00BC5E19" w:rsidRPr="00E97F47" w:rsidRDefault="00BC5E19" w:rsidP="00BC5E19">
      <w:pPr>
        <w:pStyle w:val="ConsPlusNormal"/>
        <w:jc w:val="both"/>
        <w:rPr>
          <w:rFonts w:ascii="Times New Roman" w:hAnsi="Times New Roman" w:cs="Times New Roman"/>
          <w:sz w:val="24"/>
          <w:szCs w:val="24"/>
        </w:rPr>
      </w:pPr>
    </w:p>
    <w:p w:rsidR="00BC5E19" w:rsidRDefault="00BC5E19" w:rsidP="00824684">
      <w:pPr>
        <w:pStyle w:val="ConsPlusNormal"/>
        <w:tabs>
          <w:tab w:val="left" w:pos="709"/>
        </w:tabs>
        <w:ind w:firstLine="709"/>
        <w:rPr>
          <w:rFonts w:ascii="Times New Roman" w:hAnsi="Times New Roman" w:cs="Times New Roman"/>
          <w:b/>
          <w:sz w:val="24"/>
          <w:szCs w:val="24"/>
        </w:rPr>
      </w:pPr>
      <w:r w:rsidRPr="00BC5E19">
        <w:rPr>
          <w:rFonts w:ascii="Times New Roman" w:hAnsi="Times New Roman" w:cs="Times New Roman"/>
          <w:b/>
          <w:sz w:val="24"/>
          <w:szCs w:val="24"/>
        </w:rPr>
        <w:t>1.1. Предмет регулирования административного регламента предоставления государственной услуги.</w:t>
      </w:r>
    </w:p>
    <w:p w:rsidR="004721AE" w:rsidRPr="00BC5E19" w:rsidRDefault="004721AE" w:rsidP="004721AE">
      <w:pPr>
        <w:pStyle w:val="ConsPlusNormal"/>
        <w:ind w:firstLine="540"/>
        <w:rPr>
          <w:rFonts w:ascii="Times New Roman" w:hAnsi="Times New Roman" w:cs="Times New Roman"/>
          <w:b/>
          <w:sz w:val="24"/>
          <w:szCs w:val="24"/>
        </w:rPr>
      </w:pPr>
    </w:p>
    <w:p w:rsidR="00BC5E19" w:rsidRPr="00E97F47" w:rsidRDefault="00BC5E19" w:rsidP="00824684">
      <w:pPr>
        <w:pStyle w:val="ConsPlusNormal"/>
        <w:tabs>
          <w:tab w:val="left" w:pos="709"/>
        </w:tabs>
        <w:ind w:firstLine="709"/>
        <w:jc w:val="both"/>
        <w:rPr>
          <w:rFonts w:ascii="Times New Roman" w:hAnsi="Times New Roman" w:cs="Times New Roman"/>
          <w:sz w:val="24"/>
          <w:szCs w:val="24"/>
        </w:rPr>
      </w:pPr>
      <w:r w:rsidRPr="00E97F47">
        <w:rPr>
          <w:rFonts w:ascii="Times New Roman" w:hAnsi="Times New Roman" w:cs="Times New Roman"/>
          <w:sz w:val="24"/>
          <w:szCs w:val="24"/>
        </w:rPr>
        <w:t>Административный регламент предоставления государственной услуги "Предоставление мер социальной поддержки отдельным категориям граждан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отдельным категориям граждан на оплату жилого помещения и коммунальных услуг (далее - государственная услуга).</w:t>
      </w:r>
    </w:p>
    <w:p w:rsidR="00BC5E19" w:rsidRPr="00E97F47" w:rsidRDefault="0072541B" w:rsidP="0072541B">
      <w:pPr>
        <w:pStyle w:val="ConsPlusNormal"/>
        <w:tabs>
          <w:tab w:val="left" w:pos="709"/>
          <w:tab w:val="left" w:pos="851"/>
        </w:tabs>
        <w:jc w:val="both"/>
        <w:rPr>
          <w:rFonts w:ascii="Times New Roman" w:hAnsi="Times New Roman" w:cs="Times New Roman"/>
          <w:sz w:val="24"/>
          <w:szCs w:val="24"/>
        </w:rPr>
      </w:pPr>
      <w:r>
        <w:rPr>
          <w:rFonts w:ascii="Times New Roman" w:hAnsi="Times New Roman" w:cs="Times New Roman"/>
          <w:sz w:val="24"/>
          <w:szCs w:val="24"/>
        </w:rPr>
        <w:tab/>
      </w:r>
      <w:proofErr w:type="gramStart"/>
      <w:r w:rsidR="00BC5E19" w:rsidRPr="00E97F47">
        <w:rPr>
          <w:rFonts w:ascii="Times New Roman" w:hAnsi="Times New Roman" w:cs="Times New Roman"/>
          <w:sz w:val="24"/>
          <w:szCs w:val="24"/>
        </w:rPr>
        <w:t xml:space="preserve">Предоставление государственной услуги гражданам, проживающим на территории </w:t>
      </w:r>
      <w:r w:rsidR="00BC5E19">
        <w:rPr>
          <w:rFonts w:ascii="Times New Roman" w:hAnsi="Times New Roman" w:cs="Times New Roman"/>
          <w:sz w:val="24"/>
          <w:szCs w:val="24"/>
        </w:rPr>
        <w:t xml:space="preserve">муниципального района «Город Людиново и </w:t>
      </w:r>
      <w:proofErr w:type="spellStart"/>
      <w:r w:rsidR="00BC5E19">
        <w:rPr>
          <w:rFonts w:ascii="Times New Roman" w:hAnsi="Times New Roman" w:cs="Times New Roman"/>
          <w:sz w:val="24"/>
          <w:szCs w:val="24"/>
        </w:rPr>
        <w:t>Людиновский</w:t>
      </w:r>
      <w:proofErr w:type="spellEnd"/>
      <w:r w:rsidR="00BC5E19">
        <w:rPr>
          <w:rFonts w:ascii="Times New Roman" w:hAnsi="Times New Roman" w:cs="Times New Roman"/>
          <w:sz w:val="24"/>
          <w:szCs w:val="24"/>
        </w:rPr>
        <w:t xml:space="preserve"> район»</w:t>
      </w:r>
      <w:r w:rsidR="00BC5E19" w:rsidRPr="00E97F47">
        <w:rPr>
          <w:rFonts w:ascii="Times New Roman" w:hAnsi="Times New Roman" w:cs="Times New Roman"/>
          <w:sz w:val="24"/>
          <w:szCs w:val="24"/>
        </w:rPr>
        <w:t xml:space="preserve"> осуществляется </w:t>
      </w:r>
      <w:r w:rsidR="00BC5E19">
        <w:rPr>
          <w:rFonts w:ascii="Times New Roman" w:hAnsi="Times New Roman" w:cs="Times New Roman"/>
          <w:sz w:val="24"/>
          <w:szCs w:val="24"/>
        </w:rPr>
        <w:t>отделом</w:t>
      </w:r>
      <w:r w:rsidR="00BC5E19" w:rsidRPr="00E97F47">
        <w:rPr>
          <w:rFonts w:ascii="Times New Roman" w:hAnsi="Times New Roman" w:cs="Times New Roman"/>
          <w:sz w:val="24"/>
          <w:szCs w:val="24"/>
        </w:rPr>
        <w:t xml:space="preserve"> социальной защиты</w:t>
      </w:r>
      <w:r w:rsidR="005914BB">
        <w:rPr>
          <w:rFonts w:ascii="Times New Roman" w:hAnsi="Times New Roman" w:cs="Times New Roman"/>
          <w:sz w:val="24"/>
          <w:szCs w:val="24"/>
        </w:rPr>
        <w:t xml:space="preserve"> населения</w:t>
      </w:r>
      <w:r w:rsidR="00BC5E19" w:rsidRPr="00E97F47">
        <w:rPr>
          <w:rFonts w:ascii="Times New Roman" w:hAnsi="Times New Roman" w:cs="Times New Roman"/>
          <w:sz w:val="24"/>
          <w:szCs w:val="24"/>
        </w:rPr>
        <w:t xml:space="preserve"> </w:t>
      </w:r>
      <w:r w:rsidR="00BC5E19">
        <w:rPr>
          <w:rFonts w:ascii="Times New Roman" w:hAnsi="Times New Roman" w:cs="Times New Roman"/>
          <w:sz w:val="24"/>
          <w:szCs w:val="24"/>
        </w:rPr>
        <w:t xml:space="preserve">администрации муниципального района «Город Людиново и </w:t>
      </w:r>
      <w:proofErr w:type="spellStart"/>
      <w:r w:rsidR="00BC5E19">
        <w:rPr>
          <w:rFonts w:ascii="Times New Roman" w:hAnsi="Times New Roman" w:cs="Times New Roman"/>
          <w:sz w:val="24"/>
          <w:szCs w:val="24"/>
        </w:rPr>
        <w:t>Людиновский</w:t>
      </w:r>
      <w:proofErr w:type="spellEnd"/>
      <w:r w:rsidR="00BC5E19">
        <w:rPr>
          <w:rFonts w:ascii="Times New Roman" w:hAnsi="Times New Roman" w:cs="Times New Roman"/>
          <w:sz w:val="24"/>
          <w:szCs w:val="24"/>
        </w:rPr>
        <w:t xml:space="preserve"> район»</w:t>
      </w:r>
      <w:r w:rsidR="00BC5E19" w:rsidRPr="00E97F47">
        <w:rPr>
          <w:rFonts w:ascii="Times New Roman" w:hAnsi="Times New Roman" w:cs="Times New Roman"/>
          <w:sz w:val="24"/>
          <w:szCs w:val="24"/>
        </w:rPr>
        <w:t xml:space="preserve"> (далее - уполномоченный орган) в рамках переданных полномочий в соответствии с </w:t>
      </w:r>
      <w:hyperlink r:id="rId8">
        <w:r w:rsidR="00BC5E19" w:rsidRPr="00BC5E19">
          <w:rPr>
            <w:rFonts w:ascii="Times New Roman" w:hAnsi="Times New Roman" w:cs="Times New Roman"/>
            <w:sz w:val="24"/>
            <w:szCs w:val="24"/>
          </w:rPr>
          <w:t>Законом</w:t>
        </w:r>
      </w:hyperlink>
      <w:r w:rsidR="00BC5E19" w:rsidRPr="00E97F47">
        <w:rPr>
          <w:rFonts w:ascii="Times New Roman" w:hAnsi="Times New Roman" w:cs="Times New Roman"/>
          <w:sz w:val="24"/>
          <w:szCs w:val="24"/>
        </w:rPr>
        <w:t xml:space="preserve"> Калужской области от 26.09.2005 </w:t>
      </w:r>
      <w:r w:rsidR="003B204A">
        <w:rPr>
          <w:rFonts w:ascii="Times New Roman" w:hAnsi="Times New Roman" w:cs="Times New Roman"/>
          <w:sz w:val="24"/>
          <w:szCs w:val="24"/>
        </w:rPr>
        <w:t>№</w:t>
      </w:r>
      <w:r w:rsidR="00BC5E19" w:rsidRPr="00E97F47">
        <w:rPr>
          <w:rFonts w:ascii="Times New Roman" w:hAnsi="Times New Roman" w:cs="Times New Roman"/>
          <w:sz w:val="24"/>
          <w:szCs w:val="24"/>
        </w:rPr>
        <w:t xml:space="preserve">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roofErr w:type="gramEnd"/>
    </w:p>
    <w:p w:rsidR="00BC5E19" w:rsidRPr="00E97F47" w:rsidRDefault="00BC5E19" w:rsidP="0072541B">
      <w:pPr>
        <w:pStyle w:val="ConsPlusNormal"/>
        <w:ind w:firstLine="708"/>
        <w:contextualSpacing/>
        <w:jc w:val="both"/>
        <w:rPr>
          <w:rFonts w:ascii="Times New Roman" w:hAnsi="Times New Roman" w:cs="Times New Roman"/>
          <w:sz w:val="24"/>
          <w:szCs w:val="24"/>
        </w:rPr>
      </w:pPr>
      <w:r w:rsidRPr="00E97F47">
        <w:rPr>
          <w:rFonts w:ascii="Times New Roman" w:hAnsi="Times New Roman" w:cs="Times New Roman"/>
          <w:sz w:val="24"/>
          <w:szCs w:val="24"/>
        </w:rPr>
        <w:t>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w:t>
      </w:r>
    </w:p>
    <w:p w:rsidR="00BC5E19" w:rsidRPr="00E97F47" w:rsidRDefault="00BC5E19" w:rsidP="0072541B">
      <w:pPr>
        <w:pStyle w:val="ConsPlusNormal"/>
        <w:spacing w:before="220"/>
        <w:ind w:firstLine="708"/>
        <w:contextualSpacing/>
        <w:jc w:val="both"/>
        <w:rPr>
          <w:rFonts w:ascii="Times New Roman" w:hAnsi="Times New Roman" w:cs="Times New Roman"/>
          <w:sz w:val="24"/>
          <w:szCs w:val="24"/>
        </w:rPr>
      </w:pPr>
      <w:r w:rsidRPr="00E97F47">
        <w:rPr>
          <w:rFonts w:ascii="Times New Roman" w:hAnsi="Times New Roman" w:cs="Times New Roman"/>
          <w:sz w:val="24"/>
          <w:szCs w:val="24"/>
        </w:rPr>
        <w:t xml:space="preserve">- оказание мер социальной поддержки реабилитированным лицам и лицам, признанным пострадавшими от политических репрессий, в части оплаты жилищно-коммунальных услуг в соответствии с </w:t>
      </w:r>
      <w:hyperlink r:id="rId9">
        <w:r w:rsidRPr="00BC5E19">
          <w:rPr>
            <w:rFonts w:ascii="Times New Roman" w:hAnsi="Times New Roman" w:cs="Times New Roman"/>
            <w:sz w:val="24"/>
            <w:szCs w:val="24"/>
          </w:rPr>
          <w:t>Законом</w:t>
        </w:r>
      </w:hyperlink>
      <w:r w:rsidRPr="00E97F47">
        <w:rPr>
          <w:rFonts w:ascii="Times New Roman" w:hAnsi="Times New Roman" w:cs="Times New Roman"/>
          <w:sz w:val="24"/>
          <w:szCs w:val="24"/>
        </w:rPr>
        <w:t xml:space="preserve"> Калужской области от 30.12.2004 </w:t>
      </w:r>
      <w:r w:rsidR="003B204A">
        <w:rPr>
          <w:rFonts w:ascii="Times New Roman" w:hAnsi="Times New Roman" w:cs="Times New Roman"/>
          <w:sz w:val="24"/>
          <w:szCs w:val="24"/>
        </w:rPr>
        <w:t>№</w:t>
      </w:r>
      <w:r w:rsidRPr="00E97F47">
        <w:rPr>
          <w:rFonts w:ascii="Times New Roman" w:hAnsi="Times New Roman" w:cs="Times New Roman"/>
          <w:sz w:val="24"/>
          <w:szCs w:val="24"/>
        </w:rPr>
        <w:t xml:space="preserve"> 11-ОЗ "О мерах социальной поддержки реабилитированных лиц и лиц, признанных пострадавшими от политических репрессий";</w:t>
      </w:r>
    </w:p>
    <w:p w:rsidR="00BC5E19" w:rsidRPr="00E97F47" w:rsidRDefault="00BC5E19" w:rsidP="0072541B">
      <w:pPr>
        <w:pStyle w:val="ConsPlusNormal"/>
        <w:ind w:firstLine="708"/>
        <w:contextualSpacing/>
        <w:jc w:val="both"/>
        <w:rPr>
          <w:rFonts w:ascii="Times New Roman" w:hAnsi="Times New Roman" w:cs="Times New Roman"/>
          <w:sz w:val="24"/>
          <w:szCs w:val="24"/>
        </w:rPr>
      </w:pPr>
      <w:proofErr w:type="gramStart"/>
      <w:r w:rsidRPr="00E97F47">
        <w:rPr>
          <w:rFonts w:ascii="Times New Roman" w:hAnsi="Times New Roman" w:cs="Times New Roman"/>
          <w:sz w:val="24"/>
          <w:szCs w:val="24"/>
        </w:rPr>
        <w:t xml:space="preserve">- оказание мер социальной поддержки по оплате жилищно-коммунальных услуг в соответствии с Законами Калужской области от 30.12.2004 </w:t>
      </w:r>
      <w:hyperlink r:id="rId10">
        <w:r w:rsidR="003B204A">
          <w:rPr>
            <w:rFonts w:ascii="Times New Roman" w:hAnsi="Times New Roman" w:cs="Times New Roman"/>
            <w:sz w:val="24"/>
            <w:szCs w:val="24"/>
          </w:rPr>
          <w:t>№</w:t>
        </w:r>
        <w:r w:rsidRPr="0066146E">
          <w:rPr>
            <w:rFonts w:ascii="Times New Roman" w:hAnsi="Times New Roman" w:cs="Times New Roman"/>
            <w:sz w:val="24"/>
            <w:szCs w:val="24"/>
          </w:rPr>
          <w:t xml:space="preserve"> 12-ОЗ</w:t>
        </w:r>
      </w:hyperlink>
      <w:r w:rsidRPr="00E97F47">
        <w:rPr>
          <w:rFonts w:ascii="Times New Roman" w:hAnsi="Times New Roman" w:cs="Times New Roman"/>
          <w:sz w:val="24"/>
          <w:szCs w:val="24"/>
        </w:rPr>
        <w:t xml:space="preserve">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w:t>
      </w:r>
      <w:proofErr w:type="gramEnd"/>
      <w:r w:rsidRPr="00E97F47">
        <w:rPr>
          <w:rFonts w:ascii="Times New Roman" w:hAnsi="Times New Roman" w:cs="Times New Roman"/>
          <w:sz w:val="24"/>
          <w:szCs w:val="24"/>
        </w:rPr>
        <w:t xml:space="preserve"> в период Великой Отечественной войны", от 27.03.2008 </w:t>
      </w:r>
      <w:hyperlink r:id="rId11">
        <w:r w:rsidR="003B204A">
          <w:rPr>
            <w:rFonts w:ascii="Times New Roman" w:hAnsi="Times New Roman" w:cs="Times New Roman"/>
            <w:sz w:val="24"/>
            <w:szCs w:val="24"/>
          </w:rPr>
          <w:t xml:space="preserve">№ </w:t>
        </w:r>
        <w:r w:rsidRPr="0066146E">
          <w:rPr>
            <w:rFonts w:ascii="Times New Roman" w:hAnsi="Times New Roman" w:cs="Times New Roman"/>
            <w:sz w:val="24"/>
            <w:szCs w:val="24"/>
          </w:rPr>
          <w:t xml:space="preserve"> 416-ОЗ</w:t>
        </w:r>
      </w:hyperlink>
      <w:r w:rsidRPr="00E97F47">
        <w:rPr>
          <w:rFonts w:ascii="Times New Roman" w:hAnsi="Times New Roman" w:cs="Times New Roman"/>
          <w:sz w:val="24"/>
          <w:szCs w:val="24"/>
        </w:rPr>
        <w:t xml:space="preserve"> "О ветеранах труда Калужской области", решением Президиума Калужского областного Совета народных депутатов от 05.04.1991 </w:t>
      </w:r>
      <w:r w:rsidR="003B204A">
        <w:rPr>
          <w:rFonts w:ascii="Times New Roman" w:hAnsi="Times New Roman" w:cs="Times New Roman"/>
          <w:sz w:val="24"/>
          <w:szCs w:val="24"/>
        </w:rPr>
        <w:t>№</w:t>
      </w:r>
      <w:r w:rsidRPr="00E97F47">
        <w:rPr>
          <w:rFonts w:ascii="Times New Roman" w:hAnsi="Times New Roman" w:cs="Times New Roman"/>
          <w:sz w:val="24"/>
          <w:szCs w:val="24"/>
        </w:rPr>
        <w:t xml:space="preserve">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аварии на Чернобыльской АЭС и проживающих в </w:t>
      </w:r>
      <w:r w:rsidRPr="00E97F47">
        <w:rPr>
          <w:rFonts w:ascii="Times New Roman" w:hAnsi="Times New Roman" w:cs="Times New Roman"/>
          <w:sz w:val="24"/>
          <w:szCs w:val="24"/>
        </w:rPr>
        <w:lastRenderedPageBreak/>
        <w:t>Калужской области";</w:t>
      </w:r>
    </w:p>
    <w:p w:rsidR="00BC5E19" w:rsidRDefault="00BC5E19" w:rsidP="0072541B">
      <w:pPr>
        <w:pStyle w:val="ConsPlusNormal"/>
        <w:ind w:firstLine="708"/>
        <w:jc w:val="both"/>
        <w:rPr>
          <w:rFonts w:ascii="Times New Roman" w:hAnsi="Times New Roman" w:cs="Times New Roman"/>
          <w:sz w:val="24"/>
          <w:szCs w:val="24"/>
        </w:rPr>
      </w:pPr>
      <w:r w:rsidRPr="00E97F47">
        <w:rPr>
          <w:rFonts w:ascii="Times New Roman" w:hAnsi="Times New Roman" w:cs="Times New Roman"/>
          <w:sz w:val="24"/>
          <w:szCs w:val="24"/>
        </w:rPr>
        <w:t>- оказание мер социальной поддержки по оплате жилищно-коммунальных услуг отдельным категориям граждан, имеющим право на меры социальной поддержки по федеральному законодательству.</w:t>
      </w:r>
    </w:p>
    <w:p w:rsidR="00AB6D48" w:rsidRDefault="00AB6D48" w:rsidP="00BC5E19">
      <w:pPr>
        <w:pStyle w:val="ConsPlusNormal"/>
        <w:ind w:firstLine="540"/>
        <w:jc w:val="both"/>
        <w:rPr>
          <w:rFonts w:ascii="Times New Roman" w:hAnsi="Times New Roman" w:cs="Times New Roman"/>
          <w:sz w:val="24"/>
          <w:szCs w:val="24"/>
        </w:rPr>
      </w:pPr>
    </w:p>
    <w:p w:rsidR="00AB6D48" w:rsidRPr="00AB6D48" w:rsidRDefault="00AB6D48" w:rsidP="000B388C">
      <w:pPr>
        <w:pStyle w:val="ConsPlusNormal"/>
        <w:tabs>
          <w:tab w:val="left" w:pos="709"/>
        </w:tabs>
        <w:ind w:firstLine="709"/>
        <w:rPr>
          <w:rFonts w:ascii="Times New Roman" w:hAnsi="Times New Roman" w:cs="Times New Roman"/>
          <w:b/>
          <w:sz w:val="24"/>
          <w:szCs w:val="24"/>
        </w:rPr>
      </w:pPr>
      <w:r w:rsidRPr="00AB6D48">
        <w:rPr>
          <w:rFonts w:ascii="Times New Roman" w:hAnsi="Times New Roman" w:cs="Times New Roman"/>
          <w:b/>
          <w:sz w:val="24"/>
          <w:szCs w:val="24"/>
        </w:rPr>
        <w:t>1.2. Описание заявителей</w:t>
      </w:r>
    </w:p>
    <w:p w:rsidR="00BC5E19" w:rsidRPr="00BB406F" w:rsidRDefault="00BC5E19" w:rsidP="0072541B">
      <w:pPr>
        <w:pStyle w:val="ConsPlusNormal"/>
        <w:tabs>
          <w:tab w:val="left" w:pos="709"/>
        </w:tabs>
        <w:spacing w:before="220"/>
        <w:ind w:firstLine="709"/>
        <w:jc w:val="both"/>
        <w:rPr>
          <w:rFonts w:ascii="Times New Roman" w:hAnsi="Times New Roman" w:cs="Times New Roman"/>
          <w:sz w:val="24"/>
          <w:szCs w:val="24"/>
        </w:rPr>
      </w:pPr>
      <w:r w:rsidRPr="00BB406F">
        <w:rPr>
          <w:rFonts w:ascii="Times New Roman" w:hAnsi="Times New Roman" w:cs="Times New Roman"/>
          <w:sz w:val="24"/>
          <w:szCs w:val="24"/>
        </w:rPr>
        <w:t xml:space="preserve">Заявителями именуются нижеуказанные категории граждан, проживающие на территории </w:t>
      </w:r>
      <w:r>
        <w:rPr>
          <w:rFonts w:ascii="Times New Roman" w:hAnsi="Times New Roman" w:cs="Times New Roman"/>
          <w:sz w:val="24"/>
          <w:szCs w:val="24"/>
        </w:rPr>
        <w:t xml:space="preserve">муниципального района «Город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w:t>
      </w:r>
      <w:r w:rsidRPr="00BB406F">
        <w:rPr>
          <w:rFonts w:ascii="Times New Roman" w:hAnsi="Times New Roman" w:cs="Times New Roman"/>
          <w:sz w:val="24"/>
          <w:szCs w:val="24"/>
        </w:rPr>
        <w:t>:</w:t>
      </w:r>
    </w:p>
    <w:p w:rsidR="00BC5E19" w:rsidRPr="00BB406F" w:rsidRDefault="00BC5E19" w:rsidP="0072541B">
      <w:pPr>
        <w:pStyle w:val="ConsPlusNormal"/>
        <w:tabs>
          <w:tab w:val="left" w:pos="709"/>
        </w:tabs>
        <w:ind w:firstLine="709"/>
        <w:jc w:val="both"/>
        <w:rPr>
          <w:rFonts w:ascii="Times New Roman" w:hAnsi="Times New Roman" w:cs="Times New Roman"/>
          <w:sz w:val="24"/>
          <w:szCs w:val="24"/>
        </w:rPr>
      </w:pPr>
      <w:r w:rsidRPr="00BB406F">
        <w:rPr>
          <w:rFonts w:ascii="Times New Roman" w:hAnsi="Times New Roman" w:cs="Times New Roman"/>
          <w:sz w:val="24"/>
          <w:szCs w:val="24"/>
        </w:rPr>
        <w:t xml:space="preserve">1.2.1. В соответствии с Федеральным </w:t>
      </w:r>
      <w:hyperlink r:id="rId12">
        <w:r w:rsidRPr="00BC5E19">
          <w:rPr>
            <w:rFonts w:ascii="Times New Roman" w:hAnsi="Times New Roman" w:cs="Times New Roman"/>
            <w:sz w:val="24"/>
            <w:szCs w:val="24"/>
          </w:rPr>
          <w:t>законом</w:t>
        </w:r>
      </w:hyperlink>
      <w:r w:rsidRPr="00BB406F">
        <w:rPr>
          <w:rFonts w:ascii="Times New Roman" w:hAnsi="Times New Roman" w:cs="Times New Roman"/>
          <w:sz w:val="24"/>
          <w:szCs w:val="24"/>
        </w:rPr>
        <w:t xml:space="preserve"> от 12.01.1995 </w:t>
      </w:r>
      <w:r w:rsidR="003B204A">
        <w:rPr>
          <w:rFonts w:ascii="Times New Roman" w:hAnsi="Times New Roman" w:cs="Times New Roman"/>
          <w:sz w:val="24"/>
          <w:szCs w:val="24"/>
        </w:rPr>
        <w:t>№</w:t>
      </w:r>
      <w:r w:rsidRPr="00BB406F">
        <w:rPr>
          <w:rFonts w:ascii="Times New Roman" w:hAnsi="Times New Roman" w:cs="Times New Roman"/>
          <w:sz w:val="24"/>
          <w:szCs w:val="24"/>
        </w:rPr>
        <w:t xml:space="preserve"> 5-ФЗ "О ветеранах" право на получение государственной услуги имеют:</w:t>
      </w:r>
    </w:p>
    <w:p w:rsidR="00BC5E19" w:rsidRPr="00BB406F" w:rsidRDefault="00BC5E19" w:rsidP="0072541B">
      <w:pPr>
        <w:pStyle w:val="ConsPlusNormal"/>
        <w:tabs>
          <w:tab w:val="left" w:pos="709"/>
        </w:tabs>
        <w:ind w:firstLine="709"/>
        <w:jc w:val="both"/>
        <w:rPr>
          <w:rFonts w:ascii="Times New Roman" w:hAnsi="Times New Roman" w:cs="Times New Roman"/>
          <w:sz w:val="24"/>
          <w:szCs w:val="24"/>
        </w:rPr>
      </w:pPr>
      <w:r w:rsidRPr="00BB406F">
        <w:rPr>
          <w:rFonts w:ascii="Times New Roman" w:hAnsi="Times New Roman" w:cs="Times New Roman"/>
          <w:sz w:val="24"/>
          <w:szCs w:val="24"/>
        </w:rPr>
        <w:t>- инвалиды войны;</w:t>
      </w:r>
    </w:p>
    <w:p w:rsidR="00BC5E19" w:rsidRPr="00BB406F" w:rsidRDefault="00BC5E19" w:rsidP="0072541B">
      <w:pPr>
        <w:pStyle w:val="ConsPlusNormal"/>
        <w:tabs>
          <w:tab w:val="left" w:pos="709"/>
        </w:tabs>
        <w:ind w:firstLine="709"/>
        <w:jc w:val="both"/>
        <w:rPr>
          <w:rFonts w:ascii="Times New Roman" w:hAnsi="Times New Roman" w:cs="Times New Roman"/>
          <w:sz w:val="24"/>
          <w:szCs w:val="24"/>
        </w:rPr>
      </w:pPr>
      <w:r w:rsidRPr="00BB406F">
        <w:rPr>
          <w:rFonts w:ascii="Times New Roman" w:hAnsi="Times New Roman" w:cs="Times New Roman"/>
          <w:sz w:val="24"/>
          <w:szCs w:val="24"/>
        </w:rPr>
        <w:t>- участники Великой Отечественной войны;</w:t>
      </w:r>
    </w:p>
    <w:p w:rsidR="00BC5E19" w:rsidRPr="00BB406F" w:rsidRDefault="00BC5E19" w:rsidP="0072541B">
      <w:pPr>
        <w:pStyle w:val="ConsPlusNormal"/>
        <w:tabs>
          <w:tab w:val="left" w:pos="709"/>
        </w:tabs>
        <w:ind w:firstLine="709"/>
        <w:jc w:val="both"/>
        <w:rPr>
          <w:rFonts w:ascii="Times New Roman" w:hAnsi="Times New Roman" w:cs="Times New Roman"/>
          <w:sz w:val="24"/>
          <w:szCs w:val="24"/>
        </w:rPr>
      </w:pPr>
      <w:r w:rsidRPr="00BB406F">
        <w:rPr>
          <w:rFonts w:ascii="Times New Roman" w:hAnsi="Times New Roman" w:cs="Times New Roman"/>
          <w:sz w:val="24"/>
          <w:szCs w:val="24"/>
        </w:rPr>
        <w:t>- участники Великой Отечественной войны, ставшие инвалидами (кроме лиц, инвалидность которых наступила вследствие их противоправных действий);</w:t>
      </w:r>
    </w:p>
    <w:p w:rsidR="00BC5E19" w:rsidRPr="00BB406F" w:rsidRDefault="00BC5E19" w:rsidP="0072541B">
      <w:pPr>
        <w:pStyle w:val="ConsPlusNormal"/>
        <w:tabs>
          <w:tab w:val="left" w:pos="709"/>
        </w:tabs>
        <w:ind w:firstLine="709"/>
        <w:jc w:val="both"/>
        <w:rPr>
          <w:rFonts w:ascii="Times New Roman" w:hAnsi="Times New Roman" w:cs="Times New Roman"/>
          <w:sz w:val="24"/>
          <w:szCs w:val="24"/>
        </w:rPr>
      </w:pPr>
      <w:proofErr w:type="gramStart"/>
      <w:r w:rsidRPr="00BB406F">
        <w:rPr>
          <w:rFonts w:ascii="Times New Roman" w:hAnsi="Times New Roman" w:cs="Times New Roman"/>
          <w:sz w:val="24"/>
          <w:szCs w:val="24"/>
        </w:rPr>
        <w:t>- лица, награжденные знаком "Жителю блокадного Л</w:t>
      </w:r>
      <w:r w:rsidR="00AB6D48">
        <w:rPr>
          <w:rFonts w:ascii="Times New Roman" w:hAnsi="Times New Roman" w:cs="Times New Roman"/>
          <w:sz w:val="24"/>
          <w:szCs w:val="24"/>
        </w:rPr>
        <w:t>енинграда";</w:t>
      </w:r>
      <w:r w:rsidRPr="00BB406F">
        <w:rPr>
          <w:rFonts w:ascii="Times New Roman" w:hAnsi="Times New Roman" w:cs="Times New Roman"/>
          <w:sz w:val="24"/>
          <w:szCs w:val="24"/>
        </w:rPr>
        <w:t xml:space="preserve"> лица, награжденные знаком "</w:t>
      </w:r>
      <w:r w:rsidR="00AB6D48">
        <w:rPr>
          <w:rFonts w:ascii="Times New Roman" w:hAnsi="Times New Roman" w:cs="Times New Roman"/>
          <w:sz w:val="24"/>
          <w:szCs w:val="24"/>
        </w:rPr>
        <w:t>Житель осажденного Севастополя";</w:t>
      </w:r>
      <w:r w:rsidRPr="00BB406F">
        <w:rPr>
          <w:rFonts w:ascii="Times New Roman" w:hAnsi="Times New Roman" w:cs="Times New Roman"/>
          <w:sz w:val="24"/>
          <w:szCs w:val="24"/>
        </w:rPr>
        <w:t xml:space="preserve"> лица, награжденные знаком "Житель осажденного Сталинграда", признанные инвалидами (кроме лиц, инвалидность которых наступила вследствие их противоправных действий);</w:t>
      </w:r>
      <w:proofErr w:type="gramEnd"/>
    </w:p>
    <w:p w:rsidR="00BC5E19" w:rsidRPr="00BB406F" w:rsidRDefault="00BC5E19" w:rsidP="0072541B">
      <w:pPr>
        <w:pStyle w:val="ConsPlusNormal"/>
        <w:tabs>
          <w:tab w:val="left" w:pos="709"/>
        </w:tabs>
        <w:ind w:firstLine="709"/>
        <w:jc w:val="both"/>
        <w:rPr>
          <w:rFonts w:ascii="Times New Roman" w:hAnsi="Times New Roman" w:cs="Times New Roman"/>
          <w:sz w:val="24"/>
          <w:szCs w:val="24"/>
        </w:rPr>
      </w:pPr>
      <w:r w:rsidRPr="00BB406F">
        <w:rPr>
          <w:rFonts w:ascii="Times New Roman" w:hAnsi="Times New Roman" w:cs="Times New Roman"/>
          <w:sz w:val="24"/>
          <w:szCs w:val="24"/>
        </w:rPr>
        <w:t>- ветераны боевых действий;</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 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 независимо от состояния трудоспособности, нахождения на иждивении, получения пенсии или заработной платы:</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а) родители погибшего (умершего) инвалида войны, участника Великой Отечественной войны и ветерана боевых действий;</w:t>
      </w:r>
    </w:p>
    <w:p w:rsidR="00BC5E19" w:rsidRPr="00BB406F" w:rsidRDefault="00BC5E19" w:rsidP="0072541B">
      <w:pPr>
        <w:pStyle w:val="ConsPlusNormal"/>
        <w:ind w:firstLine="709"/>
        <w:jc w:val="both"/>
        <w:rPr>
          <w:rFonts w:ascii="Times New Roman" w:hAnsi="Times New Roman" w:cs="Times New Roman"/>
          <w:sz w:val="24"/>
          <w:szCs w:val="24"/>
        </w:rPr>
      </w:pPr>
      <w:proofErr w:type="gramStart"/>
      <w:r w:rsidRPr="00BB406F">
        <w:rPr>
          <w:rFonts w:ascii="Times New Roman" w:hAnsi="Times New Roman" w:cs="Times New Roman"/>
          <w:sz w:val="24"/>
          <w:szCs w:val="24"/>
        </w:rPr>
        <w:t>б) супруга (супруг) погибшего (умершего) инвалида войны, участника Великой Отечественной войны, не вступившая (не вступивший) в повторный брак;</w:t>
      </w:r>
      <w:proofErr w:type="gramEnd"/>
    </w:p>
    <w:p w:rsidR="00BC5E19" w:rsidRPr="00BB406F" w:rsidRDefault="00BC5E19" w:rsidP="0072541B">
      <w:pPr>
        <w:pStyle w:val="ConsPlusNormal"/>
        <w:ind w:firstLine="709"/>
        <w:jc w:val="both"/>
        <w:rPr>
          <w:rFonts w:ascii="Times New Roman" w:hAnsi="Times New Roman" w:cs="Times New Roman"/>
          <w:sz w:val="24"/>
          <w:szCs w:val="24"/>
        </w:rPr>
      </w:pPr>
      <w:proofErr w:type="gramStart"/>
      <w:r w:rsidRPr="00BB406F">
        <w:rPr>
          <w:rFonts w:ascii="Times New Roman" w:hAnsi="Times New Roman" w:cs="Times New Roman"/>
          <w:sz w:val="24"/>
          <w:szCs w:val="24"/>
        </w:rPr>
        <w:t>в) супруга (супруг) погибшего (умершего) ветерана боевых действий, не вступившая (не вступивший) в повторный брак.</w:t>
      </w:r>
      <w:proofErr w:type="gramEnd"/>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 xml:space="preserve">1.2.2. </w:t>
      </w:r>
      <w:proofErr w:type="gramStart"/>
      <w:r w:rsidRPr="00BB406F">
        <w:rPr>
          <w:rFonts w:ascii="Times New Roman" w:hAnsi="Times New Roman" w:cs="Times New Roman"/>
          <w:sz w:val="24"/>
          <w:szCs w:val="24"/>
        </w:rPr>
        <w:t xml:space="preserve">В соответствии с Федеральным </w:t>
      </w:r>
      <w:hyperlink r:id="rId13">
        <w:r w:rsidRPr="00933DAB">
          <w:rPr>
            <w:rFonts w:ascii="Times New Roman" w:hAnsi="Times New Roman" w:cs="Times New Roman"/>
            <w:sz w:val="24"/>
            <w:szCs w:val="24"/>
          </w:rPr>
          <w:t>законом</w:t>
        </w:r>
      </w:hyperlink>
      <w:r w:rsidRPr="00933DAB">
        <w:rPr>
          <w:rFonts w:ascii="Times New Roman" w:hAnsi="Times New Roman" w:cs="Times New Roman"/>
          <w:sz w:val="24"/>
          <w:szCs w:val="24"/>
        </w:rPr>
        <w:t xml:space="preserve"> </w:t>
      </w:r>
      <w:r w:rsidRPr="00BB406F">
        <w:rPr>
          <w:rFonts w:ascii="Times New Roman" w:hAnsi="Times New Roman" w:cs="Times New Roman"/>
          <w:sz w:val="24"/>
          <w:szCs w:val="24"/>
        </w:rPr>
        <w:t xml:space="preserve">от 22.08.2004 </w:t>
      </w:r>
      <w:r w:rsidR="003B204A">
        <w:rPr>
          <w:rFonts w:ascii="Times New Roman" w:hAnsi="Times New Roman" w:cs="Times New Roman"/>
          <w:sz w:val="24"/>
          <w:szCs w:val="24"/>
        </w:rPr>
        <w:t>№</w:t>
      </w:r>
      <w:r w:rsidRPr="00BB406F">
        <w:rPr>
          <w:rFonts w:ascii="Times New Roman" w:hAnsi="Times New Roman" w:cs="Times New Roman"/>
          <w:sz w:val="24"/>
          <w:szCs w:val="24"/>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w:t>
      </w:r>
      <w:proofErr w:type="gramEnd"/>
      <w:r w:rsidRPr="00BB406F">
        <w:rPr>
          <w:rFonts w:ascii="Times New Roman" w:hAnsi="Times New Roman" w:cs="Times New Roman"/>
          <w:sz w:val="24"/>
          <w:szCs w:val="24"/>
        </w:rPr>
        <w:t xml:space="preserve"> в Российской Федерации" право на получение государственной услуги имеют:</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 бывшие несовершеннолетние узники фашизма, признанные инвалидами (за исключением лиц, инвалидность которых наступила вследствие их противоправных действий);</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 бывшие несовершеннолетние узники фашизма без группы инвалидности.</w:t>
      </w:r>
    </w:p>
    <w:p w:rsidR="00BC5E19" w:rsidRPr="00BB406F" w:rsidRDefault="00BC5E19" w:rsidP="0072541B">
      <w:pPr>
        <w:pStyle w:val="ConsPlusNormal"/>
        <w:ind w:firstLine="709"/>
        <w:contextualSpacing/>
        <w:jc w:val="both"/>
        <w:rPr>
          <w:rFonts w:ascii="Times New Roman" w:hAnsi="Times New Roman" w:cs="Times New Roman"/>
          <w:sz w:val="24"/>
          <w:szCs w:val="24"/>
        </w:rPr>
      </w:pPr>
      <w:r w:rsidRPr="00BB406F">
        <w:rPr>
          <w:rFonts w:ascii="Times New Roman" w:hAnsi="Times New Roman" w:cs="Times New Roman"/>
          <w:sz w:val="24"/>
          <w:szCs w:val="24"/>
        </w:rPr>
        <w:t xml:space="preserve">1.2.3. В соответствии с Федеральным </w:t>
      </w:r>
      <w:hyperlink r:id="rId14">
        <w:r w:rsidRPr="00933DAB">
          <w:rPr>
            <w:rFonts w:ascii="Times New Roman" w:hAnsi="Times New Roman" w:cs="Times New Roman"/>
            <w:sz w:val="24"/>
            <w:szCs w:val="24"/>
          </w:rPr>
          <w:t>законом</w:t>
        </w:r>
      </w:hyperlink>
      <w:r w:rsidRPr="00BB406F">
        <w:rPr>
          <w:rFonts w:ascii="Times New Roman" w:hAnsi="Times New Roman" w:cs="Times New Roman"/>
          <w:sz w:val="24"/>
          <w:szCs w:val="24"/>
        </w:rPr>
        <w:t xml:space="preserve"> от 24.11.1995 </w:t>
      </w:r>
      <w:r w:rsidR="003B204A">
        <w:rPr>
          <w:rFonts w:ascii="Times New Roman" w:hAnsi="Times New Roman" w:cs="Times New Roman"/>
          <w:sz w:val="24"/>
          <w:szCs w:val="24"/>
        </w:rPr>
        <w:t>№</w:t>
      </w:r>
      <w:r w:rsidRPr="00BB406F">
        <w:rPr>
          <w:rFonts w:ascii="Times New Roman" w:hAnsi="Times New Roman" w:cs="Times New Roman"/>
          <w:sz w:val="24"/>
          <w:szCs w:val="24"/>
        </w:rPr>
        <w:t xml:space="preserve"> 181-ФЗ "О социальной защите инвалидов в Российской Федерации" право на получение государственной услуги имеют:</w:t>
      </w:r>
    </w:p>
    <w:p w:rsidR="00BC5E19" w:rsidRPr="00BB406F" w:rsidRDefault="00BC5E19" w:rsidP="0072541B">
      <w:pPr>
        <w:pStyle w:val="ConsPlusNormal"/>
        <w:spacing w:before="220"/>
        <w:ind w:firstLine="709"/>
        <w:contextualSpacing/>
        <w:jc w:val="both"/>
        <w:rPr>
          <w:rFonts w:ascii="Times New Roman" w:hAnsi="Times New Roman" w:cs="Times New Roman"/>
          <w:sz w:val="24"/>
          <w:szCs w:val="24"/>
        </w:rPr>
      </w:pPr>
      <w:r w:rsidRPr="00BB406F">
        <w:rPr>
          <w:rFonts w:ascii="Times New Roman" w:hAnsi="Times New Roman" w:cs="Times New Roman"/>
          <w:sz w:val="24"/>
          <w:szCs w:val="24"/>
        </w:rPr>
        <w:t>- инвалиды;</w:t>
      </w:r>
    </w:p>
    <w:p w:rsidR="00BC5E19" w:rsidRPr="00BB406F" w:rsidRDefault="00BC5E19" w:rsidP="0072541B">
      <w:pPr>
        <w:pStyle w:val="ConsPlusNormal"/>
        <w:spacing w:before="220"/>
        <w:ind w:firstLine="709"/>
        <w:contextualSpacing/>
        <w:jc w:val="both"/>
        <w:rPr>
          <w:rFonts w:ascii="Times New Roman" w:hAnsi="Times New Roman" w:cs="Times New Roman"/>
          <w:sz w:val="24"/>
          <w:szCs w:val="24"/>
        </w:rPr>
      </w:pPr>
      <w:r w:rsidRPr="00BB406F">
        <w:rPr>
          <w:rFonts w:ascii="Times New Roman" w:hAnsi="Times New Roman" w:cs="Times New Roman"/>
          <w:sz w:val="24"/>
          <w:szCs w:val="24"/>
        </w:rPr>
        <w:t>- семьи, имеющие детей-инвалидов.</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 xml:space="preserve">1.2.4. В соответствии с </w:t>
      </w:r>
      <w:hyperlink r:id="rId15">
        <w:r w:rsidRPr="00933DAB">
          <w:rPr>
            <w:rFonts w:ascii="Times New Roman" w:hAnsi="Times New Roman" w:cs="Times New Roman"/>
            <w:sz w:val="24"/>
            <w:szCs w:val="24"/>
          </w:rPr>
          <w:t>Законом</w:t>
        </w:r>
      </w:hyperlink>
      <w:r w:rsidRPr="00BB406F">
        <w:rPr>
          <w:rFonts w:ascii="Times New Roman" w:hAnsi="Times New Roman" w:cs="Times New Roman"/>
          <w:sz w:val="24"/>
          <w:szCs w:val="24"/>
        </w:rPr>
        <w:t xml:space="preserve"> Российской Федерации от 15.05.1991 </w:t>
      </w:r>
      <w:r w:rsidR="003B204A">
        <w:rPr>
          <w:rFonts w:ascii="Times New Roman" w:hAnsi="Times New Roman" w:cs="Times New Roman"/>
          <w:sz w:val="24"/>
          <w:szCs w:val="24"/>
        </w:rPr>
        <w:t>№</w:t>
      </w:r>
      <w:r w:rsidRPr="00BB406F">
        <w:rPr>
          <w:rFonts w:ascii="Times New Roman" w:hAnsi="Times New Roman" w:cs="Times New Roman"/>
          <w:sz w:val="24"/>
          <w:szCs w:val="24"/>
        </w:rPr>
        <w:t xml:space="preserve"> 1244-1 "О социальной защите граждан, подвергшихся воздействию радиации вследствие катастрофы на Чернобыльской АЭС" право на получение государственной услуги имеют:</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 xml:space="preserve">- граждане, получившие или перенесшие лучевую болезнь и другие заболевания, </w:t>
      </w:r>
      <w:r w:rsidRPr="00BB406F">
        <w:rPr>
          <w:rFonts w:ascii="Times New Roman" w:hAnsi="Times New Roman" w:cs="Times New Roman"/>
          <w:sz w:val="24"/>
          <w:szCs w:val="24"/>
        </w:rPr>
        <w:lastRenderedPageBreak/>
        <w:t>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 инвалиды вследствие чернобыльской катастрофы из числа:</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BC5E19" w:rsidRPr="00BB406F" w:rsidRDefault="00BC5E19" w:rsidP="0072541B">
      <w:pPr>
        <w:pStyle w:val="ConsPlusNormal"/>
        <w:ind w:firstLine="709"/>
        <w:jc w:val="both"/>
        <w:rPr>
          <w:rFonts w:ascii="Times New Roman" w:hAnsi="Times New Roman" w:cs="Times New Roman"/>
          <w:sz w:val="24"/>
          <w:szCs w:val="24"/>
        </w:rPr>
      </w:pPr>
      <w:r w:rsidRPr="00BB406F">
        <w:rPr>
          <w:rFonts w:ascii="Times New Roman" w:hAnsi="Times New Roman" w:cs="Times New Roman"/>
          <w:sz w:val="24"/>
          <w:szCs w:val="24"/>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BC5E19" w:rsidRPr="00BB406F" w:rsidRDefault="00BC5E19" w:rsidP="0072541B">
      <w:pPr>
        <w:pStyle w:val="ConsPlusNormal"/>
        <w:ind w:firstLine="709"/>
        <w:contextualSpacing/>
        <w:jc w:val="both"/>
        <w:rPr>
          <w:rFonts w:ascii="Times New Roman" w:hAnsi="Times New Roman" w:cs="Times New Roman"/>
          <w:sz w:val="24"/>
          <w:szCs w:val="24"/>
        </w:rPr>
      </w:pPr>
      <w:r w:rsidRPr="00BB406F">
        <w:rPr>
          <w:rFonts w:ascii="Times New Roman" w:hAnsi="Times New Roman" w:cs="Times New Roman"/>
          <w:sz w:val="24"/>
          <w:szCs w:val="24"/>
        </w:rPr>
        <w:t xml:space="preserve">-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sidRPr="00BB406F">
        <w:rPr>
          <w:rFonts w:ascii="Times New Roman" w:hAnsi="Times New Roman" w:cs="Times New Roman"/>
          <w:sz w:val="24"/>
          <w:szCs w:val="24"/>
        </w:rP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rsidRPr="00BB406F">
        <w:rPr>
          <w:rFonts w:ascii="Times New Roman" w:hAnsi="Times New Roman" w:cs="Times New Roman"/>
          <w:sz w:val="24"/>
          <w:szCs w:val="24"/>
        </w:rPr>
        <w:t xml:space="preserve"> граждане, в том числе военнослужащие и военнообязанные, призванные на военные сборы и принимавшие участие в 1988 - 1990 годах в работах по объекту "Укрытие"; </w:t>
      </w:r>
      <w:proofErr w:type="gramStart"/>
      <w:r w:rsidRPr="00BB406F">
        <w:rPr>
          <w:rFonts w:ascii="Times New Roman" w:hAnsi="Times New Roman" w:cs="Times New Roman"/>
          <w:sz w:val="24"/>
          <w:szCs w:val="24"/>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BB406F">
        <w:rPr>
          <w:rFonts w:ascii="Times New Roman" w:hAnsi="Times New Roman" w:cs="Times New Roman"/>
          <w:sz w:val="24"/>
          <w:szCs w:val="24"/>
        </w:rPr>
        <w:t xml:space="preserve"> в результате чернобыльской катастрофы и являвшихся источником ионизирующих излучений;</w:t>
      </w:r>
    </w:p>
    <w:p w:rsidR="00BC5E19" w:rsidRPr="00BB406F" w:rsidRDefault="00BC5E19" w:rsidP="0072541B">
      <w:pPr>
        <w:pStyle w:val="ConsPlusNormal"/>
        <w:spacing w:before="220"/>
        <w:ind w:firstLine="709"/>
        <w:contextualSpacing/>
        <w:jc w:val="both"/>
        <w:rPr>
          <w:rFonts w:ascii="Times New Roman" w:hAnsi="Times New Roman" w:cs="Times New Roman"/>
          <w:sz w:val="24"/>
          <w:szCs w:val="24"/>
        </w:rPr>
      </w:pPr>
      <w:r w:rsidRPr="00BB406F">
        <w:rPr>
          <w:rFonts w:ascii="Times New Roman" w:hAnsi="Times New Roman" w:cs="Times New Roman"/>
          <w:sz w:val="24"/>
          <w:szCs w:val="24"/>
        </w:rPr>
        <w:t>- граждане, эвакуированные в 1986 году из зоны отчуждения, включая детей, в том числе дети, которые в момент эвакуации находились в состоянии внутриутробного развития;</w:t>
      </w:r>
    </w:p>
    <w:p w:rsidR="00BC5E19" w:rsidRPr="00BB406F" w:rsidRDefault="00BC5E19" w:rsidP="0072541B">
      <w:pPr>
        <w:pStyle w:val="ConsPlusNormal"/>
        <w:ind w:firstLine="709"/>
        <w:contextualSpacing/>
        <w:jc w:val="both"/>
        <w:rPr>
          <w:rFonts w:ascii="Times New Roman" w:hAnsi="Times New Roman" w:cs="Times New Roman"/>
          <w:sz w:val="24"/>
          <w:szCs w:val="24"/>
        </w:rPr>
      </w:pPr>
      <w:r w:rsidRPr="00BB406F">
        <w:rPr>
          <w:rFonts w:ascii="Times New Roman" w:hAnsi="Times New Roman" w:cs="Times New Roman"/>
          <w:sz w:val="24"/>
          <w:szCs w:val="24"/>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BC5E19" w:rsidRDefault="00BC5E19" w:rsidP="0072541B">
      <w:pPr>
        <w:pStyle w:val="ConsPlusNormal"/>
        <w:ind w:firstLine="709"/>
        <w:jc w:val="both"/>
        <w:rPr>
          <w:rFonts w:ascii="Times New Roman" w:hAnsi="Times New Roman" w:cs="Times New Roman"/>
          <w:sz w:val="24"/>
          <w:szCs w:val="24"/>
        </w:rPr>
      </w:pPr>
      <w:proofErr w:type="gramStart"/>
      <w:r w:rsidRPr="00BB406F">
        <w:rPr>
          <w:rFonts w:ascii="Times New Roman" w:hAnsi="Times New Roman" w:cs="Times New Roman"/>
          <w:sz w:val="24"/>
          <w:szCs w:val="24"/>
        </w:rPr>
        <w:t xml:space="preserve">-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16">
        <w:r w:rsidRPr="00933DAB">
          <w:rPr>
            <w:rFonts w:ascii="Times New Roman" w:hAnsi="Times New Roman" w:cs="Times New Roman"/>
            <w:sz w:val="24"/>
            <w:szCs w:val="24"/>
          </w:rPr>
          <w:t>статье 14</w:t>
        </w:r>
      </w:hyperlink>
      <w:r w:rsidRPr="00BB406F">
        <w:rPr>
          <w:rFonts w:ascii="Times New Roman" w:hAnsi="Times New Roman" w:cs="Times New Roman"/>
          <w:sz w:val="24"/>
          <w:szCs w:val="24"/>
        </w:rPr>
        <w:t xml:space="preserve"> Закона Российской Федерации от 15.05.1991 </w:t>
      </w:r>
      <w:r w:rsidR="003B204A">
        <w:rPr>
          <w:rFonts w:ascii="Times New Roman" w:hAnsi="Times New Roman" w:cs="Times New Roman"/>
          <w:sz w:val="24"/>
          <w:szCs w:val="24"/>
        </w:rPr>
        <w:t>№</w:t>
      </w:r>
      <w:r w:rsidRPr="00BB406F">
        <w:rPr>
          <w:rFonts w:ascii="Times New Roman" w:hAnsi="Times New Roman" w:cs="Times New Roman"/>
          <w:sz w:val="24"/>
          <w:szCs w:val="24"/>
        </w:rPr>
        <w:t xml:space="preserve"> 1244-1 "О социальной защите граждан, подвергшихся воздействию радиации вследствие катастрофы на Чернобыльской АЭС", и</w:t>
      </w:r>
      <w:proofErr w:type="gramEnd"/>
      <w:r w:rsidRPr="00BB406F">
        <w:rPr>
          <w:rFonts w:ascii="Times New Roman" w:hAnsi="Times New Roman" w:cs="Times New Roman"/>
          <w:sz w:val="24"/>
          <w:szCs w:val="24"/>
        </w:rPr>
        <w:t xml:space="preserve"> семьи, в том числе вдовы (вдовцы) умерших участников ликвидации последствий катастрофы на Чернобыльской АЭС.</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1.2.5. В соответствии с Федеральным </w:t>
      </w:r>
      <w:hyperlink r:id="rId17">
        <w:r w:rsidRPr="00933DAB">
          <w:rPr>
            <w:rFonts w:ascii="Times New Roman" w:hAnsi="Times New Roman" w:cs="Times New Roman"/>
            <w:sz w:val="24"/>
            <w:szCs w:val="24"/>
          </w:rPr>
          <w:t>законом</w:t>
        </w:r>
      </w:hyperlink>
      <w:r w:rsidRPr="00933DAB">
        <w:rPr>
          <w:rFonts w:ascii="Times New Roman" w:hAnsi="Times New Roman" w:cs="Times New Roman"/>
          <w:sz w:val="24"/>
          <w:szCs w:val="24"/>
        </w:rPr>
        <w:t xml:space="preserve"> от 26.11.1998 </w:t>
      </w:r>
      <w:r w:rsidR="003B204A">
        <w:rPr>
          <w:rFonts w:ascii="Times New Roman" w:hAnsi="Times New Roman" w:cs="Times New Roman"/>
          <w:sz w:val="24"/>
          <w:szCs w:val="24"/>
        </w:rPr>
        <w:t>№</w:t>
      </w:r>
      <w:r w:rsidRPr="00933DAB">
        <w:rPr>
          <w:rFonts w:ascii="Times New Roman" w:hAnsi="Times New Roman" w:cs="Times New Roman"/>
          <w:sz w:val="24"/>
          <w:szCs w:val="24"/>
        </w:rPr>
        <w:t xml:space="preserve"> 175-ФЗ "О социальной </w:t>
      </w:r>
      <w:r w:rsidRPr="00933DAB">
        <w:rPr>
          <w:rFonts w:ascii="Times New Roman" w:hAnsi="Times New Roman" w:cs="Times New Roman"/>
          <w:sz w:val="24"/>
          <w:szCs w:val="24"/>
        </w:rPr>
        <w:lastRenderedPageBreak/>
        <w:t xml:space="preserve">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 право на получение государственной услуги имеют:</w:t>
      </w:r>
    </w:p>
    <w:p w:rsidR="00933DAB" w:rsidRPr="00933DAB" w:rsidRDefault="00933DAB" w:rsidP="0072541B">
      <w:pPr>
        <w:pStyle w:val="ConsPlusNormal"/>
        <w:ind w:firstLine="709"/>
        <w:jc w:val="both"/>
        <w:rPr>
          <w:rFonts w:ascii="Times New Roman" w:hAnsi="Times New Roman" w:cs="Times New Roman"/>
          <w:sz w:val="24"/>
          <w:szCs w:val="24"/>
        </w:rPr>
      </w:pPr>
      <w:bookmarkStart w:id="1" w:name="P99"/>
      <w:bookmarkEnd w:id="1"/>
      <w:r w:rsidRPr="00933DAB">
        <w:rPr>
          <w:rFonts w:ascii="Times New Roman" w:hAnsi="Times New Roman" w:cs="Times New Roman"/>
          <w:sz w:val="24"/>
          <w:szCs w:val="24"/>
        </w:rPr>
        <w:t xml:space="preserve">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 из числа:</w:t>
      </w:r>
    </w:p>
    <w:p w:rsidR="00933DAB" w:rsidRPr="00933DAB" w:rsidRDefault="00933DAB" w:rsidP="0072541B">
      <w:pPr>
        <w:pStyle w:val="ConsPlusNormal"/>
        <w:ind w:firstLine="709"/>
        <w:jc w:val="both"/>
        <w:rPr>
          <w:rFonts w:ascii="Times New Roman" w:hAnsi="Times New Roman" w:cs="Times New Roman"/>
          <w:sz w:val="24"/>
          <w:szCs w:val="24"/>
        </w:rPr>
      </w:pPr>
      <w:bookmarkStart w:id="2" w:name="P100"/>
      <w:bookmarkEnd w:id="2"/>
      <w:proofErr w:type="gramStart"/>
      <w:r w:rsidRPr="00933DAB">
        <w:rPr>
          <w:rFonts w:ascii="Times New Roman" w:hAnsi="Times New Roman" w:cs="Times New Roman"/>
          <w:sz w:val="24"/>
          <w:szCs w:val="24"/>
        </w:rP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w:t>
      </w:r>
      <w:proofErr w:type="gramEnd"/>
      <w:r w:rsidRPr="00933DAB">
        <w:rPr>
          <w:rFonts w:ascii="Times New Roman" w:hAnsi="Times New Roman" w:cs="Times New Roman"/>
          <w:sz w:val="24"/>
          <w:szCs w:val="24"/>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1949 - 1956 годах;</w:t>
      </w:r>
    </w:p>
    <w:p w:rsidR="00933DAB" w:rsidRPr="00933DAB" w:rsidRDefault="00933DAB" w:rsidP="0072541B">
      <w:pPr>
        <w:pStyle w:val="ConsPlusNormal"/>
        <w:ind w:firstLine="709"/>
        <w:jc w:val="both"/>
        <w:rPr>
          <w:rFonts w:ascii="Times New Roman" w:hAnsi="Times New Roman" w:cs="Times New Roman"/>
          <w:sz w:val="24"/>
          <w:szCs w:val="24"/>
        </w:rPr>
      </w:pPr>
      <w:proofErr w:type="gramStart"/>
      <w:r w:rsidRPr="00933DAB">
        <w:rPr>
          <w:rFonts w:ascii="Times New Roman" w:hAnsi="Times New Roman" w:cs="Times New Roman"/>
          <w:sz w:val="24"/>
          <w:szCs w:val="24"/>
        </w:rP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w:t>
      </w:r>
      <w:proofErr w:type="gramEnd"/>
      <w:r w:rsidRPr="00933DAB">
        <w:rPr>
          <w:rFonts w:ascii="Times New Roman" w:hAnsi="Times New Roman" w:cs="Times New Roman"/>
          <w:sz w:val="24"/>
          <w:szCs w:val="24"/>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1957 - 1962 годах;</w:t>
      </w:r>
    </w:p>
    <w:p w:rsidR="00933DAB" w:rsidRPr="00933DAB" w:rsidRDefault="00933DAB" w:rsidP="0072541B">
      <w:pPr>
        <w:pStyle w:val="ConsPlusNormal"/>
        <w:ind w:firstLine="709"/>
        <w:jc w:val="both"/>
        <w:rPr>
          <w:rFonts w:ascii="Times New Roman" w:hAnsi="Times New Roman" w:cs="Times New Roman"/>
          <w:sz w:val="24"/>
          <w:szCs w:val="24"/>
        </w:rPr>
      </w:pPr>
      <w:proofErr w:type="gramStart"/>
      <w:r w:rsidRPr="00933DAB">
        <w:rPr>
          <w:rFonts w:ascii="Times New Roman" w:hAnsi="Times New Roman" w:cs="Times New Roman"/>
          <w:sz w:val="24"/>
          <w:szCs w:val="24"/>
        </w:rPr>
        <w:t xml:space="preserve">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 включая детей, в том числе детей, которые в момент эвакуации (переселения) находились в состоянии внутриутробного развития</w:t>
      </w:r>
      <w:proofErr w:type="gramEnd"/>
      <w:r w:rsidRPr="00933DAB">
        <w:rPr>
          <w:rFonts w:ascii="Times New Roman" w:hAnsi="Times New Roman" w:cs="Times New Roman"/>
          <w:sz w:val="24"/>
          <w:szCs w:val="24"/>
        </w:rPr>
        <w:t xml:space="preserve">, а также на военнослужащих, вольнонаемный состав войсковых частей и </w:t>
      </w:r>
      <w:proofErr w:type="spellStart"/>
      <w:r w:rsidRPr="00933DAB">
        <w:rPr>
          <w:rFonts w:ascii="Times New Roman" w:hAnsi="Times New Roman" w:cs="Times New Roman"/>
          <w:sz w:val="24"/>
          <w:szCs w:val="24"/>
        </w:rPr>
        <w:t>спецконтингент</w:t>
      </w:r>
      <w:proofErr w:type="spellEnd"/>
      <w:r w:rsidRPr="00933DAB">
        <w:rPr>
          <w:rFonts w:ascii="Times New Roman" w:hAnsi="Times New Roman" w:cs="Times New Roman"/>
          <w:sz w:val="24"/>
          <w:szCs w:val="24"/>
        </w:rPr>
        <w:t xml:space="preserve">, эвакуированных в 1957 году из зоны радиоактивного загрязнения. </w:t>
      </w:r>
      <w:proofErr w:type="gramStart"/>
      <w:r w:rsidRPr="00933DAB">
        <w:rPr>
          <w:rFonts w:ascii="Times New Roman" w:hAnsi="Times New Roman" w:cs="Times New Roman"/>
          <w:sz w:val="24"/>
          <w:szCs w:val="24"/>
        </w:rP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w:t>
      </w:r>
      <w:proofErr w:type="gramEnd"/>
      <w:r w:rsidRPr="00933DAB">
        <w:rPr>
          <w:rFonts w:ascii="Times New Roman" w:hAnsi="Times New Roman" w:cs="Times New Roman"/>
          <w:sz w:val="24"/>
          <w:szCs w:val="24"/>
        </w:rPr>
        <w:t xml:space="preserve"> вследствие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г)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 xml:space="preserve">, где средняя годовая эффективная доза облучения составляет в настоящее время свыше 1 </w:t>
      </w:r>
      <w:proofErr w:type="spellStart"/>
      <w:r w:rsidRPr="00933DAB">
        <w:rPr>
          <w:rFonts w:ascii="Times New Roman" w:hAnsi="Times New Roman" w:cs="Times New Roman"/>
          <w:sz w:val="24"/>
          <w:szCs w:val="24"/>
        </w:rPr>
        <w:t>мЗв</w:t>
      </w:r>
      <w:proofErr w:type="spellEnd"/>
      <w:r w:rsidRPr="00933DAB">
        <w:rPr>
          <w:rFonts w:ascii="Times New Roman" w:hAnsi="Times New Roman" w:cs="Times New Roman"/>
          <w:sz w:val="24"/>
          <w:szCs w:val="24"/>
        </w:rPr>
        <w:t xml:space="preserve"> (0,1 бэр) (дополнительно над уровнем естественного радиационного фона для данной местности);</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д)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 xml:space="preserve">, и получивших накопленную эффективную дозу облучения свыше 35 </w:t>
      </w:r>
      <w:proofErr w:type="spellStart"/>
      <w:r w:rsidRPr="00933DAB">
        <w:rPr>
          <w:rFonts w:ascii="Times New Roman" w:hAnsi="Times New Roman" w:cs="Times New Roman"/>
          <w:sz w:val="24"/>
          <w:szCs w:val="24"/>
        </w:rPr>
        <w:t>сЗв</w:t>
      </w:r>
      <w:proofErr w:type="spellEnd"/>
      <w:r w:rsidRPr="00933DAB">
        <w:rPr>
          <w:rFonts w:ascii="Times New Roman" w:hAnsi="Times New Roman" w:cs="Times New Roman"/>
          <w:sz w:val="24"/>
          <w:szCs w:val="24"/>
        </w:rPr>
        <w:t xml:space="preserve"> (бэр);</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е)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 xml:space="preserve">, и </w:t>
      </w:r>
      <w:r w:rsidRPr="00933DAB">
        <w:rPr>
          <w:rFonts w:ascii="Times New Roman" w:hAnsi="Times New Roman" w:cs="Times New Roman"/>
          <w:sz w:val="24"/>
          <w:szCs w:val="24"/>
        </w:rPr>
        <w:lastRenderedPageBreak/>
        <w:t xml:space="preserve">получивших накопленную эффективную дозу облучения свыше 7 </w:t>
      </w:r>
      <w:proofErr w:type="spellStart"/>
      <w:r w:rsidRPr="00933DAB">
        <w:rPr>
          <w:rFonts w:ascii="Times New Roman" w:hAnsi="Times New Roman" w:cs="Times New Roman"/>
          <w:sz w:val="24"/>
          <w:szCs w:val="24"/>
        </w:rPr>
        <w:t>сЗв</w:t>
      </w:r>
      <w:proofErr w:type="spellEnd"/>
      <w:r w:rsidRPr="00933DAB">
        <w:rPr>
          <w:rFonts w:ascii="Times New Roman" w:hAnsi="Times New Roman" w:cs="Times New Roman"/>
          <w:sz w:val="24"/>
          <w:szCs w:val="24"/>
        </w:rPr>
        <w:t xml:space="preserve"> (бэр), но не более 35 </w:t>
      </w:r>
      <w:proofErr w:type="spellStart"/>
      <w:r w:rsidRPr="00933DAB">
        <w:rPr>
          <w:rFonts w:ascii="Times New Roman" w:hAnsi="Times New Roman" w:cs="Times New Roman"/>
          <w:sz w:val="24"/>
          <w:szCs w:val="24"/>
        </w:rPr>
        <w:t>сЗв</w:t>
      </w:r>
      <w:proofErr w:type="spellEnd"/>
      <w:r w:rsidRPr="00933DAB">
        <w:rPr>
          <w:rFonts w:ascii="Times New Roman" w:hAnsi="Times New Roman" w:cs="Times New Roman"/>
          <w:sz w:val="24"/>
          <w:szCs w:val="24"/>
        </w:rPr>
        <w:t xml:space="preserve"> (бэр);</w:t>
      </w:r>
    </w:p>
    <w:p w:rsidR="00933DAB" w:rsidRPr="00933DAB" w:rsidRDefault="00933DAB" w:rsidP="0072541B">
      <w:pPr>
        <w:pStyle w:val="ConsPlusNormal"/>
        <w:ind w:firstLine="709"/>
        <w:jc w:val="both"/>
        <w:rPr>
          <w:rFonts w:ascii="Times New Roman" w:hAnsi="Times New Roman" w:cs="Times New Roman"/>
          <w:sz w:val="24"/>
          <w:szCs w:val="24"/>
        </w:rPr>
      </w:pPr>
      <w:bookmarkStart w:id="3" w:name="P106"/>
      <w:bookmarkEnd w:id="3"/>
      <w:proofErr w:type="gramStart"/>
      <w:r w:rsidRPr="00933DAB">
        <w:rPr>
          <w:rFonts w:ascii="Times New Roman" w:hAnsi="Times New Roman" w:cs="Times New Roman"/>
          <w:sz w:val="24"/>
          <w:szCs w:val="24"/>
        </w:rPr>
        <w:t xml:space="preserve">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 xml:space="preserve">, где средняя годовая эффективная доза облучения составляет в настоящее время свыше 1 </w:t>
      </w:r>
      <w:proofErr w:type="spellStart"/>
      <w:r w:rsidRPr="00933DAB">
        <w:rPr>
          <w:rFonts w:ascii="Times New Roman" w:hAnsi="Times New Roman" w:cs="Times New Roman"/>
          <w:sz w:val="24"/>
          <w:szCs w:val="24"/>
        </w:rPr>
        <w:t>мЗв</w:t>
      </w:r>
      <w:proofErr w:type="spellEnd"/>
      <w:r w:rsidRPr="00933DAB">
        <w:rPr>
          <w:rFonts w:ascii="Times New Roman" w:hAnsi="Times New Roman" w:cs="Times New Roman"/>
          <w:sz w:val="24"/>
          <w:szCs w:val="24"/>
        </w:rPr>
        <w:t xml:space="preserve"> (0,1 бэр) (дополнительно над уровнем естественного радиационного фона для данной местности).</w:t>
      </w:r>
      <w:proofErr w:type="gramEnd"/>
    </w:p>
    <w:p w:rsidR="00933DAB" w:rsidRPr="00933DAB" w:rsidRDefault="00933DAB" w:rsidP="0072541B">
      <w:pPr>
        <w:pStyle w:val="ConsPlusNormal"/>
        <w:ind w:firstLine="709"/>
        <w:jc w:val="both"/>
        <w:rPr>
          <w:rFonts w:ascii="Times New Roman" w:hAnsi="Times New Roman" w:cs="Times New Roman"/>
          <w:sz w:val="24"/>
          <w:szCs w:val="24"/>
        </w:rPr>
      </w:pPr>
      <w:bookmarkStart w:id="4" w:name="P107"/>
      <w:bookmarkEnd w:id="4"/>
      <w:r w:rsidRPr="00933DAB">
        <w:rPr>
          <w:rFonts w:ascii="Times New Roman" w:hAnsi="Times New Roman" w:cs="Times New Roman"/>
          <w:sz w:val="24"/>
          <w:szCs w:val="24"/>
        </w:rPr>
        <w:t xml:space="preserve">2. Граждане, ставшие инвалидами вследствие воздействия радиации, из числа граждан, перечисленных в </w:t>
      </w:r>
      <w:hyperlink w:anchor="P100">
        <w:r w:rsidRPr="00933DAB">
          <w:rPr>
            <w:rFonts w:ascii="Times New Roman" w:hAnsi="Times New Roman" w:cs="Times New Roman"/>
            <w:sz w:val="24"/>
            <w:szCs w:val="24"/>
          </w:rPr>
          <w:t>подпунктах а</w:t>
        </w:r>
      </w:hyperlink>
      <w:r w:rsidRPr="00933DAB">
        <w:rPr>
          <w:rFonts w:ascii="Times New Roman" w:hAnsi="Times New Roman" w:cs="Times New Roman"/>
          <w:sz w:val="24"/>
          <w:szCs w:val="24"/>
        </w:rPr>
        <w:t xml:space="preserve"> - </w:t>
      </w:r>
      <w:hyperlink w:anchor="P106">
        <w:r w:rsidRPr="00933DAB">
          <w:rPr>
            <w:rFonts w:ascii="Times New Roman" w:hAnsi="Times New Roman" w:cs="Times New Roman"/>
            <w:sz w:val="24"/>
            <w:szCs w:val="24"/>
          </w:rPr>
          <w:t>ж части 1 пункта 1.2.5</w:t>
        </w:r>
      </w:hyperlink>
      <w:r w:rsidRPr="00933DAB">
        <w:rPr>
          <w:rFonts w:ascii="Times New Roman" w:hAnsi="Times New Roman" w:cs="Times New Roman"/>
          <w:sz w:val="24"/>
          <w:szCs w:val="24"/>
        </w:rPr>
        <w:t>.</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3. </w:t>
      </w:r>
      <w:proofErr w:type="gramStart"/>
      <w:r w:rsidRPr="00933DAB">
        <w:rPr>
          <w:rFonts w:ascii="Times New Roman" w:hAnsi="Times New Roman" w:cs="Times New Roman"/>
          <w:sz w:val="24"/>
          <w:szCs w:val="24"/>
        </w:rPr>
        <w:t>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w:t>
      </w:r>
      <w:proofErr w:type="gramEnd"/>
      <w:r w:rsidRPr="00933DAB">
        <w:rPr>
          <w:rFonts w:ascii="Times New Roman" w:hAnsi="Times New Roman" w:cs="Times New Roman"/>
          <w:sz w:val="24"/>
          <w:szCs w:val="24"/>
        </w:rPr>
        <w:t xml:space="preserve">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Течи в 1949 - 1956 годах.</w:t>
      </w:r>
    </w:p>
    <w:p w:rsidR="00933DAB" w:rsidRPr="00933DAB" w:rsidRDefault="00933DAB" w:rsidP="0072541B">
      <w:pPr>
        <w:pStyle w:val="ConsPlusNormal"/>
        <w:ind w:firstLine="709"/>
        <w:contextualSpacing/>
        <w:jc w:val="both"/>
        <w:rPr>
          <w:rFonts w:ascii="Times New Roman" w:hAnsi="Times New Roman" w:cs="Times New Roman"/>
          <w:sz w:val="24"/>
          <w:szCs w:val="24"/>
        </w:rPr>
      </w:pPr>
      <w:r w:rsidRPr="00933DAB">
        <w:rPr>
          <w:rFonts w:ascii="Times New Roman" w:hAnsi="Times New Roman" w:cs="Times New Roman"/>
          <w:sz w:val="24"/>
          <w:szCs w:val="24"/>
        </w:rPr>
        <w:t xml:space="preserve">4. </w:t>
      </w:r>
      <w:proofErr w:type="gramStart"/>
      <w:r w:rsidRPr="00933DAB">
        <w:rPr>
          <w:rFonts w:ascii="Times New Roman" w:hAnsi="Times New Roman" w:cs="Times New Roman"/>
          <w:sz w:val="24"/>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 включая детей, в том числе детей, которые в момент эвакуации (переселения) находились в состоянии внутриутробного развития, а</w:t>
      </w:r>
      <w:proofErr w:type="gramEnd"/>
      <w:r w:rsidRPr="00933DAB">
        <w:rPr>
          <w:rFonts w:ascii="Times New Roman" w:hAnsi="Times New Roman" w:cs="Times New Roman"/>
          <w:sz w:val="24"/>
          <w:szCs w:val="24"/>
        </w:rPr>
        <w:t xml:space="preserve"> также военнослужащих, вольнонаемный состав войсковых частей и </w:t>
      </w:r>
      <w:proofErr w:type="spellStart"/>
      <w:r w:rsidRPr="00933DAB">
        <w:rPr>
          <w:rFonts w:ascii="Times New Roman" w:hAnsi="Times New Roman" w:cs="Times New Roman"/>
          <w:sz w:val="24"/>
          <w:szCs w:val="24"/>
        </w:rPr>
        <w:t>спецконтингент</w:t>
      </w:r>
      <w:proofErr w:type="spellEnd"/>
      <w:r w:rsidRPr="00933DAB">
        <w:rPr>
          <w:rFonts w:ascii="Times New Roman" w:hAnsi="Times New Roman" w:cs="Times New Roman"/>
          <w:sz w:val="24"/>
          <w:szCs w:val="24"/>
        </w:rPr>
        <w:t xml:space="preserve">, эвакуированных в 1957 году из зоны радиоактивного загрязнения. </w:t>
      </w:r>
      <w:proofErr w:type="gramStart"/>
      <w:r w:rsidRPr="00933DAB">
        <w:rPr>
          <w:rFonts w:ascii="Times New Roman" w:hAnsi="Times New Roman" w:cs="Times New Roman"/>
          <w:sz w:val="24"/>
          <w:szCs w:val="24"/>
        </w:rP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rsidRPr="00933DAB">
        <w:rPr>
          <w:rFonts w:ascii="Times New Roman" w:hAnsi="Times New Roman" w:cs="Times New Roman"/>
          <w:sz w:val="24"/>
          <w:szCs w:val="24"/>
        </w:rPr>
        <w:t xml:space="preserve"> загрязнению вследствие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w:t>
      </w:r>
    </w:p>
    <w:p w:rsidR="00933DAB" w:rsidRPr="00933DAB" w:rsidRDefault="00933DAB" w:rsidP="0072541B">
      <w:pPr>
        <w:pStyle w:val="ConsPlusNormal"/>
        <w:spacing w:before="220"/>
        <w:ind w:firstLine="709"/>
        <w:contextualSpacing/>
        <w:jc w:val="both"/>
        <w:rPr>
          <w:rFonts w:ascii="Times New Roman" w:hAnsi="Times New Roman" w:cs="Times New Roman"/>
          <w:sz w:val="24"/>
          <w:szCs w:val="24"/>
        </w:rPr>
      </w:pPr>
      <w:r w:rsidRPr="00933DAB">
        <w:rPr>
          <w:rFonts w:ascii="Times New Roman" w:hAnsi="Times New Roman" w:cs="Times New Roman"/>
          <w:sz w:val="24"/>
          <w:szCs w:val="24"/>
        </w:rPr>
        <w:t xml:space="preserve">5. </w:t>
      </w:r>
      <w:proofErr w:type="gramStart"/>
      <w:r w:rsidRPr="00933DAB">
        <w:rPr>
          <w:rFonts w:ascii="Times New Roman" w:hAnsi="Times New Roman" w:cs="Times New Roman"/>
          <w:sz w:val="24"/>
          <w:szCs w:val="24"/>
        </w:rPr>
        <w:t xml:space="preserve">Семьи, потерявшие кормильца из числа граждан, указанных в </w:t>
      </w:r>
      <w:hyperlink w:anchor="P99">
        <w:r w:rsidRPr="00933DAB">
          <w:rPr>
            <w:rFonts w:ascii="Times New Roman" w:hAnsi="Times New Roman" w:cs="Times New Roman"/>
            <w:sz w:val="24"/>
            <w:szCs w:val="24"/>
          </w:rPr>
          <w:t>пунктах 1</w:t>
        </w:r>
      </w:hyperlink>
      <w:r w:rsidRPr="00933DAB">
        <w:rPr>
          <w:rFonts w:ascii="Times New Roman" w:hAnsi="Times New Roman" w:cs="Times New Roman"/>
          <w:sz w:val="24"/>
          <w:szCs w:val="24"/>
        </w:rPr>
        <w:t xml:space="preserve"> и </w:t>
      </w:r>
      <w:hyperlink w:anchor="P107">
        <w:r w:rsidRPr="00933DAB">
          <w:rPr>
            <w:rFonts w:ascii="Times New Roman" w:hAnsi="Times New Roman" w:cs="Times New Roman"/>
            <w:sz w:val="24"/>
            <w:szCs w:val="24"/>
          </w:rPr>
          <w:t>2 подпункта 1.2.5</w:t>
        </w:r>
      </w:hyperlink>
      <w:r w:rsidRPr="00933DAB">
        <w:rPr>
          <w:rFonts w:ascii="Times New Roman" w:hAnsi="Times New Roman" w:cs="Times New Roman"/>
          <w:sz w:val="24"/>
          <w:szCs w:val="24"/>
        </w:rPr>
        <w:t xml:space="preserve">,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 а также ставших инвалидами вследствие воздействия радиации, в случае, если смерть явилась следствием воздействия</w:t>
      </w:r>
      <w:proofErr w:type="gramEnd"/>
      <w:r w:rsidRPr="00933DAB">
        <w:rPr>
          <w:rFonts w:ascii="Times New Roman" w:hAnsi="Times New Roman" w:cs="Times New Roman"/>
          <w:sz w:val="24"/>
          <w:szCs w:val="24"/>
        </w:rPr>
        <w:t xml:space="preserve"> радиации в результате аварии в 1957 году на производственном объединении "Маяк" и сбросов радиоактивных отходов в реку </w:t>
      </w:r>
      <w:proofErr w:type="spellStart"/>
      <w:r w:rsidRPr="00933DAB">
        <w:rPr>
          <w:rFonts w:ascii="Times New Roman" w:hAnsi="Times New Roman" w:cs="Times New Roman"/>
          <w:sz w:val="24"/>
          <w:szCs w:val="24"/>
        </w:rPr>
        <w:t>Течу</w:t>
      </w:r>
      <w:proofErr w:type="spellEnd"/>
      <w:r w:rsidRPr="00933DAB">
        <w:rPr>
          <w:rFonts w:ascii="Times New Roman" w:hAnsi="Times New Roman" w:cs="Times New Roman"/>
          <w:sz w:val="24"/>
          <w:szCs w:val="24"/>
        </w:rPr>
        <w:t>.</w:t>
      </w:r>
    </w:p>
    <w:p w:rsidR="00933DAB" w:rsidRPr="00933DAB" w:rsidRDefault="00933DAB" w:rsidP="0072541B">
      <w:pPr>
        <w:pStyle w:val="ConsPlusNormal"/>
        <w:spacing w:before="220"/>
        <w:ind w:firstLine="709"/>
        <w:contextualSpacing/>
        <w:jc w:val="both"/>
        <w:rPr>
          <w:rFonts w:ascii="Times New Roman" w:hAnsi="Times New Roman" w:cs="Times New Roman"/>
          <w:sz w:val="24"/>
          <w:szCs w:val="24"/>
        </w:rPr>
      </w:pPr>
      <w:r w:rsidRPr="00933DAB">
        <w:rPr>
          <w:rFonts w:ascii="Times New Roman" w:hAnsi="Times New Roman" w:cs="Times New Roman"/>
          <w:sz w:val="24"/>
          <w:szCs w:val="24"/>
        </w:rPr>
        <w:t xml:space="preserve">6. Дети первого и второго поколений граждан, указанных в </w:t>
      </w:r>
      <w:hyperlink w:anchor="P100">
        <w:r w:rsidRPr="00933DAB">
          <w:rPr>
            <w:rFonts w:ascii="Times New Roman" w:hAnsi="Times New Roman" w:cs="Times New Roman"/>
            <w:sz w:val="24"/>
            <w:szCs w:val="24"/>
          </w:rPr>
          <w:t>подпунктах а</w:t>
        </w:r>
      </w:hyperlink>
      <w:r w:rsidRPr="00933DAB">
        <w:rPr>
          <w:rFonts w:ascii="Times New Roman" w:hAnsi="Times New Roman" w:cs="Times New Roman"/>
          <w:sz w:val="24"/>
          <w:szCs w:val="24"/>
        </w:rPr>
        <w:t xml:space="preserve"> - </w:t>
      </w:r>
      <w:hyperlink w:anchor="P106">
        <w:r w:rsidRPr="00933DAB">
          <w:rPr>
            <w:rFonts w:ascii="Times New Roman" w:hAnsi="Times New Roman" w:cs="Times New Roman"/>
            <w:sz w:val="24"/>
            <w:szCs w:val="24"/>
          </w:rPr>
          <w:t>ж части 1 пункта 1.2.5</w:t>
        </w:r>
      </w:hyperlink>
      <w:r w:rsidRPr="00933DAB">
        <w:rPr>
          <w:rFonts w:ascii="Times New Roman" w:hAnsi="Times New Roman" w:cs="Times New Roman"/>
          <w:sz w:val="24"/>
          <w:szCs w:val="24"/>
        </w:rPr>
        <w:t>, страдающие заболеваниями вследствие воздействия радиации на их родителей.</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1.2.6. В соответствии с Федеральным </w:t>
      </w:r>
      <w:hyperlink r:id="rId18">
        <w:r w:rsidRPr="00933DAB">
          <w:rPr>
            <w:rFonts w:ascii="Times New Roman" w:hAnsi="Times New Roman" w:cs="Times New Roman"/>
            <w:sz w:val="24"/>
            <w:szCs w:val="24"/>
          </w:rPr>
          <w:t>законом</w:t>
        </w:r>
      </w:hyperlink>
      <w:r w:rsidRPr="00933DAB">
        <w:rPr>
          <w:rFonts w:ascii="Times New Roman" w:hAnsi="Times New Roman" w:cs="Times New Roman"/>
          <w:sz w:val="24"/>
          <w:szCs w:val="24"/>
        </w:rPr>
        <w:t xml:space="preserve"> от 10.01.2002 </w:t>
      </w:r>
      <w:r w:rsidR="003B204A">
        <w:rPr>
          <w:rFonts w:ascii="Times New Roman" w:hAnsi="Times New Roman" w:cs="Times New Roman"/>
          <w:sz w:val="24"/>
          <w:szCs w:val="24"/>
        </w:rPr>
        <w:t>№</w:t>
      </w:r>
      <w:r w:rsidRPr="00933DAB">
        <w:rPr>
          <w:rFonts w:ascii="Times New Roman" w:hAnsi="Times New Roman" w:cs="Times New Roman"/>
          <w:sz w:val="24"/>
          <w:szCs w:val="24"/>
        </w:rPr>
        <w:t xml:space="preserve"> 2-ФЗ "О социальных гарантиях гражданам, подвергшимся радиационному воздействию вследствие ядерных испытаний на Семипалатинском полигоне" право на получение государственной услуги имеют:</w:t>
      </w:r>
    </w:p>
    <w:p w:rsidR="00933DAB" w:rsidRPr="00933DAB" w:rsidRDefault="00933DAB" w:rsidP="0072541B">
      <w:pPr>
        <w:pStyle w:val="ConsPlusNormal"/>
        <w:ind w:firstLine="709"/>
        <w:jc w:val="both"/>
        <w:rPr>
          <w:rFonts w:ascii="Times New Roman" w:hAnsi="Times New Roman" w:cs="Times New Roman"/>
          <w:sz w:val="24"/>
          <w:szCs w:val="24"/>
        </w:rPr>
      </w:pPr>
      <w:proofErr w:type="gramStart"/>
      <w:r w:rsidRPr="00933DAB">
        <w:rPr>
          <w:rFonts w:ascii="Times New Roman" w:hAnsi="Times New Roman" w:cs="Times New Roman"/>
          <w:sz w:val="24"/>
          <w:szCs w:val="24"/>
        </w:rPr>
        <w:t xml:space="preserve">-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w:t>
      </w:r>
      <w:r w:rsidRPr="00933DAB">
        <w:rPr>
          <w:rFonts w:ascii="Times New Roman" w:hAnsi="Times New Roman" w:cs="Times New Roman"/>
          <w:sz w:val="24"/>
          <w:szCs w:val="24"/>
        </w:rPr>
        <w:lastRenderedPageBreak/>
        <w:t xml:space="preserve">и которые получили суммарную (накопленную) эффективную дозу облучения, превышающую 25 </w:t>
      </w:r>
      <w:proofErr w:type="spellStart"/>
      <w:r w:rsidRPr="00933DAB">
        <w:rPr>
          <w:rFonts w:ascii="Times New Roman" w:hAnsi="Times New Roman" w:cs="Times New Roman"/>
          <w:sz w:val="24"/>
          <w:szCs w:val="24"/>
        </w:rPr>
        <w:t>сЗв</w:t>
      </w:r>
      <w:proofErr w:type="spellEnd"/>
      <w:r w:rsidRPr="00933DAB">
        <w:rPr>
          <w:rFonts w:ascii="Times New Roman" w:hAnsi="Times New Roman" w:cs="Times New Roman"/>
          <w:sz w:val="24"/>
          <w:szCs w:val="24"/>
        </w:rPr>
        <w:t xml:space="preserve"> (бэр).</w:t>
      </w:r>
      <w:proofErr w:type="gramEnd"/>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1.2.7. В соответствии с </w:t>
      </w:r>
      <w:hyperlink r:id="rId19">
        <w:r w:rsidRPr="00933DAB">
          <w:rPr>
            <w:rFonts w:ascii="Times New Roman" w:hAnsi="Times New Roman" w:cs="Times New Roman"/>
            <w:sz w:val="24"/>
            <w:szCs w:val="24"/>
          </w:rPr>
          <w:t>постановлением</w:t>
        </w:r>
      </w:hyperlink>
      <w:r w:rsidRPr="00933DAB">
        <w:rPr>
          <w:rFonts w:ascii="Times New Roman" w:hAnsi="Times New Roman" w:cs="Times New Roman"/>
          <w:sz w:val="24"/>
          <w:szCs w:val="24"/>
        </w:rPr>
        <w:t xml:space="preserve"> Верховного Совета РФ от 27.12.1991 </w:t>
      </w:r>
      <w:r w:rsidR="003B204A">
        <w:rPr>
          <w:rFonts w:ascii="Times New Roman" w:hAnsi="Times New Roman" w:cs="Times New Roman"/>
          <w:sz w:val="24"/>
          <w:szCs w:val="24"/>
        </w:rPr>
        <w:t xml:space="preserve">№ </w:t>
      </w:r>
      <w:r w:rsidRPr="00933DAB">
        <w:rPr>
          <w:rFonts w:ascii="Times New Roman" w:hAnsi="Times New Roman" w:cs="Times New Roman"/>
          <w:sz w:val="24"/>
          <w:szCs w:val="24"/>
        </w:rPr>
        <w:t>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право на получение государственной услуги имеют:</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граждане из подразделений особого риска, к которым относятся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rsidR="00933DAB" w:rsidRPr="00933DAB" w:rsidRDefault="00933DAB" w:rsidP="0072541B">
      <w:pPr>
        <w:pStyle w:val="ConsPlusNormal"/>
        <w:ind w:firstLine="709"/>
        <w:jc w:val="both"/>
        <w:rPr>
          <w:rFonts w:ascii="Times New Roman" w:hAnsi="Times New Roman" w:cs="Times New Roman"/>
          <w:sz w:val="24"/>
          <w:szCs w:val="24"/>
        </w:rPr>
      </w:pPr>
      <w:bookmarkStart w:id="5" w:name="P116"/>
      <w:bookmarkEnd w:id="5"/>
      <w:r w:rsidRPr="00933DAB">
        <w:rPr>
          <w:rFonts w:ascii="Times New Roman" w:hAnsi="Times New Roman" w:cs="Times New Roman"/>
          <w:sz w:val="24"/>
          <w:szCs w:val="24"/>
        </w:rPr>
        <w:t>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б)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в) непосредственные участники ликвидации радиационных аварий на ядерных установках надводных и подводных кораблей и других военных объектах;</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г) личный состав отдельных подразделений по сборке ядерных зарядов из числа военнослужащих;</w:t>
      </w:r>
    </w:p>
    <w:p w:rsidR="00933DAB" w:rsidRPr="00933DAB" w:rsidRDefault="00933DAB" w:rsidP="0072541B">
      <w:pPr>
        <w:pStyle w:val="ConsPlusNormal"/>
        <w:ind w:firstLine="709"/>
        <w:jc w:val="both"/>
        <w:rPr>
          <w:rFonts w:ascii="Times New Roman" w:hAnsi="Times New Roman" w:cs="Times New Roman"/>
          <w:sz w:val="24"/>
          <w:szCs w:val="24"/>
        </w:rPr>
      </w:pPr>
      <w:bookmarkStart w:id="6" w:name="P120"/>
      <w:bookmarkEnd w:id="6"/>
      <w:r w:rsidRPr="00933DAB">
        <w:rPr>
          <w:rFonts w:ascii="Times New Roman" w:hAnsi="Times New Roman" w:cs="Times New Roman"/>
          <w:sz w:val="24"/>
          <w:szCs w:val="24"/>
        </w:rPr>
        <w:t>д) непосредственные участники подземных испытаний ядерного оружия, проведения и обеспечения работ по сбору и захоронению радиоактивных веществ;</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 семьи, потерявшие кормильца из числа лиц, указанных в </w:t>
      </w:r>
      <w:hyperlink w:anchor="P116">
        <w:r w:rsidRPr="00933DAB">
          <w:rPr>
            <w:rFonts w:ascii="Times New Roman" w:hAnsi="Times New Roman" w:cs="Times New Roman"/>
            <w:sz w:val="24"/>
            <w:szCs w:val="24"/>
          </w:rPr>
          <w:t>подпунктах а</w:t>
        </w:r>
      </w:hyperlink>
      <w:r w:rsidRPr="00933DAB">
        <w:rPr>
          <w:rFonts w:ascii="Times New Roman" w:hAnsi="Times New Roman" w:cs="Times New Roman"/>
          <w:sz w:val="24"/>
          <w:szCs w:val="24"/>
        </w:rPr>
        <w:t xml:space="preserve"> - </w:t>
      </w:r>
      <w:hyperlink w:anchor="P120">
        <w:r w:rsidRPr="00933DAB">
          <w:rPr>
            <w:rFonts w:ascii="Times New Roman" w:hAnsi="Times New Roman" w:cs="Times New Roman"/>
            <w:sz w:val="24"/>
            <w:szCs w:val="24"/>
          </w:rPr>
          <w:t>д второго абзаца пункта 1.2.7</w:t>
        </w:r>
      </w:hyperlink>
      <w:r w:rsidRPr="00933DAB">
        <w:rPr>
          <w:rFonts w:ascii="Times New Roman" w:hAnsi="Times New Roman" w:cs="Times New Roman"/>
          <w:sz w:val="24"/>
          <w:szCs w:val="24"/>
        </w:rPr>
        <w:t>, в случае потери кормильца вследствие военной травмы или заболевания, полученных в период военной службы.</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1.2.8. В соответствии с </w:t>
      </w:r>
      <w:hyperlink r:id="rId20">
        <w:r w:rsidRPr="00933DAB">
          <w:rPr>
            <w:rFonts w:ascii="Times New Roman" w:hAnsi="Times New Roman" w:cs="Times New Roman"/>
            <w:sz w:val="24"/>
            <w:szCs w:val="24"/>
          </w:rPr>
          <w:t>постановлением</w:t>
        </w:r>
      </w:hyperlink>
      <w:r w:rsidRPr="00933DAB">
        <w:rPr>
          <w:rFonts w:ascii="Times New Roman" w:hAnsi="Times New Roman" w:cs="Times New Roman"/>
          <w:sz w:val="24"/>
          <w:szCs w:val="24"/>
        </w:rPr>
        <w:t xml:space="preserve"> Совета Министров - Правительства Российской Федерации от 30.03.1993 </w:t>
      </w:r>
      <w:r w:rsidR="003B204A">
        <w:rPr>
          <w:rFonts w:ascii="Times New Roman" w:hAnsi="Times New Roman" w:cs="Times New Roman"/>
          <w:sz w:val="24"/>
          <w:szCs w:val="24"/>
        </w:rPr>
        <w:t>№</w:t>
      </w:r>
      <w:r w:rsidRPr="00933DAB">
        <w:rPr>
          <w:rFonts w:ascii="Times New Roman" w:hAnsi="Times New Roman" w:cs="Times New Roman"/>
          <w:sz w:val="24"/>
          <w:szCs w:val="24"/>
        </w:rPr>
        <w:t xml:space="preserve"> 253 "О порядке предоставления компенсаций и льгот лицам, пострадавшим от радиационных воздействий" право на предоставление государственной услуги имеют:</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933DAB" w:rsidRPr="00933DAB" w:rsidRDefault="00933DAB" w:rsidP="0072541B">
      <w:pPr>
        <w:pStyle w:val="ConsPlusNormal"/>
        <w:ind w:firstLine="709"/>
        <w:jc w:val="both"/>
        <w:rPr>
          <w:rFonts w:ascii="Times New Roman" w:hAnsi="Times New Roman" w:cs="Times New Roman"/>
          <w:sz w:val="24"/>
          <w:szCs w:val="24"/>
        </w:rPr>
      </w:pPr>
      <w:proofErr w:type="gramStart"/>
      <w:r w:rsidRPr="00933DAB">
        <w:rPr>
          <w:rFonts w:ascii="Times New Roman" w:hAnsi="Times New Roman" w:cs="Times New Roman"/>
          <w:sz w:val="24"/>
          <w:szCs w:val="24"/>
        </w:rPr>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w:t>
      </w:r>
      <w:proofErr w:type="gramEnd"/>
      <w:r w:rsidRPr="00933DAB">
        <w:rPr>
          <w:rFonts w:ascii="Times New Roman" w:hAnsi="Times New Roman" w:cs="Times New Roman"/>
          <w:sz w:val="24"/>
          <w:szCs w:val="24"/>
        </w:rPr>
        <w:t xml:space="preserve"> ядерного оружия, ликвидации последствий ядерных и радиационных аварий на объектах гражданского и военного назначения.</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1.2.9. </w:t>
      </w:r>
      <w:proofErr w:type="gramStart"/>
      <w:r w:rsidRPr="00933DAB">
        <w:rPr>
          <w:rFonts w:ascii="Times New Roman" w:hAnsi="Times New Roman" w:cs="Times New Roman"/>
          <w:sz w:val="24"/>
          <w:szCs w:val="24"/>
        </w:rPr>
        <w:t xml:space="preserve">В соответствии с </w:t>
      </w:r>
      <w:hyperlink r:id="rId21">
        <w:r w:rsidRPr="00933DAB">
          <w:rPr>
            <w:rFonts w:ascii="Times New Roman" w:hAnsi="Times New Roman" w:cs="Times New Roman"/>
            <w:sz w:val="24"/>
            <w:szCs w:val="24"/>
          </w:rPr>
          <w:t>Законом</w:t>
        </w:r>
      </w:hyperlink>
      <w:r w:rsidRPr="00933DAB">
        <w:rPr>
          <w:rFonts w:ascii="Times New Roman" w:hAnsi="Times New Roman" w:cs="Times New Roman"/>
          <w:sz w:val="24"/>
          <w:szCs w:val="24"/>
        </w:rPr>
        <w:t xml:space="preserve"> Калужской области от 30.12.2004 </w:t>
      </w:r>
      <w:r w:rsidR="003B204A">
        <w:rPr>
          <w:rFonts w:ascii="Times New Roman" w:hAnsi="Times New Roman" w:cs="Times New Roman"/>
          <w:sz w:val="24"/>
          <w:szCs w:val="24"/>
        </w:rPr>
        <w:t>№</w:t>
      </w:r>
      <w:r w:rsidRPr="00933DAB">
        <w:rPr>
          <w:rFonts w:ascii="Times New Roman" w:hAnsi="Times New Roman" w:cs="Times New Roman"/>
          <w:sz w:val="24"/>
          <w:szCs w:val="24"/>
        </w:rPr>
        <w:t xml:space="preserve"> 12-ОЗ "О мерах социальной поддержки ветеранов труда, лиц, проработавших в тылу в период с 22 июня 1941 года по 9 мая 1943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право на получение</w:t>
      </w:r>
      <w:proofErr w:type="gramEnd"/>
      <w:r w:rsidRPr="00933DAB">
        <w:rPr>
          <w:rFonts w:ascii="Times New Roman" w:hAnsi="Times New Roman" w:cs="Times New Roman"/>
          <w:sz w:val="24"/>
          <w:szCs w:val="24"/>
        </w:rPr>
        <w:t xml:space="preserve"> государственной услуги имеют:</w:t>
      </w:r>
    </w:p>
    <w:p w:rsid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 ветераны труда, имеющие удостоверение "Ветеран труда", достигшие возраста 60 лет (мужчины) и 55 лет (женщины), а также ветераны труда, имеющие удостоверение </w:t>
      </w:r>
      <w:r w:rsidRPr="00933DAB">
        <w:rPr>
          <w:rFonts w:ascii="Times New Roman" w:hAnsi="Times New Roman" w:cs="Times New Roman"/>
          <w:sz w:val="24"/>
          <w:szCs w:val="24"/>
        </w:rPr>
        <w:lastRenderedPageBreak/>
        <w:t>"Ветеран труда", которым назначена досрочная пенсия по старости в соответствии с законодательством, а также граждане, приравненные к ним по состоянию на 31 декабря 2004 года в соответствии с законодательством.</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1.2.10. В соответствии с </w:t>
      </w:r>
      <w:hyperlink r:id="rId22">
        <w:r w:rsidRPr="00933DAB">
          <w:rPr>
            <w:rFonts w:ascii="Times New Roman" w:hAnsi="Times New Roman" w:cs="Times New Roman"/>
            <w:sz w:val="24"/>
            <w:szCs w:val="24"/>
          </w:rPr>
          <w:t>Законом</w:t>
        </w:r>
      </w:hyperlink>
      <w:r w:rsidRPr="00933DAB">
        <w:rPr>
          <w:rFonts w:ascii="Times New Roman" w:hAnsi="Times New Roman" w:cs="Times New Roman"/>
          <w:sz w:val="24"/>
          <w:szCs w:val="24"/>
        </w:rPr>
        <w:t xml:space="preserve"> Калужской области от 27.03.2008 </w:t>
      </w:r>
      <w:r w:rsidR="003B204A">
        <w:rPr>
          <w:rFonts w:ascii="Times New Roman" w:hAnsi="Times New Roman" w:cs="Times New Roman"/>
          <w:sz w:val="24"/>
          <w:szCs w:val="24"/>
        </w:rPr>
        <w:t>№</w:t>
      </w:r>
      <w:r w:rsidRPr="00933DAB">
        <w:rPr>
          <w:rFonts w:ascii="Times New Roman" w:hAnsi="Times New Roman" w:cs="Times New Roman"/>
          <w:sz w:val="24"/>
          <w:szCs w:val="24"/>
        </w:rPr>
        <w:t xml:space="preserve"> 416-ОЗ "О ветеранах труда Калужской области" право на получение государственной услуги имеют:</w:t>
      </w:r>
    </w:p>
    <w:p w:rsidR="00933DAB" w:rsidRDefault="00933DAB" w:rsidP="0072541B">
      <w:pPr>
        <w:pStyle w:val="ConsPlusNormal"/>
        <w:ind w:firstLine="709"/>
        <w:jc w:val="both"/>
        <w:rPr>
          <w:rFonts w:ascii="Times New Roman" w:hAnsi="Times New Roman" w:cs="Times New Roman"/>
          <w:sz w:val="24"/>
          <w:szCs w:val="24"/>
        </w:rPr>
      </w:pPr>
      <w:proofErr w:type="gramStart"/>
      <w:r w:rsidRPr="00933DAB">
        <w:rPr>
          <w:rFonts w:ascii="Times New Roman" w:hAnsi="Times New Roman" w:cs="Times New Roman"/>
          <w:sz w:val="24"/>
          <w:szCs w:val="24"/>
        </w:rPr>
        <w:t>- граждане Российской Федерации, имеющие почетные звания Калужской области, награжденные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w:t>
      </w:r>
      <w:proofErr w:type="gramEnd"/>
      <w:r w:rsidRPr="00933DAB">
        <w:rPr>
          <w:rFonts w:ascii="Times New Roman" w:hAnsi="Times New Roman" w:cs="Times New Roman"/>
          <w:sz w:val="24"/>
          <w:szCs w:val="24"/>
        </w:rPr>
        <w:t xml:space="preserve"> </w:t>
      </w:r>
      <w:proofErr w:type="gramStart"/>
      <w:r w:rsidRPr="00933DAB">
        <w:rPr>
          <w:rFonts w:ascii="Times New Roman" w:hAnsi="Times New Roman" w:cs="Times New Roman"/>
          <w:sz w:val="24"/>
          <w:szCs w:val="24"/>
        </w:rPr>
        <w:t>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и имеющие страховой стаж не менее 40 лет для</w:t>
      </w:r>
      <w:proofErr w:type="gramEnd"/>
      <w:r w:rsidRPr="00933DAB">
        <w:rPr>
          <w:rFonts w:ascii="Times New Roman" w:hAnsi="Times New Roman" w:cs="Times New Roman"/>
          <w:sz w:val="24"/>
          <w:szCs w:val="24"/>
        </w:rPr>
        <w:t xml:space="preserve"> мужчин и не менее 35 лет для женщин, достигшие возраста 60 лет (мужчины) и 55 лет (женщины), либо награжденные специальным дипломом и почетным знаком "Признательность", достигшие возраста 60 лет (мужчины) и 55 лет (женщины), не имеющие права на получение мер социальной поддержки, установленных федеральным либо областным законодательством.</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1.2.11. В соответствии с </w:t>
      </w:r>
      <w:hyperlink r:id="rId23">
        <w:r w:rsidRPr="00933DAB">
          <w:rPr>
            <w:rFonts w:ascii="Times New Roman" w:hAnsi="Times New Roman" w:cs="Times New Roman"/>
            <w:sz w:val="24"/>
            <w:szCs w:val="24"/>
          </w:rPr>
          <w:t>Законом</w:t>
        </w:r>
      </w:hyperlink>
      <w:r w:rsidRPr="00933DAB">
        <w:rPr>
          <w:rFonts w:ascii="Times New Roman" w:hAnsi="Times New Roman" w:cs="Times New Roman"/>
          <w:sz w:val="24"/>
          <w:szCs w:val="24"/>
        </w:rPr>
        <w:t xml:space="preserve"> Калужской области от 30.12.2004 </w:t>
      </w:r>
      <w:r w:rsidR="003B204A">
        <w:rPr>
          <w:rFonts w:ascii="Times New Roman" w:hAnsi="Times New Roman" w:cs="Times New Roman"/>
          <w:sz w:val="24"/>
          <w:szCs w:val="24"/>
        </w:rPr>
        <w:t>№</w:t>
      </w:r>
      <w:r w:rsidRPr="00933DAB">
        <w:rPr>
          <w:rFonts w:ascii="Times New Roman" w:hAnsi="Times New Roman" w:cs="Times New Roman"/>
          <w:sz w:val="24"/>
          <w:szCs w:val="24"/>
        </w:rPr>
        <w:t xml:space="preserve"> 11-ОЗ "О мерах социальной поддержки реабилитированных лиц и лиц, признанных пострадавшими от политических репрессий" право на получение государственной услуги имеют:</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реабилитированные лица;</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лица, признанные пострадавшими от политических репрессий.</w:t>
      </w:r>
    </w:p>
    <w:p w:rsidR="00933DAB" w:rsidRPr="00933DAB" w:rsidRDefault="00933DAB" w:rsidP="00725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1.2.12</w:t>
      </w:r>
      <w:r w:rsidRPr="00933DAB">
        <w:rPr>
          <w:rFonts w:ascii="Times New Roman" w:hAnsi="Times New Roman" w:cs="Times New Roman"/>
          <w:sz w:val="24"/>
          <w:szCs w:val="24"/>
        </w:rPr>
        <w:t xml:space="preserve">. В соответствии с решением Президиума Калужского областного Совета народных депутатов от 05.04.1991 </w:t>
      </w:r>
      <w:r w:rsidR="003B204A">
        <w:rPr>
          <w:rFonts w:ascii="Times New Roman" w:hAnsi="Times New Roman" w:cs="Times New Roman"/>
          <w:sz w:val="24"/>
          <w:szCs w:val="24"/>
        </w:rPr>
        <w:t>№</w:t>
      </w:r>
      <w:r w:rsidRPr="00933DAB">
        <w:rPr>
          <w:rFonts w:ascii="Times New Roman" w:hAnsi="Times New Roman" w:cs="Times New Roman"/>
          <w:sz w:val="24"/>
          <w:szCs w:val="24"/>
        </w:rPr>
        <w:t xml:space="preserve">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 право на получение государственной услуги имеют:</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лица, заболевшие лучевой болезнью или хроническими заболеваниями в результате аварии на Чернобыльской АЭС или вследствие выполнения работ по ликвидации ее последствий, а также инвалиды в результ</w:t>
      </w:r>
      <w:r w:rsidR="00D43F67">
        <w:rPr>
          <w:rFonts w:ascii="Times New Roman" w:hAnsi="Times New Roman" w:cs="Times New Roman"/>
          <w:sz w:val="24"/>
          <w:szCs w:val="24"/>
        </w:rPr>
        <w:t>ате аварии на Чернобыльской АЭС.</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Далее по тексту указанные категории граждан именуются "заявители".</w:t>
      </w:r>
    </w:p>
    <w:p w:rsidR="00AB6D48" w:rsidRDefault="00AB6D48" w:rsidP="0072541B">
      <w:pPr>
        <w:pStyle w:val="ConsPlusNormal"/>
        <w:ind w:firstLine="709"/>
        <w:jc w:val="both"/>
        <w:rPr>
          <w:rFonts w:ascii="Times New Roman" w:hAnsi="Times New Roman" w:cs="Times New Roman"/>
          <w:sz w:val="24"/>
          <w:szCs w:val="24"/>
        </w:rPr>
      </w:pP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От имени заявителей обращаться за предоставлением государственной услуги имеют право:</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xml:space="preserve">- уполномоченные заявителями лица на основании доверенности, оформленной в порядке, установленном </w:t>
      </w:r>
      <w:hyperlink r:id="rId24">
        <w:r w:rsidRPr="00291FB5">
          <w:rPr>
            <w:rFonts w:ascii="Times New Roman" w:hAnsi="Times New Roman" w:cs="Times New Roman"/>
            <w:sz w:val="24"/>
            <w:szCs w:val="24"/>
          </w:rPr>
          <w:t>статьей 185</w:t>
        </w:r>
      </w:hyperlink>
      <w:r w:rsidRPr="00933DAB">
        <w:rPr>
          <w:rFonts w:ascii="Times New Roman" w:hAnsi="Times New Roman" w:cs="Times New Roman"/>
          <w:sz w:val="24"/>
          <w:szCs w:val="24"/>
        </w:rPr>
        <w:t xml:space="preserve"> Гражданского кодекса Российской Федерации;</w:t>
      </w:r>
    </w:p>
    <w:p w:rsidR="00933DAB" w:rsidRPr="00933DAB"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 законные представители несовершеннолетних детей или недееспособных граждан - родители, усыновители, опекуны, попечители.</w:t>
      </w:r>
    </w:p>
    <w:p w:rsidR="00933DAB" w:rsidRPr="00D43F67" w:rsidRDefault="00933DAB" w:rsidP="0072541B">
      <w:pPr>
        <w:pStyle w:val="ConsPlusNormal"/>
        <w:ind w:firstLine="709"/>
        <w:jc w:val="both"/>
        <w:rPr>
          <w:rFonts w:ascii="Times New Roman" w:hAnsi="Times New Roman" w:cs="Times New Roman"/>
          <w:sz w:val="24"/>
          <w:szCs w:val="24"/>
        </w:rPr>
      </w:pPr>
      <w:r w:rsidRPr="00933DAB">
        <w:rPr>
          <w:rFonts w:ascii="Times New Roman" w:hAnsi="Times New Roman" w:cs="Times New Roman"/>
          <w:sz w:val="24"/>
          <w:szCs w:val="24"/>
        </w:rPr>
        <w:t>Далее по тексту указанные категории граждан именуются "доверенные лица".</w:t>
      </w:r>
    </w:p>
    <w:p w:rsidR="003D6ED2" w:rsidRPr="00D43F67" w:rsidRDefault="003D6ED2" w:rsidP="0072541B">
      <w:pPr>
        <w:pStyle w:val="ConsPlusNormal"/>
        <w:ind w:firstLine="709"/>
        <w:jc w:val="both"/>
        <w:rPr>
          <w:rFonts w:ascii="Times New Roman" w:hAnsi="Times New Roman" w:cs="Times New Roman"/>
          <w:sz w:val="24"/>
          <w:szCs w:val="24"/>
        </w:rPr>
      </w:pPr>
    </w:p>
    <w:p w:rsidR="003D6ED2" w:rsidRPr="0057537D" w:rsidRDefault="003D6ED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Заявители могут обратиться за предоставлением государственной услуги в уполномоченный орган:</w:t>
      </w:r>
    </w:p>
    <w:p w:rsidR="003D6ED2" w:rsidRPr="0057537D" w:rsidRDefault="003D6ED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лично;</w:t>
      </w:r>
    </w:p>
    <w:p w:rsidR="003D6ED2" w:rsidRPr="0057537D" w:rsidRDefault="003D6ED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через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3D6ED2" w:rsidRPr="0057537D" w:rsidRDefault="003D6ED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lastRenderedPageBreak/>
        <w:t xml:space="preserve">- в электронном виде с использованием федеральной государственной информационной системы "Единый портал государственных и муниципальных услуг" (далее - Портал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w:t>
      </w:r>
    </w:p>
    <w:p w:rsidR="003D6ED2" w:rsidRPr="0057537D" w:rsidRDefault="003D6ED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посредством почтовой связи способом, позволяющим подтвердить факт и дату отправления.</w:t>
      </w:r>
    </w:p>
    <w:p w:rsidR="003D6ED2" w:rsidRPr="0057537D" w:rsidRDefault="003D6ED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25">
        <w:r w:rsidRPr="0057537D">
          <w:rPr>
            <w:rFonts w:ascii="Times New Roman" w:hAnsi="Times New Roman" w:cs="Times New Roman"/>
            <w:color w:val="000000" w:themeColor="text1"/>
            <w:sz w:val="24"/>
            <w:szCs w:val="24"/>
          </w:rPr>
          <w:t>законом</w:t>
        </w:r>
      </w:hyperlink>
      <w:r w:rsidRPr="0057537D">
        <w:rPr>
          <w:rFonts w:ascii="Times New Roman" w:hAnsi="Times New Roman" w:cs="Times New Roman"/>
          <w:color w:val="000000" w:themeColor="text1"/>
          <w:sz w:val="24"/>
          <w:szCs w:val="24"/>
        </w:rPr>
        <w:t xml:space="preserve"> от 27.07.2010 </w:t>
      </w:r>
      <w:r>
        <w:rPr>
          <w:rFonts w:ascii="Times New Roman" w:hAnsi="Times New Roman" w:cs="Times New Roman"/>
          <w:color w:val="000000" w:themeColor="text1"/>
          <w:sz w:val="24"/>
          <w:szCs w:val="24"/>
        </w:rPr>
        <w:t>№</w:t>
      </w:r>
      <w:r w:rsidRPr="0057537D">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на основании соглашения о взаимодействии, заключенного </w:t>
      </w:r>
      <w:r>
        <w:rPr>
          <w:rFonts w:ascii="Times New Roman" w:hAnsi="Times New Roman" w:cs="Times New Roman"/>
          <w:color w:val="000000" w:themeColor="text1"/>
          <w:sz w:val="24"/>
          <w:szCs w:val="24"/>
        </w:rPr>
        <w:t>администрацией муниципального района</w:t>
      </w:r>
      <w:r w:rsidRPr="0057537D">
        <w:rPr>
          <w:rFonts w:ascii="Times New Roman" w:hAnsi="Times New Roman" w:cs="Times New Roman"/>
          <w:sz w:val="24"/>
          <w:szCs w:val="24"/>
        </w:rPr>
        <w:t xml:space="preserve"> с многофункциональным центром.</w:t>
      </w:r>
    </w:p>
    <w:p w:rsidR="003D6ED2" w:rsidRPr="0057537D" w:rsidRDefault="003D6ED2" w:rsidP="0072541B">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Подача заявления посредством Портала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xml:space="preserve">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3D6ED2" w:rsidRPr="003D6ED2" w:rsidRDefault="003D6ED2" w:rsidP="0072541B">
      <w:pPr>
        <w:pStyle w:val="ConsPlusNormal"/>
        <w:ind w:firstLine="709"/>
        <w:jc w:val="both"/>
        <w:rPr>
          <w:rFonts w:ascii="Times New Roman" w:hAnsi="Times New Roman" w:cs="Times New Roman"/>
          <w:sz w:val="24"/>
          <w:szCs w:val="24"/>
        </w:rPr>
      </w:pPr>
    </w:p>
    <w:p w:rsidR="00291FB5" w:rsidRDefault="00291FB5" w:rsidP="0072541B">
      <w:pPr>
        <w:pStyle w:val="ConsPlusNormal"/>
        <w:spacing w:before="220"/>
        <w:ind w:firstLine="709"/>
        <w:jc w:val="both"/>
      </w:pPr>
      <w:r w:rsidRPr="00291FB5">
        <w:rPr>
          <w:rFonts w:ascii="Times New Roman" w:hAnsi="Times New Roman" w:cs="Times New Roman"/>
          <w:b/>
          <w:sz w:val="24"/>
          <w:szCs w:val="24"/>
        </w:rPr>
        <w:t>1.3. Порядок информирования о предоставлении государственной услуги</w:t>
      </w:r>
      <w:r>
        <w:t>.</w:t>
      </w:r>
    </w:p>
    <w:p w:rsidR="00AB6D48" w:rsidRDefault="00AB6D48" w:rsidP="0072541B">
      <w:pPr>
        <w:pStyle w:val="ConsPlusNormal"/>
        <w:ind w:firstLine="709"/>
        <w:jc w:val="both"/>
        <w:rPr>
          <w:rFonts w:ascii="Times New Roman" w:hAnsi="Times New Roman" w:cs="Times New Roman"/>
          <w:sz w:val="24"/>
          <w:szCs w:val="24"/>
        </w:rPr>
      </w:pPr>
    </w:p>
    <w:p w:rsidR="00291FB5" w:rsidRPr="00291FB5" w:rsidRDefault="00291FB5" w:rsidP="0072541B">
      <w:pPr>
        <w:pStyle w:val="ConsPlusNormal"/>
        <w:ind w:firstLine="709"/>
        <w:jc w:val="both"/>
        <w:rPr>
          <w:rFonts w:ascii="Times New Roman" w:hAnsi="Times New Roman" w:cs="Times New Roman"/>
          <w:sz w:val="24"/>
          <w:szCs w:val="24"/>
          <w:highlight w:val="yellow"/>
        </w:rPr>
      </w:pPr>
      <w:proofErr w:type="gramStart"/>
      <w:r w:rsidRPr="00291FB5">
        <w:rPr>
          <w:rFonts w:ascii="Times New Roman" w:hAnsi="Times New Roman" w:cs="Times New Roman"/>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sidRPr="00291FB5">
        <w:rPr>
          <w:rFonts w:ascii="Times New Roman" w:hAnsi="Times New Roman" w:cs="Times New Roman"/>
          <w:sz w:val="24"/>
          <w:szCs w:val="24"/>
        </w:rPr>
        <w:t>usz</w:t>
      </w:r>
      <w:r>
        <w:rPr>
          <w:rFonts w:ascii="Times New Roman" w:hAnsi="Times New Roman" w:cs="Times New Roman"/>
          <w:sz w:val="24"/>
          <w:szCs w:val="24"/>
          <w:lang w:val="en-US"/>
        </w:rPr>
        <w:t>nludreg</w:t>
      </w:r>
      <w:proofErr w:type="spellEnd"/>
      <w:r w:rsidRPr="00291FB5">
        <w:rPr>
          <w:rFonts w:ascii="Times New Roman" w:hAnsi="Times New Roman" w:cs="Times New Roman"/>
          <w:sz w:val="24"/>
          <w:szCs w:val="24"/>
        </w:rPr>
        <w:t xml:space="preserve">@adm.kaluga.ru,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w:t>
      </w:r>
      <w:r w:rsidRPr="0066146E">
        <w:rPr>
          <w:rFonts w:ascii="Times New Roman" w:hAnsi="Times New Roman" w:cs="Times New Roman"/>
          <w:sz w:val="24"/>
          <w:szCs w:val="24"/>
        </w:rPr>
        <w:t>(http://kmfc40.ru).</w:t>
      </w:r>
      <w:proofErr w:type="gramEnd"/>
    </w:p>
    <w:p w:rsidR="00291FB5" w:rsidRPr="00291FB5" w:rsidRDefault="0066146E" w:rsidP="0072541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Информация также размещена на официальном сайте администрации муниципального района «Город Людиново и </w:t>
      </w:r>
      <w:proofErr w:type="spellStart"/>
      <w:r w:rsidRPr="00F316F9">
        <w:rPr>
          <w:rFonts w:ascii="Times New Roman" w:hAnsi="Times New Roman" w:cs="Times New Roman"/>
          <w:sz w:val="24"/>
          <w:szCs w:val="24"/>
        </w:rPr>
        <w:t>Людиновский</w:t>
      </w:r>
      <w:proofErr w:type="spellEnd"/>
      <w:r w:rsidRPr="00F316F9">
        <w:rPr>
          <w:rFonts w:ascii="Times New Roman" w:hAnsi="Times New Roman" w:cs="Times New Roman"/>
          <w:sz w:val="24"/>
          <w:szCs w:val="24"/>
        </w:rPr>
        <w:t xml:space="preserve"> район» в сети Интернет (www.адмлюдиново</w:t>
      </w:r>
      <w:proofErr w:type="gramStart"/>
      <w:r w:rsidRPr="00F316F9">
        <w:rPr>
          <w:rFonts w:ascii="Times New Roman" w:hAnsi="Times New Roman" w:cs="Times New Roman"/>
          <w:sz w:val="24"/>
          <w:szCs w:val="24"/>
        </w:rPr>
        <w:t>.р</w:t>
      </w:r>
      <w:proofErr w:type="gramEnd"/>
      <w:r w:rsidRPr="00F316F9">
        <w:rPr>
          <w:rFonts w:ascii="Times New Roman" w:hAnsi="Times New Roman" w:cs="Times New Roman"/>
          <w:sz w:val="24"/>
          <w:szCs w:val="24"/>
        </w:rPr>
        <w:t>ф) в разделе "Услуги" (далее - Сайт)</w:t>
      </w:r>
      <w:r w:rsidR="00291FB5" w:rsidRPr="00291FB5">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На едином портале, портале услуг Калужской области и на Сайте размещена следующая информация:</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1) расписание работы уполномоченного органа, а также доступные для записи на прием даты и интервалы времени приема;</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3) круг заявителей;</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4) срок предоставления государственной услуги;</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5) результат предоставления государственной услуги;</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6) исчерпывающий перечень оснований для приостановления или отказа в предоставлении государственной услуги;</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8) примерная форма заявления на предоставление государственной услуги.</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 xml:space="preserve">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291FB5">
        <w:rPr>
          <w:rFonts w:ascii="Times New Roman" w:hAnsi="Times New Roman" w:cs="Times New Roman"/>
          <w:sz w:val="24"/>
          <w:szCs w:val="24"/>
        </w:rPr>
        <w:lastRenderedPageBreak/>
        <w:t>платы, регистрацию или авторизацию заявителя или представление им персональных данных.</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248406, </w:t>
      </w:r>
      <w:proofErr w:type="gramStart"/>
      <w:r>
        <w:rPr>
          <w:rFonts w:ascii="Times New Roman" w:hAnsi="Times New Roman" w:cs="Times New Roman"/>
          <w:sz w:val="24"/>
          <w:szCs w:val="24"/>
        </w:rPr>
        <w:t>Калужская</w:t>
      </w:r>
      <w:proofErr w:type="gramEnd"/>
      <w:r>
        <w:rPr>
          <w:rFonts w:ascii="Times New Roman" w:hAnsi="Times New Roman" w:cs="Times New Roman"/>
          <w:sz w:val="24"/>
          <w:szCs w:val="24"/>
        </w:rPr>
        <w:t xml:space="preserve"> обл., г. Людиново, ул. Крупской, д. 1, кабинет</w:t>
      </w:r>
      <w:r w:rsidRPr="00291FB5">
        <w:rPr>
          <w:rFonts w:ascii="Times New Roman" w:hAnsi="Times New Roman" w:cs="Times New Roman"/>
          <w:sz w:val="24"/>
          <w:szCs w:val="24"/>
        </w:rPr>
        <w:t xml:space="preserve"> </w:t>
      </w:r>
      <w:r w:rsidR="003B204A">
        <w:rPr>
          <w:rFonts w:ascii="Times New Roman" w:hAnsi="Times New Roman" w:cs="Times New Roman"/>
          <w:sz w:val="24"/>
          <w:szCs w:val="24"/>
        </w:rPr>
        <w:t>№</w:t>
      </w:r>
      <w:r w:rsidRPr="00291FB5">
        <w:rPr>
          <w:rFonts w:ascii="Times New Roman" w:hAnsi="Times New Roman" w:cs="Times New Roman"/>
          <w:sz w:val="24"/>
          <w:szCs w:val="24"/>
        </w:rPr>
        <w:t xml:space="preserve"> </w:t>
      </w:r>
      <w:r>
        <w:rPr>
          <w:rFonts w:ascii="Times New Roman" w:hAnsi="Times New Roman" w:cs="Times New Roman"/>
          <w:sz w:val="24"/>
          <w:szCs w:val="24"/>
        </w:rPr>
        <w:t>7</w:t>
      </w:r>
      <w:r w:rsidRPr="00291FB5">
        <w:rPr>
          <w:rFonts w:ascii="Times New Roman" w:hAnsi="Times New Roman" w:cs="Times New Roman"/>
          <w:sz w:val="24"/>
          <w:szCs w:val="24"/>
        </w:rPr>
        <w:t xml:space="preserve">. Контактные телефоны: </w:t>
      </w:r>
      <w:r w:rsidRPr="00AB6D48">
        <w:rPr>
          <w:rFonts w:ascii="Times New Roman" w:hAnsi="Times New Roman" w:cs="Times New Roman"/>
          <w:sz w:val="24"/>
          <w:szCs w:val="24"/>
        </w:rPr>
        <w:t>6-13-08</w:t>
      </w:r>
      <w:r w:rsidR="00AB6D48" w:rsidRPr="00AB6D48">
        <w:rPr>
          <w:rFonts w:ascii="Times New Roman" w:hAnsi="Times New Roman" w:cs="Times New Roman"/>
          <w:sz w:val="24"/>
          <w:szCs w:val="24"/>
        </w:rPr>
        <w:t>, 8(910)5916166</w:t>
      </w:r>
      <w:r w:rsidRPr="00AB6D48">
        <w:rPr>
          <w:rFonts w:ascii="Times New Roman" w:hAnsi="Times New Roman" w:cs="Times New Roman"/>
          <w:sz w:val="24"/>
          <w:szCs w:val="24"/>
        </w:rPr>
        <w:t xml:space="preserve"> (отдел льгот и субсидий ОСЗН).</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Специалисты уполномоченного органа осуществляют прием заявителей в соответствии со следующим графиком:</w:t>
      </w:r>
    </w:p>
    <w:p w:rsid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Понедельник</w:t>
      </w:r>
      <w:r>
        <w:rPr>
          <w:rFonts w:ascii="Times New Roman" w:hAnsi="Times New Roman" w:cs="Times New Roman"/>
          <w:sz w:val="24"/>
          <w:szCs w:val="24"/>
        </w:rPr>
        <w:t>, вторник, четверг</w:t>
      </w:r>
      <w:r w:rsidRPr="00291FB5">
        <w:rPr>
          <w:rFonts w:ascii="Times New Roman" w:hAnsi="Times New Roman" w:cs="Times New Roman"/>
          <w:sz w:val="24"/>
          <w:szCs w:val="24"/>
        </w:rPr>
        <w:t xml:space="preserve">: с </w:t>
      </w:r>
      <w:r>
        <w:rPr>
          <w:rFonts w:ascii="Times New Roman" w:hAnsi="Times New Roman" w:cs="Times New Roman"/>
          <w:sz w:val="24"/>
          <w:szCs w:val="24"/>
        </w:rPr>
        <w:t>14</w:t>
      </w:r>
      <w:r w:rsidRPr="00291FB5">
        <w:rPr>
          <w:rFonts w:ascii="Times New Roman" w:hAnsi="Times New Roman" w:cs="Times New Roman"/>
          <w:sz w:val="24"/>
          <w:szCs w:val="24"/>
        </w:rPr>
        <w:t>.00 до 17.15;</w:t>
      </w:r>
    </w:p>
    <w:p w:rsidR="00291FB5" w:rsidRPr="00291FB5" w:rsidRDefault="00291FB5" w:rsidP="00725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Среда: с 08.00 до 14.00.</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 xml:space="preserve">пятница - </w:t>
      </w:r>
      <w:proofErr w:type="spellStart"/>
      <w:r w:rsidRPr="00291FB5">
        <w:rPr>
          <w:rFonts w:ascii="Times New Roman" w:hAnsi="Times New Roman" w:cs="Times New Roman"/>
          <w:sz w:val="24"/>
          <w:szCs w:val="24"/>
        </w:rPr>
        <w:t>неприемный</w:t>
      </w:r>
      <w:proofErr w:type="spellEnd"/>
      <w:r w:rsidRPr="00291FB5">
        <w:rPr>
          <w:rFonts w:ascii="Times New Roman" w:hAnsi="Times New Roman" w:cs="Times New Roman"/>
          <w:sz w:val="24"/>
          <w:szCs w:val="24"/>
        </w:rPr>
        <w:t xml:space="preserve"> день;</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суббота, воскресенье - выходные.</w:t>
      </w:r>
    </w:p>
    <w:p w:rsidR="00291FB5" w:rsidRPr="00291FB5" w:rsidRDefault="00291FB5" w:rsidP="0072541B">
      <w:pPr>
        <w:pStyle w:val="ConsPlusNormal"/>
        <w:ind w:firstLine="709"/>
        <w:jc w:val="both"/>
        <w:rPr>
          <w:rFonts w:ascii="Times New Roman" w:hAnsi="Times New Roman" w:cs="Times New Roman"/>
          <w:sz w:val="24"/>
          <w:szCs w:val="24"/>
        </w:rPr>
      </w:pPr>
      <w:r w:rsidRPr="00291FB5">
        <w:rPr>
          <w:rFonts w:ascii="Times New Roman" w:hAnsi="Times New Roman" w:cs="Times New Roman"/>
          <w:sz w:val="24"/>
          <w:szCs w:val="24"/>
        </w:rPr>
        <w:t xml:space="preserve">Прием граждан в многофункциональном центре на территории муниципального </w:t>
      </w:r>
      <w:r w:rsidR="005914BB">
        <w:rPr>
          <w:rFonts w:ascii="Times New Roman" w:hAnsi="Times New Roman" w:cs="Times New Roman"/>
          <w:sz w:val="24"/>
          <w:szCs w:val="24"/>
        </w:rPr>
        <w:t xml:space="preserve">района «Город Людиново и </w:t>
      </w:r>
      <w:proofErr w:type="spellStart"/>
      <w:r w:rsidR="005914BB">
        <w:rPr>
          <w:rFonts w:ascii="Times New Roman" w:hAnsi="Times New Roman" w:cs="Times New Roman"/>
          <w:sz w:val="24"/>
          <w:szCs w:val="24"/>
        </w:rPr>
        <w:t>Людиновский</w:t>
      </w:r>
      <w:proofErr w:type="spellEnd"/>
      <w:r w:rsidR="005914BB">
        <w:rPr>
          <w:rFonts w:ascii="Times New Roman" w:hAnsi="Times New Roman" w:cs="Times New Roman"/>
          <w:sz w:val="24"/>
          <w:szCs w:val="24"/>
        </w:rPr>
        <w:t xml:space="preserve"> район»</w:t>
      </w:r>
      <w:r w:rsidRPr="00291FB5">
        <w:rPr>
          <w:rFonts w:ascii="Times New Roman" w:hAnsi="Times New Roman" w:cs="Times New Roman"/>
          <w:sz w:val="24"/>
          <w:szCs w:val="24"/>
        </w:rPr>
        <w:t xml:space="preserve"> осуществляется по адресам, указанным на официальном сайте многофункционального центра: https://kmfc40.ru/mfc_cat.</w:t>
      </w:r>
    </w:p>
    <w:p w:rsidR="005914BB" w:rsidRDefault="005914BB" w:rsidP="0072541B">
      <w:pPr>
        <w:pStyle w:val="ConsPlusTitle"/>
        <w:ind w:firstLine="709"/>
        <w:jc w:val="center"/>
        <w:outlineLvl w:val="1"/>
      </w:pPr>
    </w:p>
    <w:p w:rsidR="005914BB" w:rsidRDefault="005914BB" w:rsidP="0072541B">
      <w:pPr>
        <w:pStyle w:val="ConsPlusTitle"/>
        <w:ind w:firstLine="709"/>
        <w:jc w:val="center"/>
        <w:outlineLvl w:val="1"/>
      </w:pPr>
    </w:p>
    <w:p w:rsidR="005914BB" w:rsidRPr="005914BB" w:rsidRDefault="005914BB" w:rsidP="0072541B">
      <w:pPr>
        <w:pStyle w:val="ConsPlusTitle"/>
        <w:ind w:firstLine="709"/>
        <w:jc w:val="center"/>
        <w:outlineLvl w:val="1"/>
        <w:rPr>
          <w:rFonts w:ascii="Times New Roman" w:hAnsi="Times New Roman" w:cs="Times New Roman"/>
          <w:sz w:val="24"/>
          <w:szCs w:val="24"/>
        </w:rPr>
      </w:pPr>
      <w:r w:rsidRPr="005914BB">
        <w:rPr>
          <w:rFonts w:ascii="Times New Roman" w:hAnsi="Times New Roman" w:cs="Times New Roman"/>
          <w:sz w:val="24"/>
          <w:szCs w:val="24"/>
        </w:rPr>
        <w:t>2. Стандарт предоставления государственной услуги</w:t>
      </w:r>
    </w:p>
    <w:p w:rsidR="005914BB" w:rsidRPr="005914BB" w:rsidRDefault="005914BB" w:rsidP="0072541B">
      <w:pPr>
        <w:pStyle w:val="ConsPlusNormal"/>
        <w:ind w:firstLine="709"/>
        <w:jc w:val="both"/>
        <w:rPr>
          <w:rFonts w:ascii="Times New Roman" w:hAnsi="Times New Roman" w:cs="Times New Roman"/>
          <w:sz w:val="24"/>
          <w:szCs w:val="24"/>
        </w:rPr>
      </w:pPr>
    </w:p>
    <w:p w:rsidR="005914BB" w:rsidRPr="005914BB" w:rsidRDefault="005914BB" w:rsidP="0072541B">
      <w:pPr>
        <w:pStyle w:val="ConsPlusNormal"/>
        <w:ind w:firstLine="709"/>
        <w:jc w:val="both"/>
        <w:rPr>
          <w:rFonts w:ascii="Times New Roman" w:hAnsi="Times New Roman" w:cs="Times New Roman"/>
          <w:b/>
          <w:sz w:val="24"/>
          <w:szCs w:val="24"/>
        </w:rPr>
      </w:pPr>
      <w:r w:rsidRPr="005914BB">
        <w:rPr>
          <w:rFonts w:ascii="Times New Roman" w:hAnsi="Times New Roman" w:cs="Times New Roman"/>
          <w:b/>
          <w:sz w:val="24"/>
          <w:szCs w:val="24"/>
        </w:rPr>
        <w:t>2.1. Наименование государственной услуги</w:t>
      </w:r>
      <w:r>
        <w:rPr>
          <w:rFonts w:ascii="Times New Roman" w:hAnsi="Times New Roman" w:cs="Times New Roman"/>
          <w:b/>
          <w:sz w:val="24"/>
          <w:szCs w:val="24"/>
        </w:rPr>
        <w:t>.</w:t>
      </w:r>
    </w:p>
    <w:p w:rsidR="005914BB" w:rsidRDefault="005914BB" w:rsidP="0072541B">
      <w:pPr>
        <w:pStyle w:val="ConsPlusNormal"/>
        <w:ind w:firstLine="709"/>
        <w:jc w:val="both"/>
        <w:rPr>
          <w:rFonts w:ascii="Times New Roman" w:hAnsi="Times New Roman" w:cs="Times New Roman"/>
          <w:sz w:val="24"/>
          <w:szCs w:val="24"/>
        </w:rPr>
      </w:pPr>
    </w:p>
    <w:p w:rsidR="005914BB" w:rsidRDefault="005914BB" w:rsidP="0072541B">
      <w:pPr>
        <w:pStyle w:val="ConsPlusNormal"/>
        <w:ind w:firstLine="709"/>
        <w:jc w:val="both"/>
        <w:rPr>
          <w:rFonts w:ascii="Times New Roman" w:hAnsi="Times New Roman" w:cs="Times New Roman"/>
          <w:sz w:val="24"/>
          <w:szCs w:val="24"/>
        </w:rPr>
      </w:pPr>
      <w:r w:rsidRPr="005914BB">
        <w:rPr>
          <w:rFonts w:ascii="Times New Roman" w:hAnsi="Times New Roman" w:cs="Times New Roman"/>
          <w:sz w:val="24"/>
          <w:szCs w:val="24"/>
        </w:rPr>
        <w:t>Наименование государственной услуги: "Предоставление мер социальной поддержки отдельным категориям граждан на оплату жилого помещения и коммунальных услуг".</w:t>
      </w:r>
    </w:p>
    <w:p w:rsidR="00AD1AA4" w:rsidRDefault="00AD1AA4" w:rsidP="0072541B">
      <w:pPr>
        <w:pStyle w:val="ConsPlusNormal"/>
        <w:ind w:firstLine="709"/>
        <w:jc w:val="both"/>
        <w:rPr>
          <w:rFonts w:ascii="Times New Roman" w:hAnsi="Times New Roman" w:cs="Times New Roman"/>
          <w:sz w:val="24"/>
          <w:szCs w:val="24"/>
        </w:rPr>
      </w:pPr>
    </w:p>
    <w:p w:rsidR="003B204A" w:rsidRPr="00F316F9" w:rsidRDefault="003B204A" w:rsidP="0072541B">
      <w:pPr>
        <w:pStyle w:val="ConsPlusNormal"/>
        <w:spacing w:before="220"/>
        <w:ind w:firstLine="709"/>
        <w:rPr>
          <w:rFonts w:ascii="Times New Roman" w:hAnsi="Times New Roman" w:cs="Times New Roman"/>
          <w:b/>
          <w:sz w:val="24"/>
          <w:szCs w:val="24"/>
        </w:rPr>
      </w:pPr>
      <w:r w:rsidRPr="00F316F9">
        <w:rPr>
          <w:rFonts w:ascii="Times New Roman" w:hAnsi="Times New Roman" w:cs="Times New Roman"/>
          <w:b/>
          <w:sz w:val="24"/>
          <w:szCs w:val="24"/>
        </w:rPr>
        <w:t>2.2. Наименование органа местного самоуправления, непосредственно предоставляющего государственную услугу.</w:t>
      </w:r>
    </w:p>
    <w:p w:rsidR="003B204A" w:rsidRDefault="003B204A" w:rsidP="0072541B">
      <w:pPr>
        <w:pStyle w:val="ConsPlusNormal"/>
        <w:spacing w:before="220"/>
        <w:ind w:firstLine="709"/>
        <w:rPr>
          <w:rFonts w:ascii="Times New Roman" w:hAnsi="Times New Roman" w:cs="Times New Roman"/>
          <w:sz w:val="24"/>
          <w:szCs w:val="24"/>
          <w:u w:val="single"/>
        </w:rPr>
      </w:pPr>
      <w:r w:rsidRPr="00B6681B">
        <w:rPr>
          <w:rFonts w:ascii="Times New Roman" w:hAnsi="Times New Roman" w:cs="Times New Roman"/>
          <w:sz w:val="24"/>
          <w:szCs w:val="24"/>
          <w:u w:val="single"/>
        </w:rPr>
        <w:t xml:space="preserve">Администрация муниципального района «Город Людиново и </w:t>
      </w:r>
      <w:proofErr w:type="spellStart"/>
      <w:r w:rsidRPr="00B6681B">
        <w:rPr>
          <w:rFonts w:ascii="Times New Roman" w:hAnsi="Times New Roman" w:cs="Times New Roman"/>
          <w:sz w:val="24"/>
          <w:szCs w:val="24"/>
          <w:u w:val="single"/>
        </w:rPr>
        <w:t>Людиновский</w:t>
      </w:r>
      <w:proofErr w:type="spellEnd"/>
      <w:r w:rsidRPr="00B6681B">
        <w:rPr>
          <w:rFonts w:ascii="Times New Roman" w:hAnsi="Times New Roman" w:cs="Times New Roman"/>
          <w:sz w:val="24"/>
          <w:szCs w:val="24"/>
          <w:u w:val="single"/>
        </w:rPr>
        <w:t xml:space="preserve"> район»</w:t>
      </w:r>
    </w:p>
    <w:p w:rsidR="003B204A" w:rsidRDefault="003B204A" w:rsidP="0072541B">
      <w:pPr>
        <w:pStyle w:val="ConsPlusNormal"/>
        <w:spacing w:before="220"/>
        <w:ind w:firstLine="709"/>
        <w:rPr>
          <w:rFonts w:ascii="Times New Roman" w:hAnsi="Times New Roman" w:cs="Times New Roman"/>
          <w:b/>
          <w:sz w:val="24"/>
          <w:szCs w:val="24"/>
        </w:rPr>
      </w:pPr>
      <w:r w:rsidRPr="00B6681B">
        <w:rPr>
          <w:rFonts w:ascii="Times New Roman" w:hAnsi="Times New Roman" w:cs="Times New Roman"/>
          <w:b/>
          <w:sz w:val="24"/>
          <w:szCs w:val="24"/>
        </w:rPr>
        <w:t>Наименование структурного подразделения, уполномоченного на предоставление государственной услуги</w:t>
      </w:r>
    </w:p>
    <w:p w:rsidR="003B204A" w:rsidRDefault="003B204A" w:rsidP="0072541B">
      <w:pPr>
        <w:pStyle w:val="ConsPlusNormal"/>
        <w:spacing w:before="220"/>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Отдел социальной защиты населения администрации муниципального района </w:t>
      </w:r>
      <w:r w:rsidRPr="00B6681B">
        <w:rPr>
          <w:rFonts w:ascii="Times New Roman" w:hAnsi="Times New Roman" w:cs="Times New Roman"/>
          <w:sz w:val="24"/>
          <w:szCs w:val="24"/>
          <w:u w:val="single"/>
        </w:rPr>
        <w:t xml:space="preserve">«Город Людиново и </w:t>
      </w:r>
      <w:proofErr w:type="spellStart"/>
      <w:r w:rsidRPr="00B6681B">
        <w:rPr>
          <w:rFonts w:ascii="Times New Roman" w:hAnsi="Times New Roman" w:cs="Times New Roman"/>
          <w:sz w:val="24"/>
          <w:szCs w:val="24"/>
          <w:u w:val="single"/>
        </w:rPr>
        <w:t>Людиновский</w:t>
      </w:r>
      <w:proofErr w:type="spellEnd"/>
      <w:r w:rsidRPr="00B6681B">
        <w:rPr>
          <w:rFonts w:ascii="Times New Roman" w:hAnsi="Times New Roman" w:cs="Times New Roman"/>
          <w:sz w:val="24"/>
          <w:szCs w:val="24"/>
          <w:u w:val="single"/>
        </w:rPr>
        <w:t xml:space="preserve"> район»</w:t>
      </w:r>
    </w:p>
    <w:p w:rsidR="005914BB" w:rsidRPr="005914BB" w:rsidRDefault="005914BB" w:rsidP="0072541B">
      <w:pPr>
        <w:pStyle w:val="ConsPlusNormal"/>
        <w:spacing w:before="220"/>
        <w:ind w:firstLine="709"/>
        <w:jc w:val="both"/>
        <w:rPr>
          <w:rFonts w:ascii="Times New Roman" w:hAnsi="Times New Roman" w:cs="Times New Roman"/>
          <w:b/>
          <w:sz w:val="24"/>
          <w:szCs w:val="24"/>
        </w:rPr>
      </w:pPr>
      <w:r w:rsidRPr="005914BB">
        <w:rPr>
          <w:rFonts w:ascii="Times New Roman" w:hAnsi="Times New Roman" w:cs="Times New Roman"/>
          <w:b/>
          <w:sz w:val="24"/>
          <w:szCs w:val="24"/>
        </w:rPr>
        <w:t>2.3. Результаты предос</w:t>
      </w:r>
      <w:r>
        <w:rPr>
          <w:rFonts w:ascii="Times New Roman" w:hAnsi="Times New Roman" w:cs="Times New Roman"/>
          <w:b/>
          <w:sz w:val="24"/>
          <w:szCs w:val="24"/>
        </w:rPr>
        <w:t>тавления государственной услуги.</w:t>
      </w:r>
    </w:p>
    <w:p w:rsidR="000F1C24" w:rsidRDefault="000F1C24" w:rsidP="0072541B">
      <w:pPr>
        <w:pStyle w:val="ConsPlusNormal"/>
        <w:ind w:firstLine="709"/>
        <w:jc w:val="both"/>
        <w:rPr>
          <w:rFonts w:ascii="Times New Roman" w:hAnsi="Times New Roman" w:cs="Times New Roman"/>
          <w:sz w:val="24"/>
          <w:szCs w:val="24"/>
        </w:rPr>
      </w:pPr>
    </w:p>
    <w:p w:rsidR="005914BB" w:rsidRPr="005914BB" w:rsidRDefault="000F1C24" w:rsidP="00725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 П</w:t>
      </w:r>
      <w:r w:rsidR="005914BB" w:rsidRPr="005914BB">
        <w:rPr>
          <w:rFonts w:ascii="Times New Roman" w:hAnsi="Times New Roman" w:cs="Times New Roman"/>
          <w:sz w:val="24"/>
          <w:szCs w:val="24"/>
        </w:rPr>
        <w:t>редоставление компенсации расходов на оплату жилого помещения и коммунальных услуг.</w:t>
      </w:r>
    </w:p>
    <w:p w:rsidR="000F1C24" w:rsidRPr="000F1C24" w:rsidRDefault="000F1C24" w:rsidP="0072541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0F1C24">
        <w:rPr>
          <w:rFonts w:ascii="Times New Roman" w:hAnsi="Times New Roman" w:cs="Times New Roman"/>
          <w:sz w:val="24"/>
          <w:szCs w:val="24"/>
        </w:rPr>
        <w:t>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"Катарсис".</w:t>
      </w:r>
    </w:p>
    <w:p w:rsidR="000F1C24" w:rsidRPr="000F1C24" w:rsidRDefault="000F1C24" w:rsidP="0072541B">
      <w:pPr>
        <w:autoSpaceDE w:val="0"/>
        <w:autoSpaceDN w:val="0"/>
        <w:adjustRightInd w:val="0"/>
        <w:spacing w:before="200" w:after="0" w:line="240" w:lineRule="auto"/>
        <w:ind w:firstLine="709"/>
        <w:contextualSpacing/>
        <w:jc w:val="both"/>
        <w:rPr>
          <w:rFonts w:ascii="Times New Roman" w:hAnsi="Times New Roman" w:cs="Times New Roman"/>
          <w:sz w:val="24"/>
          <w:szCs w:val="24"/>
        </w:rPr>
      </w:pPr>
      <w:r w:rsidRPr="000F1C24">
        <w:rPr>
          <w:rFonts w:ascii="Times New Roman" w:hAnsi="Times New Roman" w:cs="Times New Roman"/>
          <w:sz w:val="24"/>
          <w:szCs w:val="24"/>
        </w:rPr>
        <w:t>Способ получения результата предоставления государственной услуги:</w:t>
      </w:r>
    </w:p>
    <w:p w:rsidR="000F1C24" w:rsidRPr="000F1C24" w:rsidRDefault="000F1C24" w:rsidP="0072541B">
      <w:pPr>
        <w:autoSpaceDE w:val="0"/>
        <w:autoSpaceDN w:val="0"/>
        <w:adjustRightInd w:val="0"/>
        <w:spacing w:before="200" w:after="0" w:line="240" w:lineRule="auto"/>
        <w:ind w:firstLine="709"/>
        <w:contextualSpacing/>
        <w:jc w:val="both"/>
        <w:rPr>
          <w:rFonts w:ascii="Times New Roman" w:hAnsi="Times New Roman" w:cs="Times New Roman"/>
          <w:sz w:val="24"/>
          <w:szCs w:val="24"/>
        </w:rPr>
      </w:pPr>
      <w:r w:rsidRPr="000F1C24">
        <w:rPr>
          <w:rFonts w:ascii="Times New Roman" w:hAnsi="Times New Roman" w:cs="Times New Roman"/>
          <w:sz w:val="24"/>
          <w:szCs w:val="24"/>
        </w:rPr>
        <w:t xml:space="preserve">- при подаче заявления лично в </w:t>
      </w:r>
      <w:r>
        <w:rPr>
          <w:rFonts w:ascii="Times New Roman" w:hAnsi="Times New Roman" w:cs="Times New Roman"/>
          <w:sz w:val="24"/>
          <w:szCs w:val="24"/>
        </w:rPr>
        <w:t>уполномоченный орган</w:t>
      </w:r>
      <w:r w:rsidRPr="000F1C24">
        <w:rPr>
          <w:rFonts w:ascii="Times New Roman" w:hAnsi="Times New Roman" w:cs="Times New Roman"/>
          <w:sz w:val="24"/>
          <w:szCs w:val="24"/>
        </w:rPr>
        <w:t xml:space="preserve"> либо через МФЦ - лично, по факту получения денежных средств;</w:t>
      </w:r>
    </w:p>
    <w:p w:rsidR="000F1C24" w:rsidRDefault="000F1C24" w:rsidP="0072541B">
      <w:pPr>
        <w:autoSpaceDE w:val="0"/>
        <w:autoSpaceDN w:val="0"/>
        <w:adjustRightInd w:val="0"/>
        <w:spacing w:before="200" w:after="0" w:line="240" w:lineRule="auto"/>
        <w:ind w:firstLine="709"/>
        <w:contextualSpacing/>
        <w:jc w:val="both"/>
        <w:rPr>
          <w:rFonts w:ascii="Times New Roman" w:hAnsi="Times New Roman" w:cs="Times New Roman"/>
          <w:sz w:val="24"/>
          <w:szCs w:val="24"/>
        </w:rPr>
      </w:pPr>
      <w:r w:rsidRPr="000F1C24">
        <w:rPr>
          <w:rFonts w:ascii="Times New Roman" w:hAnsi="Times New Roman" w:cs="Times New Roman"/>
          <w:sz w:val="24"/>
          <w:szCs w:val="24"/>
        </w:rPr>
        <w:t xml:space="preserve">- при подаче заявления через ЕПГУ, ПГУ </w:t>
      </w:r>
      <w:r>
        <w:rPr>
          <w:rFonts w:ascii="Times New Roman" w:hAnsi="Times New Roman" w:cs="Times New Roman"/>
          <w:sz w:val="24"/>
          <w:szCs w:val="24"/>
        </w:rPr>
        <w:t>Калужской области</w:t>
      </w:r>
      <w:r w:rsidRPr="000F1C24">
        <w:rPr>
          <w:rFonts w:ascii="Times New Roman" w:hAnsi="Times New Roman" w:cs="Times New Roman"/>
          <w:sz w:val="24"/>
          <w:szCs w:val="24"/>
        </w:rPr>
        <w:t xml:space="preserve"> - результат предоставления государственной услуги направляется в личный кабинет заявителя на ЕПГУ, ПГУ </w:t>
      </w:r>
      <w:r>
        <w:rPr>
          <w:rFonts w:ascii="Times New Roman" w:hAnsi="Times New Roman" w:cs="Times New Roman"/>
          <w:sz w:val="24"/>
          <w:szCs w:val="24"/>
        </w:rPr>
        <w:t>Калужской области.</w:t>
      </w:r>
    </w:p>
    <w:p w:rsidR="000F1C24" w:rsidRDefault="000F1C24" w:rsidP="0072541B">
      <w:pPr>
        <w:pStyle w:val="ConsPlusNormal"/>
        <w:ind w:firstLine="709"/>
        <w:jc w:val="both"/>
        <w:rPr>
          <w:rFonts w:ascii="Times New Roman" w:hAnsi="Times New Roman" w:cs="Times New Roman"/>
          <w:sz w:val="24"/>
          <w:szCs w:val="24"/>
        </w:rPr>
      </w:pPr>
      <w:r w:rsidRPr="005914BB">
        <w:rPr>
          <w:rFonts w:ascii="Times New Roman" w:hAnsi="Times New Roman" w:cs="Times New Roman"/>
          <w:sz w:val="24"/>
          <w:szCs w:val="24"/>
        </w:rPr>
        <w:t xml:space="preserve">Выплата компенсации расходов на оплату жилого помещения и коммунальных услуг </w:t>
      </w:r>
      <w:r w:rsidRPr="005914BB">
        <w:rPr>
          <w:rFonts w:ascii="Times New Roman" w:hAnsi="Times New Roman" w:cs="Times New Roman"/>
          <w:sz w:val="24"/>
          <w:szCs w:val="24"/>
        </w:rPr>
        <w:lastRenderedPageBreak/>
        <w:t>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w:t>
      </w:r>
      <w:r>
        <w:rPr>
          <w:rFonts w:ascii="Times New Roman" w:hAnsi="Times New Roman" w:cs="Times New Roman"/>
          <w:sz w:val="24"/>
          <w:szCs w:val="24"/>
        </w:rPr>
        <w:t>ятия федеральной почтовой связи.</w:t>
      </w:r>
    </w:p>
    <w:p w:rsidR="000F1C24" w:rsidRDefault="000F1C24" w:rsidP="0072541B">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0F1C24" w:rsidRDefault="000F1C24" w:rsidP="0072541B">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2.3.2. Отказ в предоставлении государственной услуги.</w:t>
      </w:r>
    </w:p>
    <w:p w:rsidR="000F1C24" w:rsidRDefault="000F1C24" w:rsidP="0072541B">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Документом об отказе в предоставлении государственной услуги, на основании которого заявителю предоставляется результат государственной услуги, является решение уполномоченного органа об отказе в назначении компенсации расходов на оплату жилого помещения и коммунальных услуг. </w:t>
      </w:r>
    </w:p>
    <w:p w:rsidR="000F1C24" w:rsidRDefault="000F1C24" w:rsidP="0072541B">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"Катарсис".</w:t>
      </w:r>
    </w:p>
    <w:p w:rsidR="000F1C24" w:rsidRDefault="000F1C24" w:rsidP="0072541B">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Способ получения результата предоставления государственной услуги:</w:t>
      </w:r>
    </w:p>
    <w:p w:rsidR="000F1C24" w:rsidRDefault="000F1C24" w:rsidP="0072541B">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 подаче заявления лично в уполномоченный орган либо через МФЦ - </w:t>
      </w:r>
      <w:hyperlink r:id="rId26" w:history="1">
        <w:r w:rsidRPr="000F1C24">
          <w:rPr>
            <w:rFonts w:ascii="Times New Roman" w:hAnsi="Times New Roman" w:cs="Times New Roman"/>
            <w:sz w:val="24"/>
            <w:szCs w:val="24"/>
          </w:rPr>
          <w:t>уведомление</w:t>
        </w:r>
      </w:hyperlink>
      <w:r>
        <w:rPr>
          <w:rFonts w:ascii="Times New Roman" w:hAnsi="Times New Roman" w:cs="Times New Roman"/>
          <w:sz w:val="24"/>
          <w:szCs w:val="24"/>
        </w:rPr>
        <w:t xml:space="preserve"> об отказе в предоставлении государственной услуги направляется заявителю по почте; </w:t>
      </w:r>
    </w:p>
    <w:p w:rsidR="000F1C24" w:rsidRDefault="000F1C24" w:rsidP="0072541B">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 подаче заявления через ЕПГУ, ПГУ Калужской области - результат предоставления государственной услуги направляется в личный кабинет заявителя на ЕПГУ, ПГУ Калужской области.</w:t>
      </w:r>
    </w:p>
    <w:p w:rsidR="005914BB" w:rsidRDefault="005914BB" w:rsidP="0072541B">
      <w:pPr>
        <w:pStyle w:val="ConsPlusNormal"/>
        <w:ind w:firstLine="709"/>
        <w:jc w:val="both"/>
        <w:rPr>
          <w:rFonts w:ascii="Times New Roman" w:hAnsi="Times New Roman" w:cs="Times New Roman"/>
          <w:b/>
          <w:sz w:val="24"/>
          <w:szCs w:val="24"/>
        </w:rPr>
      </w:pPr>
    </w:p>
    <w:p w:rsidR="005914BB" w:rsidRPr="005914BB" w:rsidRDefault="005914BB" w:rsidP="0072541B">
      <w:pPr>
        <w:pStyle w:val="ConsPlusNormal"/>
        <w:ind w:firstLine="709"/>
        <w:jc w:val="both"/>
        <w:rPr>
          <w:rFonts w:ascii="Times New Roman" w:hAnsi="Times New Roman" w:cs="Times New Roman"/>
          <w:b/>
          <w:sz w:val="24"/>
          <w:szCs w:val="24"/>
        </w:rPr>
      </w:pPr>
      <w:r w:rsidRPr="005914BB">
        <w:rPr>
          <w:rFonts w:ascii="Times New Roman" w:hAnsi="Times New Roman" w:cs="Times New Roman"/>
          <w:b/>
          <w:sz w:val="24"/>
          <w:szCs w:val="24"/>
        </w:rPr>
        <w:t>2.4. Срок предоставления государственной услуги.</w:t>
      </w:r>
    </w:p>
    <w:p w:rsidR="005914BB" w:rsidRPr="005914BB" w:rsidRDefault="005914BB" w:rsidP="0072541B">
      <w:pPr>
        <w:pStyle w:val="ConsPlusNormal"/>
        <w:spacing w:before="220"/>
        <w:ind w:firstLine="709"/>
        <w:jc w:val="both"/>
        <w:rPr>
          <w:rFonts w:ascii="Times New Roman" w:hAnsi="Times New Roman" w:cs="Times New Roman"/>
          <w:sz w:val="24"/>
          <w:szCs w:val="24"/>
        </w:rPr>
      </w:pPr>
      <w:r w:rsidRPr="005914BB">
        <w:rPr>
          <w:rFonts w:ascii="Times New Roman" w:hAnsi="Times New Roman" w:cs="Times New Roman"/>
          <w:sz w:val="24"/>
          <w:szCs w:val="24"/>
        </w:rPr>
        <w:t xml:space="preserve">Решение о назначении компенсации расходов принимается уполномоченным органом в течение десяти рабочих дней </w:t>
      </w:r>
      <w:proofErr w:type="gramStart"/>
      <w:r w:rsidRPr="005914BB">
        <w:rPr>
          <w:rFonts w:ascii="Times New Roman" w:hAnsi="Times New Roman" w:cs="Times New Roman"/>
          <w:sz w:val="24"/>
          <w:szCs w:val="24"/>
        </w:rPr>
        <w:t>с даты представления</w:t>
      </w:r>
      <w:proofErr w:type="gramEnd"/>
      <w:r w:rsidRPr="005914BB">
        <w:rPr>
          <w:rFonts w:ascii="Times New Roman" w:hAnsi="Times New Roman" w:cs="Times New Roman"/>
          <w:sz w:val="24"/>
          <w:szCs w:val="24"/>
        </w:rPr>
        <w:t xml:space="preserve"> заявления и документов. Компенсация расходов на оплату жилого помещения и коммунальных услуг осуществляется ежемесячно в срок до последнего числа каждого месяца после получения уполномоченным органом сведений о расходах семьи получателя мер социальной поддержки на оплату жилого помещения и коммунальных услуг от организаций, оказывающих жилищно-коммунальные услуги.</w:t>
      </w:r>
    </w:p>
    <w:p w:rsidR="005914BB" w:rsidRDefault="005914BB" w:rsidP="0072541B">
      <w:pPr>
        <w:pStyle w:val="ConsPlusNormal"/>
        <w:spacing w:before="220"/>
        <w:ind w:firstLine="709"/>
        <w:jc w:val="both"/>
        <w:rPr>
          <w:rFonts w:ascii="Times New Roman" w:hAnsi="Times New Roman" w:cs="Times New Roman"/>
          <w:b/>
          <w:sz w:val="24"/>
          <w:szCs w:val="24"/>
        </w:rPr>
      </w:pPr>
      <w:r w:rsidRPr="0009291E">
        <w:rPr>
          <w:rFonts w:ascii="Times New Roman" w:hAnsi="Times New Roman" w:cs="Times New Roman"/>
          <w:b/>
          <w:sz w:val="24"/>
          <w:szCs w:val="24"/>
        </w:rPr>
        <w:t>2.5. Перечень нормативных правовых актов, регулирующих предос</w:t>
      </w:r>
      <w:r w:rsidR="0009291E">
        <w:rPr>
          <w:rFonts w:ascii="Times New Roman" w:hAnsi="Times New Roman" w:cs="Times New Roman"/>
          <w:b/>
          <w:sz w:val="24"/>
          <w:szCs w:val="24"/>
        </w:rPr>
        <w:t>тавление государственной услуги.</w:t>
      </w:r>
    </w:p>
    <w:p w:rsidR="0009291E" w:rsidRPr="0009291E" w:rsidRDefault="0009291E" w:rsidP="0072541B">
      <w:pPr>
        <w:pStyle w:val="ConsPlusNormal"/>
        <w:spacing w:before="220"/>
        <w:ind w:firstLine="709"/>
        <w:jc w:val="both"/>
        <w:rPr>
          <w:rFonts w:ascii="Times New Roman" w:hAnsi="Times New Roman" w:cs="Times New Roman"/>
          <w:sz w:val="24"/>
          <w:szCs w:val="24"/>
        </w:rPr>
      </w:pPr>
      <w:r w:rsidRPr="0009291E">
        <w:rPr>
          <w:rFonts w:ascii="Times New Roman" w:hAnsi="Times New Roman" w:cs="Times New Roman"/>
          <w:sz w:val="24"/>
          <w:szCs w:val="24"/>
        </w:rPr>
        <w:t>Перечень нормативных правовых актов, регулирующих предос</w:t>
      </w:r>
      <w:r>
        <w:rPr>
          <w:rFonts w:ascii="Times New Roman" w:hAnsi="Times New Roman" w:cs="Times New Roman"/>
          <w:sz w:val="24"/>
          <w:szCs w:val="24"/>
        </w:rPr>
        <w:t>тавление государственной услуги:</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Жилищный кодекс Российской Федерации </w:t>
      </w:r>
      <w:hyperlink r:id="rId27">
        <w:r w:rsidRPr="0009291E">
          <w:rPr>
            <w:rFonts w:ascii="Times New Roman" w:hAnsi="Times New Roman" w:cs="Times New Roman"/>
            <w:sz w:val="24"/>
            <w:szCs w:val="24"/>
          </w:rPr>
          <w:t>(статья 160)</w:t>
        </w:r>
      </w:hyperlink>
      <w:r w:rsidRPr="0009291E">
        <w:rPr>
          <w:rFonts w:ascii="Times New Roman" w:hAnsi="Times New Roman" w:cs="Times New Roman"/>
          <w:sz w:val="24"/>
          <w:szCs w:val="24"/>
        </w:rPr>
        <w:t>;</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Гражданский </w:t>
      </w:r>
      <w:hyperlink r:id="rId28">
        <w:r w:rsidRPr="0009291E">
          <w:rPr>
            <w:rFonts w:ascii="Times New Roman" w:hAnsi="Times New Roman" w:cs="Times New Roman"/>
            <w:sz w:val="24"/>
            <w:szCs w:val="24"/>
          </w:rPr>
          <w:t>кодекс</w:t>
        </w:r>
      </w:hyperlink>
      <w:r w:rsidRPr="0009291E">
        <w:rPr>
          <w:rFonts w:ascii="Times New Roman" w:hAnsi="Times New Roman" w:cs="Times New Roman"/>
          <w:sz w:val="24"/>
          <w:szCs w:val="24"/>
        </w:rPr>
        <w:t xml:space="preserve"> Российской Федерации;</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Федеральный </w:t>
      </w:r>
      <w:hyperlink r:id="rId29">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от 27.07.2010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Федеральный </w:t>
      </w:r>
      <w:hyperlink r:id="rId30">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от 27.07.2006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152-ФЗ "О персональных данных";</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31">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Российской Федерации от 25.06.1993 </w:t>
      </w:r>
      <w:r w:rsidR="00156BB5">
        <w:rPr>
          <w:rFonts w:ascii="Times New Roman" w:hAnsi="Times New Roman" w:cs="Times New Roman"/>
          <w:sz w:val="24"/>
          <w:szCs w:val="24"/>
        </w:rPr>
        <w:t xml:space="preserve">№ </w:t>
      </w:r>
      <w:r w:rsidRPr="0009291E">
        <w:rPr>
          <w:rFonts w:ascii="Times New Roman" w:hAnsi="Times New Roman" w:cs="Times New Roman"/>
          <w:sz w:val="24"/>
          <w:szCs w:val="24"/>
        </w:rPr>
        <w:t>5242-1 "О праве граждан Российской Федерации на свободу передвижения, выбор места пребывания и жительства в пределах Российской Федерации";</w:t>
      </w:r>
    </w:p>
    <w:p w:rsidR="005914BB" w:rsidRPr="0009291E" w:rsidRDefault="005914BB" w:rsidP="0072541B">
      <w:pPr>
        <w:pStyle w:val="ConsPlusNormal"/>
        <w:ind w:firstLine="709"/>
        <w:jc w:val="both"/>
        <w:rPr>
          <w:rFonts w:ascii="Times New Roman" w:hAnsi="Times New Roman" w:cs="Times New Roman"/>
          <w:sz w:val="24"/>
          <w:szCs w:val="24"/>
        </w:rPr>
      </w:pPr>
      <w:proofErr w:type="gramStart"/>
      <w:r w:rsidRPr="0009291E">
        <w:rPr>
          <w:rFonts w:ascii="Times New Roman" w:hAnsi="Times New Roman" w:cs="Times New Roman"/>
          <w:sz w:val="24"/>
          <w:szCs w:val="24"/>
        </w:rPr>
        <w:t xml:space="preserve">- </w:t>
      </w:r>
      <w:r w:rsidR="0009291E">
        <w:rPr>
          <w:rFonts w:ascii="Times New Roman" w:hAnsi="Times New Roman" w:cs="Times New Roman"/>
          <w:sz w:val="24"/>
          <w:szCs w:val="24"/>
        </w:rPr>
        <w:t xml:space="preserve">постановление </w:t>
      </w:r>
      <w:r w:rsidRPr="0009291E">
        <w:rPr>
          <w:rFonts w:ascii="Times New Roman" w:hAnsi="Times New Roman" w:cs="Times New Roman"/>
          <w:sz w:val="24"/>
          <w:szCs w:val="24"/>
        </w:rPr>
        <w:t xml:space="preserve">Правительства Российской Федерации от 17.07.1995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w:t>
      </w:r>
      <w:proofErr w:type="gramEnd"/>
      <w:r w:rsidRPr="0009291E">
        <w:rPr>
          <w:rFonts w:ascii="Times New Roman" w:hAnsi="Times New Roman" w:cs="Times New Roman"/>
          <w:sz w:val="24"/>
          <w:szCs w:val="24"/>
        </w:rPr>
        <w:t xml:space="preserve"> в пределах Российской Федерации";</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32">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Калужской области от 26.09.2005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33">
        <w:r w:rsidRPr="0009291E">
          <w:rPr>
            <w:rFonts w:ascii="Times New Roman" w:hAnsi="Times New Roman" w:cs="Times New Roman"/>
            <w:sz w:val="24"/>
            <w:szCs w:val="24"/>
          </w:rPr>
          <w:t>постановление</w:t>
        </w:r>
      </w:hyperlink>
      <w:r w:rsidRPr="0009291E">
        <w:rPr>
          <w:rFonts w:ascii="Times New Roman" w:hAnsi="Times New Roman" w:cs="Times New Roman"/>
          <w:sz w:val="24"/>
          <w:szCs w:val="24"/>
        </w:rPr>
        <w:t xml:space="preserve"> Правительства Российской Федерации от 08.09.2010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697 "О </w:t>
      </w:r>
      <w:r w:rsidRPr="0009291E">
        <w:rPr>
          <w:rFonts w:ascii="Times New Roman" w:hAnsi="Times New Roman" w:cs="Times New Roman"/>
          <w:sz w:val="24"/>
          <w:szCs w:val="24"/>
        </w:rPr>
        <w:lastRenderedPageBreak/>
        <w:t>единой системе межведомственного электронного взаимодействия";</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Федеральный </w:t>
      </w:r>
      <w:hyperlink r:id="rId34">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от 12.01.1995 </w:t>
      </w:r>
      <w:r w:rsidR="00156BB5">
        <w:rPr>
          <w:rFonts w:ascii="Times New Roman" w:hAnsi="Times New Roman" w:cs="Times New Roman"/>
          <w:sz w:val="24"/>
          <w:szCs w:val="24"/>
        </w:rPr>
        <w:t xml:space="preserve">№ </w:t>
      </w:r>
      <w:r w:rsidRPr="0009291E">
        <w:rPr>
          <w:rFonts w:ascii="Times New Roman" w:hAnsi="Times New Roman" w:cs="Times New Roman"/>
          <w:sz w:val="24"/>
          <w:szCs w:val="24"/>
        </w:rPr>
        <w:t>5-ФЗ "О ветеранах";</w:t>
      </w:r>
    </w:p>
    <w:p w:rsidR="005914BB" w:rsidRPr="0009291E" w:rsidRDefault="005914BB" w:rsidP="0072541B">
      <w:pPr>
        <w:pStyle w:val="ConsPlusNormal"/>
        <w:ind w:firstLine="709"/>
        <w:jc w:val="both"/>
        <w:rPr>
          <w:rFonts w:ascii="Times New Roman" w:hAnsi="Times New Roman" w:cs="Times New Roman"/>
          <w:sz w:val="24"/>
          <w:szCs w:val="24"/>
        </w:rPr>
      </w:pPr>
      <w:proofErr w:type="gramStart"/>
      <w:r w:rsidRPr="0009291E">
        <w:rPr>
          <w:rFonts w:ascii="Times New Roman" w:hAnsi="Times New Roman" w:cs="Times New Roman"/>
          <w:sz w:val="24"/>
          <w:szCs w:val="24"/>
        </w:rPr>
        <w:t xml:space="preserve">- Федеральный </w:t>
      </w:r>
      <w:hyperlink r:id="rId35">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от 22.08.2004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roofErr w:type="gramEnd"/>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Федеральный </w:t>
      </w:r>
      <w:hyperlink r:id="rId36">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от 24.11.1995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181-ФЗ "О социальной защите инвалидов в Российской Федерации";</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Федеральный </w:t>
      </w:r>
      <w:hyperlink r:id="rId37">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от 26.11.1998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9291E">
        <w:rPr>
          <w:rFonts w:ascii="Times New Roman" w:hAnsi="Times New Roman" w:cs="Times New Roman"/>
          <w:sz w:val="24"/>
          <w:szCs w:val="24"/>
        </w:rPr>
        <w:t>Течу</w:t>
      </w:r>
      <w:proofErr w:type="spellEnd"/>
      <w:r w:rsidRPr="0009291E">
        <w:rPr>
          <w:rFonts w:ascii="Times New Roman" w:hAnsi="Times New Roman" w:cs="Times New Roman"/>
          <w:sz w:val="24"/>
          <w:szCs w:val="24"/>
        </w:rPr>
        <w:t>";</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38">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Российской Федерации от 15.05.1991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1244-1 "О социальной защите граждан, подвергшихся воздействию радиации вследствие катастрофы на Чернобыльской АЭС";</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Федеральный </w:t>
      </w:r>
      <w:hyperlink r:id="rId39">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от 10.01.2002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2-ФЗ "О социальных гарантиях гражданам, подвергшимся радиационному воздействию вследствие ядерных испытаний на Семипалатинском полигоне";</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Федеральный </w:t>
      </w:r>
      <w:hyperlink r:id="rId40">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от 17.02.2023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41">
        <w:r w:rsidRPr="0009291E">
          <w:rPr>
            <w:rFonts w:ascii="Times New Roman" w:hAnsi="Times New Roman" w:cs="Times New Roman"/>
            <w:sz w:val="24"/>
            <w:szCs w:val="24"/>
          </w:rPr>
          <w:t>постановление</w:t>
        </w:r>
      </w:hyperlink>
      <w:r w:rsidRPr="0009291E">
        <w:rPr>
          <w:rFonts w:ascii="Times New Roman" w:hAnsi="Times New Roman" w:cs="Times New Roman"/>
          <w:sz w:val="24"/>
          <w:szCs w:val="24"/>
        </w:rPr>
        <w:t xml:space="preserve"> Верховного Совета Российской Федерации от 27.12.1991</w:t>
      </w:r>
      <w:r w:rsidR="00156BB5">
        <w:rPr>
          <w:rFonts w:ascii="Times New Roman" w:hAnsi="Times New Roman" w:cs="Times New Roman"/>
          <w:sz w:val="24"/>
          <w:szCs w:val="24"/>
        </w:rPr>
        <w:t xml:space="preserve"> №</w:t>
      </w:r>
      <w:r w:rsidRPr="0009291E">
        <w:rPr>
          <w:rFonts w:ascii="Times New Roman" w:hAnsi="Times New Roman" w:cs="Times New Roman"/>
          <w:sz w:val="24"/>
          <w:szCs w:val="24"/>
        </w:rPr>
        <w:t xml:space="preserve">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42">
        <w:r w:rsidRPr="0009291E">
          <w:rPr>
            <w:rFonts w:ascii="Times New Roman" w:hAnsi="Times New Roman" w:cs="Times New Roman"/>
            <w:sz w:val="24"/>
            <w:szCs w:val="24"/>
          </w:rPr>
          <w:t>постановление</w:t>
        </w:r>
      </w:hyperlink>
      <w:r w:rsidRPr="0009291E">
        <w:rPr>
          <w:rFonts w:ascii="Times New Roman" w:hAnsi="Times New Roman" w:cs="Times New Roman"/>
          <w:sz w:val="24"/>
          <w:szCs w:val="24"/>
        </w:rPr>
        <w:t xml:space="preserve"> Правительства Российской Федерации от 30.03.1993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253 "О порядке предоставления компенсаций и льгот лицам, пострадавшим от радиационных воздействий";</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43">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Калужской области от 01.11.2008 </w:t>
      </w:r>
      <w:r w:rsidR="00156BB5">
        <w:rPr>
          <w:rFonts w:ascii="Times New Roman" w:hAnsi="Times New Roman" w:cs="Times New Roman"/>
          <w:sz w:val="24"/>
          <w:szCs w:val="24"/>
        </w:rPr>
        <w:t xml:space="preserve"> №</w:t>
      </w:r>
      <w:r w:rsidRPr="0009291E">
        <w:rPr>
          <w:rFonts w:ascii="Times New Roman" w:hAnsi="Times New Roman" w:cs="Times New Roman"/>
          <w:sz w:val="24"/>
          <w:szCs w:val="24"/>
        </w:rPr>
        <w:t xml:space="preserve"> 476-ОЗ "О форме и порядке предоставления мер социальной поддержки граждан по оплате жилого помещения и коммунальных услуг в Калужской области";</w:t>
      </w:r>
    </w:p>
    <w:p w:rsidR="005914BB" w:rsidRPr="0009291E" w:rsidRDefault="005914BB" w:rsidP="0072541B">
      <w:pPr>
        <w:pStyle w:val="ConsPlusNormal"/>
        <w:ind w:firstLine="709"/>
        <w:jc w:val="both"/>
        <w:rPr>
          <w:rFonts w:ascii="Times New Roman" w:hAnsi="Times New Roman" w:cs="Times New Roman"/>
          <w:sz w:val="24"/>
          <w:szCs w:val="24"/>
        </w:rPr>
      </w:pPr>
      <w:proofErr w:type="gramStart"/>
      <w:r w:rsidRPr="0009291E">
        <w:rPr>
          <w:rFonts w:ascii="Times New Roman" w:hAnsi="Times New Roman" w:cs="Times New Roman"/>
          <w:sz w:val="24"/>
          <w:szCs w:val="24"/>
        </w:rPr>
        <w:t xml:space="preserve">- </w:t>
      </w:r>
      <w:hyperlink r:id="rId44">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Калужской области от 30.12.2004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roofErr w:type="gramEnd"/>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45">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Калужской области от 27.03.2008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416-ОЗ "О ветеранах труда Калужской области";</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46">
        <w:r w:rsidRPr="0009291E">
          <w:rPr>
            <w:rFonts w:ascii="Times New Roman" w:hAnsi="Times New Roman" w:cs="Times New Roman"/>
            <w:sz w:val="24"/>
            <w:szCs w:val="24"/>
          </w:rPr>
          <w:t>Закон</w:t>
        </w:r>
      </w:hyperlink>
      <w:r w:rsidRPr="0009291E">
        <w:rPr>
          <w:rFonts w:ascii="Times New Roman" w:hAnsi="Times New Roman" w:cs="Times New Roman"/>
          <w:sz w:val="24"/>
          <w:szCs w:val="24"/>
        </w:rPr>
        <w:t xml:space="preserve"> Калужской области от 30.12.2004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11-ОЗ "О мерах социальной поддержки реабилитированных лиц и лиц, признанных пострадавшими от политических репрессий";</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решение Президиума Калужского областного Совета народных депутатов от 05.04.1991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rsidR="005914BB"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 xml:space="preserve">- </w:t>
      </w:r>
      <w:hyperlink r:id="rId47">
        <w:r w:rsidRPr="0009291E">
          <w:rPr>
            <w:rFonts w:ascii="Times New Roman" w:hAnsi="Times New Roman" w:cs="Times New Roman"/>
            <w:sz w:val="24"/>
            <w:szCs w:val="24"/>
          </w:rPr>
          <w:t>постановление</w:t>
        </w:r>
      </w:hyperlink>
      <w:r w:rsidRPr="0009291E">
        <w:rPr>
          <w:rFonts w:ascii="Times New Roman" w:hAnsi="Times New Roman" w:cs="Times New Roman"/>
          <w:sz w:val="24"/>
          <w:szCs w:val="24"/>
        </w:rPr>
        <w:t xml:space="preserve"> Правительства Калужской области от 04.08.2009 </w:t>
      </w:r>
      <w:r w:rsidR="00156BB5">
        <w:rPr>
          <w:rFonts w:ascii="Times New Roman" w:hAnsi="Times New Roman" w:cs="Times New Roman"/>
          <w:sz w:val="24"/>
          <w:szCs w:val="24"/>
        </w:rPr>
        <w:t>№</w:t>
      </w:r>
      <w:r w:rsidRPr="0009291E">
        <w:rPr>
          <w:rFonts w:ascii="Times New Roman" w:hAnsi="Times New Roman" w:cs="Times New Roman"/>
          <w:sz w:val="24"/>
          <w:szCs w:val="24"/>
        </w:rPr>
        <w:t xml:space="preserve"> 310 "Об утверждении Положения о порядке предоставления мер социальной поддержки граждан по оплате жилого помещения и коммунальных услуг";</w:t>
      </w:r>
    </w:p>
    <w:p w:rsidR="002D4D62" w:rsidRPr="00F316F9" w:rsidRDefault="002D4D62" w:rsidP="0072541B">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w:t>
      </w:r>
      <w:hyperlink r:id="rId48">
        <w:r w:rsidRPr="00212585">
          <w:rPr>
            <w:rFonts w:ascii="Times New Roman" w:hAnsi="Times New Roman" w:cs="Times New Roman"/>
            <w:sz w:val="24"/>
            <w:szCs w:val="24"/>
          </w:rPr>
          <w:t>Устав</w:t>
        </w:r>
      </w:hyperlink>
      <w:r w:rsidRPr="00212585">
        <w:rPr>
          <w:rFonts w:ascii="Times New Roman" w:hAnsi="Times New Roman" w:cs="Times New Roman"/>
          <w:sz w:val="24"/>
          <w:szCs w:val="24"/>
        </w:rPr>
        <w:t xml:space="preserve"> </w:t>
      </w:r>
      <w:r w:rsidRPr="00F316F9">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района «Город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w:t>
      </w:r>
      <w:r w:rsidRPr="00F316F9">
        <w:rPr>
          <w:rFonts w:ascii="Times New Roman" w:hAnsi="Times New Roman" w:cs="Times New Roman"/>
          <w:sz w:val="24"/>
          <w:szCs w:val="24"/>
        </w:rPr>
        <w:t>;</w:t>
      </w:r>
    </w:p>
    <w:p w:rsidR="002D4D62" w:rsidRPr="00F316F9" w:rsidRDefault="002D4D62" w:rsidP="0072541B">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lastRenderedPageBreak/>
        <w:t xml:space="preserve">- </w:t>
      </w:r>
      <w:hyperlink r:id="rId49">
        <w:r w:rsidRPr="00B76D8E">
          <w:rPr>
            <w:rFonts w:ascii="Times New Roman" w:hAnsi="Times New Roman" w:cs="Times New Roman"/>
            <w:sz w:val="24"/>
            <w:szCs w:val="24"/>
          </w:rPr>
          <w:t>Положение</w:t>
        </w:r>
      </w:hyperlink>
      <w:r w:rsidRPr="00F316F9">
        <w:rPr>
          <w:rFonts w:ascii="Times New Roman" w:hAnsi="Times New Roman" w:cs="Times New Roman"/>
          <w:sz w:val="24"/>
          <w:szCs w:val="24"/>
        </w:rPr>
        <w:t xml:space="preserve"> об </w:t>
      </w:r>
      <w:r>
        <w:rPr>
          <w:rFonts w:ascii="Times New Roman" w:hAnsi="Times New Roman" w:cs="Times New Roman"/>
          <w:sz w:val="24"/>
          <w:szCs w:val="24"/>
        </w:rPr>
        <w:t>отделе</w:t>
      </w:r>
      <w:r w:rsidRPr="00F316F9">
        <w:rPr>
          <w:rFonts w:ascii="Times New Roman" w:hAnsi="Times New Roman" w:cs="Times New Roman"/>
          <w:sz w:val="24"/>
          <w:szCs w:val="24"/>
        </w:rPr>
        <w:t xml:space="preserve"> социальной защиты </w:t>
      </w:r>
      <w:r>
        <w:rPr>
          <w:rFonts w:ascii="Times New Roman" w:hAnsi="Times New Roman" w:cs="Times New Roman"/>
          <w:sz w:val="24"/>
          <w:szCs w:val="24"/>
        </w:rPr>
        <w:t xml:space="preserve">населения администрации </w:t>
      </w:r>
      <w:r w:rsidRPr="00F316F9">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района «Город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w:t>
      </w:r>
      <w:r w:rsidRPr="00F316F9">
        <w:rPr>
          <w:rFonts w:ascii="Times New Roman" w:hAnsi="Times New Roman" w:cs="Times New Roman"/>
          <w:sz w:val="24"/>
          <w:szCs w:val="24"/>
        </w:rPr>
        <w:t>, утвержденное постановлением</w:t>
      </w:r>
      <w:r>
        <w:rPr>
          <w:rFonts w:ascii="Times New Roman" w:hAnsi="Times New Roman" w:cs="Times New Roman"/>
          <w:sz w:val="24"/>
          <w:szCs w:val="24"/>
        </w:rPr>
        <w:t xml:space="preserve"> администрации муниципального района</w:t>
      </w:r>
      <w:r w:rsidRPr="00F316F9">
        <w:rPr>
          <w:rFonts w:ascii="Times New Roman" w:hAnsi="Times New Roman" w:cs="Times New Roman"/>
          <w:sz w:val="24"/>
          <w:szCs w:val="24"/>
        </w:rPr>
        <w:t xml:space="preserve"> </w:t>
      </w:r>
      <w:r>
        <w:rPr>
          <w:rFonts w:ascii="Times New Roman" w:hAnsi="Times New Roman" w:cs="Times New Roman"/>
          <w:sz w:val="24"/>
          <w:szCs w:val="24"/>
        </w:rPr>
        <w:t>от 28.01.2022 № 71.</w:t>
      </w:r>
    </w:p>
    <w:p w:rsidR="002D4D62" w:rsidRPr="0009291E" w:rsidRDefault="002D4D62" w:rsidP="0072541B">
      <w:pPr>
        <w:pStyle w:val="ConsPlusNormal"/>
        <w:ind w:firstLine="709"/>
        <w:jc w:val="both"/>
        <w:rPr>
          <w:rFonts w:ascii="Times New Roman" w:hAnsi="Times New Roman" w:cs="Times New Roman"/>
          <w:sz w:val="24"/>
          <w:szCs w:val="24"/>
        </w:rPr>
      </w:pPr>
    </w:p>
    <w:p w:rsidR="005914BB" w:rsidRPr="0009291E" w:rsidRDefault="005914BB" w:rsidP="0072541B">
      <w:pPr>
        <w:pStyle w:val="ConsPlusNormal"/>
        <w:ind w:firstLine="709"/>
        <w:jc w:val="both"/>
        <w:rPr>
          <w:rFonts w:ascii="Times New Roman" w:hAnsi="Times New Roman" w:cs="Times New Roman"/>
          <w:sz w:val="24"/>
          <w:szCs w:val="24"/>
        </w:rPr>
      </w:pPr>
      <w:r w:rsidRPr="002D4D62">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Сайте, на едином портале, а также на портале услуг Калужской области.</w:t>
      </w:r>
    </w:p>
    <w:p w:rsidR="0009291E" w:rsidRDefault="0009291E" w:rsidP="0072541B">
      <w:pPr>
        <w:pStyle w:val="ConsPlusNormal"/>
        <w:ind w:firstLine="709"/>
        <w:jc w:val="both"/>
      </w:pPr>
      <w:bookmarkStart w:id="7" w:name="P222"/>
      <w:bookmarkEnd w:id="7"/>
    </w:p>
    <w:p w:rsidR="005914BB" w:rsidRPr="0009291E" w:rsidRDefault="005914BB" w:rsidP="0072541B">
      <w:pPr>
        <w:pStyle w:val="ConsPlusNormal"/>
        <w:ind w:firstLine="709"/>
        <w:jc w:val="both"/>
        <w:rPr>
          <w:rFonts w:ascii="Times New Roman" w:hAnsi="Times New Roman" w:cs="Times New Roman"/>
          <w:b/>
          <w:sz w:val="24"/>
          <w:szCs w:val="24"/>
        </w:rPr>
      </w:pPr>
      <w:r w:rsidRPr="0009291E">
        <w:rPr>
          <w:rFonts w:ascii="Times New Roman" w:hAnsi="Times New Roman" w:cs="Times New Roman"/>
          <w:b/>
          <w:sz w:val="24"/>
          <w:szCs w:val="24"/>
        </w:rPr>
        <w:t>2.6. Перечень документов, необходимых для предос</w:t>
      </w:r>
      <w:r w:rsidR="0009291E">
        <w:rPr>
          <w:rFonts w:ascii="Times New Roman" w:hAnsi="Times New Roman" w:cs="Times New Roman"/>
          <w:b/>
          <w:sz w:val="24"/>
          <w:szCs w:val="24"/>
        </w:rPr>
        <w:t>тавления государственной услуги.</w:t>
      </w:r>
    </w:p>
    <w:p w:rsidR="0009291E" w:rsidRDefault="0009291E" w:rsidP="0072541B">
      <w:pPr>
        <w:pStyle w:val="ConsPlusNormal"/>
        <w:ind w:firstLine="709"/>
        <w:jc w:val="both"/>
      </w:pPr>
    </w:p>
    <w:p w:rsidR="0009291E" w:rsidRPr="0009291E" w:rsidRDefault="0009291E"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Перечень документов, необходимых для предоставления государственной услуги:</w:t>
      </w:r>
    </w:p>
    <w:p w:rsidR="005914BB" w:rsidRPr="0009291E" w:rsidRDefault="005914BB" w:rsidP="0072541B">
      <w:pPr>
        <w:pStyle w:val="ConsPlusNormal"/>
        <w:ind w:firstLine="709"/>
        <w:jc w:val="both"/>
        <w:rPr>
          <w:rFonts w:ascii="Times New Roman" w:hAnsi="Times New Roman" w:cs="Times New Roman"/>
          <w:sz w:val="24"/>
          <w:szCs w:val="24"/>
        </w:rPr>
      </w:pPr>
      <w:bookmarkStart w:id="8" w:name="P223"/>
      <w:bookmarkEnd w:id="8"/>
      <w:r w:rsidRPr="0009291E">
        <w:rPr>
          <w:rFonts w:ascii="Times New Roman" w:hAnsi="Times New Roman" w:cs="Times New Roman"/>
          <w:sz w:val="24"/>
          <w:szCs w:val="24"/>
        </w:rPr>
        <w:t xml:space="preserve">а) </w:t>
      </w:r>
      <w:hyperlink w:anchor="P618">
        <w:r w:rsidRPr="0009291E">
          <w:rPr>
            <w:rFonts w:ascii="Times New Roman" w:hAnsi="Times New Roman" w:cs="Times New Roman"/>
            <w:sz w:val="24"/>
            <w:szCs w:val="24"/>
          </w:rPr>
          <w:t>заявление</w:t>
        </w:r>
      </w:hyperlink>
      <w:r w:rsidRPr="0009291E">
        <w:rPr>
          <w:rFonts w:ascii="Times New Roman" w:hAnsi="Times New Roman" w:cs="Times New Roman"/>
          <w:sz w:val="24"/>
          <w:szCs w:val="24"/>
        </w:rPr>
        <w:t xml:space="preserve"> о предоставлении компенсации расходов с указанием способа ее доставки и получения, лицевого счета (в случае </w:t>
      </w:r>
      <w:proofErr w:type="gramStart"/>
      <w:r w:rsidRPr="0009291E">
        <w:rPr>
          <w:rFonts w:ascii="Times New Roman" w:hAnsi="Times New Roman" w:cs="Times New Roman"/>
          <w:sz w:val="24"/>
          <w:szCs w:val="24"/>
        </w:rPr>
        <w:t>выбора способа получения компенсации расходов</w:t>
      </w:r>
      <w:proofErr w:type="gramEnd"/>
      <w:r w:rsidRPr="0009291E">
        <w:rPr>
          <w:rFonts w:ascii="Times New Roman" w:hAnsi="Times New Roman" w:cs="Times New Roman"/>
          <w:sz w:val="24"/>
          <w:szCs w:val="24"/>
        </w:rPr>
        <w:t xml:space="preserve"> через кредитную организацию), открытого в кредитной организации, по форме, представленной в приложении 1 к настоящему Административному регламенту;</w:t>
      </w:r>
    </w:p>
    <w:p w:rsidR="005914BB" w:rsidRPr="0009291E" w:rsidRDefault="005914BB" w:rsidP="0072541B">
      <w:pPr>
        <w:pStyle w:val="ConsPlusNormal"/>
        <w:ind w:firstLine="709"/>
        <w:jc w:val="both"/>
        <w:rPr>
          <w:rFonts w:ascii="Times New Roman" w:hAnsi="Times New Roman" w:cs="Times New Roman"/>
          <w:sz w:val="24"/>
          <w:szCs w:val="24"/>
        </w:rPr>
      </w:pPr>
      <w:r w:rsidRPr="008C3AA3">
        <w:rPr>
          <w:rFonts w:ascii="Times New Roman" w:hAnsi="Times New Roman" w:cs="Times New Roman"/>
          <w:sz w:val="24"/>
          <w:szCs w:val="24"/>
        </w:rPr>
        <w:t xml:space="preserve">б) </w:t>
      </w:r>
      <w:hyperlink w:anchor="P707">
        <w:r w:rsidRPr="008C3AA3">
          <w:rPr>
            <w:rFonts w:ascii="Times New Roman" w:hAnsi="Times New Roman" w:cs="Times New Roman"/>
            <w:sz w:val="24"/>
            <w:szCs w:val="24"/>
          </w:rPr>
          <w:t>согласие</w:t>
        </w:r>
      </w:hyperlink>
      <w:r w:rsidRPr="008C3AA3">
        <w:rPr>
          <w:rFonts w:ascii="Times New Roman" w:hAnsi="Times New Roman" w:cs="Times New Roman"/>
          <w:sz w:val="24"/>
          <w:szCs w:val="24"/>
        </w:rPr>
        <w:t xml:space="preserve"> на обработку персональных данных по форме, представленной в приложении 2 к настоящему Административному регламенту;</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в) копия документа, удостоверяющего личность заявителя (с предъявлением оригинала, если копия нотариально не заверена);</w:t>
      </w:r>
    </w:p>
    <w:p w:rsidR="005914BB" w:rsidRPr="00286E7B" w:rsidRDefault="005914BB" w:rsidP="0072541B">
      <w:pPr>
        <w:pStyle w:val="ConsPlusNormal"/>
        <w:ind w:firstLine="709"/>
        <w:contextualSpacing/>
        <w:jc w:val="both"/>
        <w:rPr>
          <w:rFonts w:ascii="Times New Roman" w:hAnsi="Times New Roman" w:cs="Times New Roman"/>
          <w:sz w:val="24"/>
          <w:szCs w:val="24"/>
        </w:rPr>
      </w:pPr>
      <w:r w:rsidRPr="00286E7B">
        <w:rPr>
          <w:rFonts w:ascii="Times New Roman" w:hAnsi="Times New Roman" w:cs="Times New Roman"/>
          <w:sz w:val="24"/>
          <w:szCs w:val="24"/>
        </w:rPr>
        <w:t>г) ксерокопии документа (документов), подтверждающего (подтверждающих) правовые основания получения мер социальной поддержки на оплату жилого помещения и коммунальных услуг (с предъявлением оригинал</w:t>
      </w:r>
      <w:proofErr w:type="gramStart"/>
      <w:r w:rsidRPr="00286E7B">
        <w:rPr>
          <w:rFonts w:ascii="Times New Roman" w:hAnsi="Times New Roman" w:cs="Times New Roman"/>
          <w:sz w:val="24"/>
          <w:szCs w:val="24"/>
        </w:rPr>
        <w:t>а(</w:t>
      </w:r>
      <w:proofErr w:type="gramEnd"/>
      <w:r w:rsidR="00005089">
        <w:rPr>
          <w:rFonts w:ascii="Times New Roman" w:hAnsi="Times New Roman" w:cs="Times New Roman"/>
          <w:sz w:val="24"/>
          <w:szCs w:val="24"/>
        </w:rPr>
        <w:t>-</w:t>
      </w:r>
      <w:proofErr w:type="spellStart"/>
      <w:r w:rsidRPr="00286E7B">
        <w:rPr>
          <w:rFonts w:ascii="Times New Roman" w:hAnsi="Times New Roman" w:cs="Times New Roman"/>
          <w:sz w:val="24"/>
          <w:szCs w:val="24"/>
        </w:rPr>
        <w:t>ов</w:t>
      </w:r>
      <w:proofErr w:type="spellEnd"/>
      <w:r w:rsidRPr="00286E7B">
        <w:rPr>
          <w:rFonts w:ascii="Times New Roman" w:hAnsi="Times New Roman" w:cs="Times New Roman"/>
          <w:sz w:val="24"/>
          <w:szCs w:val="24"/>
        </w:rPr>
        <w:t xml:space="preserve">)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w:t>
      </w:r>
      <w:hyperlink r:id="rId50">
        <w:r w:rsidRPr="00286E7B">
          <w:rPr>
            <w:rFonts w:ascii="Times New Roman" w:hAnsi="Times New Roman" w:cs="Times New Roman"/>
            <w:sz w:val="24"/>
            <w:szCs w:val="24"/>
          </w:rPr>
          <w:t>законом</w:t>
        </w:r>
      </w:hyperlink>
      <w:r w:rsidRPr="00286E7B">
        <w:rPr>
          <w:rFonts w:ascii="Times New Roman" w:hAnsi="Times New Roman" w:cs="Times New Roman"/>
          <w:sz w:val="24"/>
          <w:szCs w:val="24"/>
        </w:rPr>
        <w:t xml:space="preserve"> "О ветеранах" установлены звания "Ветеран военной службы" и "Ветеран труда"; удостоверение ветерана труда Калужской области; удостоверение перенесшег</w:t>
      </w:r>
      <w:proofErr w:type="gramStart"/>
      <w:r w:rsidRPr="00286E7B">
        <w:rPr>
          <w:rFonts w:ascii="Times New Roman" w:hAnsi="Times New Roman" w:cs="Times New Roman"/>
          <w:sz w:val="24"/>
          <w:szCs w:val="24"/>
        </w:rPr>
        <w:t>о(</w:t>
      </w:r>
      <w:proofErr w:type="gramEnd"/>
      <w:r w:rsidRPr="00286E7B">
        <w:rPr>
          <w:rFonts w:ascii="Times New Roman" w:hAnsi="Times New Roman" w:cs="Times New Roman"/>
          <w:sz w:val="24"/>
          <w:szCs w:val="24"/>
        </w:rPr>
        <w:t>ей) лучевую болезнь или другие заболевания, связанные с радиационным воздействием, ставшего инвалидом; удостоверение получившег</w:t>
      </w:r>
      <w:proofErr w:type="gramStart"/>
      <w:r w:rsidRPr="00286E7B">
        <w:rPr>
          <w:rFonts w:ascii="Times New Roman" w:hAnsi="Times New Roman" w:cs="Times New Roman"/>
          <w:sz w:val="24"/>
          <w:szCs w:val="24"/>
        </w:rPr>
        <w:t>о(</w:t>
      </w:r>
      <w:proofErr w:type="gramEnd"/>
      <w:r w:rsidRPr="00286E7B">
        <w:rPr>
          <w:rFonts w:ascii="Times New Roman" w:hAnsi="Times New Roman" w:cs="Times New Roman"/>
          <w:sz w:val="24"/>
          <w:szCs w:val="24"/>
        </w:rPr>
        <w:t>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w:t>
      </w:r>
      <w:proofErr w:type="gramStart"/>
      <w:r w:rsidRPr="00286E7B">
        <w:rPr>
          <w:rFonts w:ascii="Times New Roman" w:hAnsi="Times New Roman" w:cs="Times New Roman"/>
          <w:sz w:val="24"/>
          <w:szCs w:val="24"/>
        </w:rPr>
        <w:t>у(</w:t>
      </w:r>
      <w:proofErr w:type="spellStart"/>
      <w:proofErr w:type="gramEnd"/>
      <w:r w:rsidRPr="00286E7B">
        <w:rPr>
          <w:rFonts w:ascii="Times New Roman" w:hAnsi="Times New Roman" w:cs="Times New Roman"/>
          <w:sz w:val="24"/>
          <w:szCs w:val="24"/>
        </w:rPr>
        <w:t>вшему</w:t>
      </w:r>
      <w:proofErr w:type="spellEnd"/>
      <w:r w:rsidRPr="00286E7B">
        <w:rPr>
          <w:rFonts w:ascii="Times New Roman" w:hAnsi="Times New Roman" w:cs="Times New Roman"/>
          <w:sz w:val="24"/>
          <w:szCs w:val="24"/>
        </w:rPr>
        <w:t>), работающему(</w:t>
      </w:r>
      <w:proofErr w:type="spellStart"/>
      <w:r w:rsidRPr="00286E7B">
        <w:rPr>
          <w:rFonts w:ascii="Times New Roman" w:hAnsi="Times New Roman" w:cs="Times New Roman"/>
          <w:sz w:val="24"/>
          <w:szCs w:val="24"/>
        </w:rPr>
        <w:t>вшему</w:t>
      </w:r>
      <w:proofErr w:type="spellEnd"/>
      <w:r w:rsidRPr="00286E7B">
        <w:rPr>
          <w:rFonts w:ascii="Times New Roman" w:hAnsi="Times New Roman" w:cs="Times New Roman"/>
          <w:sz w:val="24"/>
          <w:szCs w:val="24"/>
        </w:rPr>
        <w:t>)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w:t>
      </w:r>
      <w:proofErr w:type="spellStart"/>
      <w:r w:rsidRPr="00286E7B">
        <w:rPr>
          <w:rFonts w:ascii="Times New Roman" w:hAnsi="Times New Roman" w:cs="Times New Roman"/>
          <w:sz w:val="24"/>
          <w:szCs w:val="24"/>
        </w:rPr>
        <w:t>яемому</w:t>
      </w:r>
      <w:proofErr w:type="spellEnd"/>
      <w:r w:rsidRPr="00286E7B">
        <w:rPr>
          <w:rFonts w:ascii="Times New Roman" w:hAnsi="Times New Roman" w:cs="Times New Roman"/>
          <w:sz w:val="24"/>
          <w:szCs w:val="24"/>
        </w:rPr>
        <w:t>) из зоны отселения, выехавшему добровольно из зоны отселения и из зоны проживания с правом на отселение), подвергшемуся(</w:t>
      </w:r>
      <w:proofErr w:type="spellStart"/>
      <w:r w:rsidRPr="00286E7B">
        <w:rPr>
          <w:rFonts w:ascii="Times New Roman" w:hAnsi="Times New Roman" w:cs="Times New Roman"/>
          <w:sz w:val="24"/>
          <w:szCs w:val="24"/>
        </w:rPr>
        <w:t>гося</w:t>
      </w:r>
      <w:proofErr w:type="spellEnd"/>
      <w:r w:rsidRPr="00286E7B">
        <w:rPr>
          <w:rFonts w:ascii="Times New Roman" w:hAnsi="Times New Roman" w:cs="Times New Roman"/>
          <w:sz w:val="24"/>
          <w:szCs w:val="24"/>
        </w:rPr>
        <w:t xml:space="preserve">)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w:t>
      </w:r>
      <w:proofErr w:type="gramStart"/>
      <w:r w:rsidRPr="00286E7B">
        <w:rPr>
          <w:rFonts w:ascii="Times New Roman" w:hAnsi="Times New Roman" w:cs="Times New Roman"/>
          <w:sz w:val="24"/>
          <w:szCs w:val="24"/>
        </w:rPr>
        <w:t xml:space="preserve">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w:t>
      </w:r>
      <w:hyperlink r:id="rId51">
        <w:r w:rsidRPr="00286E7B">
          <w:rPr>
            <w:rFonts w:ascii="Times New Roman" w:hAnsi="Times New Roman" w:cs="Times New Roman"/>
            <w:sz w:val="24"/>
            <w:szCs w:val="24"/>
          </w:rPr>
          <w:t>пункте 1</w:t>
        </w:r>
      </w:hyperlink>
      <w:r w:rsidRPr="00286E7B">
        <w:rPr>
          <w:rFonts w:ascii="Times New Roman" w:hAnsi="Times New Roman" w:cs="Times New Roman"/>
          <w:sz w:val="24"/>
          <w:szCs w:val="24"/>
        </w:rPr>
        <w:t xml:space="preserve">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w:t>
      </w:r>
      <w:proofErr w:type="gramEnd"/>
      <w:r w:rsidRPr="00286E7B">
        <w:rPr>
          <w:rFonts w:ascii="Times New Roman" w:hAnsi="Times New Roman" w:cs="Times New Roman"/>
          <w:sz w:val="24"/>
          <w:szCs w:val="24"/>
        </w:rPr>
        <w:t xml:space="preserve"> риска"; удостоверение участника ликвидации </w:t>
      </w:r>
      <w:r w:rsidRPr="00286E7B">
        <w:rPr>
          <w:rFonts w:ascii="Times New Roman" w:hAnsi="Times New Roman" w:cs="Times New Roman"/>
          <w:sz w:val="24"/>
          <w:szCs w:val="24"/>
        </w:rPr>
        <w:lastRenderedPageBreak/>
        <w:t xml:space="preserve">последствий аварии в 1957 году на производственном объединении "Маяк" и сбросов радиоактивных отходов в реку </w:t>
      </w:r>
      <w:proofErr w:type="spellStart"/>
      <w:r w:rsidRPr="00286E7B">
        <w:rPr>
          <w:rFonts w:ascii="Times New Roman" w:hAnsi="Times New Roman" w:cs="Times New Roman"/>
          <w:sz w:val="24"/>
          <w:szCs w:val="24"/>
        </w:rPr>
        <w:t>Течу</w:t>
      </w:r>
      <w:proofErr w:type="spellEnd"/>
      <w:r w:rsidRPr="00286E7B">
        <w:rPr>
          <w:rFonts w:ascii="Times New Roman" w:hAnsi="Times New Roman" w:cs="Times New Roman"/>
          <w:sz w:val="24"/>
          <w:szCs w:val="24"/>
        </w:rPr>
        <w:t>; удостоверение эвакуированног</w:t>
      </w:r>
      <w:proofErr w:type="gramStart"/>
      <w:r w:rsidRPr="00286E7B">
        <w:rPr>
          <w:rFonts w:ascii="Times New Roman" w:hAnsi="Times New Roman" w:cs="Times New Roman"/>
          <w:sz w:val="24"/>
          <w:szCs w:val="24"/>
        </w:rPr>
        <w:t>о(</w:t>
      </w:r>
      <w:proofErr w:type="gramEnd"/>
      <w:r w:rsidRPr="00286E7B">
        <w:rPr>
          <w:rFonts w:ascii="Times New Roman" w:hAnsi="Times New Roman" w:cs="Times New Roman"/>
          <w:sz w:val="24"/>
          <w:szCs w:val="24"/>
        </w:rPr>
        <w:t xml:space="preserve">ой), переселенного(ой), выехавшего(ей) добровольно из населенного пункта,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286E7B">
        <w:rPr>
          <w:rFonts w:ascii="Times New Roman" w:hAnsi="Times New Roman" w:cs="Times New Roman"/>
          <w:sz w:val="24"/>
          <w:szCs w:val="24"/>
        </w:rPr>
        <w:t>Течу</w:t>
      </w:r>
      <w:proofErr w:type="spellEnd"/>
      <w:r w:rsidRPr="00286E7B">
        <w:rPr>
          <w:rFonts w:ascii="Times New Roman" w:hAnsi="Times New Roman" w:cs="Times New Roman"/>
          <w:sz w:val="24"/>
          <w:szCs w:val="24"/>
        </w:rPr>
        <w:t>; удостоверение гражданина, подвергшегося радиационному воздействию вследствие ядерных испытаний 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rsidR="005914BB" w:rsidRPr="00286E7B" w:rsidRDefault="005914BB" w:rsidP="0072541B">
      <w:pPr>
        <w:pStyle w:val="ConsPlusNormal"/>
        <w:ind w:firstLine="709"/>
        <w:contextualSpacing/>
        <w:jc w:val="both"/>
        <w:rPr>
          <w:rFonts w:ascii="Times New Roman" w:hAnsi="Times New Roman" w:cs="Times New Roman"/>
          <w:sz w:val="24"/>
          <w:szCs w:val="24"/>
        </w:rPr>
      </w:pPr>
      <w:r w:rsidRPr="00286E7B">
        <w:rPr>
          <w:rFonts w:ascii="Times New Roman" w:hAnsi="Times New Roman" w:cs="Times New Roman"/>
          <w:sz w:val="24"/>
          <w:szCs w:val="24"/>
        </w:rPr>
        <w:t>д) копия одного из документов, подтверждающих обязанность по внесению платы за жилое помещение и коммунальные услуги по месту жительства: передаточный акт или иной документ о передаче от застройщика жилого помещения после введения многоквартирного дома в эксплуатацию</w:t>
      </w:r>
      <w:r w:rsidRPr="00323CF7">
        <w:rPr>
          <w:rFonts w:ascii="Times New Roman" w:hAnsi="Times New Roman" w:cs="Times New Roman"/>
          <w:sz w:val="24"/>
          <w:szCs w:val="24"/>
        </w:rPr>
        <w:t xml:space="preserve">; соглашение между собственником и членами его семьи, указанными в </w:t>
      </w:r>
      <w:hyperlink r:id="rId52">
        <w:r w:rsidRPr="00323CF7">
          <w:rPr>
            <w:rFonts w:ascii="Times New Roman" w:hAnsi="Times New Roman" w:cs="Times New Roman"/>
            <w:sz w:val="24"/>
            <w:szCs w:val="24"/>
          </w:rPr>
          <w:t>пункте 1 статьи 31</w:t>
        </w:r>
      </w:hyperlink>
      <w:r w:rsidRPr="00323CF7">
        <w:rPr>
          <w:rFonts w:ascii="Times New Roman" w:hAnsi="Times New Roman" w:cs="Times New Roman"/>
          <w:sz w:val="24"/>
          <w:szCs w:val="24"/>
        </w:rPr>
        <w:t xml:space="preserve"> Жилищного кодекса Российской Федерации (далее - члены семьи), заключенное в соответствии с </w:t>
      </w:r>
      <w:hyperlink r:id="rId53">
        <w:r w:rsidRPr="00323CF7">
          <w:rPr>
            <w:rFonts w:ascii="Times New Roman" w:hAnsi="Times New Roman" w:cs="Times New Roman"/>
            <w:sz w:val="24"/>
            <w:szCs w:val="24"/>
          </w:rPr>
          <w:t>пунктом 3 статьи 31</w:t>
        </w:r>
      </w:hyperlink>
      <w:r w:rsidRPr="00323CF7">
        <w:rPr>
          <w:rFonts w:ascii="Times New Roman" w:hAnsi="Times New Roman" w:cs="Times New Roman"/>
          <w:sz w:val="24"/>
          <w:szCs w:val="24"/>
        </w:rPr>
        <w:t xml:space="preserve"> Жилищного кодекса Российской Федерации (при наличии такого соглашения);</w:t>
      </w:r>
      <w:r w:rsidRPr="00286E7B">
        <w:rPr>
          <w:rFonts w:ascii="Times New Roman" w:hAnsi="Times New Roman" w:cs="Times New Roman"/>
          <w:sz w:val="24"/>
          <w:szCs w:val="24"/>
        </w:rPr>
        <w:t xml:space="preserve"> соглашение между собственником и гражданином, пользующимся жилым помещением, заключенное в соответствии с </w:t>
      </w:r>
      <w:hyperlink r:id="rId54">
        <w:r w:rsidRPr="00286E7B">
          <w:rPr>
            <w:rFonts w:ascii="Times New Roman" w:hAnsi="Times New Roman" w:cs="Times New Roman"/>
            <w:sz w:val="24"/>
            <w:szCs w:val="24"/>
          </w:rPr>
          <w:t>пунктом 7 статьи 31</w:t>
        </w:r>
      </w:hyperlink>
      <w:r w:rsidRPr="00286E7B">
        <w:rPr>
          <w:rFonts w:ascii="Times New Roman" w:hAnsi="Times New Roman" w:cs="Times New Roman"/>
          <w:sz w:val="24"/>
          <w:szCs w:val="24"/>
        </w:rPr>
        <w:t xml:space="preserve">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rsidR="005914BB" w:rsidRPr="0009291E" w:rsidRDefault="005914BB" w:rsidP="0072541B">
      <w:pPr>
        <w:pStyle w:val="ConsPlusNormal"/>
        <w:ind w:firstLine="709"/>
        <w:jc w:val="both"/>
        <w:rPr>
          <w:rFonts w:ascii="Times New Roman" w:hAnsi="Times New Roman" w:cs="Times New Roman"/>
          <w:sz w:val="24"/>
          <w:szCs w:val="24"/>
        </w:rPr>
      </w:pPr>
      <w:r w:rsidRPr="0009291E">
        <w:rPr>
          <w:rFonts w:ascii="Times New Roman" w:hAnsi="Times New Roman" w:cs="Times New Roman"/>
          <w:sz w:val="24"/>
          <w:szCs w:val="24"/>
        </w:rPr>
        <w:t>е) ксерокопия доверенности, уполномочивающей на подачу заявления (в случаях подачи заявления уполномоченным представителем);</w:t>
      </w:r>
    </w:p>
    <w:p w:rsidR="005914BB" w:rsidRPr="00286E7B" w:rsidRDefault="005914BB" w:rsidP="0072541B">
      <w:pPr>
        <w:pStyle w:val="ConsPlusNormal"/>
        <w:ind w:firstLine="709"/>
        <w:jc w:val="both"/>
        <w:rPr>
          <w:rFonts w:ascii="Times New Roman" w:hAnsi="Times New Roman" w:cs="Times New Roman"/>
          <w:sz w:val="24"/>
          <w:szCs w:val="24"/>
        </w:rPr>
      </w:pPr>
      <w:bookmarkStart w:id="9" w:name="P232"/>
      <w:bookmarkEnd w:id="9"/>
      <w:proofErr w:type="gramStart"/>
      <w:r w:rsidRPr="00286E7B">
        <w:rPr>
          <w:rFonts w:ascii="Times New Roman" w:hAnsi="Times New Roman" w:cs="Times New Roman"/>
          <w:sz w:val="24"/>
          <w:szCs w:val="24"/>
        </w:rPr>
        <w:t xml:space="preserve">ж) ксерокопии платежных документов, подтверждающих произведенные платежи за жилое помещение и коммунальные услуги, начисленные за последний перед подачей заявления о предоставлении компенсации расходов месяц, кроме граждан, имеющих право на получение мер социальной поддержки в соответствии с Федеральным </w:t>
      </w:r>
      <w:hyperlink r:id="rId55">
        <w:r w:rsidRPr="00323CF7">
          <w:rPr>
            <w:rFonts w:ascii="Times New Roman" w:hAnsi="Times New Roman" w:cs="Times New Roman"/>
            <w:sz w:val="24"/>
            <w:szCs w:val="24"/>
          </w:rPr>
          <w:t>законом</w:t>
        </w:r>
      </w:hyperlink>
      <w:r w:rsidRPr="00286E7B">
        <w:rPr>
          <w:rFonts w:ascii="Times New Roman" w:hAnsi="Times New Roman" w:cs="Times New Roman"/>
          <w:sz w:val="24"/>
          <w:szCs w:val="24"/>
        </w:rPr>
        <w:t xml:space="preserve"> "О социальной защите ин</w:t>
      </w:r>
      <w:r w:rsidR="00D43F67">
        <w:rPr>
          <w:rFonts w:ascii="Times New Roman" w:hAnsi="Times New Roman" w:cs="Times New Roman"/>
          <w:sz w:val="24"/>
          <w:szCs w:val="24"/>
        </w:rPr>
        <w:t>валидов в Российской Федерации".</w:t>
      </w:r>
      <w:proofErr w:type="gramEnd"/>
    </w:p>
    <w:p w:rsidR="005914BB" w:rsidRDefault="005914BB" w:rsidP="0072541B">
      <w:pPr>
        <w:pStyle w:val="ConsPlusNormal"/>
        <w:ind w:firstLine="709"/>
        <w:jc w:val="both"/>
      </w:pPr>
    </w:p>
    <w:p w:rsidR="005914BB" w:rsidRDefault="005914BB" w:rsidP="0072541B">
      <w:pPr>
        <w:pStyle w:val="ConsPlusNormal"/>
        <w:ind w:firstLine="709"/>
        <w:jc w:val="both"/>
        <w:rPr>
          <w:rFonts w:ascii="Times New Roman" w:hAnsi="Times New Roman" w:cs="Times New Roman"/>
          <w:sz w:val="24"/>
          <w:szCs w:val="24"/>
        </w:rPr>
      </w:pPr>
      <w:r w:rsidRPr="00286E7B">
        <w:rPr>
          <w:rFonts w:ascii="Times New Roman" w:hAnsi="Times New Roman" w:cs="Times New Roman"/>
          <w:sz w:val="24"/>
          <w:szCs w:val="24"/>
        </w:rPr>
        <w:t xml:space="preserve">Заявители лично, через законного представителя, почтой, через многофункциональный центр, а также в электронном виде с использованием единого портала, портала услуг Калужской области (по выбору гражданина) представляют в уполномоченные органы документы и сведения, указанные в </w:t>
      </w:r>
      <w:hyperlink w:anchor="P223">
        <w:r w:rsidRPr="00005089">
          <w:rPr>
            <w:rFonts w:ascii="Times New Roman" w:hAnsi="Times New Roman" w:cs="Times New Roman"/>
            <w:sz w:val="24"/>
            <w:szCs w:val="24"/>
          </w:rPr>
          <w:t>подпунктах "а"</w:t>
        </w:r>
      </w:hyperlink>
      <w:r w:rsidRPr="00005089">
        <w:rPr>
          <w:rFonts w:ascii="Times New Roman" w:hAnsi="Times New Roman" w:cs="Times New Roman"/>
          <w:sz w:val="24"/>
          <w:szCs w:val="24"/>
        </w:rPr>
        <w:t xml:space="preserve"> - </w:t>
      </w:r>
      <w:hyperlink w:anchor="P232">
        <w:r w:rsidRPr="00005089">
          <w:rPr>
            <w:rFonts w:ascii="Times New Roman" w:hAnsi="Times New Roman" w:cs="Times New Roman"/>
            <w:sz w:val="24"/>
            <w:szCs w:val="24"/>
          </w:rPr>
          <w:t>"ж"</w:t>
        </w:r>
      </w:hyperlink>
      <w:r w:rsidRPr="00286E7B">
        <w:rPr>
          <w:rFonts w:ascii="Times New Roman" w:hAnsi="Times New Roman" w:cs="Times New Roman"/>
          <w:sz w:val="24"/>
          <w:szCs w:val="24"/>
        </w:rPr>
        <w:t>.</w:t>
      </w:r>
    </w:p>
    <w:p w:rsidR="00005089" w:rsidRPr="00286E7B" w:rsidRDefault="00005089" w:rsidP="0072541B">
      <w:pPr>
        <w:pStyle w:val="ConsPlusNormal"/>
        <w:ind w:firstLine="709"/>
        <w:jc w:val="both"/>
        <w:rPr>
          <w:rFonts w:ascii="Times New Roman" w:hAnsi="Times New Roman" w:cs="Times New Roman"/>
          <w:sz w:val="24"/>
          <w:szCs w:val="24"/>
        </w:rPr>
      </w:pPr>
    </w:p>
    <w:p w:rsidR="005914BB" w:rsidRDefault="005914BB" w:rsidP="0072541B">
      <w:pPr>
        <w:pStyle w:val="ConsPlusNormal"/>
        <w:ind w:firstLine="709"/>
        <w:jc w:val="both"/>
        <w:rPr>
          <w:rFonts w:ascii="Times New Roman" w:hAnsi="Times New Roman" w:cs="Times New Roman"/>
          <w:b/>
          <w:sz w:val="24"/>
          <w:szCs w:val="24"/>
        </w:rPr>
      </w:pPr>
      <w:bookmarkStart w:id="10" w:name="P238"/>
      <w:bookmarkEnd w:id="10"/>
      <w:r w:rsidRPr="00005089">
        <w:rPr>
          <w:rFonts w:ascii="Times New Roman" w:hAnsi="Times New Roman" w:cs="Times New Roman"/>
          <w:b/>
          <w:sz w:val="24"/>
          <w:szCs w:val="24"/>
        </w:rPr>
        <w:t>2.7. Документы и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w:t>
      </w:r>
    </w:p>
    <w:p w:rsidR="00197E20" w:rsidRDefault="00197E20" w:rsidP="0072541B">
      <w:pPr>
        <w:pStyle w:val="ConsPlusNormal"/>
        <w:ind w:firstLine="709"/>
        <w:jc w:val="both"/>
        <w:rPr>
          <w:rFonts w:ascii="Times New Roman" w:hAnsi="Times New Roman" w:cs="Times New Roman"/>
          <w:b/>
          <w:sz w:val="24"/>
          <w:szCs w:val="24"/>
        </w:rPr>
      </w:pPr>
    </w:p>
    <w:p w:rsidR="00197E20" w:rsidRPr="00197E20" w:rsidRDefault="00197E20" w:rsidP="0072541B">
      <w:pPr>
        <w:pStyle w:val="ConsPlusNormal"/>
        <w:ind w:firstLine="709"/>
        <w:contextualSpacing/>
        <w:jc w:val="both"/>
        <w:rPr>
          <w:rFonts w:ascii="Times New Roman" w:hAnsi="Times New Roman" w:cs="Times New Roman"/>
          <w:sz w:val="24"/>
          <w:szCs w:val="24"/>
        </w:rPr>
      </w:pPr>
      <w:r w:rsidRPr="00197E20">
        <w:rPr>
          <w:rFonts w:ascii="Times New Roman" w:hAnsi="Times New Roman" w:cs="Times New Roman"/>
          <w:sz w:val="24"/>
          <w:szCs w:val="24"/>
        </w:rPr>
        <w:t xml:space="preserve">2.7.1. Перечень документов, запрашиваемых </w:t>
      </w:r>
      <w:r>
        <w:rPr>
          <w:rFonts w:ascii="Times New Roman" w:hAnsi="Times New Roman" w:cs="Times New Roman"/>
          <w:sz w:val="24"/>
          <w:szCs w:val="24"/>
        </w:rPr>
        <w:t>ОСЗН</w:t>
      </w:r>
      <w:r w:rsidRPr="00197E20">
        <w:rPr>
          <w:rFonts w:ascii="Times New Roman" w:hAnsi="Times New Roman" w:cs="Times New Roman"/>
          <w:sz w:val="24"/>
          <w:szCs w:val="24"/>
        </w:rPr>
        <w:t xml:space="preserve"> либо многофункциональным центром в рамках межведомственного электронного взаимодействия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r w:rsidRPr="00197E20">
        <w:rPr>
          <w:rFonts w:ascii="Times New Roman" w:hAnsi="Times New Roman" w:cs="Times New Roman"/>
          <w:sz w:val="24"/>
          <w:szCs w:val="24"/>
        </w:rPr>
        <w:t>- выписка из Единого государственного реестра недвижимости;</w:t>
      </w:r>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r w:rsidRPr="00197E20">
        <w:rPr>
          <w:rFonts w:ascii="Times New Roman" w:hAnsi="Times New Roman" w:cs="Times New Roman"/>
          <w:sz w:val="24"/>
          <w:szCs w:val="24"/>
        </w:rPr>
        <w:t>- договор социального найма;</w:t>
      </w:r>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r w:rsidRPr="00197E20">
        <w:rPr>
          <w:rFonts w:ascii="Times New Roman" w:hAnsi="Times New Roman" w:cs="Times New Roman"/>
          <w:sz w:val="24"/>
          <w:szCs w:val="24"/>
        </w:rPr>
        <w:t>- договор найма жилого помещения жилищного фонда социального использования;</w:t>
      </w:r>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r w:rsidRPr="00197E20">
        <w:rPr>
          <w:rFonts w:ascii="Times New Roman" w:hAnsi="Times New Roman" w:cs="Times New Roman"/>
          <w:sz w:val="24"/>
          <w:szCs w:val="24"/>
        </w:rPr>
        <w:t>- договор аренды жилого помещения государственного или муниципального жилищного фонда;</w:t>
      </w:r>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r w:rsidRPr="00197E20">
        <w:rPr>
          <w:rFonts w:ascii="Times New Roman" w:hAnsi="Times New Roman" w:cs="Times New Roman"/>
          <w:sz w:val="24"/>
          <w:szCs w:val="24"/>
        </w:rPr>
        <w:t>- договор найма жилого помещения государственного или муниципального жилищного фонда;</w:t>
      </w:r>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r w:rsidRPr="00197E20">
        <w:rPr>
          <w:rFonts w:ascii="Times New Roman" w:hAnsi="Times New Roman" w:cs="Times New Roman"/>
          <w:sz w:val="24"/>
          <w:szCs w:val="24"/>
        </w:rPr>
        <w:t>- сведения о государственной регистрации актов гражданского состояния (рождения, заключения и расторжения брака);</w:t>
      </w:r>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r w:rsidRPr="00197E20">
        <w:rPr>
          <w:rFonts w:ascii="Times New Roman" w:hAnsi="Times New Roman" w:cs="Times New Roman"/>
          <w:sz w:val="24"/>
          <w:szCs w:val="24"/>
        </w:rPr>
        <w:t>- информация о регистрации гражданина и членов его семьи по месту жительства либо по месту пребывания.</w:t>
      </w:r>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proofErr w:type="gramStart"/>
      <w:r w:rsidRPr="00197E20">
        <w:rPr>
          <w:rFonts w:ascii="Times New Roman" w:hAnsi="Times New Roman" w:cs="Times New Roman"/>
          <w:sz w:val="24"/>
          <w:szCs w:val="24"/>
        </w:rPr>
        <w:lastRenderedPageBreak/>
        <w:t>Местом жительства являются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proofErr w:type="gramEnd"/>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proofErr w:type="gramStart"/>
      <w:r w:rsidRPr="00197E20">
        <w:rPr>
          <w:rFonts w:ascii="Times New Roman" w:hAnsi="Times New Roman" w:cs="Times New Roman"/>
          <w:sz w:val="24"/>
          <w:szCs w:val="24"/>
        </w:rPr>
        <w:t>Местом пребывания является жилое помещения, в которое граждане прибывают для временного проживания в жилых помещениях, не являющихся их местом жительства, на срок более чем 90 дней и в котором граждане зарегистрированы по месту пребывания;</w:t>
      </w:r>
      <w:proofErr w:type="gramEnd"/>
    </w:p>
    <w:p w:rsidR="00197E20" w:rsidRPr="00197E20" w:rsidRDefault="00197E20" w:rsidP="0072541B">
      <w:pPr>
        <w:pStyle w:val="ConsPlusNormal"/>
        <w:spacing w:before="220"/>
        <w:ind w:firstLine="709"/>
        <w:contextualSpacing/>
        <w:jc w:val="both"/>
        <w:rPr>
          <w:rFonts w:ascii="Times New Roman" w:hAnsi="Times New Roman" w:cs="Times New Roman"/>
          <w:sz w:val="24"/>
          <w:szCs w:val="24"/>
        </w:rPr>
      </w:pPr>
      <w:r w:rsidRPr="00197E20">
        <w:rPr>
          <w:rFonts w:ascii="Times New Roman" w:hAnsi="Times New Roman" w:cs="Times New Roman"/>
          <w:sz w:val="24"/>
          <w:szCs w:val="24"/>
        </w:rPr>
        <w:t>- справка о неполучении мер социальной поддержки по оплате жилого помещения и коммунальных услуг от органа исполнительной власти, уполномоченного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компенсации расходов по месту его временного пребывания).</w:t>
      </w:r>
    </w:p>
    <w:p w:rsidR="00197E20" w:rsidRDefault="00197E20" w:rsidP="0072541B">
      <w:pPr>
        <w:pStyle w:val="ConsPlusNormal"/>
        <w:spacing w:before="220"/>
        <w:ind w:firstLine="709"/>
        <w:jc w:val="both"/>
        <w:rPr>
          <w:rFonts w:ascii="Times New Roman" w:hAnsi="Times New Roman" w:cs="Times New Roman"/>
          <w:sz w:val="24"/>
          <w:szCs w:val="24"/>
        </w:rPr>
      </w:pPr>
      <w:r>
        <w:rPr>
          <w:rFonts w:ascii="Times New Roman" w:hAnsi="Times New Roman" w:cs="Times New Roman"/>
          <w:sz w:val="24"/>
          <w:szCs w:val="24"/>
        </w:rPr>
        <w:t>ОСЗН</w:t>
      </w:r>
      <w:r w:rsidRPr="00197E20">
        <w:rPr>
          <w:rFonts w:ascii="Times New Roman" w:hAnsi="Times New Roman" w:cs="Times New Roman"/>
          <w:sz w:val="24"/>
          <w:szCs w:val="24"/>
        </w:rPr>
        <w:t xml:space="preserve"> получает сведения об инвалидности граждан в электронной форме, в том числе с использованием системы межведомственного электронного взаимодействия, содержащиеся в федеральном реестре инвалидов. </w:t>
      </w:r>
      <w:proofErr w:type="gramStart"/>
      <w:r w:rsidRPr="00197E20">
        <w:rPr>
          <w:rFonts w:ascii="Times New Roman" w:hAnsi="Times New Roman" w:cs="Times New Roman"/>
          <w:sz w:val="24"/>
          <w:szCs w:val="24"/>
        </w:rPr>
        <w:t>В случае отсутствия соответствующих сведений в федеральном реестре инвалидов</w:t>
      </w:r>
      <w:r>
        <w:rPr>
          <w:rFonts w:ascii="Times New Roman" w:hAnsi="Times New Roman" w:cs="Times New Roman"/>
          <w:sz w:val="24"/>
          <w:szCs w:val="24"/>
        </w:rPr>
        <w:t>,</w:t>
      </w:r>
      <w:r w:rsidRPr="00197E20">
        <w:rPr>
          <w:rFonts w:ascii="Times New Roman" w:hAnsi="Times New Roman" w:cs="Times New Roman"/>
          <w:sz w:val="24"/>
          <w:szCs w:val="24"/>
        </w:rPr>
        <w:t xml:space="preserve"> гражданин представляет </w:t>
      </w:r>
      <w:hyperlink r:id="rId56">
        <w:r w:rsidRPr="008C3AA3">
          <w:rPr>
            <w:rFonts w:ascii="Times New Roman" w:hAnsi="Times New Roman" w:cs="Times New Roman"/>
            <w:sz w:val="24"/>
            <w:szCs w:val="24"/>
          </w:rPr>
          <w:t>справку</w:t>
        </w:r>
      </w:hyperlink>
      <w:r w:rsidRPr="00197E20">
        <w:rPr>
          <w:rFonts w:ascii="Times New Roman" w:hAnsi="Times New Roman" w:cs="Times New Roman"/>
          <w:sz w:val="24"/>
          <w:szCs w:val="24"/>
        </w:rPr>
        <w:t xml:space="preserve">,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w:t>
      </w:r>
      <w:r w:rsidR="003B204A">
        <w:rPr>
          <w:rFonts w:ascii="Times New Roman" w:hAnsi="Times New Roman" w:cs="Times New Roman"/>
          <w:sz w:val="24"/>
          <w:szCs w:val="24"/>
        </w:rPr>
        <w:t>№</w:t>
      </w:r>
      <w:r w:rsidRPr="00197E20">
        <w:rPr>
          <w:rFonts w:ascii="Times New Roman" w:hAnsi="Times New Roman" w:cs="Times New Roman"/>
          <w:sz w:val="24"/>
          <w:szCs w:val="24"/>
        </w:rPr>
        <w:t xml:space="preserve">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w:t>
      </w:r>
      <w:proofErr w:type="gramEnd"/>
      <w:r w:rsidRPr="00197E20">
        <w:rPr>
          <w:rFonts w:ascii="Times New Roman" w:hAnsi="Times New Roman" w:cs="Times New Roman"/>
          <w:sz w:val="24"/>
          <w:szCs w:val="24"/>
        </w:rPr>
        <w:t xml:space="preserve"> составления".</w:t>
      </w:r>
    </w:p>
    <w:p w:rsidR="00197E20" w:rsidRDefault="00197E20" w:rsidP="0072541B">
      <w:pPr>
        <w:pStyle w:val="ConsPlusNormal"/>
        <w:spacing w:before="220"/>
        <w:ind w:firstLine="709"/>
        <w:jc w:val="both"/>
        <w:rPr>
          <w:rFonts w:ascii="Times New Roman" w:hAnsi="Times New Roman" w:cs="Times New Roman"/>
          <w:sz w:val="24"/>
          <w:szCs w:val="24"/>
        </w:rPr>
      </w:pPr>
      <w:r w:rsidRPr="009F5238">
        <w:rPr>
          <w:rFonts w:ascii="Times New Roman" w:hAnsi="Times New Roman" w:cs="Times New Roman"/>
          <w:sz w:val="24"/>
          <w:szCs w:val="24"/>
        </w:rPr>
        <w:t>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(далее - ГИС ЖКХ).</w:t>
      </w:r>
    </w:p>
    <w:p w:rsidR="002843BF" w:rsidRDefault="002843BF" w:rsidP="0072541B">
      <w:pPr>
        <w:pStyle w:val="ConsPlusNormal"/>
        <w:ind w:firstLine="709"/>
        <w:jc w:val="both"/>
        <w:rPr>
          <w:rFonts w:ascii="Times New Roman" w:hAnsi="Times New Roman" w:cs="Times New Roman"/>
          <w:sz w:val="24"/>
          <w:szCs w:val="24"/>
        </w:rPr>
      </w:pPr>
    </w:p>
    <w:p w:rsidR="00197E20" w:rsidRPr="002843BF" w:rsidRDefault="00197E20" w:rsidP="0072541B">
      <w:pPr>
        <w:pStyle w:val="ConsPlusNormal"/>
        <w:ind w:firstLine="709"/>
        <w:jc w:val="both"/>
        <w:rPr>
          <w:rFonts w:ascii="Times New Roman" w:hAnsi="Times New Roman" w:cs="Times New Roman"/>
          <w:sz w:val="24"/>
          <w:szCs w:val="24"/>
        </w:rPr>
      </w:pPr>
      <w:r w:rsidRPr="002843BF">
        <w:rPr>
          <w:rFonts w:ascii="Times New Roman" w:hAnsi="Times New Roman" w:cs="Times New Roman"/>
          <w:sz w:val="24"/>
          <w:szCs w:val="24"/>
        </w:rPr>
        <w:t xml:space="preserve">2.7.2. </w:t>
      </w:r>
      <w:r w:rsidR="002843BF">
        <w:rPr>
          <w:rFonts w:ascii="Times New Roman" w:hAnsi="Times New Roman" w:cs="Times New Roman"/>
          <w:sz w:val="24"/>
          <w:szCs w:val="24"/>
        </w:rPr>
        <w:t>ОСЗН</w:t>
      </w:r>
      <w:r w:rsidRPr="002843BF">
        <w:rPr>
          <w:rFonts w:ascii="Times New Roman" w:hAnsi="Times New Roman" w:cs="Times New Roman"/>
          <w:sz w:val="24"/>
          <w:szCs w:val="24"/>
        </w:rPr>
        <w:t xml:space="preserve"> либо многофункциональный центр запрашивает указанные документы (их копии) в государственных органах, органах местного самоуправления и подведомственных органам или органам местного самоуправления организациях, в распоряжении которых находятся указанные документы.</w:t>
      </w:r>
    </w:p>
    <w:p w:rsidR="00197E20" w:rsidRPr="002843BF" w:rsidRDefault="00197E20" w:rsidP="0072541B">
      <w:pPr>
        <w:pStyle w:val="ConsPlusNormal"/>
        <w:ind w:firstLine="709"/>
        <w:jc w:val="both"/>
        <w:rPr>
          <w:rFonts w:ascii="Times New Roman" w:hAnsi="Times New Roman" w:cs="Times New Roman"/>
          <w:sz w:val="24"/>
          <w:szCs w:val="24"/>
        </w:rPr>
      </w:pPr>
      <w:r w:rsidRPr="002843BF">
        <w:rPr>
          <w:rFonts w:ascii="Times New Roman" w:hAnsi="Times New Roman" w:cs="Times New Roman"/>
          <w:sz w:val="24"/>
          <w:szCs w:val="24"/>
        </w:rPr>
        <w:t>Представление документов и информации для предоставления государственной услуги осуществляется</w:t>
      </w:r>
      <w:r w:rsidR="002843BF">
        <w:rPr>
          <w:rFonts w:ascii="Times New Roman" w:hAnsi="Times New Roman" w:cs="Times New Roman"/>
          <w:sz w:val="24"/>
          <w:szCs w:val="24"/>
        </w:rPr>
        <w:t>,</w:t>
      </w:r>
      <w:r w:rsidRPr="002843BF">
        <w:rPr>
          <w:rFonts w:ascii="Times New Roman" w:hAnsi="Times New Roman" w:cs="Times New Roman"/>
          <w:sz w:val="24"/>
          <w:szCs w:val="24"/>
        </w:rPr>
        <w:t xml:space="preserve"> в том числе в электронной форме</w:t>
      </w:r>
      <w:r w:rsidR="002843BF">
        <w:rPr>
          <w:rFonts w:ascii="Times New Roman" w:hAnsi="Times New Roman" w:cs="Times New Roman"/>
          <w:sz w:val="24"/>
          <w:szCs w:val="24"/>
        </w:rPr>
        <w:t>,</w:t>
      </w:r>
      <w:r w:rsidRPr="002843BF">
        <w:rPr>
          <w:rFonts w:ascii="Times New Roman" w:hAnsi="Times New Roman" w:cs="Times New Roman"/>
          <w:sz w:val="24"/>
          <w:szCs w:val="24"/>
        </w:rPr>
        <w:t xml:space="preserve"> с использованием единой системы межведомственного электронного взаимодействия.</w:t>
      </w:r>
    </w:p>
    <w:p w:rsidR="00197E20" w:rsidRPr="002843BF" w:rsidRDefault="00197E20" w:rsidP="0072541B">
      <w:pPr>
        <w:pStyle w:val="ConsPlusNormal"/>
        <w:ind w:firstLine="709"/>
        <w:jc w:val="both"/>
        <w:rPr>
          <w:rFonts w:ascii="Times New Roman" w:hAnsi="Times New Roman" w:cs="Times New Roman"/>
          <w:sz w:val="24"/>
          <w:szCs w:val="24"/>
        </w:rPr>
      </w:pPr>
      <w:r w:rsidRPr="002843BF">
        <w:rPr>
          <w:rFonts w:ascii="Times New Roman" w:hAnsi="Times New Roman" w:cs="Times New Roman"/>
          <w:sz w:val="24"/>
          <w:szCs w:val="24"/>
        </w:rPr>
        <w:t xml:space="preserve">Межведомственное электронное взаимодействие осуществляется в соответствии с требованиями Федерального </w:t>
      </w:r>
      <w:hyperlink r:id="rId57">
        <w:r w:rsidRPr="002843BF">
          <w:rPr>
            <w:rFonts w:ascii="Times New Roman" w:hAnsi="Times New Roman" w:cs="Times New Roman"/>
            <w:sz w:val="24"/>
            <w:szCs w:val="24"/>
          </w:rPr>
          <w:t>закона</w:t>
        </w:r>
      </w:hyperlink>
      <w:r w:rsidRPr="002843BF">
        <w:rPr>
          <w:rFonts w:ascii="Times New Roman" w:hAnsi="Times New Roman" w:cs="Times New Roman"/>
          <w:sz w:val="24"/>
          <w:szCs w:val="24"/>
        </w:rPr>
        <w:t xml:space="preserve"> от 27.07.2010 </w:t>
      </w:r>
      <w:r w:rsidR="003B204A">
        <w:rPr>
          <w:rFonts w:ascii="Times New Roman" w:hAnsi="Times New Roman" w:cs="Times New Roman"/>
          <w:sz w:val="24"/>
          <w:szCs w:val="24"/>
        </w:rPr>
        <w:t>№</w:t>
      </w:r>
      <w:r w:rsidRPr="002843BF">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197E20" w:rsidRPr="002843BF" w:rsidRDefault="00197E20" w:rsidP="0072541B">
      <w:pPr>
        <w:pStyle w:val="ConsPlusNormal"/>
        <w:ind w:firstLine="709"/>
        <w:jc w:val="both"/>
        <w:rPr>
          <w:rFonts w:ascii="Times New Roman" w:hAnsi="Times New Roman" w:cs="Times New Roman"/>
          <w:sz w:val="24"/>
          <w:szCs w:val="24"/>
        </w:rPr>
      </w:pPr>
      <w:r w:rsidRPr="002843BF">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197E20" w:rsidRPr="002843BF" w:rsidRDefault="00197E20" w:rsidP="0072541B">
      <w:pPr>
        <w:pStyle w:val="ConsPlusNormal"/>
        <w:ind w:firstLine="709"/>
        <w:jc w:val="both"/>
        <w:rPr>
          <w:rFonts w:ascii="Times New Roman" w:hAnsi="Times New Roman" w:cs="Times New Roman"/>
          <w:sz w:val="24"/>
          <w:szCs w:val="24"/>
        </w:rPr>
      </w:pPr>
      <w:r w:rsidRPr="002843BF">
        <w:rPr>
          <w:rFonts w:ascii="Times New Roman" w:hAnsi="Times New Roman" w:cs="Times New Roman"/>
          <w:sz w:val="24"/>
          <w:szCs w:val="24"/>
        </w:rPr>
        <w:t xml:space="preserve">Документы, указанные в </w:t>
      </w:r>
      <w:hyperlink w:anchor="P337">
        <w:r w:rsidRPr="002843BF">
          <w:rPr>
            <w:rFonts w:ascii="Times New Roman" w:hAnsi="Times New Roman" w:cs="Times New Roman"/>
            <w:sz w:val="24"/>
            <w:szCs w:val="24"/>
          </w:rPr>
          <w:t>пункте 2.7.1</w:t>
        </w:r>
      </w:hyperlink>
      <w:r w:rsidRPr="002843BF">
        <w:rPr>
          <w:rFonts w:ascii="Times New Roman" w:hAnsi="Times New Roman" w:cs="Times New Roman"/>
          <w:sz w:val="24"/>
          <w:szCs w:val="24"/>
        </w:rPr>
        <w:t xml:space="preserve"> настоящего Административного регламента,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97E20" w:rsidRPr="002843BF" w:rsidRDefault="002843BF" w:rsidP="00725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Гражданин вправе пред</w:t>
      </w:r>
      <w:r w:rsidR="00197E20" w:rsidRPr="002843BF">
        <w:rPr>
          <w:rFonts w:ascii="Times New Roman" w:hAnsi="Times New Roman" w:cs="Times New Roman"/>
          <w:sz w:val="24"/>
          <w:szCs w:val="24"/>
        </w:rPr>
        <w:t xml:space="preserve">ставить документы, указанные в </w:t>
      </w:r>
      <w:hyperlink w:anchor="P337">
        <w:r w:rsidR="00197E20" w:rsidRPr="002843BF">
          <w:rPr>
            <w:rFonts w:ascii="Times New Roman" w:hAnsi="Times New Roman" w:cs="Times New Roman"/>
            <w:sz w:val="24"/>
            <w:szCs w:val="24"/>
          </w:rPr>
          <w:t>пункте 2.7.1</w:t>
        </w:r>
      </w:hyperlink>
      <w:r>
        <w:rPr>
          <w:rFonts w:ascii="Times New Roman" w:hAnsi="Times New Roman" w:cs="Times New Roman"/>
          <w:sz w:val="24"/>
          <w:szCs w:val="24"/>
        </w:rPr>
        <w:t xml:space="preserve"> настоящего а</w:t>
      </w:r>
      <w:r w:rsidR="00197E20" w:rsidRPr="002843BF">
        <w:rPr>
          <w:rFonts w:ascii="Times New Roman" w:hAnsi="Times New Roman" w:cs="Times New Roman"/>
          <w:sz w:val="24"/>
          <w:szCs w:val="24"/>
        </w:rPr>
        <w:t>дминистративного регламента, в уполномоченный орган по собственной инициативе.</w:t>
      </w:r>
    </w:p>
    <w:p w:rsidR="00005089" w:rsidRPr="002843BF" w:rsidRDefault="00005089" w:rsidP="0072541B">
      <w:pPr>
        <w:pStyle w:val="ConsPlusNormal"/>
        <w:ind w:firstLine="709"/>
        <w:jc w:val="both"/>
        <w:rPr>
          <w:rFonts w:ascii="Times New Roman" w:hAnsi="Times New Roman" w:cs="Times New Roman"/>
          <w:b/>
          <w:sz w:val="24"/>
          <w:szCs w:val="24"/>
        </w:rPr>
      </w:pPr>
    </w:p>
    <w:p w:rsidR="00F82EFE" w:rsidRPr="00F82EFE" w:rsidRDefault="004646AB" w:rsidP="0072541B">
      <w:pPr>
        <w:pStyle w:val="ConsPlusNormal"/>
        <w:spacing w:before="220"/>
        <w:ind w:firstLine="709"/>
        <w:contextualSpacing/>
        <w:jc w:val="both"/>
        <w:rPr>
          <w:rFonts w:ascii="Times New Roman" w:hAnsi="Times New Roman" w:cs="Times New Roman"/>
          <w:b/>
          <w:sz w:val="24"/>
          <w:szCs w:val="24"/>
        </w:rPr>
      </w:pPr>
      <w:r>
        <w:rPr>
          <w:rFonts w:ascii="Times New Roman" w:hAnsi="Times New Roman" w:cs="Times New Roman"/>
          <w:b/>
          <w:sz w:val="24"/>
          <w:szCs w:val="24"/>
        </w:rPr>
        <w:t>2.8</w:t>
      </w:r>
      <w:r w:rsidR="00F82EFE" w:rsidRPr="00F82EFE">
        <w:rPr>
          <w:rFonts w:ascii="Times New Roman" w:hAnsi="Times New Roman" w:cs="Times New Roman"/>
          <w:b/>
          <w:sz w:val="24"/>
          <w:szCs w:val="24"/>
        </w:rPr>
        <w:t>. Указание на запрет требовать от заявителя</w:t>
      </w:r>
    </w:p>
    <w:p w:rsidR="002843BF" w:rsidRDefault="002843BF" w:rsidP="0072541B">
      <w:pPr>
        <w:pStyle w:val="ConsPlusNormal"/>
        <w:spacing w:before="220"/>
        <w:ind w:firstLine="709"/>
        <w:contextualSpacing/>
        <w:jc w:val="both"/>
        <w:rPr>
          <w:rFonts w:ascii="Times New Roman" w:hAnsi="Times New Roman" w:cs="Times New Roman"/>
          <w:sz w:val="24"/>
          <w:szCs w:val="24"/>
        </w:rPr>
      </w:pP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При предоставлении государственной услуги уполномоченный орган, многофункциональный центр не вправе требовать от заявителя:</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F5238" w:rsidRDefault="005914BB" w:rsidP="0072541B">
      <w:pPr>
        <w:pStyle w:val="ConsPlusNormal"/>
        <w:spacing w:before="220"/>
        <w:ind w:firstLine="709"/>
        <w:contextualSpacing/>
        <w:jc w:val="both"/>
        <w:rPr>
          <w:rFonts w:ascii="Times New Roman" w:hAnsi="Times New Roman" w:cs="Times New Roman"/>
          <w:sz w:val="24"/>
          <w:szCs w:val="24"/>
        </w:rPr>
      </w:pPr>
      <w:proofErr w:type="gramStart"/>
      <w:r w:rsidRPr="009F5238">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8">
        <w:r w:rsidRPr="009F5238">
          <w:rPr>
            <w:rFonts w:ascii="Times New Roman" w:hAnsi="Times New Roman" w:cs="Times New Roman"/>
            <w:sz w:val="24"/>
            <w:szCs w:val="24"/>
          </w:rPr>
          <w:t>частью 1 статьи 1</w:t>
        </w:r>
      </w:hyperlink>
      <w:r w:rsidRPr="009F5238">
        <w:rPr>
          <w:rFonts w:ascii="Times New Roman" w:hAnsi="Times New Roman" w:cs="Times New Roman"/>
          <w:sz w:val="24"/>
          <w:szCs w:val="24"/>
        </w:rPr>
        <w:t xml:space="preserve"> Федерального закона от 27.07.2010 </w:t>
      </w:r>
      <w:r w:rsidR="003B204A">
        <w:rPr>
          <w:rFonts w:ascii="Times New Roman" w:hAnsi="Times New Roman" w:cs="Times New Roman"/>
          <w:sz w:val="24"/>
          <w:szCs w:val="24"/>
        </w:rPr>
        <w:t>№</w:t>
      </w:r>
      <w:r w:rsidRPr="009F5238">
        <w:rPr>
          <w:rFonts w:ascii="Times New Roman" w:hAnsi="Times New Roman" w:cs="Times New Roman"/>
          <w:sz w:val="24"/>
          <w:szCs w:val="24"/>
        </w:rPr>
        <w:t xml:space="preserve"> 210-ФЗ "Об организации предоставления государственных</w:t>
      </w:r>
      <w:proofErr w:type="gramEnd"/>
      <w:r w:rsidRPr="009F5238">
        <w:rPr>
          <w:rFonts w:ascii="Times New Roman" w:hAnsi="Times New Roman" w:cs="Times New Roman"/>
          <w:sz w:val="24"/>
          <w:szCs w:val="24"/>
        </w:rPr>
        <w:t xml:space="preserve"> </w:t>
      </w:r>
      <w:proofErr w:type="gramStart"/>
      <w:r w:rsidRPr="009F5238">
        <w:rPr>
          <w:rFonts w:ascii="Times New Roman" w:hAnsi="Times New Roman" w:cs="Times New Roman"/>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9">
        <w:r w:rsidRPr="009F5238">
          <w:rPr>
            <w:rFonts w:ascii="Times New Roman" w:hAnsi="Times New Roman" w:cs="Times New Roman"/>
            <w:sz w:val="24"/>
            <w:szCs w:val="24"/>
          </w:rPr>
          <w:t>частью 6 статьи 7</w:t>
        </w:r>
      </w:hyperlink>
      <w:r w:rsidRPr="009F5238">
        <w:rPr>
          <w:rFonts w:ascii="Times New Roman" w:hAnsi="Times New Roman" w:cs="Times New Roman"/>
          <w:sz w:val="24"/>
          <w:szCs w:val="24"/>
        </w:rPr>
        <w:t xml:space="preserve"> Федерального закона от 27.07.2010 </w:t>
      </w:r>
      <w:r w:rsidR="003B204A">
        <w:rPr>
          <w:rFonts w:ascii="Times New Roman" w:hAnsi="Times New Roman" w:cs="Times New Roman"/>
          <w:sz w:val="24"/>
          <w:szCs w:val="24"/>
        </w:rPr>
        <w:t>№</w:t>
      </w:r>
      <w:r w:rsidRPr="009F5238">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w:t>
      </w:r>
      <w:proofErr w:type="gramEnd"/>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Заявитель вправе представить указанные документы и информацию в уполномоченный орган по собственной инициативе;</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proofErr w:type="gramStart"/>
      <w:r w:rsidRPr="009F5238">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w:t>
      </w:r>
      <w:proofErr w:type="gramEnd"/>
      <w:r w:rsidRPr="009F5238">
        <w:rPr>
          <w:rFonts w:ascii="Times New Roman" w:hAnsi="Times New Roman" w:cs="Times New Roman"/>
          <w:sz w:val="24"/>
          <w:szCs w:val="24"/>
        </w:rPr>
        <w:t xml:space="preserve"> также приносятся извинения за доставленные неудобства;</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proofErr w:type="gramStart"/>
      <w:r w:rsidRPr="009F5238">
        <w:rPr>
          <w:rFonts w:ascii="Times New Roman" w:hAnsi="Times New Roman" w:cs="Times New Roman"/>
          <w:sz w:val="24"/>
          <w:szCs w:val="24"/>
        </w:rPr>
        <w:t xml:space="preserve">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9F5238">
        <w:rPr>
          <w:rFonts w:ascii="Times New Roman" w:hAnsi="Times New Roman" w:cs="Times New Roman"/>
          <w:sz w:val="24"/>
          <w:szCs w:val="24"/>
        </w:rPr>
        <w:lastRenderedPageBreak/>
        <w:t>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5914BB" w:rsidRDefault="005914BB" w:rsidP="0072541B">
      <w:pPr>
        <w:pStyle w:val="ConsPlusNormal"/>
        <w:spacing w:before="220"/>
        <w:ind w:firstLine="709"/>
        <w:contextualSpacing/>
        <w:jc w:val="both"/>
        <w:rPr>
          <w:rFonts w:ascii="Times New Roman" w:hAnsi="Times New Roman" w:cs="Times New Roman"/>
          <w:sz w:val="24"/>
          <w:szCs w:val="24"/>
        </w:rPr>
      </w:pPr>
      <w:proofErr w:type="gramStart"/>
      <w:r w:rsidRPr="009F5238">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60">
        <w:r w:rsidRPr="009F5238">
          <w:rPr>
            <w:rFonts w:ascii="Times New Roman" w:hAnsi="Times New Roman" w:cs="Times New Roman"/>
            <w:sz w:val="24"/>
            <w:szCs w:val="24"/>
          </w:rPr>
          <w:t>пунктом 7.2 части 1 статьи 16</w:t>
        </w:r>
      </w:hyperlink>
      <w:r w:rsidRPr="009F5238">
        <w:rPr>
          <w:rFonts w:ascii="Times New Roman" w:hAnsi="Times New Roman" w:cs="Times New Roman"/>
          <w:sz w:val="24"/>
          <w:szCs w:val="24"/>
        </w:rPr>
        <w:t xml:space="preserve"> Федерального закона от 27.07.2010 </w:t>
      </w:r>
      <w:r w:rsidR="003B204A">
        <w:rPr>
          <w:rFonts w:ascii="Times New Roman" w:hAnsi="Times New Roman" w:cs="Times New Roman"/>
          <w:sz w:val="24"/>
          <w:szCs w:val="24"/>
        </w:rPr>
        <w:t>№</w:t>
      </w:r>
      <w:r w:rsidRPr="009F5238">
        <w:rPr>
          <w:rFonts w:ascii="Times New Roman" w:hAnsi="Times New Roman" w:cs="Times New Roman"/>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F82EFE" w:rsidRDefault="00F82EFE" w:rsidP="0072541B">
      <w:pPr>
        <w:pStyle w:val="ConsPlusNormal"/>
        <w:spacing w:before="220"/>
        <w:ind w:firstLine="709"/>
        <w:contextualSpacing/>
        <w:jc w:val="both"/>
        <w:rPr>
          <w:rFonts w:ascii="Times New Roman" w:hAnsi="Times New Roman" w:cs="Times New Roman"/>
          <w:sz w:val="24"/>
          <w:szCs w:val="24"/>
        </w:rPr>
      </w:pPr>
    </w:p>
    <w:p w:rsidR="00F82EFE" w:rsidRPr="00F82EFE" w:rsidRDefault="004646AB" w:rsidP="0072541B">
      <w:pPr>
        <w:pStyle w:val="ConsPlusNormal"/>
        <w:spacing w:before="220"/>
        <w:ind w:firstLine="709"/>
        <w:contextualSpacing/>
        <w:jc w:val="both"/>
        <w:rPr>
          <w:rFonts w:ascii="Times New Roman" w:hAnsi="Times New Roman" w:cs="Times New Roman"/>
          <w:b/>
          <w:sz w:val="24"/>
          <w:szCs w:val="24"/>
        </w:rPr>
      </w:pPr>
      <w:r>
        <w:rPr>
          <w:rFonts w:ascii="Times New Roman" w:hAnsi="Times New Roman" w:cs="Times New Roman"/>
          <w:b/>
          <w:sz w:val="24"/>
          <w:szCs w:val="24"/>
        </w:rPr>
        <w:t>2.9</w:t>
      </w:r>
      <w:r w:rsidR="00F82EFE">
        <w:rPr>
          <w:rFonts w:ascii="Times New Roman" w:hAnsi="Times New Roman" w:cs="Times New Roman"/>
          <w:b/>
          <w:sz w:val="24"/>
          <w:szCs w:val="24"/>
        </w:rPr>
        <w:t>. И</w:t>
      </w:r>
      <w:r w:rsidR="00F82EFE" w:rsidRPr="00F82EFE">
        <w:rPr>
          <w:rFonts w:ascii="Times New Roman" w:hAnsi="Times New Roman" w:cs="Times New Roman"/>
          <w:b/>
          <w:sz w:val="24"/>
          <w:szCs w:val="24"/>
        </w:rPr>
        <w:t>счерпывающий перечень оснований для отказа в приеме документов, необходимых для предоставления государственной или муниципальной услуги</w:t>
      </w:r>
    </w:p>
    <w:p w:rsidR="009F5238" w:rsidRDefault="009F5238" w:rsidP="0072541B">
      <w:pPr>
        <w:pStyle w:val="ConsPlusNormal"/>
        <w:spacing w:before="220"/>
        <w:ind w:firstLine="709"/>
        <w:contextualSpacing/>
        <w:jc w:val="both"/>
        <w:rPr>
          <w:rFonts w:ascii="Times New Roman" w:hAnsi="Times New Roman" w:cs="Times New Roman"/>
          <w:sz w:val="24"/>
          <w:szCs w:val="24"/>
        </w:rPr>
      </w:pP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Оснований для отказа в приеме документов действующим законодательством не предусмотрено.</w:t>
      </w:r>
    </w:p>
    <w:p w:rsidR="009F5238" w:rsidRDefault="009F5238" w:rsidP="0072541B">
      <w:pPr>
        <w:pStyle w:val="ConsPlusNormal"/>
        <w:spacing w:before="220"/>
        <w:ind w:firstLine="709"/>
        <w:contextualSpacing/>
        <w:jc w:val="both"/>
        <w:rPr>
          <w:rFonts w:ascii="Times New Roman" w:hAnsi="Times New Roman" w:cs="Times New Roman"/>
          <w:sz w:val="24"/>
          <w:szCs w:val="24"/>
        </w:rPr>
      </w:pPr>
      <w:bookmarkStart w:id="11" w:name="P280"/>
      <w:bookmarkEnd w:id="11"/>
    </w:p>
    <w:p w:rsidR="005914BB" w:rsidRDefault="004646AB" w:rsidP="0072541B">
      <w:pPr>
        <w:pStyle w:val="ConsPlusNormal"/>
        <w:spacing w:before="220"/>
        <w:ind w:firstLine="709"/>
        <w:contextualSpacing/>
        <w:jc w:val="both"/>
        <w:rPr>
          <w:rFonts w:ascii="Times New Roman" w:hAnsi="Times New Roman" w:cs="Times New Roman"/>
          <w:b/>
          <w:sz w:val="24"/>
          <w:szCs w:val="24"/>
        </w:rPr>
      </w:pPr>
      <w:r>
        <w:rPr>
          <w:rFonts w:ascii="Times New Roman" w:hAnsi="Times New Roman" w:cs="Times New Roman"/>
          <w:b/>
          <w:sz w:val="24"/>
          <w:szCs w:val="24"/>
        </w:rPr>
        <w:t>2.10</w:t>
      </w:r>
      <w:r w:rsidR="005914BB" w:rsidRPr="00947504">
        <w:rPr>
          <w:rFonts w:ascii="Times New Roman" w:hAnsi="Times New Roman" w:cs="Times New Roman"/>
          <w:b/>
          <w:sz w:val="24"/>
          <w:szCs w:val="24"/>
        </w:rPr>
        <w:t>.</w:t>
      </w:r>
      <w:r w:rsidR="005914BB" w:rsidRPr="009F5238">
        <w:rPr>
          <w:rFonts w:ascii="Times New Roman" w:hAnsi="Times New Roman" w:cs="Times New Roman"/>
          <w:b/>
          <w:sz w:val="24"/>
          <w:szCs w:val="24"/>
        </w:rPr>
        <w:t xml:space="preserve"> Перечень оснований для отказа в предоставлении государственной услуги, оснований для ее прекращения и приостановления.</w:t>
      </w:r>
    </w:p>
    <w:p w:rsidR="009F5238" w:rsidRPr="009F5238" w:rsidRDefault="009F5238" w:rsidP="0072541B">
      <w:pPr>
        <w:pStyle w:val="ConsPlusNormal"/>
        <w:spacing w:before="220"/>
        <w:ind w:firstLine="709"/>
        <w:contextualSpacing/>
        <w:jc w:val="both"/>
        <w:rPr>
          <w:rFonts w:ascii="Times New Roman" w:hAnsi="Times New Roman" w:cs="Times New Roman"/>
          <w:b/>
          <w:sz w:val="24"/>
          <w:szCs w:val="24"/>
        </w:rPr>
      </w:pP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2.1</w:t>
      </w:r>
      <w:r w:rsidR="004646AB">
        <w:rPr>
          <w:rFonts w:ascii="Times New Roman" w:hAnsi="Times New Roman" w:cs="Times New Roman"/>
          <w:sz w:val="24"/>
          <w:szCs w:val="24"/>
        </w:rPr>
        <w:t>0</w:t>
      </w:r>
      <w:r w:rsidRPr="009F5238">
        <w:rPr>
          <w:rFonts w:ascii="Times New Roman" w:hAnsi="Times New Roman" w:cs="Times New Roman"/>
          <w:sz w:val="24"/>
          <w:szCs w:val="24"/>
        </w:rPr>
        <w:t>.1. В предоставлении государственной услуги отказывается в следующих случаях:</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 xml:space="preserve">а) заявитель не относится к категориям граждан, указанным в </w:t>
      </w:r>
      <w:hyperlink w:anchor="P67">
        <w:r w:rsidRPr="009F5238">
          <w:rPr>
            <w:rFonts w:ascii="Times New Roman" w:hAnsi="Times New Roman" w:cs="Times New Roman"/>
            <w:sz w:val="24"/>
            <w:szCs w:val="24"/>
          </w:rPr>
          <w:t>пункте 1.2</w:t>
        </w:r>
      </w:hyperlink>
      <w:r w:rsidRPr="009F5238">
        <w:rPr>
          <w:rFonts w:ascii="Times New Roman" w:hAnsi="Times New Roman" w:cs="Times New Roman"/>
          <w:sz w:val="24"/>
          <w:szCs w:val="24"/>
        </w:rPr>
        <w:t xml:space="preserve"> настоящего Административного регламента;</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 xml:space="preserve">б) несоответствие представленных документов документам, указанным в </w:t>
      </w:r>
      <w:hyperlink w:anchor="P222">
        <w:r w:rsidRPr="009F5238">
          <w:rPr>
            <w:rFonts w:ascii="Times New Roman" w:hAnsi="Times New Roman" w:cs="Times New Roman"/>
            <w:sz w:val="24"/>
            <w:szCs w:val="24"/>
          </w:rPr>
          <w:t>пункте 2.6</w:t>
        </w:r>
      </w:hyperlink>
      <w:r w:rsidRPr="009F5238">
        <w:rPr>
          <w:rFonts w:ascii="Times New Roman" w:hAnsi="Times New Roman" w:cs="Times New Roman"/>
          <w:sz w:val="24"/>
          <w:szCs w:val="24"/>
        </w:rPr>
        <w:t xml:space="preserve"> административного регламента, или непредставление (представление не в полном объеме) указанных документов;</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в)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В случае принятия решения об отказе в предоставлении компенсации расходов уполномоченный орган в течение 10 рабочих дней со дня принятия указанного решения направляет гражданину письменное уведомление об отказе в предоставлении компенсации расходов с указанием причины отказа.</w:t>
      </w:r>
    </w:p>
    <w:p w:rsidR="005914BB" w:rsidRPr="009F5238" w:rsidRDefault="005914BB" w:rsidP="0072541B">
      <w:pPr>
        <w:pStyle w:val="ConsPlusNormal"/>
        <w:spacing w:before="220"/>
        <w:ind w:firstLine="709"/>
        <w:contextualSpacing/>
        <w:jc w:val="both"/>
        <w:rPr>
          <w:rFonts w:ascii="Times New Roman" w:hAnsi="Times New Roman" w:cs="Times New Roman"/>
          <w:sz w:val="24"/>
          <w:szCs w:val="24"/>
        </w:rPr>
      </w:pPr>
      <w:r w:rsidRPr="009F5238">
        <w:rPr>
          <w:rFonts w:ascii="Times New Roman" w:hAnsi="Times New Roman" w:cs="Times New Roman"/>
          <w:sz w:val="24"/>
          <w:szCs w:val="24"/>
        </w:rPr>
        <w:t>В случае получения отказа в предоставлении компенсации расходов гражданин вправе повторно обратиться в уполномоченный орган с документами при условии устранения замечаний, явившихся основанием для отказа.</w:t>
      </w:r>
    </w:p>
    <w:p w:rsidR="005914BB" w:rsidRPr="009F5238" w:rsidRDefault="004646AB" w:rsidP="0072541B">
      <w:pPr>
        <w:pStyle w:val="ConsPlusNormal"/>
        <w:spacing w:before="220"/>
        <w:ind w:firstLine="709"/>
        <w:jc w:val="both"/>
        <w:rPr>
          <w:rFonts w:ascii="Times New Roman" w:hAnsi="Times New Roman" w:cs="Times New Roman"/>
          <w:sz w:val="24"/>
          <w:szCs w:val="24"/>
        </w:rPr>
      </w:pPr>
      <w:r>
        <w:rPr>
          <w:rFonts w:ascii="Times New Roman" w:hAnsi="Times New Roman" w:cs="Times New Roman"/>
          <w:sz w:val="24"/>
          <w:szCs w:val="24"/>
        </w:rPr>
        <w:t>2.10</w:t>
      </w:r>
      <w:r w:rsidR="005914BB" w:rsidRPr="009F5238">
        <w:rPr>
          <w:rFonts w:ascii="Times New Roman" w:hAnsi="Times New Roman" w:cs="Times New Roman"/>
          <w:sz w:val="24"/>
          <w:szCs w:val="24"/>
        </w:rPr>
        <w:t>.2. Предоставление государственной услуги прекращается в случаях:</w:t>
      </w:r>
    </w:p>
    <w:p w:rsidR="005914BB" w:rsidRPr="009F5238" w:rsidRDefault="005914BB" w:rsidP="0072541B">
      <w:pPr>
        <w:pStyle w:val="ConsPlusNormal"/>
        <w:ind w:firstLine="709"/>
        <w:jc w:val="both"/>
        <w:rPr>
          <w:rFonts w:ascii="Times New Roman" w:hAnsi="Times New Roman" w:cs="Times New Roman"/>
          <w:sz w:val="24"/>
          <w:szCs w:val="24"/>
        </w:rPr>
      </w:pPr>
      <w:r w:rsidRPr="009F5238">
        <w:rPr>
          <w:rFonts w:ascii="Times New Roman" w:hAnsi="Times New Roman" w:cs="Times New Roman"/>
          <w:sz w:val="24"/>
          <w:szCs w:val="24"/>
        </w:rPr>
        <w:t>- переезда гражданина на новое место жительства;</w:t>
      </w:r>
    </w:p>
    <w:p w:rsidR="005914BB" w:rsidRPr="009F5238" w:rsidRDefault="005914BB" w:rsidP="0072541B">
      <w:pPr>
        <w:pStyle w:val="ConsPlusNormal"/>
        <w:ind w:firstLine="709"/>
        <w:jc w:val="both"/>
        <w:rPr>
          <w:rFonts w:ascii="Times New Roman" w:hAnsi="Times New Roman" w:cs="Times New Roman"/>
          <w:sz w:val="24"/>
          <w:szCs w:val="24"/>
        </w:rPr>
      </w:pPr>
      <w:r w:rsidRPr="009F5238">
        <w:rPr>
          <w:rFonts w:ascii="Times New Roman" w:hAnsi="Times New Roman" w:cs="Times New Roman"/>
          <w:sz w:val="24"/>
          <w:szCs w:val="24"/>
        </w:rPr>
        <w:t>- смерти гражданина;</w:t>
      </w:r>
    </w:p>
    <w:p w:rsidR="005914BB" w:rsidRPr="009F5238" w:rsidRDefault="005914BB" w:rsidP="0072541B">
      <w:pPr>
        <w:pStyle w:val="ConsPlusNormal"/>
        <w:ind w:firstLine="709"/>
        <w:jc w:val="both"/>
        <w:rPr>
          <w:rFonts w:ascii="Times New Roman" w:hAnsi="Times New Roman" w:cs="Times New Roman"/>
          <w:sz w:val="24"/>
          <w:szCs w:val="24"/>
        </w:rPr>
      </w:pPr>
      <w:r w:rsidRPr="009F5238">
        <w:rPr>
          <w:rFonts w:ascii="Times New Roman" w:hAnsi="Times New Roman" w:cs="Times New Roman"/>
          <w:sz w:val="24"/>
          <w:szCs w:val="24"/>
        </w:rPr>
        <w:t>- утраты гражданином права на получение компенсации расходов;</w:t>
      </w:r>
    </w:p>
    <w:p w:rsidR="005914BB" w:rsidRPr="009F5238" w:rsidRDefault="005914BB" w:rsidP="0072541B">
      <w:pPr>
        <w:pStyle w:val="ConsPlusNormal"/>
        <w:ind w:firstLine="709"/>
        <w:jc w:val="both"/>
        <w:rPr>
          <w:rFonts w:ascii="Times New Roman" w:hAnsi="Times New Roman" w:cs="Times New Roman"/>
          <w:sz w:val="24"/>
          <w:szCs w:val="24"/>
        </w:rPr>
      </w:pPr>
      <w:r w:rsidRPr="009F5238">
        <w:rPr>
          <w:rFonts w:ascii="Times New Roman" w:hAnsi="Times New Roman" w:cs="Times New Roman"/>
          <w:sz w:val="24"/>
          <w:szCs w:val="24"/>
        </w:rPr>
        <w:t>- личного заявления гражданина об отказе в получении компенсации расходов.</w:t>
      </w:r>
    </w:p>
    <w:p w:rsidR="005914BB" w:rsidRPr="009F5238" w:rsidRDefault="005914BB" w:rsidP="0072541B">
      <w:pPr>
        <w:pStyle w:val="ConsPlusNormal"/>
        <w:ind w:firstLine="709"/>
        <w:jc w:val="both"/>
        <w:rPr>
          <w:rFonts w:ascii="Times New Roman" w:hAnsi="Times New Roman" w:cs="Times New Roman"/>
          <w:sz w:val="24"/>
          <w:szCs w:val="24"/>
        </w:rPr>
      </w:pPr>
      <w:r w:rsidRPr="009F5238">
        <w:rPr>
          <w:rFonts w:ascii="Times New Roman" w:hAnsi="Times New Roman" w:cs="Times New Roman"/>
          <w:sz w:val="24"/>
          <w:szCs w:val="24"/>
        </w:rPr>
        <w:t>Уполномоченный орган принимает решение о прекращении предоставления государственной услуги в течение 10 рабочих дней со дня получения сведений о возникновении обстоятель</w:t>
      </w:r>
      <w:proofErr w:type="gramStart"/>
      <w:r w:rsidRPr="009F5238">
        <w:rPr>
          <w:rFonts w:ascii="Times New Roman" w:hAnsi="Times New Roman" w:cs="Times New Roman"/>
          <w:sz w:val="24"/>
          <w:szCs w:val="24"/>
        </w:rPr>
        <w:t>ств дл</w:t>
      </w:r>
      <w:proofErr w:type="gramEnd"/>
      <w:r w:rsidRPr="009F5238">
        <w:rPr>
          <w:rFonts w:ascii="Times New Roman" w:hAnsi="Times New Roman" w:cs="Times New Roman"/>
          <w:sz w:val="24"/>
          <w:szCs w:val="24"/>
        </w:rPr>
        <w:t>я прекращения предоставления государственной услуги и уведомляет об этом получателя не позднее 30 рабочих дней со дня принятия решения.</w:t>
      </w:r>
    </w:p>
    <w:p w:rsidR="005914BB" w:rsidRPr="009F5238" w:rsidRDefault="005914BB" w:rsidP="0072541B">
      <w:pPr>
        <w:pStyle w:val="ConsPlusNormal"/>
        <w:ind w:firstLine="709"/>
        <w:jc w:val="both"/>
        <w:rPr>
          <w:rFonts w:ascii="Times New Roman" w:hAnsi="Times New Roman" w:cs="Times New Roman"/>
          <w:sz w:val="24"/>
          <w:szCs w:val="24"/>
        </w:rPr>
      </w:pPr>
      <w:proofErr w:type="gramStart"/>
      <w:r w:rsidRPr="009F5238">
        <w:rPr>
          <w:rFonts w:ascii="Times New Roman" w:hAnsi="Times New Roman" w:cs="Times New Roman"/>
          <w:sz w:val="24"/>
          <w:szCs w:val="24"/>
        </w:rPr>
        <w:t>В случае поступления в уполномоченный орган из ГИС ЖКХ информации о появившейся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компенсация расходов на оплату жилых помещений и коммунальных услуг не предоставляется с последующим уведомлением заявителя в течение 30 рабочих дней со дня</w:t>
      </w:r>
      <w:proofErr w:type="gramEnd"/>
      <w:r w:rsidRPr="009F5238">
        <w:rPr>
          <w:rFonts w:ascii="Times New Roman" w:hAnsi="Times New Roman" w:cs="Times New Roman"/>
          <w:sz w:val="24"/>
          <w:szCs w:val="24"/>
        </w:rPr>
        <w:t xml:space="preserve"> принятия решения о</w:t>
      </w:r>
      <w:r w:rsidR="00C636E4">
        <w:rPr>
          <w:rFonts w:ascii="Times New Roman" w:hAnsi="Times New Roman" w:cs="Times New Roman"/>
          <w:sz w:val="24"/>
          <w:szCs w:val="24"/>
        </w:rPr>
        <w:t>б отказе в</w:t>
      </w:r>
      <w:r w:rsidRPr="009F5238">
        <w:rPr>
          <w:rFonts w:ascii="Times New Roman" w:hAnsi="Times New Roman" w:cs="Times New Roman"/>
          <w:sz w:val="24"/>
          <w:szCs w:val="24"/>
        </w:rPr>
        <w:t xml:space="preserve"> предоставлении государственной услуги.</w:t>
      </w:r>
    </w:p>
    <w:p w:rsidR="005914BB" w:rsidRDefault="004646AB" w:rsidP="0072541B">
      <w:pPr>
        <w:pStyle w:val="ConsPlusNormal"/>
        <w:spacing w:before="220"/>
        <w:ind w:firstLine="709"/>
        <w:jc w:val="both"/>
        <w:rPr>
          <w:rFonts w:ascii="Times New Roman" w:hAnsi="Times New Roman" w:cs="Times New Roman"/>
          <w:sz w:val="24"/>
          <w:szCs w:val="24"/>
        </w:rPr>
      </w:pPr>
      <w:r>
        <w:rPr>
          <w:rFonts w:ascii="Times New Roman" w:hAnsi="Times New Roman" w:cs="Times New Roman"/>
          <w:sz w:val="24"/>
          <w:szCs w:val="24"/>
        </w:rPr>
        <w:lastRenderedPageBreak/>
        <w:t>2.10</w:t>
      </w:r>
      <w:r w:rsidR="005914BB" w:rsidRPr="00947504">
        <w:rPr>
          <w:rFonts w:ascii="Times New Roman" w:hAnsi="Times New Roman" w:cs="Times New Roman"/>
          <w:sz w:val="24"/>
          <w:szCs w:val="24"/>
        </w:rPr>
        <w:t>.3.</w:t>
      </w:r>
      <w:r w:rsidR="005914BB" w:rsidRPr="009F5238">
        <w:rPr>
          <w:rFonts w:ascii="Times New Roman" w:hAnsi="Times New Roman" w:cs="Times New Roman"/>
          <w:sz w:val="24"/>
          <w:szCs w:val="24"/>
        </w:rPr>
        <w:t xml:space="preserve"> Оснований для приостановления предоставления государственной услуги действующим законодательством не предусмотрено.</w:t>
      </w:r>
    </w:p>
    <w:p w:rsidR="00446ECD" w:rsidRPr="00446ECD" w:rsidRDefault="004646AB" w:rsidP="0072541B">
      <w:pPr>
        <w:pStyle w:val="ConsPlusNormal"/>
        <w:spacing w:before="220"/>
        <w:ind w:firstLine="709"/>
        <w:rPr>
          <w:rFonts w:ascii="Times New Roman" w:hAnsi="Times New Roman" w:cs="Times New Roman"/>
          <w:b/>
          <w:sz w:val="24"/>
          <w:szCs w:val="24"/>
        </w:rPr>
      </w:pPr>
      <w:r>
        <w:rPr>
          <w:rFonts w:ascii="Times New Roman" w:hAnsi="Times New Roman" w:cs="Times New Roman"/>
          <w:b/>
          <w:sz w:val="24"/>
          <w:szCs w:val="24"/>
        </w:rPr>
        <w:t xml:space="preserve">2.11. </w:t>
      </w:r>
      <w:r w:rsidR="00446ECD" w:rsidRPr="00446ECD">
        <w:rPr>
          <w:rFonts w:ascii="Times New Roman" w:hAnsi="Times New Roman" w:cs="Times New Roman"/>
          <w:b/>
          <w:sz w:val="24"/>
          <w:szCs w:val="24"/>
        </w:rPr>
        <w:t xml:space="preserve"> Порядок, размер и основания взимания государственной пошлины или иной платы за предоставление государственной услуги.</w:t>
      </w:r>
    </w:p>
    <w:p w:rsidR="005914BB" w:rsidRDefault="005914BB" w:rsidP="0072541B">
      <w:pPr>
        <w:pStyle w:val="ConsPlusNormal"/>
        <w:spacing w:before="220"/>
        <w:ind w:firstLine="709"/>
        <w:jc w:val="both"/>
        <w:rPr>
          <w:rFonts w:ascii="Times New Roman" w:hAnsi="Times New Roman" w:cs="Times New Roman"/>
          <w:sz w:val="24"/>
          <w:szCs w:val="24"/>
        </w:rPr>
      </w:pPr>
      <w:r w:rsidRPr="009F5238">
        <w:rPr>
          <w:rFonts w:ascii="Times New Roman" w:hAnsi="Times New Roman" w:cs="Times New Roman"/>
          <w:sz w:val="24"/>
          <w:szCs w:val="24"/>
        </w:rPr>
        <w:t>Предоставление государственной услуги осуществляется на бесплатной основе.</w:t>
      </w:r>
    </w:p>
    <w:p w:rsidR="00446ECD" w:rsidRPr="009F5238" w:rsidRDefault="00446ECD" w:rsidP="0072541B">
      <w:pPr>
        <w:autoSpaceDE w:val="0"/>
        <w:autoSpaceDN w:val="0"/>
        <w:adjustRightInd w:val="0"/>
        <w:spacing w:after="0" w:line="240" w:lineRule="auto"/>
        <w:ind w:firstLine="709"/>
        <w:rPr>
          <w:rFonts w:ascii="Times New Roman" w:hAnsi="Times New Roman" w:cs="Times New Roman"/>
          <w:sz w:val="24"/>
          <w:szCs w:val="24"/>
        </w:rPr>
      </w:pPr>
      <w:r w:rsidRPr="00446ECD">
        <w:rPr>
          <w:rFonts w:ascii="Times New Roman" w:hAnsi="Times New Roman" w:cs="Times New Roman"/>
          <w:b/>
          <w:sz w:val="24"/>
          <w:szCs w:val="24"/>
        </w:rPr>
        <w:t>2.1</w:t>
      </w:r>
      <w:r w:rsidR="004646AB">
        <w:rPr>
          <w:rFonts w:ascii="Times New Roman" w:hAnsi="Times New Roman" w:cs="Times New Roman"/>
          <w:b/>
          <w:sz w:val="24"/>
          <w:szCs w:val="24"/>
        </w:rPr>
        <w:t>2</w:t>
      </w:r>
      <w:r w:rsidRPr="00446ECD">
        <w:rPr>
          <w:rFonts w:ascii="Times New Roman" w:hAnsi="Times New Roman" w:cs="Times New Roman"/>
          <w:b/>
          <w:sz w:val="24"/>
          <w:szCs w:val="24"/>
        </w:rPr>
        <w:t xml:space="preserve">. </w:t>
      </w:r>
      <w:r>
        <w:rPr>
          <w:rFonts w:ascii="Times New Roman" w:hAnsi="Times New Roman" w:cs="Times New Roman"/>
          <w:b/>
          <w:sz w:val="24"/>
          <w:szCs w:val="24"/>
        </w:rPr>
        <w:t>М</w:t>
      </w:r>
      <w:r w:rsidRPr="00446ECD">
        <w:rPr>
          <w:rFonts w:ascii="Times New Roman" w:hAnsi="Times New Roman" w:cs="Times New Roman"/>
          <w:b/>
          <w:sz w:val="24"/>
          <w:szCs w:val="24"/>
        </w:rPr>
        <w:t>аксимальный срок ожидания в очереди при подаче запроса о предоставлении государственной или муниципальной услуги</w:t>
      </w:r>
    </w:p>
    <w:p w:rsidR="005914BB" w:rsidRDefault="00446ECD" w:rsidP="0072541B">
      <w:pPr>
        <w:pStyle w:val="ConsPlusNormal"/>
        <w:spacing w:before="220"/>
        <w:ind w:firstLine="709"/>
        <w:jc w:val="both"/>
        <w:rPr>
          <w:rFonts w:ascii="Times New Roman" w:hAnsi="Times New Roman" w:cs="Times New Roman"/>
          <w:sz w:val="24"/>
          <w:szCs w:val="24"/>
        </w:rPr>
      </w:pPr>
      <w:r>
        <w:rPr>
          <w:rFonts w:ascii="Times New Roman" w:hAnsi="Times New Roman" w:cs="Times New Roman"/>
          <w:sz w:val="24"/>
          <w:szCs w:val="24"/>
        </w:rPr>
        <w:t>М</w:t>
      </w:r>
      <w:r w:rsidR="005914BB" w:rsidRPr="009F5238">
        <w:rPr>
          <w:rFonts w:ascii="Times New Roman" w:hAnsi="Times New Roman" w:cs="Times New Roman"/>
          <w:sz w:val="24"/>
          <w:szCs w:val="24"/>
        </w:rPr>
        <w:t>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 При подаче заявления в электронной форме с использованием портала государственных услуг (функций) Калужской области действующим законодательством очередь не предусмотрена.</w:t>
      </w:r>
    </w:p>
    <w:p w:rsidR="00C636E4" w:rsidRDefault="00C636E4" w:rsidP="0072541B">
      <w:pPr>
        <w:pStyle w:val="ConsPlusNormal"/>
        <w:spacing w:before="220"/>
        <w:ind w:firstLine="709"/>
        <w:jc w:val="both"/>
        <w:rPr>
          <w:rFonts w:ascii="Times New Roman" w:hAnsi="Times New Roman" w:cs="Times New Roman"/>
          <w:sz w:val="24"/>
          <w:szCs w:val="24"/>
        </w:rPr>
      </w:pPr>
    </w:p>
    <w:p w:rsidR="00446ECD" w:rsidRDefault="00446ECD" w:rsidP="0072541B">
      <w:pPr>
        <w:pStyle w:val="ConsPlusNormal"/>
        <w:ind w:firstLine="709"/>
        <w:rPr>
          <w:rFonts w:ascii="Times New Roman" w:hAnsi="Times New Roman" w:cs="Times New Roman"/>
          <w:b/>
          <w:sz w:val="24"/>
          <w:szCs w:val="24"/>
        </w:rPr>
      </w:pPr>
      <w:r>
        <w:rPr>
          <w:rFonts w:ascii="Times New Roman" w:hAnsi="Times New Roman" w:cs="Times New Roman"/>
          <w:sz w:val="24"/>
          <w:szCs w:val="24"/>
        </w:rPr>
        <w:tab/>
      </w:r>
      <w:r w:rsidR="004646AB">
        <w:rPr>
          <w:rFonts w:ascii="Times New Roman" w:hAnsi="Times New Roman" w:cs="Times New Roman"/>
          <w:b/>
          <w:sz w:val="24"/>
          <w:szCs w:val="24"/>
        </w:rPr>
        <w:t>2.13</w:t>
      </w:r>
      <w:r w:rsidRPr="00446ECD">
        <w:rPr>
          <w:rFonts w:ascii="Times New Roman" w:hAnsi="Times New Roman" w:cs="Times New Roman"/>
          <w:b/>
          <w:sz w:val="24"/>
          <w:szCs w:val="24"/>
        </w:rPr>
        <w:t xml:space="preserve">. </w:t>
      </w:r>
      <w:r>
        <w:rPr>
          <w:rFonts w:ascii="Times New Roman" w:hAnsi="Times New Roman" w:cs="Times New Roman"/>
          <w:b/>
          <w:sz w:val="24"/>
          <w:szCs w:val="24"/>
        </w:rPr>
        <w:t>С</w:t>
      </w:r>
      <w:r w:rsidRPr="00446ECD">
        <w:rPr>
          <w:rFonts w:ascii="Times New Roman" w:hAnsi="Times New Roman" w:cs="Times New Roman"/>
          <w:b/>
          <w:sz w:val="24"/>
          <w:szCs w:val="24"/>
        </w:rPr>
        <w:t>рок регистрации запроса заявителя о предоставлении государственной или муниципальной услуги</w:t>
      </w:r>
    </w:p>
    <w:p w:rsidR="00C636E4" w:rsidRPr="00446ECD" w:rsidRDefault="00C636E4" w:rsidP="0072541B">
      <w:pPr>
        <w:pStyle w:val="ConsPlusNormal"/>
        <w:ind w:firstLine="709"/>
        <w:rPr>
          <w:rFonts w:ascii="Times New Roman" w:hAnsi="Times New Roman" w:cs="Times New Roman"/>
          <w:b/>
          <w:sz w:val="24"/>
          <w:szCs w:val="24"/>
        </w:rPr>
      </w:pPr>
    </w:p>
    <w:p w:rsidR="005914BB" w:rsidRPr="009F5238" w:rsidRDefault="005914BB" w:rsidP="0072541B">
      <w:pPr>
        <w:pStyle w:val="ConsPlusNormal"/>
        <w:ind w:firstLine="709"/>
        <w:jc w:val="both"/>
        <w:rPr>
          <w:rFonts w:ascii="Times New Roman" w:hAnsi="Times New Roman" w:cs="Times New Roman"/>
          <w:sz w:val="24"/>
          <w:szCs w:val="24"/>
        </w:rPr>
      </w:pPr>
      <w:r w:rsidRPr="009F5238">
        <w:rPr>
          <w:rFonts w:ascii="Times New Roman" w:hAnsi="Times New Roman" w:cs="Times New Roman"/>
          <w:sz w:val="24"/>
          <w:szCs w:val="24"/>
        </w:rPr>
        <w:t>Срок регистрации запроса заявителя о предоставлении государственной услуги уполномоченным органом не должен превышать 2 рабочих дней.</w:t>
      </w:r>
    </w:p>
    <w:p w:rsidR="005914BB" w:rsidRPr="009F5238" w:rsidRDefault="005914BB" w:rsidP="0072541B">
      <w:pPr>
        <w:pStyle w:val="ConsPlusNormal"/>
        <w:ind w:firstLine="709"/>
        <w:jc w:val="both"/>
        <w:rPr>
          <w:rFonts w:ascii="Times New Roman" w:hAnsi="Times New Roman" w:cs="Times New Roman"/>
          <w:sz w:val="24"/>
          <w:szCs w:val="24"/>
        </w:rPr>
      </w:pPr>
      <w:r w:rsidRPr="009F5238">
        <w:rPr>
          <w:rFonts w:ascii="Times New Roman" w:hAnsi="Times New Roman" w:cs="Times New Roman"/>
          <w:sz w:val="24"/>
          <w:szCs w:val="24"/>
        </w:rPr>
        <w:t>В случае подачи заявления и документов через многофункциональный центр срок регистрации запроса составляет не более 1 рабочего дня.</w:t>
      </w:r>
    </w:p>
    <w:p w:rsidR="005914BB" w:rsidRPr="009F5238" w:rsidRDefault="005914BB" w:rsidP="0072541B">
      <w:pPr>
        <w:pStyle w:val="ConsPlusNormal"/>
        <w:ind w:firstLine="709"/>
        <w:jc w:val="both"/>
        <w:rPr>
          <w:rFonts w:ascii="Times New Roman" w:hAnsi="Times New Roman" w:cs="Times New Roman"/>
          <w:sz w:val="24"/>
          <w:szCs w:val="24"/>
        </w:rPr>
      </w:pPr>
      <w:r w:rsidRPr="009F5238">
        <w:rPr>
          <w:rFonts w:ascii="Times New Roman" w:hAnsi="Times New Roman" w:cs="Times New Roman"/>
          <w:sz w:val="24"/>
          <w:szCs w:val="24"/>
        </w:rPr>
        <w:t>Запрос, направленный посредством единого портала, портала услуг Калужской области, регистрируется в автоматическом режиме в день поступления запроса в уполномоченный орган.</w:t>
      </w:r>
    </w:p>
    <w:p w:rsidR="005914BB" w:rsidRPr="00341838" w:rsidRDefault="004646AB" w:rsidP="0072541B">
      <w:pPr>
        <w:pStyle w:val="ConsPlusNormal"/>
        <w:spacing w:before="220"/>
        <w:ind w:firstLine="709"/>
        <w:jc w:val="both"/>
        <w:rPr>
          <w:rFonts w:ascii="Times New Roman" w:hAnsi="Times New Roman" w:cs="Times New Roman"/>
          <w:b/>
          <w:sz w:val="24"/>
          <w:szCs w:val="24"/>
        </w:rPr>
      </w:pPr>
      <w:r>
        <w:rPr>
          <w:rFonts w:ascii="Times New Roman" w:hAnsi="Times New Roman" w:cs="Times New Roman"/>
          <w:b/>
          <w:sz w:val="24"/>
          <w:szCs w:val="24"/>
        </w:rPr>
        <w:t>2.14</w:t>
      </w:r>
      <w:r w:rsidR="005914BB" w:rsidRPr="00341838">
        <w:rPr>
          <w:rFonts w:ascii="Times New Roman" w:hAnsi="Times New Roman" w:cs="Times New Roman"/>
          <w:b/>
          <w:sz w:val="24"/>
          <w:szCs w:val="24"/>
        </w:rPr>
        <w:t>.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446ECD" w:rsidRDefault="00446ECD" w:rsidP="0072541B">
      <w:pPr>
        <w:pStyle w:val="ConsPlusNormal"/>
        <w:ind w:firstLine="709"/>
        <w:jc w:val="both"/>
        <w:rPr>
          <w:rFonts w:ascii="Times New Roman" w:hAnsi="Times New Roman" w:cs="Times New Roman"/>
          <w:sz w:val="24"/>
          <w:szCs w:val="24"/>
          <w:highlight w:val="yellow"/>
        </w:rPr>
      </w:pPr>
    </w:p>
    <w:p w:rsidR="005914BB" w:rsidRPr="006F77EC"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 xml:space="preserve">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w:t>
      </w:r>
    </w:p>
    <w:p w:rsidR="005914BB" w:rsidRPr="006F77EC"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5914BB" w:rsidRPr="006F77EC"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5914BB" w:rsidRPr="006F77EC"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Кабинет для приема заявителей оборудован информационной табличкой с указанием номера кабинета.</w:t>
      </w:r>
    </w:p>
    <w:p w:rsidR="005914BB" w:rsidRPr="006F77EC"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5914BB" w:rsidRPr="006F77EC"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5914BB" w:rsidRPr="006F77EC"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 xml:space="preserve">Место для заполнения заявления хорошо освещено, оборудовано стульями, столами, </w:t>
      </w:r>
      <w:r w:rsidRPr="006F77EC">
        <w:rPr>
          <w:rFonts w:ascii="Times New Roman" w:hAnsi="Times New Roman" w:cs="Times New Roman"/>
          <w:sz w:val="24"/>
          <w:szCs w:val="24"/>
        </w:rPr>
        <w:lastRenderedPageBreak/>
        <w:t>обеспечено требуемыми бланками заявлений, образцом заполнения заявления и канцелярскими принадлежностями.</w:t>
      </w:r>
    </w:p>
    <w:p w:rsidR="005914BB" w:rsidRPr="006F77EC"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5914BB" w:rsidRPr="00341838"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9D2262" w:rsidRPr="009D2262" w:rsidRDefault="0072541B" w:rsidP="0072541B">
      <w:pPr>
        <w:pStyle w:val="ConsPlusNormal"/>
        <w:spacing w:before="220"/>
        <w:ind w:firstLine="709"/>
        <w:jc w:val="both"/>
        <w:rPr>
          <w:rFonts w:ascii="Times New Roman" w:hAnsi="Times New Roman" w:cs="Times New Roman"/>
          <w:b/>
          <w:sz w:val="24"/>
          <w:szCs w:val="24"/>
        </w:rPr>
      </w:pPr>
      <w:r>
        <w:rPr>
          <w:rFonts w:ascii="Times New Roman" w:hAnsi="Times New Roman" w:cs="Times New Roman"/>
          <w:b/>
          <w:sz w:val="24"/>
          <w:szCs w:val="24"/>
        </w:rPr>
        <w:t>2</w:t>
      </w:r>
      <w:r w:rsidR="009D2262" w:rsidRPr="009D2262">
        <w:rPr>
          <w:rFonts w:ascii="Times New Roman" w:hAnsi="Times New Roman" w:cs="Times New Roman"/>
          <w:b/>
          <w:sz w:val="24"/>
          <w:szCs w:val="24"/>
        </w:rPr>
        <w:t>.15. Показатели доступности и качества предоставления государственной услуги.</w:t>
      </w:r>
    </w:p>
    <w:p w:rsidR="009D2262" w:rsidRPr="0057537D" w:rsidRDefault="009D2262" w:rsidP="0072541B">
      <w:pPr>
        <w:pStyle w:val="ConsPlusNormal"/>
        <w:spacing w:before="220"/>
        <w:ind w:firstLine="709"/>
        <w:jc w:val="both"/>
        <w:rPr>
          <w:rFonts w:ascii="Times New Roman" w:hAnsi="Times New Roman" w:cs="Times New Roman"/>
          <w:sz w:val="24"/>
          <w:szCs w:val="24"/>
        </w:rPr>
      </w:pPr>
      <w:r w:rsidRPr="00CF32DE">
        <w:rPr>
          <w:rFonts w:ascii="Times New Roman" w:hAnsi="Times New Roman" w:cs="Times New Roman"/>
          <w:sz w:val="24"/>
          <w:szCs w:val="24"/>
        </w:rPr>
        <w:t>2.</w:t>
      </w:r>
      <w:r w:rsidR="00C636E4" w:rsidRPr="00CF32DE">
        <w:rPr>
          <w:rFonts w:ascii="Times New Roman" w:hAnsi="Times New Roman" w:cs="Times New Roman"/>
          <w:sz w:val="24"/>
          <w:szCs w:val="24"/>
        </w:rPr>
        <w:t>15</w:t>
      </w:r>
      <w:r w:rsidRPr="00CF32DE">
        <w:rPr>
          <w:rFonts w:ascii="Times New Roman" w:hAnsi="Times New Roman" w:cs="Times New Roman"/>
          <w:sz w:val="24"/>
          <w:szCs w:val="24"/>
        </w:rPr>
        <w:t>.1.</w:t>
      </w:r>
      <w:r w:rsidRPr="0057537D">
        <w:rPr>
          <w:rFonts w:ascii="Times New Roman" w:hAnsi="Times New Roman" w:cs="Times New Roman"/>
          <w:sz w:val="24"/>
          <w:szCs w:val="24"/>
        </w:rPr>
        <w:t xml:space="preserve"> Показателями доступности предоставления государственной услуги являются:</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оценка уровня информирования заявителей о порядке предоставления государственной услуги по результатам опроса (</w:t>
      </w:r>
      <w:proofErr w:type="gramStart"/>
      <w:r w:rsidRPr="0057537D">
        <w:rPr>
          <w:rFonts w:ascii="Times New Roman" w:hAnsi="Times New Roman" w:cs="Times New Roman"/>
          <w:sz w:val="24"/>
          <w:szCs w:val="24"/>
        </w:rPr>
        <w:t>достаточный</w:t>
      </w:r>
      <w:proofErr w:type="gramEnd"/>
      <w:r w:rsidRPr="0057537D">
        <w:rPr>
          <w:rFonts w:ascii="Times New Roman" w:hAnsi="Times New Roman" w:cs="Times New Roman"/>
          <w:sz w:val="24"/>
          <w:szCs w:val="24"/>
        </w:rPr>
        <w:t>/недостаточный);</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 доля получателей, получивших необходимые сведения о порядке предоставления государственной услуги через Портал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xml:space="preserve">, региональный портал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xml:space="preserve"> (% по результатам опроса);</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количество взаимодействий заявителя с уполномоченным органом (многофункциональным центром) при предоставлении государственной услуги - 1.</w:t>
      </w:r>
    </w:p>
    <w:p w:rsidR="009D2262" w:rsidRPr="00904522" w:rsidRDefault="009D2262" w:rsidP="0072541B">
      <w:pPr>
        <w:pStyle w:val="ConsPlusNormal"/>
        <w:spacing w:before="220"/>
        <w:ind w:firstLine="709"/>
        <w:jc w:val="both"/>
        <w:rPr>
          <w:rFonts w:ascii="Times New Roman" w:hAnsi="Times New Roman" w:cs="Times New Roman"/>
          <w:color w:val="000000" w:themeColor="text1"/>
          <w:sz w:val="24"/>
          <w:szCs w:val="24"/>
        </w:rPr>
      </w:pPr>
      <w:r w:rsidRPr="0057537D">
        <w:rPr>
          <w:rFonts w:ascii="Times New Roman" w:hAnsi="Times New Roman" w:cs="Times New Roman"/>
          <w:sz w:val="24"/>
          <w:szCs w:val="24"/>
        </w:rPr>
        <w:t xml:space="preserve">В случае направления запроса посредством Портала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xml:space="preserve"> взаимодействие заявителя со специалистами уполномоченного органа не осуществляется, за исключением случая, </w:t>
      </w:r>
      <w:r w:rsidRPr="00904522">
        <w:rPr>
          <w:rFonts w:ascii="Times New Roman" w:hAnsi="Times New Roman" w:cs="Times New Roman"/>
          <w:color w:val="000000" w:themeColor="text1"/>
          <w:sz w:val="24"/>
          <w:szCs w:val="24"/>
        </w:rPr>
        <w:t xml:space="preserve">предусмотренного </w:t>
      </w:r>
      <w:hyperlink w:anchor="P414">
        <w:r w:rsidRPr="00904522">
          <w:rPr>
            <w:rFonts w:ascii="Times New Roman" w:hAnsi="Times New Roman" w:cs="Times New Roman"/>
            <w:color w:val="000000" w:themeColor="text1"/>
            <w:sz w:val="24"/>
            <w:szCs w:val="24"/>
          </w:rPr>
          <w:t>подпунктом 3.4.4 пункта 3.4</w:t>
        </w:r>
      </w:hyperlink>
      <w:r w:rsidRPr="00904522">
        <w:rPr>
          <w:rFonts w:ascii="Times New Roman" w:hAnsi="Times New Roman" w:cs="Times New Roman"/>
          <w:color w:val="000000" w:themeColor="text1"/>
          <w:sz w:val="24"/>
          <w:szCs w:val="24"/>
        </w:rPr>
        <w:t xml:space="preserve"> административного регламента.</w:t>
      </w:r>
    </w:p>
    <w:p w:rsidR="009D2262" w:rsidRPr="0057537D" w:rsidRDefault="009D2262" w:rsidP="0072541B">
      <w:pPr>
        <w:pStyle w:val="ConsPlusNormal"/>
        <w:spacing w:before="220"/>
        <w:ind w:firstLine="709"/>
        <w:jc w:val="both"/>
        <w:rPr>
          <w:rFonts w:ascii="Times New Roman" w:hAnsi="Times New Roman" w:cs="Times New Roman"/>
          <w:sz w:val="24"/>
          <w:szCs w:val="24"/>
        </w:rPr>
      </w:pPr>
      <w:r w:rsidRPr="00CF32DE">
        <w:rPr>
          <w:rFonts w:ascii="Times New Roman" w:hAnsi="Times New Roman" w:cs="Times New Roman"/>
          <w:color w:val="000000" w:themeColor="text1"/>
          <w:sz w:val="24"/>
          <w:szCs w:val="24"/>
        </w:rPr>
        <w:t>2.1</w:t>
      </w:r>
      <w:r w:rsidR="00C636E4" w:rsidRPr="00CF32DE">
        <w:rPr>
          <w:rFonts w:ascii="Times New Roman" w:hAnsi="Times New Roman" w:cs="Times New Roman"/>
          <w:color w:val="000000" w:themeColor="text1"/>
          <w:sz w:val="24"/>
          <w:szCs w:val="24"/>
        </w:rPr>
        <w:t>5</w:t>
      </w:r>
      <w:r w:rsidRPr="00CF32DE">
        <w:rPr>
          <w:rFonts w:ascii="Times New Roman" w:hAnsi="Times New Roman" w:cs="Times New Roman"/>
          <w:color w:val="000000" w:themeColor="text1"/>
          <w:sz w:val="24"/>
          <w:szCs w:val="24"/>
        </w:rPr>
        <w:t>.2.</w:t>
      </w:r>
      <w:r w:rsidRPr="00904522">
        <w:rPr>
          <w:rFonts w:ascii="Times New Roman" w:hAnsi="Times New Roman" w:cs="Times New Roman"/>
          <w:color w:val="000000" w:themeColor="text1"/>
          <w:sz w:val="24"/>
          <w:szCs w:val="24"/>
        </w:rPr>
        <w:t xml:space="preserve"> Показателями качества предоставления</w:t>
      </w:r>
      <w:r w:rsidRPr="0057537D">
        <w:rPr>
          <w:rFonts w:ascii="Times New Roman" w:hAnsi="Times New Roman" w:cs="Times New Roman"/>
          <w:sz w:val="24"/>
          <w:szCs w:val="24"/>
        </w:rPr>
        <w:t xml:space="preserve"> государственной услуги являются:</w:t>
      </w:r>
    </w:p>
    <w:p w:rsidR="008163E4" w:rsidRDefault="008163E4" w:rsidP="0072541B">
      <w:pPr>
        <w:pStyle w:val="ConsPlusNormal"/>
        <w:ind w:firstLine="709"/>
        <w:jc w:val="both"/>
        <w:rPr>
          <w:rFonts w:ascii="Times New Roman" w:hAnsi="Times New Roman" w:cs="Times New Roman"/>
          <w:sz w:val="24"/>
          <w:szCs w:val="24"/>
        </w:rPr>
      </w:pP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сроки предоставления государственной услуги;</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условия ожидания приема;</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порядок информирования о предоставлении государственной услуги;</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внимание должностных лиц;</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9D2262" w:rsidRPr="0057537D" w:rsidRDefault="009D2262" w:rsidP="0072541B">
      <w:pPr>
        <w:pStyle w:val="ConsPlusNormal"/>
        <w:spacing w:before="220"/>
        <w:ind w:firstLine="709"/>
        <w:jc w:val="both"/>
        <w:rPr>
          <w:rFonts w:ascii="Times New Roman" w:hAnsi="Times New Roman" w:cs="Times New Roman"/>
          <w:sz w:val="24"/>
          <w:szCs w:val="24"/>
        </w:rPr>
      </w:pPr>
      <w:r w:rsidRPr="00CF32DE">
        <w:rPr>
          <w:rFonts w:ascii="Times New Roman" w:hAnsi="Times New Roman" w:cs="Times New Roman"/>
          <w:sz w:val="24"/>
          <w:szCs w:val="24"/>
        </w:rPr>
        <w:t>2.1</w:t>
      </w:r>
      <w:r w:rsidR="00C636E4" w:rsidRPr="00CF32DE">
        <w:rPr>
          <w:rFonts w:ascii="Times New Roman" w:hAnsi="Times New Roman" w:cs="Times New Roman"/>
          <w:sz w:val="24"/>
          <w:szCs w:val="24"/>
        </w:rPr>
        <w:t>5</w:t>
      </w:r>
      <w:r w:rsidRPr="00CF32DE">
        <w:rPr>
          <w:rFonts w:ascii="Times New Roman" w:hAnsi="Times New Roman" w:cs="Times New Roman"/>
          <w:sz w:val="24"/>
          <w:szCs w:val="24"/>
        </w:rPr>
        <w:t>.3.</w:t>
      </w:r>
      <w:r w:rsidRPr="0057537D">
        <w:rPr>
          <w:rFonts w:ascii="Times New Roman" w:hAnsi="Times New Roman" w:cs="Times New Roman"/>
          <w:sz w:val="24"/>
          <w:szCs w:val="24"/>
        </w:rPr>
        <w:t xml:space="preserve"> Требования к доступности и качеству предоставления государственной услуги:</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транспортная доступность мест предоставления государственной услуги;</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соблюдение сроков ожидания в очереди при предоставлении государственной услуги;</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соблюдение сроков предоставления государственной услуги;</w:t>
      </w:r>
    </w:p>
    <w:p w:rsidR="009D2262" w:rsidRPr="0057537D" w:rsidRDefault="009D2262" w:rsidP="0072541B">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 возможность формирования запроса на предоставление государственной услуги в электронной форме с помощью Портала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w:t>
      </w:r>
    </w:p>
    <w:p w:rsidR="009D2262" w:rsidRPr="0057537D" w:rsidRDefault="009D2262" w:rsidP="0072541B">
      <w:pPr>
        <w:pStyle w:val="ConsPlusNormal"/>
        <w:ind w:firstLine="709"/>
        <w:contextualSpacing/>
        <w:jc w:val="both"/>
        <w:rPr>
          <w:rFonts w:ascii="Times New Roman" w:hAnsi="Times New Roman" w:cs="Times New Roman"/>
          <w:sz w:val="24"/>
          <w:szCs w:val="24"/>
        </w:rPr>
      </w:pPr>
      <w:r w:rsidRPr="0057537D">
        <w:rPr>
          <w:rFonts w:ascii="Times New Roman" w:hAnsi="Times New Roman" w:cs="Times New Roman"/>
          <w:sz w:val="24"/>
          <w:szCs w:val="24"/>
        </w:rPr>
        <w:t>- возможность получения сведений о ходе предоставления государственной услуги в электронном виде;</w:t>
      </w:r>
    </w:p>
    <w:p w:rsidR="009D2262" w:rsidRPr="0057537D" w:rsidRDefault="009D2262" w:rsidP="0072541B">
      <w:pPr>
        <w:pStyle w:val="ConsPlusNormal"/>
        <w:spacing w:before="220"/>
        <w:ind w:firstLine="709"/>
        <w:contextualSpacing/>
        <w:jc w:val="both"/>
        <w:rPr>
          <w:rFonts w:ascii="Times New Roman" w:hAnsi="Times New Roman" w:cs="Times New Roman"/>
          <w:sz w:val="24"/>
          <w:szCs w:val="24"/>
        </w:rPr>
      </w:pPr>
      <w:r w:rsidRPr="0057537D">
        <w:rPr>
          <w:rFonts w:ascii="Times New Roman" w:hAnsi="Times New Roman" w:cs="Times New Roman"/>
          <w:sz w:val="24"/>
          <w:szCs w:val="24"/>
        </w:rPr>
        <w:lastRenderedPageBreak/>
        <w:t xml:space="preserve">- возможность подачи документов для предоставления государственной услуги </w:t>
      </w:r>
      <w:r w:rsidR="008163E4">
        <w:rPr>
          <w:rFonts w:ascii="Times New Roman" w:hAnsi="Times New Roman" w:cs="Times New Roman"/>
          <w:sz w:val="24"/>
          <w:szCs w:val="24"/>
        </w:rPr>
        <w:t>через многофункциональный центр.</w:t>
      </w:r>
    </w:p>
    <w:p w:rsidR="0072541B" w:rsidRDefault="0072541B" w:rsidP="0072541B">
      <w:pPr>
        <w:pStyle w:val="ConsPlusNormal"/>
        <w:ind w:firstLine="709"/>
        <w:jc w:val="both"/>
        <w:rPr>
          <w:rFonts w:ascii="Times New Roman" w:hAnsi="Times New Roman" w:cs="Times New Roman"/>
          <w:b/>
          <w:sz w:val="24"/>
          <w:szCs w:val="24"/>
        </w:rPr>
      </w:pPr>
    </w:p>
    <w:p w:rsidR="005914BB" w:rsidRPr="00341838" w:rsidRDefault="004646AB" w:rsidP="0072541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2.16</w:t>
      </w:r>
      <w:r w:rsidR="005914BB" w:rsidRPr="00341838">
        <w:rPr>
          <w:rFonts w:ascii="Times New Roman" w:hAnsi="Times New Roman" w:cs="Times New Roman"/>
          <w:b/>
          <w:sz w:val="24"/>
          <w:szCs w:val="24"/>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8163E4" w:rsidRDefault="008163E4" w:rsidP="0072541B">
      <w:pPr>
        <w:pStyle w:val="ConsPlusNormal"/>
        <w:ind w:firstLine="709"/>
        <w:jc w:val="both"/>
        <w:rPr>
          <w:rFonts w:ascii="Times New Roman" w:hAnsi="Times New Roman" w:cs="Times New Roman"/>
          <w:sz w:val="24"/>
          <w:szCs w:val="24"/>
        </w:rPr>
      </w:pPr>
    </w:p>
    <w:p w:rsidR="005914BB" w:rsidRPr="00341838" w:rsidRDefault="004646AB" w:rsidP="00725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sidR="005914BB" w:rsidRPr="00341838">
        <w:rPr>
          <w:rFonts w:ascii="Times New Roman" w:hAnsi="Times New Roman" w:cs="Times New Roman"/>
          <w:sz w:val="24"/>
          <w:szCs w:val="24"/>
        </w:rPr>
        <w:t>.1.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8163E4" w:rsidRDefault="008163E4" w:rsidP="0072541B">
      <w:pPr>
        <w:pStyle w:val="ConsPlusNormal"/>
        <w:ind w:firstLine="709"/>
        <w:jc w:val="both"/>
        <w:rPr>
          <w:rFonts w:ascii="Times New Roman" w:hAnsi="Times New Roman" w:cs="Times New Roman"/>
          <w:sz w:val="24"/>
          <w:szCs w:val="24"/>
        </w:rPr>
      </w:pPr>
    </w:p>
    <w:p w:rsidR="005914BB" w:rsidRPr="00341838" w:rsidRDefault="004646AB" w:rsidP="00725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sidR="005914BB" w:rsidRPr="00341838">
        <w:rPr>
          <w:rFonts w:ascii="Times New Roman" w:hAnsi="Times New Roman" w:cs="Times New Roman"/>
          <w:sz w:val="24"/>
          <w:szCs w:val="24"/>
        </w:rPr>
        <w:t>.2.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8163E4" w:rsidRDefault="008163E4" w:rsidP="0072541B">
      <w:pPr>
        <w:pStyle w:val="ConsPlusNormal"/>
        <w:ind w:firstLine="709"/>
        <w:jc w:val="both"/>
        <w:rPr>
          <w:rFonts w:ascii="Times New Roman" w:hAnsi="Times New Roman" w:cs="Times New Roman"/>
          <w:sz w:val="24"/>
          <w:szCs w:val="24"/>
        </w:rPr>
      </w:pPr>
    </w:p>
    <w:p w:rsidR="005914BB" w:rsidRPr="00341838" w:rsidRDefault="004646AB" w:rsidP="00725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sidR="005914BB" w:rsidRPr="00341838">
        <w:rPr>
          <w:rFonts w:ascii="Times New Roman" w:hAnsi="Times New Roman" w:cs="Times New Roman"/>
          <w:sz w:val="24"/>
          <w:szCs w:val="24"/>
        </w:rPr>
        <w:t>.3.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а) получения информации о порядке и сроках предоставления государственной услуги;</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б) формирования запроса;</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б) записи на прием в уполномоченный орган для подачи заявления и документов;</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в) приема и регистрации уполномоченным органом запроса и иных документов, необходимых для предоставления государственной услуги;</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г) получения сведений о ходе предоставления государственной услуги;</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д) получения результата предоставления государственной услуги;</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ж) осуществления оценки качества предоставления государственной услуги;</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з)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5914BB" w:rsidRPr="00341838" w:rsidRDefault="005914BB" w:rsidP="0072541B">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и) предъявления заявителю варианта предоставления государственной услуги, предусмотренного административным регламентом.</w:t>
      </w:r>
    </w:p>
    <w:p w:rsidR="008163E4" w:rsidRDefault="008163E4" w:rsidP="0072541B">
      <w:pPr>
        <w:pStyle w:val="ConsPlusNormal"/>
        <w:ind w:firstLine="709"/>
        <w:jc w:val="both"/>
        <w:rPr>
          <w:rFonts w:ascii="Times New Roman" w:hAnsi="Times New Roman" w:cs="Times New Roman"/>
          <w:sz w:val="24"/>
          <w:szCs w:val="24"/>
        </w:rPr>
      </w:pPr>
    </w:p>
    <w:p w:rsidR="005914BB" w:rsidRPr="00341838" w:rsidRDefault="004646AB" w:rsidP="00725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sidR="005914BB" w:rsidRPr="00341838">
        <w:rPr>
          <w:rFonts w:ascii="Times New Roman" w:hAnsi="Times New Roman" w:cs="Times New Roman"/>
          <w:sz w:val="24"/>
          <w:szCs w:val="24"/>
        </w:rPr>
        <w:t>.4. При предоставлении государственной услуги посредством единого портала, портала услуг Калужской области заявителю направляются:</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5914BB" w:rsidRPr="00341838" w:rsidRDefault="005914BB" w:rsidP="0072541B">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5914BB" w:rsidRPr="00341838" w:rsidRDefault="005914BB" w:rsidP="0072541B">
      <w:pPr>
        <w:pStyle w:val="ConsPlusNormal"/>
        <w:ind w:firstLine="709"/>
        <w:jc w:val="both"/>
        <w:rPr>
          <w:rFonts w:ascii="Times New Roman" w:hAnsi="Times New Roman" w:cs="Times New Roman"/>
          <w:sz w:val="24"/>
          <w:szCs w:val="24"/>
        </w:rPr>
      </w:pPr>
    </w:p>
    <w:p w:rsidR="00341838" w:rsidRDefault="008163E4" w:rsidP="0034183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w:t>
      </w:r>
      <w:r w:rsidR="00341838" w:rsidRPr="00341838">
        <w:rPr>
          <w:rFonts w:ascii="Times New Roman" w:hAnsi="Times New Roman" w:cs="Times New Roman"/>
          <w:sz w:val="24"/>
          <w:szCs w:val="24"/>
        </w:rPr>
        <w:t>. Состав, последовательность и сроки выполнения</w:t>
      </w:r>
      <w:r w:rsidR="00341838">
        <w:rPr>
          <w:rFonts w:ascii="Times New Roman" w:hAnsi="Times New Roman" w:cs="Times New Roman"/>
          <w:sz w:val="24"/>
          <w:szCs w:val="24"/>
        </w:rPr>
        <w:t xml:space="preserve"> </w:t>
      </w:r>
      <w:proofErr w:type="gramStart"/>
      <w:r w:rsidR="00341838" w:rsidRPr="00341838">
        <w:rPr>
          <w:rFonts w:ascii="Times New Roman" w:hAnsi="Times New Roman" w:cs="Times New Roman"/>
          <w:sz w:val="24"/>
          <w:szCs w:val="24"/>
        </w:rPr>
        <w:t>административных</w:t>
      </w:r>
      <w:proofErr w:type="gramEnd"/>
      <w:r w:rsidR="00341838" w:rsidRPr="00341838">
        <w:rPr>
          <w:rFonts w:ascii="Times New Roman" w:hAnsi="Times New Roman" w:cs="Times New Roman"/>
          <w:sz w:val="24"/>
          <w:szCs w:val="24"/>
        </w:rPr>
        <w:t xml:space="preserve"> </w:t>
      </w:r>
    </w:p>
    <w:p w:rsidR="00EC0747" w:rsidRDefault="00341838" w:rsidP="00EC0747">
      <w:pPr>
        <w:pStyle w:val="ConsPlusTitle"/>
        <w:jc w:val="center"/>
        <w:outlineLvl w:val="1"/>
        <w:rPr>
          <w:rFonts w:ascii="Times New Roman" w:hAnsi="Times New Roman" w:cs="Times New Roman"/>
          <w:sz w:val="24"/>
          <w:szCs w:val="24"/>
        </w:rPr>
      </w:pPr>
      <w:r w:rsidRPr="00341838">
        <w:rPr>
          <w:rFonts w:ascii="Times New Roman" w:hAnsi="Times New Roman" w:cs="Times New Roman"/>
          <w:sz w:val="24"/>
          <w:szCs w:val="24"/>
        </w:rPr>
        <w:t>процедур (действий), требования к порядку</w:t>
      </w:r>
      <w:r w:rsidR="00EC0747">
        <w:rPr>
          <w:rFonts w:ascii="Times New Roman" w:hAnsi="Times New Roman" w:cs="Times New Roman"/>
          <w:sz w:val="24"/>
          <w:szCs w:val="24"/>
        </w:rPr>
        <w:t xml:space="preserve"> </w:t>
      </w:r>
      <w:r w:rsidRPr="00341838">
        <w:rPr>
          <w:rFonts w:ascii="Times New Roman" w:hAnsi="Times New Roman" w:cs="Times New Roman"/>
          <w:sz w:val="24"/>
          <w:szCs w:val="24"/>
        </w:rPr>
        <w:t xml:space="preserve">их выполнения, в том числе </w:t>
      </w:r>
    </w:p>
    <w:p w:rsidR="00EC0747" w:rsidRDefault="00341838" w:rsidP="00EC0747">
      <w:pPr>
        <w:pStyle w:val="ConsPlusTitle"/>
        <w:jc w:val="center"/>
        <w:outlineLvl w:val="1"/>
        <w:rPr>
          <w:rFonts w:ascii="Times New Roman" w:hAnsi="Times New Roman" w:cs="Times New Roman"/>
          <w:sz w:val="24"/>
          <w:szCs w:val="24"/>
        </w:rPr>
      </w:pPr>
      <w:r w:rsidRPr="00341838">
        <w:rPr>
          <w:rFonts w:ascii="Times New Roman" w:hAnsi="Times New Roman" w:cs="Times New Roman"/>
          <w:sz w:val="24"/>
          <w:szCs w:val="24"/>
        </w:rPr>
        <w:t>особенности выполнения</w:t>
      </w:r>
      <w:r w:rsidR="00EC0747">
        <w:rPr>
          <w:rFonts w:ascii="Times New Roman" w:hAnsi="Times New Roman" w:cs="Times New Roman"/>
          <w:sz w:val="24"/>
          <w:szCs w:val="24"/>
        </w:rPr>
        <w:t xml:space="preserve"> </w:t>
      </w:r>
      <w:r w:rsidRPr="00341838">
        <w:rPr>
          <w:rFonts w:ascii="Times New Roman" w:hAnsi="Times New Roman" w:cs="Times New Roman"/>
          <w:sz w:val="24"/>
          <w:szCs w:val="24"/>
        </w:rPr>
        <w:t xml:space="preserve">административных процедур в электронной форме, </w:t>
      </w:r>
    </w:p>
    <w:p w:rsidR="00341838" w:rsidRPr="00341838" w:rsidRDefault="00341838" w:rsidP="00EC0747">
      <w:pPr>
        <w:pStyle w:val="ConsPlusTitle"/>
        <w:jc w:val="center"/>
        <w:outlineLvl w:val="1"/>
        <w:rPr>
          <w:rFonts w:ascii="Times New Roman" w:hAnsi="Times New Roman" w:cs="Times New Roman"/>
          <w:sz w:val="24"/>
          <w:szCs w:val="24"/>
        </w:rPr>
      </w:pPr>
      <w:r w:rsidRPr="00341838">
        <w:rPr>
          <w:rFonts w:ascii="Times New Roman" w:hAnsi="Times New Roman" w:cs="Times New Roman"/>
          <w:sz w:val="24"/>
          <w:szCs w:val="24"/>
        </w:rPr>
        <w:lastRenderedPageBreak/>
        <w:t>а также</w:t>
      </w:r>
      <w:r w:rsidR="00EC0747">
        <w:rPr>
          <w:rFonts w:ascii="Times New Roman" w:hAnsi="Times New Roman" w:cs="Times New Roman"/>
          <w:sz w:val="24"/>
          <w:szCs w:val="24"/>
        </w:rPr>
        <w:t xml:space="preserve"> </w:t>
      </w:r>
      <w:r w:rsidRPr="00341838">
        <w:rPr>
          <w:rFonts w:ascii="Times New Roman" w:hAnsi="Times New Roman" w:cs="Times New Roman"/>
          <w:sz w:val="24"/>
          <w:szCs w:val="24"/>
        </w:rPr>
        <w:t>особенности выполнения административных процедур (действий)</w:t>
      </w:r>
    </w:p>
    <w:p w:rsidR="00341838" w:rsidRPr="00341838" w:rsidRDefault="00341838" w:rsidP="00341838">
      <w:pPr>
        <w:pStyle w:val="ConsPlusTitle"/>
        <w:jc w:val="center"/>
        <w:rPr>
          <w:rFonts w:ascii="Times New Roman" w:hAnsi="Times New Roman" w:cs="Times New Roman"/>
          <w:sz w:val="24"/>
          <w:szCs w:val="24"/>
        </w:rPr>
      </w:pPr>
      <w:r w:rsidRPr="00341838">
        <w:rPr>
          <w:rFonts w:ascii="Times New Roman" w:hAnsi="Times New Roman" w:cs="Times New Roman"/>
          <w:sz w:val="24"/>
          <w:szCs w:val="24"/>
        </w:rPr>
        <w:t>в многофункциональных центрах предоставления государственных</w:t>
      </w:r>
    </w:p>
    <w:p w:rsidR="00341838" w:rsidRDefault="00341838" w:rsidP="00341838">
      <w:pPr>
        <w:pStyle w:val="ConsPlusTitle"/>
        <w:jc w:val="center"/>
        <w:rPr>
          <w:rFonts w:ascii="Times New Roman" w:hAnsi="Times New Roman" w:cs="Times New Roman"/>
          <w:sz w:val="24"/>
          <w:szCs w:val="24"/>
        </w:rPr>
      </w:pPr>
      <w:r w:rsidRPr="00341838">
        <w:rPr>
          <w:rFonts w:ascii="Times New Roman" w:hAnsi="Times New Roman" w:cs="Times New Roman"/>
          <w:sz w:val="24"/>
          <w:szCs w:val="24"/>
        </w:rPr>
        <w:t>и муниципальных услуг</w:t>
      </w:r>
    </w:p>
    <w:p w:rsidR="006F77EC" w:rsidRDefault="006F77EC" w:rsidP="00341838">
      <w:pPr>
        <w:pStyle w:val="ConsPlusTitle"/>
        <w:jc w:val="center"/>
        <w:rPr>
          <w:rFonts w:ascii="Times New Roman" w:hAnsi="Times New Roman" w:cs="Times New Roman"/>
          <w:sz w:val="24"/>
          <w:szCs w:val="24"/>
        </w:rPr>
      </w:pPr>
    </w:p>
    <w:p w:rsidR="006F77EC" w:rsidRDefault="006F77EC" w:rsidP="0072541B">
      <w:pPr>
        <w:pStyle w:val="ConsPlusTitle"/>
        <w:ind w:firstLine="709"/>
      </w:pPr>
      <w:r>
        <w:rPr>
          <w:rFonts w:ascii="Times New Roman" w:hAnsi="Times New Roman" w:cs="Times New Roman"/>
          <w:sz w:val="24"/>
          <w:szCs w:val="24"/>
        </w:rPr>
        <w:t>3.1. Перечень административных процедур, необходимых для предоставления государственной услуги</w:t>
      </w:r>
    </w:p>
    <w:p w:rsidR="00341838" w:rsidRPr="00EC0747" w:rsidRDefault="00341838" w:rsidP="0072541B">
      <w:pPr>
        <w:pStyle w:val="ConsPlusNormal"/>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Предоставление государственной услуги включает в себя следующие административные процедуры:</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2. Регистрация заявления и документов на предоставление государственной услуги.</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4. Принятие решения о предоставлении либо об отказе в предоставлении государственной услуги.</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5. Формирование личного дела заявителя на бумажных носителях и в электронном варианте.</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6. Ежемесячный расчет компенсации расходов.</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7. Перечисление денежных средств заявителю.</w:t>
      </w:r>
    </w:p>
    <w:p w:rsidR="00EC0747" w:rsidRDefault="00EC0747" w:rsidP="0072541B">
      <w:pPr>
        <w:pStyle w:val="ConsPlusNormal"/>
        <w:ind w:firstLine="709"/>
        <w:jc w:val="both"/>
        <w:rPr>
          <w:rFonts w:ascii="Times New Roman" w:hAnsi="Times New Roman" w:cs="Times New Roman"/>
          <w:sz w:val="24"/>
          <w:szCs w:val="24"/>
        </w:rPr>
      </w:pPr>
    </w:p>
    <w:p w:rsidR="00341838" w:rsidRPr="00EC0747" w:rsidRDefault="00341838" w:rsidP="0072541B">
      <w:pPr>
        <w:pStyle w:val="ConsPlusNormal"/>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 xml:space="preserve">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238">
        <w:r w:rsidRPr="00527AA7">
          <w:rPr>
            <w:rFonts w:ascii="Times New Roman" w:hAnsi="Times New Roman" w:cs="Times New Roman"/>
            <w:sz w:val="24"/>
            <w:szCs w:val="24"/>
          </w:rPr>
          <w:t>пункте 2.7</w:t>
        </w:r>
      </w:hyperlink>
      <w:r w:rsidRPr="00527AA7">
        <w:rPr>
          <w:rFonts w:ascii="Times New Roman" w:hAnsi="Times New Roman" w:cs="Times New Roman"/>
          <w:sz w:val="24"/>
          <w:szCs w:val="24"/>
        </w:rPr>
        <w:t xml:space="preserve"> </w:t>
      </w:r>
      <w:r w:rsidRPr="00EC0747">
        <w:rPr>
          <w:rFonts w:ascii="Times New Roman" w:hAnsi="Times New Roman" w:cs="Times New Roman"/>
          <w:sz w:val="24"/>
          <w:szCs w:val="24"/>
        </w:rPr>
        <w:t>административного регламента.</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 xml:space="preserve">Заявитель вправе представить документы, указанные в </w:t>
      </w:r>
      <w:hyperlink w:anchor="P238">
        <w:r w:rsidRPr="00527AA7">
          <w:rPr>
            <w:rFonts w:ascii="Times New Roman" w:hAnsi="Times New Roman" w:cs="Times New Roman"/>
            <w:sz w:val="24"/>
            <w:szCs w:val="24"/>
          </w:rPr>
          <w:t>пункте 2.7</w:t>
        </w:r>
      </w:hyperlink>
      <w:r w:rsidRPr="00527AA7">
        <w:rPr>
          <w:rFonts w:ascii="Times New Roman" w:hAnsi="Times New Roman" w:cs="Times New Roman"/>
          <w:sz w:val="24"/>
          <w:szCs w:val="24"/>
        </w:rPr>
        <w:t xml:space="preserve"> </w:t>
      </w:r>
      <w:r w:rsidRPr="00EC0747">
        <w:rPr>
          <w:rFonts w:ascii="Times New Roman" w:hAnsi="Times New Roman" w:cs="Times New Roman"/>
          <w:sz w:val="24"/>
          <w:szCs w:val="24"/>
        </w:rPr>
        <w:t>административного регламента, в уполномоченный орган или многофункциональный центр по собственной инициативе.</w:t>
      </w:r>
    </w:p>
    <w:p w:rsidR="00341838" w:rsidRDefault="00341838" w:rsidP="0072541B">
      <w:pPr>
        <w:pStyle w:val="ConsPlusNormal"/>
        <w:ind w:firstLine="709"/>
        <w:jc w:val="both"/>
      </w:pPr>
    </w:p>
    <w:p w:rsidR="00341838" w:rsidRDefault="00AE0612" w:rsidP="0072541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3.2</w:t>
      </w:r>
      <w:r w:rsidR="00341838" w:rsidRPr="00EC0747">
        <w:rPr>
          <w:rFonts w:ascii="Times New Roman" w:hAnsi="Times New Roman" w:cs="Times New Roman"/>
          <w:b/>
          <w:sz w:val="24"/>
          <w:szCs w:val="24"/>
        </w:rPr>
        <w:t>. Описание административных процедур.</w:t>
      </w:r>
    </w:p>
    <w:p w:rsidR="00EC0747" w:rsidRPr="00EC0747" w:rsidRDefault="00EC0747" w:rsidP="0072541B">
      <w:pPr>
        <w:pStyle w:val="ConsPlusNormal"/>
        <w:ind w:firstLine="709"/>
        <w:jc w:val="both"/>
        <w:rPr>
          <w:rFonts w:ascii="Times New Roman" w:hAnsi="Times New Roman" w:cs="Times New Roman"/>
          <w:b/>
          <w:sz w:val="24"/>
          <w:szCs w:val="24"/>
        </w:rPr>
      </w:pPr>
    </w:p>
    <w:p w:rsidR="00341838" w:rsidRPr="00CF32DE" w:rsidRDefault="00AE0612" w:rsidP="0072541B">
      <w:pPr>
        <w:pStyle w:val="ConsPlusNormal"/>
        <w:ind w:firstLine="709"/>
        <w:jc w:val="both"/>
        <w:rPr>
          <w:rFonts w:ascii="Times New Roman" w:hAnsi="Times New Roman" w:cs="Times New Roman"/>
          <w:sz w:val="24"/>
          <w:szCs w:val="24"/>
        </w:rPr>
      </w:pPr>
      <w:bookmarkStart w:id="12" w:name="P390"/>
      <w:bookmarkEnd w:id="12"/>
      <w:r w:rsidRPr="00CF32DE">
        <w:rPr>
          <w:rFonts w:ascii="Times New Roman" w:hAnsi="Times New Roman" w:cs="Times New Roman"/>
          <w:sz w:val="24"/>
          <w:szCs w:val="24"/>
        </w:rPr>
        <w:t>3.2</w:t>
      </w:r>
      <w:r w:rsidR="00341838" w:rsidRPr="00CF32DE">
        <w:rPr>
          <w:rFonts w:ascii="Times New Roman" w:hAnsi="Times New Roman" w:cs="Times New Roman"/>
          <w:sz w:val="24"/>
          <w:szCs w:val="24"/>
        </w:rP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 xml:space="preserve">Основанием для начала административной процедуры является обращение заявителя в уполномоченный орган с документами, указанными в </w:t>
      </w:r>
      <w:hyperlink w:anchor="P223">
        <w:r w:rsidRPr="00527AA7">
          <w:rPr>
            <w:rFonts w:ascii="Times New Roman" w:hAnsi="Times New Roman" w:cs="Times New Roman"/>
            <w:sz w:val="24"/>
            <w:szCs w:val="24"/>
          </w:rPr>
          <w:t>подпунктах "а"</w:t>
        </w:r>
      </w:hyperlink>
      <w:r w:rsidRPr="00527AA7">
        <w:rPr>
          <w:rFonts w:ascii="Times New Roman" w:hAnsi="Times New Roman" w:cs="Times New Roman"/>
          <w:sz w:val="24"/>
          <w:szCs w:val="24"/>
        </w:rPr>
        <w:t xml:space="preserve"> - </w:t>
      </w:r>
      <w:hyperlink w:anchor="P232">
        <w:r w:rsidRPr="00527AA7">
          <w:rPr>
            <w:rFonts w:ascii="Times New Roman" w:hAnsi="Times New Roman" w:cs="Times New Roman"/>
            <w:sz w:val="24"/>
            <w:szCs w:val="24"/>
          </w:rPr>
          <w:t>"ж" пункта 2.6</w:t>
        </w:r>
      </w:hyperlink>
      <w:r w:rsidRPr="00EC0747">
        <w:rPr>
          <w:rFonts w:ascii="Times New Roman" w:hAnsi="Times New Roman" w:cs="Times New Roman"/>
          <w:sz w:val="24"/>
          <w:szCs w:val="24"/>
        </w:rPr>
        <w:t xml:space="preserve"> административного регламента или поступление заявления и документов из многофункционального центра.</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Специалист уполномоченного органа производит следующие действия:</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 xml:space="preserve">1) принимает у заявителя заявление, согласие на обработку персональных данных и комплект документов, необходимых для предоставления государственной услуги, указанных в </w:t>
      </w:r>
      <w:hyperlink w:anchor="P223">
        <w:r w:rsidRPr="00EC0747">
          <w:rPr>
            <w:rFonts w:ascii="Times New Roman" w:hAnsi="Times New Roman" w:cs="Times New Roman"/>
            <w:sz w:val="24"/>
            <w:szCs w:val="24"/>
          </w:rPr>
          <w:t>подпунктах "а"</w:t>
        </w:r>
      </w:hyperlink>
      <w:r w:rsidRPr="00EC0747">
        <w:rPr>
          <w:rFonts w:ascii="Times New Roman" w:hAnsi="Times New Roman" w:cs="Times New Roman"/>
          <w:sz w:val="24"/>
          <w:szCs w:val="24"/>
        </w:rPr>
        <w:t xml:space="preserve"> - </w:t>
      </w:r>
      <w:hyperlink w:anchor="P232">
        <w:r w:rsidRPr="00EC0747">
          <w:rPr>
            <w:rFonts w:ascii="Times New Roman" w:hAnsi="Times New Roman" w:cs="Times New Roman"/>
            <w:sz w:val="24"/>
            <w:szCs w:val="24"/>
          </w:rPr>
          <w:t>"ж" пункта 2.6</w:t>
        </w:r>
      </w:hyperlink>
      <w:r w:rsidRPr="00EC0747">
        <w:rPr>
          <w:rFonts w:ascii="Times New Roman" w:hAnsi="Times New Roman" w:cs="Times New Roman"/>
          <w:sz w:val="24"/>
          <w:szCs w:val="24"/>
        </w:rPr>
        <w:t xml:space="preserve"> настоящего Административного регламента (заявление может быть заполнено от руки или машинописным способом, распечатано посредством электронных печатающих устройств);</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 xml:space="preserve">2) определяет соответствие представленных документов перечню документов, указанных в </w:t>
      </w:r>
      <w:hyperlink w:anchor="P223">
        <w:r w:rsidRPr="00EC0747">
          <w:rPr>
            <w:rFonts w:ascii="Times New Roman" w:hAnsi="Times New Roman" w:cs="Times New Roman"/>
            <w:sz w:val="24"/>
            <w:szCs w:val="24"/>
          </w:rPr>
          <w:t>подпунктах "а"</w:t>
        </w:r>
      </w:hyperlink>
      <w:r w:rsidRPr="00EC0747">
        <w:rPr>
          <w:rFonts w:ascii="Times New Roman" w:hAnsi="Times New Roman" w:cs="Times New Roman"/>
          <w:sz w:val="24"/>
          <w:szCs w:val="24"/>
        </w:rPr>
        <w:t xml:space="preserve"> - </w:t>
      </w:r>
      <w:hyperlink w:anchor="P232">
        <w:r w:rsidRPr="00EC0747">
          <w:rPr>
            <w:rFonts w:ascii="Times New Roman" w:hAnsi="Times New Roman" w:cs="Times New Roman"/>
            <w:sz w:val="24"/>
            <w:szCs w:val="24"/>
          </w:rPr>
          <w:t>"ж" пункта 2.6</w:t>
        </w:r>
      </w:hyperlink>
      <w:r w:rsidRPr="00EC0747">
        <w:rPr>
          <w:rFonts w:ascii="Times New Roman" w:hAnsi="Times New Roman" w:cs="Times New Roman"/>
          <w:sz w:val="24"/>
          <w:szCs w:val="24"/>
        </w:rPr>
        <w:t xml:space="preserve"> настоящего Административного регламента, а также сверяет копии документов с их подлинными экземплярами;</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341838" w:rsidRPr="00CF32DE" w:rsidRDefault="00AE0612" w:rsidP="0072541B">
      <w:pPr>
        <w:pStyle w:val="ConsPlusNormal"/>
        <w:ind w:firstLine="709"/>
        <w:jc w:val="both"/>
        <w:rPr>
          <w:rFonts w:ascii="Times New Roman" w:hAnsi="Times New Roman" w:cs="Times New Roman"/>
          <w:sz w:val="24"/>
          <w:szCs w:val="24"/>
        </w:rPr>
      </w:pPr>
      <w:bookmarkStart w:id="13" w:name="P402"/>
      <w:bookmarkEnd w:id="13"/>
      <w:r w:rsidRPr="00CF32DE">
        <w:rPr>
          <w:rFonts w:ascii="Times New Roman" w:hAnsi="Times New Roman" w:cs="Times New Roman"/>
          <w:sz w:val="24"/>
          <w:szCs w:val="24"/>
        </w:rPr>
        <w:lastRenderedPageBreak/>
        <w:t>3.2</w:t>
      </w:r>
      <w:r w:rsidR="00341838" w:rsidRPr="00CF32DE">
        <w:rPr>
          <w:rFonts w:ascii="Times New Roman" w:hAnsi="Times New Roman" w:cs="Times New Roman"/>
          <w:sz w:val="24"/>
          <w:szCs w:val="24"/>
        </w:rPr>
        <w:t>.2. Регистрация заявления и документов на предоставление государственной услуги.</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 xml:space="preserve">Специалист уполномоченного органа регистрирует принятые от заявителя заявление и документы, указанные в </w:t>
      </w:r>
      <w:hyperlink w:anchor="P223">
        <w:r w:rsidRPr="00EC0747">
          <w:rPr>
            <w:rFonts w:ascii="Times New Roman" w:hAnsi="Times New Roman" w:cs="Times New Roman"/>
            <w:sz w:val="24"/>
            <w:szCs w:val="24"/>
          </w:rPr>
          <w:t>подпунктах "а"</w:t>
        </w:r>
      </w:hyperlink>
      <w:r w:rsidRPr="00EC0747">
        <w:rPr>
          <w:rFonts w:ascii="Times New Roman" w:hAnsi="Times New Roman" w:cs="Times New Roman"/>
          <w:sz w:val="24"/>
          <w:szCs w:val="24"/>
        </w:rPr>
        <w:t xml:space="preserve"> - </w:t>
      </w:r>
      <w:hyperlink w:anchor="P232">
        <w:r w:rsidRPr="00EC0747">
          <w:rPr>
            <w:rFonts w:ascii="Times New Roman" w:hAnsi="Times New Roman" w:cs="Times New Roman"/>
            <w:sz w:val="24"/>
            <w:szCs w:val="24"/>
          </w:rPr>
          <w:t>"ж" пункта 2.6</w:t>
        </w:r>
      </w:hyperlink>
      <w:r w:rsidRPr="00EC0747">
        <w:rPr>
          <w:rFonts w:ascii="Times New Roman" w:hAnsi="Times New Roman" w:cs="Times New Roman"/>
          <w:sz w:val="24"/>
          <w:szCs w:val="24"/>
        </w:rPr>
        <w:t xml:space="preserve"> настоящего Административного регламента, в  журнале регистрации в день их принятия.</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341838" w:rsidRPr="00EC0747" w:rsidRDefault="00341838" w:rsidP="0072541B">
      <w:pPr>
        <w:pStyle w:val="ConsPlusNormal"/>
        <w:ind w:firstLine="709"/>
        <w:jc w:val="both"/>
        <w:rPr>
          <w:rFonts w:ascii="Times New Roman" w:hAnsi="Times New Roman" w:cs="Times New Roman"/>
          <w:sz w:val="24"/>
          <w:szCs w:val="24"/>
        </w:rPr>
      </w:pPr>
    </w:p>
    <w:p w:rsidR="00341838" w:rsidRPr="00CF32DE" w:rsidRDefault="00AE0612" w:rsidP="0072541B">
      <w:pPr>
        <w:pStyle w:val="ConsPlusNormal"/>
        <w:ind w:firstLine="709"/>
        <w:contextualSpacing/>
        <w:jc w:val="both"/>
        <w:rPr>
          <w:rFonts w:ascii="Times New Roman" w:hAnsi="Times New Roman" w:cs="Times New Roman"/>
          <w:sz w:val="24"/>
          <w:szCs w:val="24"/>
        </w:rPr>
      </w:pPr>
      <w:bookmarkStart w:id="14" w:name="P407"/>
      <w:bookmarkEnd w:id="14"/>
      <w:r w:rsidRPr="00CF32DE">
        <w:rPr>
          <w:rFonts w:ascii="Times New Roman" w:hAnsi="Times New Roman" w:cs="Times New Roman"/>
          <w:sz w:val="24"/>
          <w:szCs w:val="24"/>
        </w:rPr>
        <w:t>3.2</w:t>
      </w:r>
      <w:r w:rsidR="00341838" w:rsidRPr="00CF32DE">
        <w:rPr>
          <w:rFonts w:ascii="Times New Roman" w:hAnsi="Times New Roman" w:cs="Times New Roman"/>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EC0747" w:rsidRPr="00CF32DE" w:rsidRDefault="00EC0747" w:rsidP="0072541B">
      <w:pPr>
        <w:pStyle w:val="ConsPlusNormal"/>
        <w:ind w:firstLine="709"/>
        <w:contextualSpacing/>
        <w:jc w:val="both"/>
        <w:rPr>
          <w:rFonts w:ascii="Times New Roman" w:hAnsi="Times New Roman" w:cs="Times New Roman"/>
          <w:sz w:val="24"/>
          <w:szCs w:val="24"/>
        </w:rPr>
      </w:pP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документов, указанных в </w:t>
      </w:r>
      <w:hyperlink w:anchor="P223">
        <w:r w:rsidRPr="00EC0747">
          <w:rPr>
            <w:rFonts w:ascii="Times New Roman" w:hAnsi="Times New Roman" w:cs="Times New Roman"/>
            <w:sz w:val="24"/>
            <w:szCs w:val="24"/>
          </w:rPr>
          <w:t>подпунктах "а"</w:t>
        </w:r>
      </w:hyperlink>
      <w:r w:rsidRPr="00EC0747">
        <w:rPr>
          <w:rFonts w:ascii="Times New Roman" w:hAnsi="Times New Roman" w:cs="Times New Roman"/>
          <w:sz w:val="24"/>
          <w:szCs w:val="24"/>
        </w:rPr>
        <w:t xml:space="preserve"> - </w:t>
      </w:r>
      <w:hyperlink w:anchor="P232">
        <w:r w:rsidRPr="00EC0747">
          <w:rPr>
            <w:rFonts w:ascii="Times New Roman" w:hAnsi="Times New Roman" w:cs="Times New Roman"/>
            <w:sz w:val="24"/>
            <w:szCs w:val="24"/>
          </w:rPr>
          <w:t>"ж" пункта 2.6</w:t>
        </w:r>
      </w:hyperlink>
      <w:r w:rsidRPr="00EC0747">
        <w:rPr>
          <w:rFonts w:ascii="Times New Roman" w:hAnsi="Times New Roman" w:cs="Times New Roman"/>
          <w:sz w:val="24"/>
          <w:szCs w:val="24"/>
        </w:rPr>
        <w:t xml:space="preserve"> административного регламента, и необходимость в получении дополнительных сведений и документов.</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 xml:space="preserve">Уполномоченный орган в течение 2 рабочих дней запрашивает документы, указанные в </w:t>
      </w:r>
      <w:hyperlink w:anchor="P238">
        <w:r w:rsidRPr="00EC0747">
          <w:rPr>
            <w:rFonts w:ascii="Times New Roman" w:hAnsi="Times New Roman" w:cs="Times New Roman"/>
            <w:sz w:val="24"/>
            <w:szCs w:val="24"/>
          </w:rPr>
          <w:t>пункте 2.7</w:t>
        </w:r>
      </w:hyperlink>
      <w:r w:rsidRPr="00EC0747">
        <w:rPr>
          <w:rFonts w:ascii="Times New Roman" w:hAnsi="Times New Roman" w:cs="Times New Roman"/>
          <w:sz w:val="24"/>
          <w:szCs w:val="24"/>
        </w:rPr>
        <w:t xml:space="preserve"> административного регламента.</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Межведомственное информационное взаимодействие может осуществляться на бумажном носителе:</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 xml:space="preserve">- </w:t>
      </w:r>
      <w:proofErr w:type="gramStart"/>
      <w:r w:rsidRPr="00EC0747">
        <w:rPr>
          <w:rFonts w:ascii="Times New Roman" w:hAnsi="Times New Roman" w:cs="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EC0747">
        <w:rPr>
          <w:rFonts w:ascii="Times New Roman" w:hAnsi="Times New Roman" w:cs="Times New Roman"/>
          <w:sz w:val="24"/>
          <w:szCs w:val="24"/>
        </w:rPr>
        <w:t>;</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 при необходимости представления оригиналов документов на бумажном носителе при направлении межведомственного запроса.</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 xml:space="preserve">Межведомственный запрос не направляется в случае представления заявителем документов, указанных в </w:t>
      </w:r>
      <w:hyperlink w:anchor="P238">
        <w:r w:rsidRPr="00EC0747">
          <w:rPr>
            <w:rFonts w:ascii="Times New Roman" w:hAnsi="Times New Roman" w:cs="Times New Roman"/>
            <w:sz w:val="24"/>
            <w:szCs w:val="24"/>
          </w:rPr>
          <w:t>пункте 2.7</w:t>
        </w:r>
      </w:hyperlink>
      <w:r w:rsidRPr="00EC0747">
        <w:rPr>
          <w:rFonts w:ascii="Times New Roman" w:hAnsi="Times New Roman" w:cs="Times New Roman"/>
          <w:sz w:val="24"/>
          <w:szCs w:val="24"/>
        </w:rPr>
        <w:t xml:space="preserve"> административного регламента, по собственной инициативе.</w:t>
      </w:r>
    </w:p>
    <w:p w:rsidR="00341838" w:rsidRPr="00EC0747" w:rsidRDefault="00341838" w:rsidP="0072541B">
      <w:pPr>
        <w:pStyle w:val="ConsPlusNormal"/>
        <w:spacing w:before="220"/>
        <w:ind w:firstLine="709"/>
        <w:contextualSpacing/>
        <w:jc w:val="both"/>
        <w:rPr>
          <w:rFonts w:ascii="Times New Roman" w:hAnsi="Times New Roman" w:cs="Times New Roman"/>
          <w:sz w:val="24"/>
          <w:szCs w:val="24"/>
        </w:rPr>
      </w:pPr>
      <w:r w:rsidRPr="00EC0747">
        <w:rPr>
          <w:rFonts w:ascii="Times New Roman" w:hAnsi="Times New Roman" w:cs="Times New Roman"/>
          <w:sz w:val="24"/>
          <w:szCs w:val="24"/>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36793F" w:rsidRDefault="0036793F" w:rsidP="0072541B">
      <w:pPr>
        <w:pStyle w:val="ConsPlusNormal"/>
        <w:ind w:firstLine="709"/>
        <w:jc w:val="both"/>
        <w:rPr>
          <w:rFonts w:ascii="Times New Roman" w:hAnsi="Times New Roman" w:cs="Times New Roman"/>
          <w:b/>
          <w:sz w:val="24"/>
          <w:szCs w:val="24"/>
        </w:rPr>
      </w:pPr>
      <w:bookmarkStart w:id="15" w:name="P418"/>
      <w:bookmarkEnd w:id="15"/>
    </w:p>
    <w:p w:rsidR="00341838" w:rsidRPr="00CF32DE" w:rsidRDefault="00341838" w:rsidP="0072541B">
      <w:pPr>
        <w:pStyle w:val="ConsPlusNormal"/>
        <w:ind w:firstLine="709"/>
        <w:jc w:val="both"/>
        <w:rPr>
          <w:rFonts w:ascii="Times New Roman" w:hAnsi="Times New Roman" w:cs="Times New Roman"/>
          <w:sz w:val="24"/>
          <w:szCs w:val="24"/>
        </w:rPr>
      </w:pPr>
      <w:r w:rsidRPr="00CF32DE">
        <w:rPr>
          <w:rFonts w:ascii="Times New Roman" w:hAnsi="Times New Roman" w:cs="Times New Roman"/>
          <w:sz w:val="24"/>
          <w:szCs w:val="24"/>
        </w:rPr>
        <w:t>3</w:t>
      </w:r>
      <w:r w:rsidR="00AE0612" w:rsidRPr="00CF32DE">
        <w:rPr>
          <w:rFonts w:ascii="Times New Roman" w:hAnsi="Times New Roman" w:cs="Times New Roman"/>
          <w:sz w:val="24"/>
          <w:szCs w:val="24"/>
        </w:rPr>
        <w:t>.2</w:t>
      </w:r>
      <w:r w:rsidRPr="00CF32DE">
        <w:rPr>
          <w:rFonts w:ascii="Times New Roman" w:hAnsi="Times New Roman" w:cs="Times New Roman"/>
          <w:sz w:val="24"/>
          <w:szCs w:val="24"/>
        </w:rPr>
        <w:t>.4. Принятие решения о предоставлении либо об отказе в предоставлении государственной услуги.</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 xml:space="preserve">Основанием для начала административной процедуры является результат рассмотрения документов, указанных в </w:t>
      </w:r>
      <w:hyperlink w:anchor="P222">
        <w:r w:rsidRPr="00EC0747">
          <w:rPr>
            <w:rFonts w:ascii="Times New Roman" w:hAnsi="Times New Roman" w:cs="Times New Roman"/>
            <w:sz w:val="24"/>
            <w:szCs w:val="24"/>
          </w:rPr>
          <w:t>пункте 2.6</w:t>
        </w:r>
      </w:hyperlink>
      <w:r w:rsidRPr="00EC0747">
        <w:rPr>
          <w:rFonts w:ascii="Times New Roman" w:hAnsi="Times New Roman" w:cs="Times New Roman"/>
          <w:sz w:val="24"/>
          <w:szCs w:val="24"/>
        </w:rPr>
        <w:t xml:space="preserve"> настоящего Административного регламента.</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 xml:space="preserve">На основании представленных заявителем документов, ответов на запросы, полученных по каналам системы межведомственного электронного взаимодействия, в течение десяти рабочих дней </w:t>
      </w:r>
      <w:proofErr w:type="gramStart"/>
      <w:r w:rsidRPr="00EC0747">
        <w:rPr>
          <w:rFonts w:ascii="Times New Roman" w:hAnsi="Times New Roman" w:cs="Times New Roman"/>
          <w:sz w:val="24"/>
          <w:szCs w:val="24"/>
        </w:rPr>
        <w:t>с даты представления</w:t>
      </w:r>
      <w:proofErr w:type="gramEnd"/>
      <w:r w:rsidRPr="00EC0747">
        <w:rPr>
          <w:rFonts w:ascii="Times New Roman" w:hAnsi="Times New Roman" w:cs="Times New Roman"/>
          <w:sz w:val="24"/>
          <w:szCs w:val="24"/>
        </w:rPr>
        <w:t xml:space="preserve"> заявления и документов уполномоченным органом принимается решение о предоставлении либо об отказе в предоставлении государственной услуги.</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Государственная услуга предоставляется при наличии полной совокупности следующих требований:</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lastRenderedPageBreak/>
        <w:t xml:space="preserve">- заявитель относится к категориям граждан, указанным в </w:t>
      </w:r>
      <w:hyperlink w:anchor="P67">
        <w:r w:rsidRPr="00EC0747">
          <w:rPr>
            <w:rFonts w:ascii="Times New Roman" w:hAnsi="Times New Roman" w:cs="Times New Roman"/>
            <w:sz w:val="24"/>
            <w:szCs w:val="24"/>
          </w:rPr>
          <w:t>пункте 1.2</w:t>
        </w:r>
      </w:hyperlink>
      <w:r w:rsidRPr="00EC0747">
        <w:rPr>
          <w:rFonts w:ascii="Times New Roman" w:hAnsi="Times New Roman" w:cs="Times New Roman"/>
          <w:sz w:val="24"/>
          <w:szCs w:val="24"/>
        </w:rPr>
        <w:t xml:space="preserve"> настоящего Административного регламента;</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 xml:space="preserve">- к заявлению приложен полный комплект документов, указанный в </w:t>
      </w:r>
      <w:hyperlink w:anchor="P223">
        <w:r w:rsidRPr="00731B6D">
          <w:rPr>
            <w:rFonts w:ascii="Times New Roman" w:hAnsi="Times New Roman" w:cs="Times New Roman"/>
            <w:sz w:val="24"/>
            <w:szCs w:val="24"/>
          </w:rPr>
          <w:t>подпунктах "а"</w:t>
        </w:r>
      </w:hyperlink>
      <w:r w:rsidRPr="00731B6D">
        <w:rPr>
          <w:rFonts w:ascii="Times New Roman" w:hAnsi="Times New Roman" w:cs="Times New Roman"/>
          <w:sz w:val="24"/>
          <w:szCs w:val="24"/>
        </w:rPr>
        <w:t xml:space="preserve"> - </w:t>
      </w:r>
      <w:hyperlink w:anchor="P232">
        <w:r w:rsidRPr="00731B6D">
          <w:rPr>
            <w:rFonts w:ascii="Times New Roman" w:hAnsi="Times New Roman" w:cs="Times New Roman"/>
            <w:sz w:val="24"/>
            <w:szCs w:val="24"/>
          </w:rPr>
          <w:t>"ж" пункта 2.6</w:t>
        </w:r>
      </w:hyperlink>
      <w:r w:rsidRPr="00EC0747">
        <w:rPr>
          <w:rFonts w:ascii="Times New Roman" w:hAnsi="Times New Roman" w:cs="Times New Roman"/>
          <w:sz w:val="24"/>
          <w:szCs w:val="24"/>
        </w:rPr>
        <w:t xml:space="preserve"> настоящего Административного регламента;</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 заявитель не имеет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 xml:space="preserve">Основания для отказа в предоставлении государственной услуги перечислены в </w:t>
      </w:r>
      <w:hyperlink w:anchor="P280">
        <w:r w:rsidRPr="00731B6D">
          <w:rPr>
            <w:rFonts w:ascii="Times New Roman" w:hAnsi="Times New Roman" w:cs="Times New Roman"/>
            <w:sz w:val="24"/>
            <w:szCs w:val="24"/>
          </w:rPr>
          <w:t>пункте 2.1</w:t>
        </w:r>
        <w:r w:rsidR="00CF32DE">
          <w:rPr>
            <w:rFonts w:ascii="Times New Roman" w:hAnsi="Times New Roman" w:cs="Times New Roman"/>
            <w:sz w:val="24"/>
            <w:szCs w:val="24"/>
          </w:rPr>
          <w:t>0</w:t>
        </w:r>
      </w:hyperlink>
      <w:r w:rsidRPr="00EC0747">
        <w:rPr>
          <w:rFonts w:ascii="Times New Roman" w:hAnsi="Times New Roman" w:cs="Times New Roman"/>
          <w:sz w:val="24"/>
          <w:szCs w:val="24"/>
        </w:rPr>
        <w:t xml:space="preserve"> настоящего Административного регламента.</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"Катарсис: Соцзащита".</w:t>
      </w:r>
    </w:p>
    <w:p w:rsidR="00341838" w:rsidRPr="00EC0747" w:rsidRDefault="00341838" w:rsidP="0072541B">
      <w:pPr>
        <w:pStyle w:val="ConsPlusNormal"/>
        <w:ind w:firstLine="709"/>
        <w:jc w:val="both"/>
        <w:rPr>
          <w:rFonts w:ascii="Times New Roman" w:hAnsi="Times New Roman" w:cs="Times New Roman"/>
          <w:sz w:val="24"/>
          <w:szCs w:val="24"/>
        </w:rPr>
      </w:pPr>
      <w:r w:rsidRPr="00EC0747">
        <w:rPr>
          <w:rFonts w:ascii="Times New Roman" w:hAnsi="Times New Roman" w:cs="Times New Roman"/>
          <w:sz w:val="24"/>
          <w:szCs w:val="24"/>
        </w:rPr>
        <w:t>Текущий статус по заявлению, поданному через единый портал, портал услуг Калужской области, доступен заявителю в ли</w:t>
      </w:r>
      <w:r w:rsidR="00731B6D">
        <w:rPr>
          <w:rFonts w:ascii="Times New Roman" w:hAnsi="Times New Roman" w:cs="Times New Roman"/>
          <w:sz w:val="24"/>
          <w:szCs w:val="24"/>
        </w:rPr>
        <w:t>чном кабинете на едином портале</w:t>
      </w:r>
      <w:r w:rsidRPr="00EC0747">
        <w:rPr>
          <w:rFonts w:ascii="Times New Roman" w:hAnsi="Times New Roman" w:cs="Times New Roman"/>
          <w:sz w:val="24"/>
          <w:szCs w:val="24"/>
        </w:rPr>
        <w:t>.</w:t>
      </w:r>
    </w:p>
    <w:p w:rsidR="00341838" w:rsidRPr="0061452D" w:rsidRDefault="0036793F" w:rsidP="0072541B">
      <w:pPr>
        <w:pStyle w:val="ConsPlusNormal"/>
        <w:spacing w:before="220"/>
        <w:ind w:firstLine="709"/>
        <w:jc w:val="both"/>
        <w:rPr>
          <w:rFonts w:ascii="Times New Roman" w:hAnsi="Times New Roman" w:cs="Times New Roman"/>
          <w:sz w:val="24"/>
          <w:szCs w:val="24"/>
        </w:rPr>
      </w:pPr>
      <w:bookmarkStart w:id="16" w:name="P437"/>
      <w:bookmarkEnd w:id="16"/>
      <w:r w:rsidRPr="0061452D">
        <w:rPr>
          <w:rFonts w:ascii="Times New Roman" w:hAnsi="Times New Roman" w:cs="Times New Roman"/>
          <w:sz w:val="24"/>
          <w:szCs w:val="24"/>
        </w:rPr>
        <w:t>3.2</w:t>
      </w:r>
      <w:r w:rsidR="00341838" w:rsidRPr="0061452D">
        <w:rPr>
          <w:rFonts w:ascii="Times New Roman" w:hAnsi="Times New Roman" w:cs="Times New Roman"/>
          <w:sz w:val="24"/>
          <w:szCs w:val="24"/>
        </w:rPr>
        <w:t>.5. Формирование личного дела заявителя на бумажных носителях и в электронном варианте.</w:t>
      </w:r>
    </w:p>
    <w:p w:rsidR="00731B6D" w:rsidRDefault="00731B6D" w:rsidP="0072541B">
      <w:pPr>
        <w:pStyle w:val="ConsPlusNormal"/>
        <w:ind w:firstLine="709"/>
        <w:jc w:val="both"/>
        <w:rPr>
          <w:rFonts w:ascii="Times New Roman" w:hAnsi="Times New Roman" w:cs="Times New Roman"/>
          <w:sz w:val="24"/>
          <w:szCs w:val="24"/>
        </w:rPr>
      </w:pP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При принятии положительного решения о предоставлении государственной услуги специалист уполномоченного органа:</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вводит в программный комплекс "Катарсис: Соцзащита" сведения о заявителе, о зарегистрированных совместно с ним по месту жительства членах его семьи, характеристики жилого помещения, в котором проживает заявитель, сведения о размере оплаты за жилое помещение и тарифах на коммунальные услуги;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формирует в программном комплексе "Катарсис: Соцзащита" заявку на получение компенсации расходов.</w:t>
      </w:r>
    </w:p>
    <w:p w:rsidR="00731B6D" w:rsidRDefault="00731B6D" w:rsidP="0072541B">
      <w:pPr>
        <w:pStyle w:val="ConsPlusNormal"/>
        <w:ind w:firstLine="709"/>
        <w:jc w:val="both"/>
      </w:pPr>
    </w:p>
    <w:p w:rsidR="00341838" w:rsidRPr="0061452D" w:rsidRDefault="0036793F" w:rsidP="0072541B">
      <w:pPr>
        <w:pStyle w:val="ConsPlusNormal"/>
        <w:ind w:firstLine="709"/>
        <w:jc w:val="both"/>
        <w:rPr>
          <w:rFonts w:ascii="Times New Roman" w:hAnsi="Times New Roman" w:cs="Times New Roman"/>
          <w:sz w:val="24"/>
          <w:szCs w:val="24"/>
        </w:rPr>
      </w:pPr>
      <w:r w:rsidRPr="0061452D">
        <w:rPr>
          <w:rFonts w:ascii="Times New Roman" w:hAnsi="Times New Roman" w:cs="Times New Roman"/>
          <w:sz w:val="24"/>
          <w:szCs w:val="24"/>
        </w:rPr>
        <w:t>3.2</w:t>
      </w:r>
      <w:r w:rsidR="00341838" w:rsidRPr="0061452D">
        <w:rPr>
          <w:rFonts w:ascii="Times New Roman" w:hAnsi="Times New Roman" w:cs="Times New Roman"/>
          <w:sz w:val="24"/>
          <w:szCs w:val="24"/>
        </w:rPr>
        <w:t>.6. Ежемесячный расчет компенсации расходов.</w:t>
      </w:r>
    </w:p>
    <w:p w:rsidR="00731B6D" w:rsidRDefault="00731B6D" w:rsidP="0072541B">
      <w:pPr>
        <w:pStyle w:val="ConsPlusNormal"/>
        <w:ind w:firstLine="709"/>
        <w:jc w:val="both"/>
        <w:rPr>
          <w:rFonts w:ascii="Times New Roman" w:hAnsi="Times New Roman" w:cs="Times New Roman"/>
          <w:sz w:val="24"/>
          <w:szCs w:val="24"/>
        </w:rPr>
      </w:pP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Расчет размера компенсации расходов на оплату жилого помещения и коммунальных услуг производится ежемесячно по каждой категории получателей в соответствии с действующим законодательством.</w:t>
      </w:r>
    </w:p>
    <w:p w:rsidR="00341838"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Для определения размера компенсации расходов используются в порядке и на условиях, установленных законодательством, сведения о расходах семьи гражданина на оплату жилого помещения и коммунальных услуг и объемах потребленных коммунальных услуг, получаемые уполномоченным органом на основании соглашений, заключаемых между уполномоченными органами и организациями, оказывающими жилищно-коммунальные услуги.</w:t>
      </w:r>
    </w:p>
    <w:p w:rsidR="004646AB" w:rsidRPr="004646AB" w:rsidRDefault="004646AB" w:rsidP="0072541B">
      <w:pPr>
        <w:pStyle w:val="ConsPlusNormal"/>
        <w:ind w:firstLine="709"/>
        <w:contextualSpacing/>
        <w:jc w:val="both"/>
        <w:rPr>
          <w:rFonts w:ascii="Times New Roman" w:hAnsi="Times New Roman" w:cs="Times New Roman"/>
          <w:sz w:val="24"/>
          <w:szCs w:val="24"/>
        </w:rPr>
      </w:pPr>
      <w:r w:rsidRPr="004646AB">
        <w:rPr>
          <w:rFonts w:ascii="Times New Roman" w:hAnsi="Times New Roman" w:cs="Times New Roman"/>
          <w:sz w:val="24"/>
          <w:szCs w:val="24"/>
        </w:rPr>
        <w:t xml:space="preserve">В случае изменения условий, влияющих на объем и основания предоставления компенсации расходов, получатель обязан известить уполномоченный орган в течение 15 </w:t>
      </w:r>
      <w:r w:rsidRPr="004646AB">
        <w:rPr>
          <w:rFonts w:ascii="Times New Roman" w:hAnsi="Times New Roman" w:cs="Times New Roman"/>
          <w:sz w:val="24"/>
          <w:szCs w:val="24"/>
        </w:rPr>
        <w:lastRenderedPageBreak/>
        <w:t>рабочих дней со дня наступления указанных условий и представить документы, подтверждающие указанные условия, для проведения соответствующего перерасчета.</w:t>
      </w:r>
    </w:p>
    <w:p w:rsidR="004646AB" w:rsidRDefault="004646AB" w:rsidP="0072541B">
      <w:pPr>
        <w:pStyle w:val="ConsPlusNormal"/>
        <w:spacing w:before="220"/>
        <w:ind w:firstLine="709"/>
        <w:contextualSpacing/>
        <w:jc w:val="both"/>
        <w:rPr>
          <w:rFonts w:ascii="Times New Roman" w:hAnsi="Times New Roman" w:cs="Times New Roman"/>
          <w:sz w:val="24"/>
          <w:szCs w:val="24"/>
        </w:rPr>
      </w:pPr>
      <w:r w:rsidRPr="004646AB">
        <w:rPr>
          <w:rFonts w:ascii="Times New Roman" w:hAnsi="Times New Roman" w:cs="Times New Roman"/>
          <w:sz w:val="24"/>
          <w:szCs w:val="24"/>
        </w:rPr>
        <w:t>В случае обнаружения уполномоченным органом документально подтвержденных условий, влияющих на объем и основания предоставления компенсации расходов, уполномоченный орган осуществляет перерасчет с последующим уведомлением заявителя в течение 30 рабочих дней со дня осуществления перерасчета.</w:t>
      </w:r>
    </w:p>
    <w:p w:rsidR="004646AB" w:rsidRPr="00731B6D" w:rsidRDefault="004646AB" w:rsidP="0072541B">
      <w:pPr>
        <w:pStyle w:val="ConsPlusNormal"/>
        <w:ind w:firstLine="709"/>
        <w:jc w:val="both"/>
        <w:rPr>
          <w:rFonts w:ascii="Times New Roman" w:hAnsi="Times New Roman" w:cs="Times New Roman"/>
          <w:sz w:val="24"/>
          <w:szCs w:val="24"/>
        </w:rPr>
      </w:pPr>
    </w:p>
    <w:p w:rsidR="00341838" w:rsidRPr="0061452D" w:rsidRDefault="0036793F" w:rsidP="0072541B">
      <w:pPr>
        <w:pStyle w:val="ConsPlusNormal"/>
        <w:ind w:firstLine="709"/>
        <w:jc w:val="both"/>
        <w:rPr>
          <w:rFonts w:ascii="Times New Roman" w:hAnsi="Times New Roman" w:cs="Times New Roman"/>
          <w:sz w:val="24"/>
          <w:szCs w:val="24"/>
        </w:rPr>
      </w:pPr>
      <w:bookmarkStart w:id="17" w:name="P448"/>
      <w:bookmarkEnd w:id="17"/>
      <w:r w:rsidRPr="0061452D">
        <w:rPr>
          <w:rFonts w:ascii="Times New Roman" w:hAnsi="Times New Roman" w:cs="Times New Roman"/>
          <w:sz w:val="24"/>
          <w:szCs w:val="24"/>
        </w:rPr>
        <w:t>3.2</w:t>
      </w:r>
      <w:r w:rsidR="00341838" w:rsidRPr="0061452D">
        <w:rPr>
          <w:rFonts w:ascii="Times New Roman" w:hAnsi="Times New Roman" w:cs="Times New Roman"/>
          <w:sz w:val="24"/>
          <w:szCs w:val="24"/>
        </w:rPr>
        <w:t>.7. Перечисление денежных средств заявителю.</w:t>
      </w:r>
    </w:p>
    <w:p w:rsidR="00731B6D" w:rsidRPr="0061452D" w:rsidRDefault="00731B6D" w:rsidP="0072541B">
      <w:pPr>
        <w:pStyle w:val="ConsPlusNormal"/>
        <w:ind w:firstLine="709"/>
        <w:jc w:val="both"/>
        <w:rPr>
          <w:rFonts w:ascii="Times New Roman" w:hAnsi="Times New Roman" w:cs="Times New Roman"/>
          <w:sz w:val="24"/>
          <w:szCs w:val="24"/>
        </w:rPr>
      </w:pP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Специалисты уполномоченного органа ежемесячно:</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формируют электронный реестр получателей с указанием размера выплаты;</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направляют реестры в кредитные организации и на предприятие федеральной почтовой связи;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перечисляют денежные средства в кредитные организации и на предприятие федеральной почтовой связи.</w:t>
      </w:r>
    </w:p>
    <w:p w:rsidR="00731B6D" w:rsidRDefault="00731B6D" w:rsidP="0072541B">
      <w:pPr>
        <w:pStyle w:val="ConsPlusNormal"/>
        <w:ind w:firstLine="709"/>
        <w:jc w:val="both"/>
      </w:pPr>
    </w:p>
    <w:p w:rsidR="00341838" w:rsidRDefault="0036793F" w:rsidP="0072541B">
      <w:pPr>
        <w:pStyle w:val="ConsPlusNormal"/>
        <w:ind w:firstLine="709"/>
        <w:jc w:val="both"/>
      </w:pPr>
      <w:r>
        <w:rPr>
          <w:rFonts w:ascii="Times New Roman" w:hAnsi="Times New Roman" w:cs="Times New Roman"/>
          <w:b/>
          <w:sz w:val="24"/>
          <w:szCs w:val="24"/>
        </w:rPr>
        <w:t>3.</w:t>
      </w:r>
      <w:r w:rsidR="008E7998">
        <w:rPr>
          <w:rFonts w:ascii="Times New Roman" w:hAnsi="Times New Roman" w:cs="Times New Roman"/>
          <w:b/>
          <w:sz w:val="24"/>
          <w:szCs w:val="24"/>
        </w:rPr>
        <w:t>3</w:t>
      </w:r>
      <w:r w:rsidR="00341838" w:rsidRPr="00731B6D">
        <w:rPr>
          <w:rFonts w:ascii="Times New Roman" w:hAnsi="Times New Roman" w:cs="Times New Roman"/>
          <w:b/>
          <w:sz w:val="24"/>
          <w:szCs w:val="24"/>
        </w:rPr>
        <w:t>. Особенности выполнения административных процедур в многофункциональном центре.</w:t>
      </w:r>
    </w:p>
    <w:p w:rsidR="00731B6D" w:rsidRDefault="00731B6D" w:rsidP="0072541B">
      <w:pPr>
        <w:pStyle w:val="ConsPlusNormal"/>
        <w:ind w:firstLine="709"/>
        <w:jc w:val="both"/>
        <w:rPr>
          <w:rFonts w:ascii="Times New Roman" w:hAnsi="Times New Roman" w:cs="Times New Roman"/>
          <w:sz w:val="24"/>
          <w:szCs w:val="24"/>
        </w:rPr>
      </w:pP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В предоставлении государственной услуги участвует многофункциональный центр.</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1) прием, проверка заявления и документов заявителя, необходимых для предоставления государственной услуги;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2) уведомление заявителя о принятом решении через многофункциональный центр.</w:t>
      </w:r>
    </w:p>
    <w:p w:rsidR="00CF32DE" w:rsidRDefault="00CF32DE" w:rsidP="0072541B">
      <w:pPr>
        <w:pStyle w:val="ConsPlusNormal"/>
        <w:ind w:firstLine="709"/>
        <w:jc w:val="both"/>
        <w:rPr>
          <w:rFonts w:ascii="Times New Roman" w:hAnsi="Times New Roman" w:cs="Times New Roman"/>
          <w:sz w:val="24"/>
          <w:szCs w:val="24"/>
        </w:rPr>
      </w:pPr>
    </w:p>
    <w:p w:rsidR="00341838" w:rsidRPr="00CF32DE" w:rsidRDefault="0036793F" w:rsidP="0072541B">
      <w:pPr>
        <w:pStyle w:val="ConsPlusNormal"/>
        <w:ind w:firstLine="709"/>
        <w:jc w:val="both"/>
        <w:rPr>
          <w:rFonts w:ascii="Times New Roman" w:hAnsi="Times New Roman" w:cs="Times New Roman"/>
          <w:sz w:val="24"/>
          <w:szCs w:val="24"/>
        </w:rPr>
      </w:pPr>
      <w:r w:rsidRPr="00CF32DE">
        <w:rPr>
          <w:rFonts w:ascii="Times New Roman" w:hAnsi="Times New Roman" w:cs="Times New Roman"/>
          <w:sz w:val="24"/>
          <w:szCs w:val="24"/>
        </w:rPr>
        <w:t>3.</w:t>
      </w:r>
      <w:r w:rsidR="008E7998" w:rsidRPr="00CF32DE">
        <w:rPr>
          <w:rFonts w:ascii="Times New Roman" w:hAnsi="Times New Roman" w:cs="Times New Roman"/>
          <w:sz w:val="24"/>
          <w:szCs w:val="24"/>
        </w:rPr>
        <w:t>3.1</w:t>
      </w:r>
      <w:r w:rsidR="00341838" w:rsidRPr="00CF32DE">
        <w:rPr>
          <w:rFonts w:ascii="Times New Roman" w:hAnsi="Times New Roman" w:cs="Times New Roman"/>
          <w:sz w:val="24"/>
          <w:szCs w:val="24"/>
        </w:rPr>
        <w:t>. Прием, проверка заявления и документов заявителя, необходимых для предоставления государственной услуги.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с документами, указанными в </w:t>
      </w:r>
      <w:hyperlink w:anchor="P223">
        <w:r w:rsidRPr="00731B6D">
          <w:rPr>
            <w:rFonts w:ascii="Times New Roman" w:hAnsi="Times New Roman" w:cs="Times New Roman"/>
            <w:sz w:val="24"/>
            <w:szCs w:val="24"/>
          </w:rPr>
          <w:t>подпунктах "а"</w:t>
        </w:r>
      </w:hyperlink>
      <w:r w:rsidRPr="00731B6D">
        <w:rPr>
          <w:rFonts w:ascii="Times New Roman" w:hAnsi="Times New Roman" w:cs="Times New Roman"/>
          <w:sz w:val="24"/>
          <w:szCs w:val="24"/>
        </w:rPr>
        <w:t xml:space="preserve"> - </w:t>
      </w:r>
      <w:hyperlink w:anchor="P232">
        <w:r w:rsidRPr="00731B6D">
          <w:rPr>
            <w:rFonts w:ascii="Times New Roman" w:hAnsi="Times New Roman" w:cs="Times New Roman"/>
            <w:sz w:val="24"/>
            <w:szCs w:val="24"/>
          </w:rPr>
          <w:t>"ж" пункта 2.6</w:t>
        </w:r>
      </w:hyperlink>
      <w:r w:rsidRPr="00731B6D">
        <w:rPr>
          <w:rFonts w:ascii="Times New Roman" w:hAnsi="Times New Roman" w:cs="Times New Roman"/>
          <w:sz w:val="24"/>
          <w:szCs w:val="24"/>
        </w:rPr>
        <w:t xml:space="preserve"> административного регламента, в многофункциональный центр.</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Специалист многофункционального центра выдает заявителю расписку в приеме документов.</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390">
        <w:r w:rsidR="0036793F">
          <w:rPr>
            <w:rFonts w:ascii="Times New Roman" w:hAnsi="Times New Roman" w:cs="Times New Roman"/>
            <w:sz w:val="24"/>
            <w:szCs w:val="24"/>
          </w:rPr>
          <w:t>пунктами 3.2</w:t>
        </w:r>
        <w:r w:rsidRPr="00731B6D">
          <w:rPr>
            <w:rFonts w:ascii="Times New Roman" w:hAnsi="Times New Roman" w:cs="Times New Roman"/>
            <w:sz w:val="24"/>
            <w:szCs w:val="24"/>
          </w:rPr>
          <w:t>.1</w:t>
        </w:r>
      </w:hyperlink>
      <w:r w:rsidRPr="00731B6D">
        <w:rPr>
          <w:rFonts w:ascii="Times New Roman" w:hAnsi="Times New Roman" w:cs="Times New Roman"/>
          <w:sz w:val="24"/>
          <w:szCs w:val="24"/>
        </w:rPr>
        <w:t xml:space="preserve">, </w:t>
      </w:r>
      <w:hyperlink w:anchor="P402">
        <w:r w:rsidR="0036793F">
          <w:rPr>
            <w:rFonts w:ascii="Times New Roman" w:hAnsi="Times New Roman" w:cs="Times New Roman"/>
            <w:sz w:val="24"/>
            <w:szCs w:val="24"/>
          </w:rPr>
          <w:t>3.2</w:t>
        </w:r>
        <w:r w:rsidRPr="00731B6D">
          <w:rPr>
            <w:rFonts w:ascii="Times New Roman" w:hAnsi="Times New Roman" w:cs="Times New Roman"/>
            <w:sz w:val="24"/>
            <w:szCs w:val="24"/>
          </w:rPr>
          <w:t>.2</w:t>
        </w:r>
      </w:hyperlink>
      <w:r w:rsidRPr="00731B6D">
        <w:rPr>
          <w:rFonts w:ascii="Times New Roman" w:hAnsi="Times New Roman" w:cs="Times New Roman"/>
          <w:sz w:val="24"/>
          <w:szCs w:val="24"/>
        </w:rPr>
        <w:t xml:space="preserve">, </w:t>
      </w:r>
      <w:hyperlink w:anchor="P418">
        <w:r w:rsidR="0036793F">
          <w:rPr>
            <w:rFonts w:ascii="Times New Roman" w:hAnsi="Times New Roman" w:cs="Times New Roman"/>
            <w:sz w:val="24"/>
            <w:szCs w:val="24"/>
          </w:rPr>
          <w:t>3.2</w:t>
        </w:r>
        <w:r w:rsidRPr="00731B6D">
          <w:rPr>
            <w:rFonts w:ascii="Times New Roman" w:hAnsi="Times New Roman" w:cs="Times New Roman"/>
            <w:sz w:val="24"/>
            <w:szCs w:val="24"/>
          </w:rPr>
          <w:t>.4</w:t>
        </w:r>
      </w:hyperlink>
      <w:r w:rsidRPr="00731B6D">
        <w:rPr>
          <w:rFonts w:ascii="Times New Roman" w:hAnsi="Times New Roman" w:cs="Times New Roman"/>
          <w:sz w:val="24"/>
          <w:szCs w:val="24"/>
        </w:rPr>
        <w:t xml:space="preserve"> - </w:t>
      </w:r>
      <w:hyperlink w:anchor="P448">
        <w:r w:rsidR="0036793F">
          <w:rPr>
            <w:rFonts w:ascii="Times New Roman" w:hAnsi="Times New Roman" w:cs="Times New Roman"/>
            <w:sz w:val="24"/>
            <w:szCs w:val="24"/>
          </w:rPr>
          <w:t>3.2</w:t>
        </w:r>
        <w:r w:rsidRPr="00731B6D">
          <w:rPr>
            <w:rFonts w:ascii="Times New Roman" w:hAnsi="Times New Roman" w:cs="Times New Roman"/>
            <w:sz w:val="24"/>
            <w:szCs w:val="24"/>
          </w:rPr>
          <w:t>.7</w:t>
        </w:r>
      </w:hyperlink>
      <w:r w:rsidRPr="00731B6D">
        <w:rPr>
          <w:rFonts w:ascii="Times New Roman" w:hAnsi="Times New Roman" w:cs="Times New Roman"/>
          <w:sz w:val="24"/>
          <w:szCs w:val="24"/>
        </w:rPr>
        <w:t xml:space="preserve"> настоящего Административного регламента.</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407">
        <w:r w:rsidRPr="00731B6D">
          <w:rPr>
            <w:rFonts w:ascii="Times New Roman" w:hAnsi="Times New Roman" w:cs="Times New Roman"/>
            <w:sz w:val="24"/>
            <w:szCs w:val="24"/>
          </w:rPr>
          <w:t>подпунктом</w:t>
        </w:r>
        <w:r w:rsidR="0036793F">
          <w:rPr>
            <w:rFonts w:ascii="Times New Roman" w:hAnsi="Times New Roman" w:cs="Times New Roman"/>
            <w:sz w:val="24"/>
            <w:szCs w:val="24"/>
          </w:rPr>
          <w:t xml:space="preserve"> 3.2.3 пункта 3.2</w:t>
        </w:r>
        <w:r w:rsidRPr="00731B6D">
          <w:rPr>
            <w:rFonts w:ascii="Times New Roman" w:hAnsi="Times New Roman" w:cs="Times New Roman"/>
            <w:sz w:val="24"/>
            <w:szCs w:val="24"/>
          </w:rPr>
          <w:t xml:space="preserve"> раздела 3</w:t>
        </w:r>
      </w:hyperlink>
      <w:r w:rsidRPr="00731B6D">
        <w:rPr>
          <w:rFonts w:ascii="Times New Roman" w:hAnsi="Times New Roman" w:cs="Times New Roman"/>
          <w:sz w:val="24"/>
          <w:szCs w:val="24"/>
        </w:rPr>
        <w:t xml:space="preserve"> административного регламента.</w:t>
      </w:r>
    </w:p>
    <w:p w:rsidR="00CF32DE" w:rsidRDefault="00CF32DE" w:rsidP="0072541B">
      <w:pPr>
        <w:pStyle w:val="ConsPlusNormal"/>
        <w:ind w:firstLine="709"/>
        <w:jc w:val="both"/>
        <w:rPr>
          <w:rFonts w:ascii="Times New Roman" w:hAnsi="Times New Roman" w:cs="Times New Roman"/>
          <w:sz w:val="24"/>
          <w:szCs w:val="24"/>
        </w:rPr>
      </w:pPr>
    </w:p>
    <w:p w:rsidR="00341838" w:rsidRPr="00CF32DE" w:rsidRDefault="0036793F" w:rsidP="0072541B">
      <w:pPr>
        <w:pStyle w:val="ConsPlusNormal"/>
        <w:ind w:firstLine="709"/>
        <w:jc w:val="both"/>
        <w:rPr>
          <w:rFonts w:ascii="Times New Roman" w:hAnsi="Times New Roman" w:cs="Times New Roman"/>
          <w:sz w:val="24"/>
          <w:szCs w:val="24"/>
        </w:rPr>
      </w:pPr>
      <w:r w:rsidRPr="00CF32DE">
        <w:rPr>
          <w:rFonts w:ascii="Times New Roman" w:hAnsi="Times New Roman" w:cs="Times New Roman"/>
          <w:sz w:val="24"/>
          <w:szCs w:val="24"/>
        </w:rPr>
        <w:t>3.</w:t>
      </w:r>
      <w:r w:rsidR="008E7998" w:rsidRPr="00CF32DE">
        <w:rPr>
          <w:rFonts w:ascii="Times New Roman" w:hAnsi="Times New Roman" w:cs="Times New Roman"/>
          <w:sz w:val="24"/>
          <w:szCs w:val="24"/>
        </w:rPr>
        <w:t>3.2</w:t>
      </w:r>
      <w:r w:rsidR="00341838" w:rsidRPr="00CF32DE">
        <w:rPr>
          <w:rFonts w:ascii="Times New Roman" w:hAnsi="Times New Roman" w:cs="Times New Roman"/>
          <w:sz w:val="24"/>
          <w:szCs w:val="24"/>
        </w:rPr>
        <w:t xml:space="preserve">. Уведомление заявителя о принятом решении через многофункциональный </w:t>
      </w:r>
      <w:r w:rsidR="00341838" w:rsidRPr="00CF32DE">
        <w:rPr>
          <w:rFonts w:ascii="Times New Roman" w:hAnsi="Times New Roman" w:cs="Times New Roman"/>
          <w:sz w:val="24"/>
          <w:szCs w:val="24"/>
        </w:rPr>
        <w:lastRenderedPageBreak/>
        <w:t>центр.</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418">
        <w:r w:rsidR="008E7998">
          <w:rPr>
            <w:rFonts w:ascii="Times New Roman" w:hAnsi="Times New Roman" w:cs="Times New Roman"/>
            <w:sz w:val="24"/>
            <w:szCs w:val="24"/>
          </w:rPr>
          <w:t>пунктом 3.2</w:t>
        </w:r>
        <w:r w:rsidRPr="00731B6D">
          <w:rPr>
            <w:rFonts w:ascii="Times New Roman" w:hAnsi="Times New Roman" w:cs="Times New Roman"/>
            <w:sz w:val="24"/>
            <w:szCs w:val="24"/>
          </w:rPr>
          <w:t>.4</w:t>
        </w:r>
      </w:hyperlink>
      <w:r w:rsidRPr="00731B6D">
        <w:rPr>
          <w:rFonts w:ascii="Times New Roman" w:hAnsi="Times New Roman" w:cs="Times New Roman"/>
          <w:sz w:val="24"/>
          <w:szCs w:val="24"/>
        </w:rPr>
        <w:t xml:space="preserve"> административного регламента, в течение 1 рабочего дня.</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731B6D" w:rsidRDefault="00731B6D" w:rsidP="0072541B">
      <w:pPr>
        <w:pStyle w:val="ConsPlusNormal"/>
        <w:ind w:firstLine="709"/>
        <w:jc w:val="both"/>
      </w:pPr>
    </w:p>
    <w:p w:rsidR="00341838" w:rsidRPr="00731B6D" w:rsidRDefault="008E7998" w:rsidP="0072541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3.4</w:t>
      </w:r>
      <w:r w:rsidR="00341838" w:rsidRPr="00731B6D">
        <w:rPr>
          <w:rFonts w:ascii="Times New Roman" w:hAnsi="Times New Roman" w:cs="Times New Roman"/>
          <w:b/>
          <w:sz w:val="24"/>
          <w:szCs w:val="24"/>
        </w:rPr>
        <w:t>. Особенности предоставления государственной услуги в электронной форме.</w:t>
      </w:r>
    </w:p>
    <w:p w:rsidR="00731B6D" w:rsidRDefault="00731B6D" w:rsidP="0072541B">
      <w:pPr>
        <w:pStyle w:val="ConsPlusNormal"/>
        <w:ind w:firstLine="709"/>
        <w:jc w:val="both"/>
        <w:rPr>
          <w:rFonts w:ascii="Times New Roman" w:hAnsi="Times New Roman" w:cs="Times New Roman"/>
          <w:sz w:val="24"/>
          <w:szCs w:val="24"/>
        </w:rPr>
      </w:pPr>
    </w:p>
    <w:p w:rsidR="00341838" w:rsidRPr="00CF32DE" w:rsidRDefault="008E7998" w:rsidP="0072541B">
      <w:pPr>
        <w:pStyle w:val="ConsPlusNormal"/>
        <w:ind w:firstLine="709"/>
        <w:jc w:val="both"/>
        <w:rPr>
          <w:rFonts w:ascii="Times New Roman" w:hAnsi="Times New Roman" w:cs="Times New Roman"/>
          <w:sz w:val="24"/>
          <w:szCs w:val="24"/>
        </w:rPr>
      </w:pPr>
      <w:r w:rsidRPr="00CF32DE">
        <w:rPr>
          <w:rFonts w:ascii="Times New Roman" w:hAnsi="Times New Roman" w:cs="Times New Roman"/>
          <w:sz w:val="24"/>
          <w:szCs w:val="24"/>
        </w:rPr>
        <w:t>3.4</w:t>
      </w:r>
      <w:r w:rsidR="00341838" w:rsidRPr="00CF32DE">
        <w:rPr>
          <w:rFonts w:ascii="Times New Roman" w:hAnsi="Times New Roman" w:cs="Times New Roman"/>
          <w:sz w:val="24"/>
          <w:szCs w:val="24"/>
        </w:rPr>
        <w:t>.1. Порядок формирования запроса на предоставление государственной услуги.</w:t>
      </w:r>
    </w:p>
    <w:p w:rsidR="008E7998" w:rsidRDefault="008E7998" w:rsidP="0072541B">
      <w:pPr>
        <w:pStyle w:val="ConsPlusNormal"/>
        <w:ind w:firstLine="709"/>
        <w:jc w:val="both"/>
        <w:rPr>
          <w:rFonts w:ascii="Times New Roman" w:hAnsi="Times New Roman" w:cs="Times New Roman"/>
          <w:sz w:val="24"/>
          <w:szCs w:val="24"/>
        </w:rPr>
      </w:pPr>
    </w:p>
    <w:p w:rsidR="00341838" w:rsidRPr="00731B6D" w:rsidRDefault="00341838" w:rsidP="0072541B">
      <w:pPr>
        <w:pStyle w:val="ConsPlusNormal"/>
        <w:ind w:firstLine="709"/>
        <w:jc w:val="both"/>
        <w:rPr>
          <w:rFonts w:ascii="Times New Roman" w:hAnsi="Times New Roman" w:cs="Times New Roman"/>
          <w:sz w:val="24"/>
          <w:szCs w:val="24"/>
        </w:rPr>
      </w:pPr>
      <w:r w:rsidRPr="008E7998">
        <w:rPr>
          <w:rFonts w:ascii="Times New Roman" w:hAnsi="Times New Roman" w:cs="Times New Roman"/>
          <w:sz w:val="24"/>
          <w:szCs w:val="24"/>
        </w:rPr>
        <w:t>Формирование запроса заявителем осуществляется посредством заполнения</w:t>
      </w:r>
      <w:r w:rsidRPr="00731B6D">
        <w:rPr>
          <w:rFonts w:ascii="Times New Roman" w:hAnsi="Times New Roman" w:cs="Times New Roman"/>
          <w:sz w:val="24"/>
          <w:szCs w:val="24"/>
        </w:rPr>
        <w:t xml:space="preserve">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При формировании запроса заявителю обеспечиваются:</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государственной услуги;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б) возможность печати на бумажном носителе копии электронной формы запроса;</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41838" w:rsidRPr="00731B6D" w:rsidRDefault="00341838" w:rsidP="0072541B">
      <w:pPr>
        <w:pStyle w:val="ConsPlusNormal"/>
        <w:ind w:firstLine="709"/>
        <w:jc w:val="both"/>
        <w:rPr>
          <w:rFonts w:ascii="Times New Roman" w:hAnsi="Times New Roman" w:cs="Times New Roman"/>
          <w:sz w:val="24"/>
          <w:szCs w:val="24"/>
        </w:rPr>
      </w:pPr>
      <w:proofErr w:type="gramStart"/>
      <w:r w:rsidRPr="00731B6D">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sidRPr="00731B6D">
        <w:rPr>
          <w:rFonts w:ascii="Times New Roman" w:hAnsi="Times New Roman" w:cs="Times New Roman"/>
          <w:sz w:val="24"/>
          <w:szCs w:val="24"/>
        </w:rPr>
        <w:t xml:space="preserve"> и аутентификации;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д) возможность вернуться на любой из этапов заполнения электронной формы запроса без </w:t>
      </w:r>
      <w:proofErr w:type="gramStart"/>
      <w:r w:rsidRPr="00731B6D">
        <w:rPr>
          <w:rFonts w:ascii="Times New Roman" w:hAnsi="Times New Roman" w:cs="Times New Roman"/>
          <w:sz w:val="24"/>
          <w:szCs w:val="24"/>
        </w:rPr>
        <w:t>потери</w:t>
      </w:r>
      <w:proofErr w:type="gramEnd"/>
      <w:r w:rsidRPr="00731B6D">
        <w:rPr>
          <w:rFonts w:ascii="Times New Roman" w:hAnsi="Times New Roman" w:cs="Times New Roman"/>
          <w:sz w:val="24"/>
          <w:szCs w:val="24"/>
        </w:rPr>
        <w:t xml:space="preserve"> ранее введенной информации;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ж) возможность </w:t>
      </w:r>
      <w:proofErr w:type="gramStart"/>
      <w:r w:rsidRPr="00731B6D">
        <w:rPr>
          <w:rFonts w:ascii="Times New Roman" w:hAnsi="Times New Roman" w:cs="Times New Roman"/>
          <w:sz w:val="24"/>
          <w:szCs w:val="24"/>
        </w:rPr>
        <w:t>выбора способа получения результата предоставления государственной услуги</w:t>
      </w:r>
      <w:proofErr w:type="gramEnd"/>
      <w:r w:rsidRPr="00731B6D">
        <w:rPr>
          <w:rFonts w:ascii="Times New Roman" w:hAnsi="Times New Roman" w:cs="Times New Roman"/>
          <w:sz w:val="24"/>
          <w:szCs w:val="24"/>
        </w:rPr>
        <w:t>.</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Сформированный и подписанный </w:t>
      </w:r>
      <w:proofErr w:type="gramStart"/>
      <w:r w:rsidRPr="00731B6D">
        <w:rPr>
          <w:rFonts w:ascii="Times New Roman" w:hAnsi="Times New Roman" w:cs="Times New Roman"/>
          <w:sz w:val="24"/>
          <w:szCs w:val="24"/>
        </w:rPr>
        <w:t>запрос</w:t>
      </w:r>
      <w:proofErr w:type="gramEnd"/>
      <w:r w:rsidRPr="00731B6D">
        <w:rPr>
          <w:rFonts w:ascii="Times New Roman" w:hAnsi="Times New Roman" w:cs="Times New Roman"/>
          <w:sz w:val="24"/>
          <w:szCs w:val="24"/>
        </w:rPr>
        <w:t xml:space="preserve"> и документы направляются в уполномоченный орган посредством единого портала, портала услуг Калужской области.</w:t>
      </w:r>
    </w:p>
    <w:p w:rsidR="008E7998" w:rsidRDefault="008E7998" w:rsidP="0072541B">
      <w:pPr>
        <w:pStyle w:val="ConsPlusNormal"/>
        <w:ind w:firstLine="709"/>
        <w:jc w:val="both"/>
        <w:rPr>
          <w:rFonts w:ascii="Times New Roman" w:hAnsi="Times New Roman" w:cs="Times New Roman"/>
          <w:b/>
          <w:sz w:val="24"/>
          <w:szCs w:val="24"/>
        </w:rPr>
      </w:pPr>
    </w:p>
    <w:p w:rsidR="00341838" w:rsidRPr="00CF32DE" w:rsidRDefault="0070119D" w:rsidP="0072541B">
      <w:pPr>
        <w:pStyle w:val="ConsPlusNormal"/>
        <w:ind w:firstLine="709"/>
        <w:jc w:val="both"/>
        <w:rPr>
          <w:rFonts w:ascii="Times New Roman" w:hAnsi="Times New Roman" w:cs="Times New Roman"/>
          <w:sz w:val="24"/>
          <w:szCs w:val="24"/>
        </w:rPr>
      </w:pPr>
      <w:r w:rsidRPr="00CF32DE">
        <w:rPr>
          <w:rFonts w:ascii="Times New Roman" w:hAnsi="Times New Roman" w:cs="Times New Roman"/>
          <w:sz w:val="24"/>
          <w:szCs w:val="24"/>
        </w:rPr>
        <w:t>3.4</w:t>
      </w:r>
      <w:r w:rsidR="00341838" w:rsidRPr="00CF32DE">
        <w:rPr>
          <w:rFonts w:ascii="Times New Roman" w:hAnsi="Times New Roman" w:cs="Times New Roman"/>
          <w:sz w:val="24"/>
          <w:szCs w:val="24"/>
        </w:rPr>
        <w:t>.2. Порядок приема и рассмотрения запроса и документов, необходимых для предоставления государственной услуги в электронной форме.</w:t>
      </w:r>
    </w:p>
    <w:p w:rsidR="008D32B7" w:rsidRDefault="008D32B7" w:rsidP="0072541B">
      <w:pPr>
        <w:pStyle w:val="ConsPlusNormal"/>
        <w:ind w:firstLine="709"/>
        <w:jc w:val="both"/>
        <w:rPr>
          <w:rFonts w:ascii="Times New Roman" w:hAnsi="Times New Roman" w:cs="Times New Roman"/>
          <w:sz w:val="24"/>
          <w:szCs w:val="24"/>
        </w:rPr>
      </w:pP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Запрос на предоставление государственной услуги, поданный в электронной форме, </w:t>
      </w:r>
      <w:r w:rsidRPr="00731B6D">
        <w:rPr>
          <w:rFonts w:ascii="Times New Roman" w:hAnsi="Times New Roman" w:cs="Times New Roman"/>
          <w:sz w:val="24"/>
          <w:szCs w:val="24"/>
        </w:rPr>
        <w:lastRenderedPageBreak/>
        <w:t>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341838" w:rsidRPr="00731B6D"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После регистрации запроса в электронной форме в автоматическом режиме осуществляются: запрос сведений по каналам системы межведомственного взаимодействия, форматно-логический контроль запроса, проверяется наличие оснований для отказа в предоставлении государственной услуги, указанных в </w:t>
      </w:r>
      <w:hyperlink w:anchor="P280">
        <w:r w:rsidRPr="00731B6D">
          <w:rPr>
            <w:rFonts w:ascii="Times New Roman" w:hAnsi="Times New Roman" w:cs="Times New Roman"/>
            <w:sz w:val="24"/>
            <w:szCs w:val="24"/>
          </w:rPr>
          <w:t>подпункте 2.11.1 пункта 2.11</w:t>
        </w:r>
      </w:hyperlink>
      <w:r w:rsidRPr="00731B6D">
        <w:rPr>
          <w:rFonts w:ascii="Times New Roman" w:hAnsi="Times New Roman" w:cs="Times New Roman"/>
          <w:sz w:val="24"/>
          <w:szCs w:val="24"/>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341838" w:rsidRDefault="00341838" w:rsidP="0072541B">
      <w:pPr>
        <w:pStyle w:val="ConsPlusNormal"/>
        <w:ind w:firstLine="709"/>
        <w:jc w:val="both"/>
        <w:rPr>
          <w:rFonts w:ascii="Times New Roman" w:hAnsi="Times New Roman" w:cs="Times New Roman"/>
          <w:sz w:val="24"/>
          <w:szCs w:val="24"/>
        </w:rPr>
      </w:pPr>
      <w:r w:rsidRPr="00731B6D">
        <w:rPr>
          <w:rFonts w:ascii="Times New Roman" w:hAnsi="Times New Roman" w:cs="Times New Roman"/>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437">
        <w:r w:rsidRPr="002F015F">
          <w:rPr>
            <w:rFonts w:ascii="Times New Roman" w:hAnsi="Times New Roman" w:cs="Times New Roman"/>
            <w:sz w:val="24"/>
            <w:szCs w:val="24"/>
          </w:rPr>
          <w:t>подпунктами 3.</w:t>
        </w:r>
        <w:r w:rsidR="0070119D">
          <w:rPr>
            <w:rFonts w:ascii="Times New Roman" w:hAnsi="Times New Roman" w:cs="Times New Roman"/>
            <w:sz w:val="24"/>
            <w:szCs w:val="24"/>
          </w:rPr>
          <w:t>2</w:t>
        </w:r>
        <w:r w:rsidRPr="002F015F">
          <w:rPr>
            <w:rFonts w:ascii="Times New Roman" w:hAnsi="Times New Roman" w:cs="Times New Roman"/>
            <w:sz w:val="24"/>
            <w:szCs w:val="24"/>
          </w:rPr>
          <w:t>.5</w:t>
        </w:r>
      </w:hyperlink>
      <w:r w:rsidRPr="002F015F">
        <w:rPr>
          <w:rFonts w:ascii="Times New Roman" w:hAnsi="Times New Roman" w:cs="Times New Roman"/>
          <w:sz w:val="24"/>
          <w:szCs w:val="24"/>
        </w:rPr>
        <w:t xml:space="preserve"> - </w:t>
      </w:r>
      <w:hyperlink w:anchor="P448">
        <w:r w:rsidR="0070119D">
          <w:rPr>
            <w:rFonts w:ascii="Times New Roman" w:hAnsi="Times New Roman" w:cs="Times New Roman"/>
            <w:sz w:val="24"/>
            <w:szCs w:val="24"/>
          </w:rPr>
          <w:t>3.2</w:t>
        </w:r>
        <w:r w:rsidRPr="002F015F">
          <w:rPr>
            <w:rFonts w:ascii="Times New Roman" w:hAnsi="Times New Roman" w:cs="Times New Roman"/>
            <w:sz w:val="24"/>
            <w:szCs w:val="24"/>
          </w:rPr>
          <w:t xml:space="preserve">.7 </w:t>
        </w:r>
        <w:r w:rsidR="0070119D">
          <w:rPr>
            <w:rFonts w:ascii="Times New Roman" w:hAnsi="Times New Roman" w:cs="Times New Roman"/>
            <w:sz w:val="24"/>
            <w:szCs w:val="24"/>
          </w:rPr>
          <w:t>пункта</w:t>
        </w:r>
      </w:hyperlink>
      <w:r w:rsidR="0070119D">
        <w:rPr>
          <w:rFonts w:ascii="Times New Roman" w:hAnsi="Times New Roman" w:cs="Times New Roman"/>
          <w:sz w:val="24"/>
          <w:szCs w:val="24"/>
        </w:rPr>
        <w:t xml:space="preserve"> 3.2</w:t>
      </w:r>
      <w:r w:rsidRPr="00731B6D">
        <w:rPr>
          <w:rFonts w:ascii="Times New Roman" w:hAnsi="Times New Roman" w:cs="Times New Roman"/>
          <w:sz w:val="24"/>
          <w:szCs w:val="24"/>
        </w:rPr>
        <w:t xml:space="preserve"> административного регламента.</w:t>
      </w:r>
    </w:p>
    <w:p w:rsidR="008C3AA3" w:rsidRDefault="008C3AA3" w:rsidP="0072541B">
      <w:pPr>
        <w:pStyle w:val="ConsPlusNormal"/>
        <w:ind w:firstLine="709"/>
        <w:jc w:val="both"/>
        <w:rPr>
          <w:rFonts w:ascii="Times New Roman" w:hAnsi="Times New Roman" w:cs="Times New Roman"/>
          <w:b/>
          <w:sz w:val="24"/>
          <w:szCs w:val="24"/>
        </w:rPr>
      </w:pPr>
    </w:p>
    <w:p w:rsidR="00341838" w:rsidRPr="00CF32DE" w:rsidRDefault="0070119D" w:rsidP="0072541B">
      <w:pPr>
        <w:pStyle w:val="ConsPlusNormal"/>
        <w:ind w:firstLine="709"/>
        <w:jc w:val="both"/>
        <w:rPr>
          <w:rFonts w:ascii="Times New Roman" w:hAnsi="Times New Roman" w:cs="Times New Roman"/>
          <w:sz w:val="24"/>
          <w:szCs w:val="24"/>
        </w:rPr>
      </w:pPr>
      <w:r w:rsidRPr="00CF32DE">
        <w:rPr>
          <w:rFonts w:ascii="Times New Roman" w:hAnsi="Times New Roman" w:cs="Times New Roman"/>
          <w:sz w:val="24"/>
          <w:szCs w:val="24"/>
        </w:rPr>
        <w:t>3.4</w:t>
      </w:r>
      <w:r w:rsidR="00341838" w:rsidRPr="00CF32DE">
        <w:rPr>
          <w:rFonts w:ascii="Times New Roman" w:hAnsi="Times New Roman" w:cs="Times New Roman"/>
          <w:sz w:val="24"/>
          <w:szCs w:val="24"/>
        </w:rPr>
        <w:t>.3. Порядок информирования заявителя о ходе предоставления государственной услуги.</w:t>
      </w:r>
    </w:p>
    <w:p w:rsidR="00341838" w:rsidRPr="002F015F" w:rsidRDefault="00341838"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341838" w:rsidRPr="002F015F" w:rsidRDefault="00341838"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341838" w:rsidRPr="002F015F" w:rsidRDefault="00341838"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При предоставлении государственной услуги в электронной форме заявителю направляются:</w:t>
      </w:r>
    </w:p>
    <w:p w:rsidR="00341838" w:rsidRPr="002F015F" w:rsidRDefault="00341838"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w:t>
      </w:r>
    </w:p>
    <w:p w:rsidR="00341838" w:rsidRPr="002F015F" w:rsidRDefault="00341838"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w:t>
      </w:r>
      <w:r w:rsidR="0070119D">
        <w:rPr>
          <w:rFonts w:ascii="Times New Roman" w:hAnsi="Times New Roman" w:cs="Times New Roman"/>
          <w:sz w:val="24"/>
          <w:szCs w:val="24"/>
        </w:rPr>
        <w:t>й отказ в предоставлении услуги.</w:t>
      </w:r>
    </w:p>
    <w:p w:rsidR="002F015F" w:rsidRDefault="002F015F" w:rsidP="0072541B">
      <w:pPr>
        <w:pStyle w:val="ConsPlusNormal"/>
        <w:ind w:firstLine="709"/>
        <w:jc w:val="both"/>
      </w:pPr>
    </w:p>
    <w:p w:rsidR="00341838" w:rsidRDefault="0070119D" w:rsidP="0072541B">
      <w:pPr>
        <w:pStyle w:val="ConsPlusNormal"/>
        <w:ind w:firstLine="709"/>
        <w:jc w:val="both"/>
        <w:rPr>
          <w:rFonts w:ascii="Times New Roman" w:hAnsi="Times New Roman" w:cs="Times New Roman"/>
          <w:sz w:val="24"/>
          <w:szCs w:val="24"/>
        </w:rPr>
      </w:pPr>
      <w:bookmarkStart w:id="18" w:name="P504"/>
      <w:bookmarkEnd w:id="18"/>
      <w:r w:rsidRPr="00CF32DE">
        <w:rPr>
          <w:rFonts w:ascii="Times New Roman" w:hAnsi="Times New Roman" w:cs="Times New Roman"/>
          <w:sz w:val="24"/>
          <w:szCs w:val="24"/>
        </w:rPr>
        <w:t>3.4</w:t>
      </w:r>
      <w:r w:rsidR="00341838" w:rsidRPr="00CF32DE">
        <w:rPr>
          <w:rFonts w:ascii="Times New Roman" w:hAnsi="Times New Roman" w:cs="Times New Roman"/>
          <w:sz w:val="24"/>
          <w:szCs w:val="24"/>
        </w:rPr>
        <w:t xml:space="preserve">.4. Выдача результата предоставления государственной услуги в электронной </w:t>
      </w:r>
      <w:r w:rsidR="00341838" w:rsidRPr="00CF32DE">
        <w:rPr>
          <w:rFonts w:ascii="Times New Roman" w:hAnsi="Times New Roman" w:cs="Times New Roman"/>
          <w:sz w:val="24"/>
          <w:szCs w:val="24"/>
        </w:rPr>
        <w:lastRenderedPageBreak/>
        <w:t>форме.</w:t>
      </w:r>
    </w:p>
    <w:p w:rsidR="00341838" w:rsidRPr="002F015F" w:rsidRDefault="00341838"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341838" w:rsidRPr="002F015F" w:rsidRDefault="00341838"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341838" w:rsidRPr="002F015F" w:rsidRDefault="00341838"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б) документа на бумажном носителе в уполномоченном органе, подтверждающего содержание электронного документа.</w:t>
      </w:r>
    </w:p>
    <w:p w:rsidR="00341838" w:rsidRPr="002F015F" w:rsidRDefault="00341838"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0D081A" w:rsidRDefault="000D081A" w:rsidP="0072541B">
      <w:pPr>
        <w:pStyle w:val="ConsPlusNormal"/>
        <w:ind w:firstLine="709"/>
        <w:jc w:val="both"/>
        <w:rPr>
          <w:rFonts w:ascii="Times New Roman" w:hAnsi="Times New Roman" w:cs="Times New Roman"/>
          <w:b/>
          <w:sz w:val="24"/>
          <w:szCs w:val="24"/>
        </w:rPr>
      </w:pPr>
    </w:p>
    <w:p w:rsidR="002F015F" w:rsidRDefault="0070119D" w:rsidP="0072541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3.5</w:t>
      </w:r>
      <w:r w:rsidR="002F015F" w:rsidRPr="002F015F">
        <w:rPr>
          <w:rFonts w:ascii="Times New Roman" w:hAnsi="Times New Roman" w:cs="Times New Roman"/>
          <w:b/>
          <w:sz w:val="24"/>
          <w:szCs w:val="24"/>
        </w:rPr>
        <w:t>. Порядок исправления допущенных ошибок при предоставлении государственной услуги.</w:t>
      </w:r>
    </w:p>
    <w:p w:rsidR="00824684" w:rsidRDefault="00824684" w:rsidP="0072541B">
      <w:pPr>
        <w:pStyle w:val="ConsPlusNormal"/>
        <w:ind w:firstLine="709"/>
        <w:jc w:val="both"/>
        <w:rPr>
          <w:rFonts w:ascii="Times New Roman" w:hAnsi="Times New Roman" w:cs="Times New Roman"/>
          <w:sz w:val="24"/>
          <w:szCs w:val="24"/>
        </w:rPr>
      </w:pPr>
    </w:p>
    <w:p w:rsidR="002F015F" w:rsidRPr="002F015F" w:rsidRDefault="002F015F"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w:t>
      </w:r>
      <w:r>
        <w:rPr>
          <w:rFonts w:ascii="Times New Roman" w:hAnsi="Times New Roman" w:cs="Times New Roman"/>
          <w:sz w:val="24"/>
          <w:szCs w:val="24"/>
        </w:rPr>
        <w:t>,</w:t>
      </w:r>
      <w:r w:rsidRPr="002F015F">
        <w:rPr>
          <w:rFonts w:ascii="Times New Roman" w:hAnsi="Times New Roman" w:cs="Times New Roman"/>
          <w:sz w:val="24"/>
          <w:szCs w:val="24"/>
        </w:rPr>
        <w:t xml:space="preserve">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2F015F" w:rsidRPr="002F015F" w:rsidRDefault="002F015F"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2F015F">
        <w:rPr>
          <w:rFonts w:ascii="Times New Roman" w:hAnsi="Times New Roman" w:cs="Times New Roman"/>
          <w:sz w:val="24"/>
          <w:szCs w:val="24"/>
        </w:rPr>
        <w:t>с даты поступления</w:t>
      </w:r>
      <w:proofErr w:type="gramEnd"/>
      <w:r w:rsidRPr="002F015F">
        <w:rPr>
          <w:rFonts w:ascii="Times New Roman" w:hAnsi="Times New Roman" w:cs="Times New Roman"/>
          <w:sz w:val="24"/>
          <w:szCs w:val="24"/>
        </w:rPr>
        <w:t xml:space="preserve"> обращения.</w:t>
      </w:r>
    </w:p>
    <w:p w:rsidR="002F015F" w:rsidRDefault="002F015F" w:rsidP="0072541B">
      <w:pPr>
        <w:pStyle w:val="ConsPlusNormal"/>
        <w:ind w:firstLine="709"/>
        <w:jc w:val="both"/>
        <w:rPr>
          <w:rFonts w:ascii="Times New Roman" w:hAnsi="Times New Roman" w:cs="Times New Roman"/>
          <w:sz w:val="24"/>
          <w:szCs w:val="24"/>
        </w:rPr>
      </w:pPr>
      <w:r w:rsidRPr="002F015F">
        <w:rPr>
          <w:rFonts w:ascii="Times New Roman" w:hAnsi="Times New Roman" w:cs="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2F015F" w:rsidRDefault="002F015F" w:rsidP="0072541B">
      <w:pPr>
        <w:pStyle w:val="ConsPlusNormal"/>
        <w:ind w:firstLine="709"/>
        <w:jc w:val="both"/>
        <w:rPr>
          <w:rFonts w:ascii="Times New Roman" w:hAnsi="Times New Roman" w:cs="Times New Roman"/>
          <w:sz w:val="24"/>
          <w:szCs w:val="24"/>
        </w:rPr>
      </w:pPr>
    </w:p>
    <w:p w:rsidR="002F015F" w:rsidRPr="002F015F" w:rsidRDefault="002F015F" w:rsidP="00AA1F1F">
      <w:pPr>
        <w:pStyle w:val="ConsPlusTitle"/>
        <w:jc w:val="center"/>
        <w:outlineLvl w:val="1"/>
        <w:rPr>
          <w:rFonts w:ascii="Times New Roman" w:hAnsi="Times New Roman" w:cs="Times New Roman"/>
          <w:sz w:val="24"/>
          <w:szCs w:val="24"/>
        </w:rPr>
      </w:pPr>
      <w:r w:rsidRPr="002F015F">
        <w:rPr>
          <w:rFonts w:ascii="Times New Roman" w:hAnsi="Times New Roman" w:cs="Times New Roman"/>
          <w:sz w:val="24"/>
          <w:szCs w:val="24"/>
        </w:rPr>
        <w:t xml:space="preserve">4. Формы </w:t>
      </w:r>
      <w:proofErr w:type="gramStart"/>
      <w:r w:rsidRPr="002F015F">
        <w:rPr>
          <w:rFonts w:ascii="Times New Roman" w:hAnsi="Times New Roman" w:cs="Times New Roman"/>
          <w:sz w:val="24"/>
          <w:szCs w:val="24"/>
        </w:rPr>
        <w:t>контроля за</w:t>
      </w:r>
      <w:proofErr w:type="gramEnd"/>
      <w:r w:rsidRPr="002F015F">
        <w:rPr>
          <w:rFonts w:ascii="Times New Roman" w:hAnsi="Times New Roman" w:cs="Times New Roman"/>
          <w:sz w:val="24"/>
          <w:szCs w:val="24"/>
        </w:rPr>
        <w:t xml:space="preserve"> </w:t>
      </w:r>
      <w:r w:rsidR="00AA1F1F">
        <w:rPr>
          <w:rFonts w:ascii="Times New Roman" w:hAnsi="Times New Roman" w:cs="Times New Roman"/>
          <w:sz w:val="24"/>
          <w:szCs w:val="24"/>
        </w:rPr>
        <w:t>предоставлением государственной услуги</w:t>
      </w:r>
    </w:p>
    <w:p w:rsidR="002F015F" w:rsidRPr="002F015F" w:rsidRDefault="002F015F" w:rsidP="002F015F">
      <w:pPr>
        <w:pStyle w:val="ConsPlusNormal"/>
        <w:jc w:val="both"/>
        <w:rPr>
          <w:rFonts w:ascii="Times New Roman" w:hAnsi="Times New Roman" w:cs="Times New Roman"/>
          <w:sz w:val="24"/>
          <w:szCs w:val="24"/>
        </w:rPr>
      </w:pPr>
    </w:p>
    <w:p w:rsidR="002F015F" w:rsidRPr="002F015F" w:rsidRDefault="002F015F" w:rsidP="0061452D">
      <w:pPr>
        <w:pStyle w:val="ConsPlusNormal"/>
        <w:ind w:firstLine="709"/>
        <w:contextualSpacing/>
        <w:jc w:val="both"/>
        <w:rPr>
          <w:rFonts w:ascii="Times New Roman" w:hAnsi="Times New Roman" w:cs="Times New Roman"/>
          <w:sz w:val="24"/>
          <w:szCs w:val="24"/>
        </w:rPr>
      </w:pPr>
      <w:r w:rsidRPr="002F015F">
        <w:rPr>
          <w:rFonts w:ascii="Times New Roman" w:hAnsi="Times New Roman" w:cs="Times New Roman"/>
          <w:sz w:val="24"/>
          <w:szCs w:val="24"/>
        </w:rPr>
        <w:t xml:space="preserve">4.1. Текущий </w:t>
      </w:r>
      <w:proofErr w:type="gramStart"/>
      <w:r w:rsidRPr="002F015F">
        <w:rPr>
          <w:rFonts w:ascii="Times New Roman" w:hAnsi="Times New Roman" w:cs="Times New Roman"/>
          <w:sz w:val="24"/>
          <w:szCs w:val="24"/>
        </w:rPr>
        <w:t>контроль за</w:t>
      </w:r>
      <w:proofErr w:type="gramEnd"/>
      <w:r w:rsidRPr="002F015F">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r w:rsidRPr="002F015F">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r w:rsidRPr="002F015F">
        <w:rPr>
          <w:rFonts w:ascii="Times New Roman" w:hAnsi="Times New Roman" w:cs="Times New Roman"/>
          <w:sz w:val="24"/>
          <w:szCs w:val="24"/>
        </w:rPr>
        <w:t>4.3. Периодичность осуществления контроля устанавливается руководителем уполномоченного органа.</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r w:rsidRPr="002F015F">
        <w:rPr>
          <w:rFonts w:ascii="Times New Roman" w:hAnsi="Times New Roman"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r w:rsidRPr="002F015F">
        <w:rPr>
          <w:rFonts w:ascii="Times New Roman" w:hAnsi="Times New Roman" w:cs="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r w:rsidRPr="002F015F">
        <w:rPr>
          <w:rFonts w:ascii="Times New Roman" w:hAnsi="Times New Roman" w:cs="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r w:rsidRPr="00210FE0">
        <w:rPr>
          <w:rFonts w:ascii="Times New Roman" w:hAnsi="Times New Roman" w:cs="Times New Roman"/>
          <w:sz w:val="24"/>
          <w:szCs w:val="24"/>
        </w:rPr>
        <w:lastRenderedPageBreak/>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r w:rsidRPr="002F015F">
        <w:rPr>
          <w:rFonts w:ascii="Times New Roman" w:hAnsi="Times New Roman" w:cs="Times New Roman"/>
          <w:sz w:val="24"/>
          <w:szCs w:val="24"/>
        </w:rPr>
        <w:t xml:space="preserve">4.8. Требования к порядку и формам </w:t>
      </w:r>
      <w:proofErr w:type="gramStart"/>
      <w:r w:rsidRPr="002F015F">
        <w:rPr>
          <w:rFonts w:ascii="Times New Roman" w:hAnsi="Times New Roman" w:cs="Times New Roman"/>
          <w:sz w:val="24"/>
          <w:szCs w:val="24"/>
        </w:rPr>
        <w:t>контроля за</w:t>
      </w:r>
      <w:proofErr w:type="gramEnd"/>
      <w:r w:rsidRPr="002F015F">
        <w:rPr>
          <w:rFonts w:ascii="Times New Roman" w:hAnsi="Times New Roman" w:cs="Times New Roman"/>
          <w:sz w:val="24"/>
          <w:szCs w:val="24"/>
        </w:rPr>
        <w:t xml:space="preserve"> предоставлением государственной услуги, в том числе со стороны граждан, их объединений и организаций.</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proofErr w:type="gramStart"/>
      <w:r w:rsidRPr="002F015F">
        <w:rPr>
          <w:rFonts w:ascii="Times New Roman" w:hAnsi="Times New Roman" w:cs="Times New Roman"/>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rsidRPr="002F015F">
        <w:rPr>
          <w:rFonts w:ascii="Times New Roman" w:hAnsi="Times New Roman" w:cs="Times New Roman"/>
          <w:sz w:val="24"/>
          <w:szCs w:val="24"/>
        </w:rPr>
        <w:t xml:space="preserve"> услугу с использованием сети Интернет).</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proofErr w:type="gramStart"/>
      <w:r w:rsidRPr="002F015F">
        <w:rPr>
          <w:rFonts w:ascii="Times New Roman" w:hAnsi="Times New Roman" w:cs="Times New Roman"/>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w:t>
      </w:r>
      <w:proofErr w:type="gramEnd"/>
      <w:r w:rsidRPr="002F015F">
        <w:rPr>
          <w:rFonts w:ascii="Times New Roman" w:hAnsi="Times New Roman" w:cs="Times New Roman"/>
          <w:sz w:val="24"/>
          <w:szCs w:val="24"/>
        </w:rPr>
        <w:t xml:space="preserve"> личном </w:t>
      </w:r>
      <w:proofErr w:type="gramStart"/>
      <w:r w:rsidRPr="002F015F">
        <w:rPr>
          <w:rFonts w:ascii="Times New Roman" w:hAnsi="Times New Roman" w:cs="Times New Roman"/>
          <w:sz w:val="24"/>
          <w:szCs w:val="24"/>
        </w:rPr>
        <w:t>кабинете</w:t>
      </w:r>
      <w:proofErr w:type="gramEnd"/>
      <w:r w:rsidRPr="002F015F">
        <w:rPr>
          <w:rFonts w:ascii="Times New Roman" w:hAnsi="Times New Roman" w:cs="Times New Roman"/>
          <w:sz w:val="24"/>
          <w:szCs w:val="24"/>
        </w:rPr>
        <w:t xml:space="preserve"> единого портала, портала услуг Калужской области.</w:t>
      </w:r>
    </w:p>
    <w:p w:rsidR="002F015F" w:rsidRPr="002F015F" w:rsidRDefault="002F015F" w:rsidP="0061452D">
      <w:pPr>
        <w:pStyle w:val="ConsPlusNormal"/>
        <w:spacing w:before="220"/>
        <w:ind w:firstLine="709"/>
        <w:contextualSpacing/>
        <w:jc w:val="both"/>
        <w:rPr>
          <w:rFonts w:ascii="Times New Roman" w:hAnsi="Times New Roman" w:cs="Times New Roman"/>
          <w:sz w:val="24"/>
          <w:szCs w:val="24"/>
        </w:rPr>
      </w:pPr>
      <w:proofErr w:type="gramStart"/>
      <w:r w:rsidRPr="002F015F">
        <w:rPr>
          <w:rFonts w:ascii="Times New Roman" w:hAnsi="Times New Roman" w:cs="Times New Roman"/>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2F015F" w:rsidRDefault="002F015F" w:rsidP="0061452D">
      <w:pPr>
        <w:pStyle w:val="ConsPlusNormal"/>
        <w:ind w:firstLine="709"/>
        <w:jc w:val="both"/>
        <w:rPr>
          <w:rFonts w:ascii="Times New Roman" w:hAnsi="Times New Roman" w:cs="Times New Roman"/>
          <w:sz w:val="24"/>
          <w:szCs w:val="24"/>
        </w:rPr>
      </w:pPr>
    </w:p>
    <w:p w:rsidR="00E907E3" w:rsidRDefault="001F19DF" w:rsidP="00E907E3">
      <w:pPr>
        <w:pStyle w:val="ConsPlusTitle"/>
        <w:ind w:firstLine="709"/>
        <w:jc w:val="center"/>
        <w:outlineLvl w:val="1"/>
        <w:rPr>
          <w:rFonts w:ascii="Times New Roman" w:hAnsi="Times New Roman" w:cs="Times New Roman"/>
          <w:sz w:val="24"/>
          <w:szCs w:val="24"/>
        </w:rPr>
      </w:pPr>
      <w:r w:rsidRPr="0057537D">
        <w:rPr>
          <w:rFonts w:ascii="Times New Roman" w:hAnsi="Times New Roman" w:cs="Times New Roman"/>
          <w:sz w:val="24"/>
          <w:szCs w:val="24"/>
        </w:rPr>
        <w:t>5. Досудебное (внесудебное) обжалование заявителем решений</w:t>
      </w:r>
      <w:r w:rsidR="00E907E3">
        <w:rPr>
          <w:rFonts w:ascii="Times New Roman" w:hAnsi="Times New Roman" w:cs="Times New Roman"/>
          <w:sz w:val="24"/>
          <w:szCs w:val="24"/>
        </w:rPr>
        <w:t xml:space="preserve"> </w:t>
      </w:r>
      <w:r w:rsidRPr="0057537D">
        <w:rPr>
          <w:rFonts w:ascii="Times New Roman" w:hAnsi="Times New Roman" w:cs="Times New Roman"/>
          <w:sz w:val="24"/>
          <w:szCs w:val="24"/>
        </w:rPr>
        <w:t>и действий (бездействия) уполномоченного органа,</w:t>
      </w:r>
      <w:r w:rsidR="00E907E3">
        <w:rPr>
          <w:rFonts w:ascii="Times New Roman" w:hAnsi="Times New Roman" w:cs="Times New Roman"/>
          <w:sz w:val="24"/>
          <w:szCs w:val="24"/>
        </w:rPr>
        <w:t xml:space="preserve"> </w:t>
      </w:r>
      <w:r w:rsidRPr="0057537D">
        <w:rPr>
          <w:rFonts w:ascii="Times New Roman" w:hAnsi="Times New Roman" w:cs="Times New Roman"/>
          <w:sz w:val="24"/>
          <w:szCs w:val="24"/>
        </w:rPr>
        <w:t xml:space="preserve">должностного лица либо </w:t>
      </w:r>
    </w:p>
    <w:p w:rsidR="001F19DF" w:rsidRPr="0057537D" w:rsidRDefault="001F19DF" w:rsidP="00E907E3">
      <w:pPr>
        <w:pStyle w:val="ConsPlusTitle"/>
        <w:ind w:firstLine="709"/>
        <w:jc w:val="center"/>
        <w:outlineLvl w:val="1"/>
        <w:rPr>
          <w:rFonts w:ascii="Times New Roman" w:hAnsi="Times New Roman" w:cs="Times New Roman"/>
          <w:sz w:val="24"/>
          <w:szCs w:val="24"/>
        </w:rPr>
      </w:pPr>
      <w:r w:rsidRPr="0057537D">
        <w:rPr>
          <w:rFonts w:ascii="Times New Roman" w:hAnsi="Times New Roman" w:cs="Times New Roman"/>
          <w:sz w:val="24"/>
          <w:szCs w:val="24"/>
        </w:rPr>
        <w:t>муниципального служащего</w:t>
      </w:r>
      <w:r w:rsidR="00E907E3">
        <w:rPr>
          <w:rFonts w:ascii="Times New Roman" w:hAnsi="Times New Roman" w:cs="Times New Roman"/>
          <w:sz w:val="24"/>
          <w:szCs w:val="24"/>
        </w:rPr>
        <w:t xml:space="preserve"> </w:t>
      </w:r>
      <w:r w:rsidRPr="0057537D">
        <w:rPr>
          <w:rFonts w:ascii="Times New Roman" w:hAnsi="Times New Roman" w:cs="Times New Roman"/>
          <w:sz w:val="24"/>
          <w:szCs w:val="24"/>
        </w:rPr>
        <w:t>уполномоченного органа</w:t>
      </w:r>
    </w:p>
    <w:p w:rsidR="00E907E3" w:rsidRDefault="00E907E3" w:rsidP="0061452D">
      <w:pPr>
        <w:pStyle w:val="ConsPlusNormal"/>
        <w:ind w:firstLine="709"/>
        <w:jc w:val="both"/>
        <w:rPr>
          <w:rFonts w:ascii="Times New Roman" w:hAnsi="Times New Roman" w:cs="Times New Roman"/>
          <w:b/>
          <w:sz w:val="24"/>
          <w:szCs w:val="24"/>
        </w:rPr>
      </w:pPr>
    </w:p>
    <w:p w:rsidR="001F19DF" w:rsidRPr="001F19DF" w:rsidRDefault="001F19DF" w:rsidP="0061452D">
      <w:pPr>
        <w:pStyle w:val="ConsPlusNormal"/>
        <w:ind w:firstLine="709"/>
        <w:jc w:val="both"/>
        <w:rPr>
          <w:rFonts w:ascii="Times New Roman" w:hAnsi="Times New Roman" w:cs="Times New Roman"/>
          <w:b/>
          <w:sz w:val="24"/>
          <w:szCs w:val="24"/>
        </w:rPr>
      </w:pPr>
      <w:r w:rsidRPr="001F19DF">
        <w:rPr>
          <w:rFonts w:ascii="Times New Roman" w:hAnsi="Times New Roman" w:cs="Times New Roman"/>
          <w:b/>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1F19DF" w:rsidRPr="0057537D" w:rsidRDefault="001F19DF" w:rsidP="0061452D">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5.1.1. Заявитель может обратиться с жалобой, в том числе в следующих случаях:</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б) нарушение срока предоставления государственной услуги;</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w:t>
      </w:r>
      <w:r>
        <w:rPr>
          <w:rFonts w:ascii="Times New Roman" w:hAnsi="Times New Roman" w:cs="Times New Roman"/>
          <w:sz w:val="24"/>
          <w:szCs w:val="24"/>
        </w:rPr>
        <w:t xml:space="preserve">органов местного самоуправления муниципального района </w:t>
      </w:r>
      <w:r w:rsidRPr="0057537D">
        <w:rPr>
          <w:rFonts w:ascii="Times New Roman" w:hAnsi="Times New Roman" w:cs="Times New Roman"/>
          <w:sz w:val="24"/>
          <w:szCs w:val="24"/>
        </w:rPr>
        <w:t>для предоставления государственной услуги;</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w:t>
      </w:r>
      <w:r>
        <w:rPr>
          <w:rFonts w:ascii="Times New Roman" w:hAnsi="Times New Roman" w:cs="Times New Roman"/>
          <w:sz w:val="24"/>
          <w:szCs w:val="24"/>
        </w:rPr>
        <w:t xml:space="preserve">органов местного самоуправления муниципального района </w:t>
      </w:r>
      <w:r w:rsidRPr="0057537D">
        <w:rPr>
          <w:rFonts w:ascii="Times New Roman" w:hAnsi="Times New Roman" w:cs="Times New Roman"/>
          <w:sz w:val="24"/>
          <w:szCs w:val="24"/>
        </w:rPr>
        <w:t>для предоставления государственной услуги, у заявителя;</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w:t>
      </w:r>
      <w:r>
        <w:rPr>
          <w:rFonts w:ascii="Times New Roman" w:hAnsi="Times New Roman" w:cs="Times New Roman"/>
          <w:sz w:val="24"/>
          <w:szCs w:val="24"/>
        </w:rPr>
        <w:t xml:space="preserve">органов </w:t>
      </w:r>
      <w:r>
        <w:rPr>
          <w:rFonts w:ascii="Times New Roman" w:hAnsi="Times New Roman" w:cs="Times New Roman"/>
          <w:sz w:val="24"/>
          <w:szCs w:val="24"/>
        </w:rPr>
        <w:lastRenderedPageBreak/>
        <w:t>местного самоуправления муниципального района</w:t>
      </w:r>
      <w:r w:rsidRPr="0057537D">
        <w:rPr>
          <w:rFonts w:ascii="Times New Roman" w:hAnsi="Times New Roman" w:cs="Times New Roman"/>
          <w:sz w:val="24"/>
          <w:szCs w:val="24"/>
        </w:rPr>
        <w:t>;</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w:t>
      </w:r>
      <w:r>
        <w:rPr>
          <w:rFonts w:ascii="Times New Roman" w:hAnsi="Times New Roman" w:cs="Times New Roman"/>
          <w:sz w:val="24"/>
          <w:szCs w:val="24"/>
        </w:rPr>
        <w:t>органов местного самоуправления муниципального района</w:t>
      </w:r>
      <w:r w:rsidRPr="0057537D">
        <w:rPr>
          <w:rFonts w:ascii="Times New Roman" w:hAnsi="Times New Roman" w:cs="Times New Roman"/>
          <w:sz w:val="24"/>
          <w:szCs w:val="24"/>
        </w:rPr>
        <w:t>;</w:t>
      </w:r>
    </w:p>
    <w:p w:rsidR="001F19DF" w:rsidRPr="0057537D" w:rsidRDefault="001F19DF" w:rsidP="0061452D">
      <w:pPr>
        <w:pStyle w:val="ConsPlusNormal"/>
        <w:ind w:firstLine="709"/>
        <w:jc w:val="both"/>
        <w:rPr>
          <w:rFonts w:ascii="Times New Roman" w:hAnsi="Times New Roman" w:cs="Times New Roman"/>
          <w:sz w:val="24"/>
          <w:szCs w:val="24"/>
        </w:rPr>
      </w:pPr>
      <w:proofErr w:type="gramStart"/>
      <w:r w:rsidRPr="0057537D">
        <w:rPr>
          <w:rFonts w:ascii="Times New Roman" w:hAnsi="Times New Roman" w:cs="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w:t>
      </w:r>
      <w:r>
        <w:rPr>
          <w:rFonts w:ascii="Times New Roman" w:hAnsi="Times New Roman" w:cs="Times New Roman"/>
          <w:sz w:val="24"/>
          <w:szCs w:val="24"/>
        </w:rPr>
        <w:t>органов местного самоуправления муниципального района</w:t>
      </w:r>
      <w:r w:rsidRPr="0057537D">
        <w:rPr>
          <w:rFonts w:ascii="Times New Roman" w:hAnsi="Times New Roman" w:cs="Times New Roman"/>
          <w:sz w:val="24"/>
          <w:szCs w:val="24"/>
        </w:rPr>
        <w:t>;</w:t>
      </w:r>
    </w:p>
    <w:p w:rsidR="001F19DF" w:rsidRPr="0057537D" w:rsidRDefault="001F19DF" w:rsidP="0061452D">
      <w:pPr>
        <w:pStyle w:val="ConsPlusNormal"/>
        <w:ind w:firstLine="709"/>
        <w:jc w:val="both"/>
        <w:rPr>
          <w:rFonts w:ascii="Times New Roman" w:hAnsi="Times New Roman" w:cs="Times New Roman"/>
          <w:sz w:val="24"/>
          <w:szCs w:val="24"/>
        </w:rPr>
      </w:pPr>
      <w:proofErr w:type="gramStart"/>
      <w:r w:rsidRPr="0057537D">
        <w:rPr>
          <w:rFonts w:ascii="Times New Roman" w:hAnsi="Times New Roman"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rsidRPr="00EF1308">
        <w:rPr>
          <w:rFonts w:ascii="Times New Roman" w:hAnsi="Times New Roman" w:cs="Times New Roman"/>
          <w:color w:val="000000" w:themeColor="text1"/>
          <w:sz w:val="24"/>
          <w:szCs w:val="24"/>
        </w:rPr>
        <w:t xml:space="preserve">предусмотренных </w:t>
      </w:r>
      <w:hyperlink r:id="rId61">
        <w:r w:rsidRPr="00EF1308">
          <w:rPr>
            <w:rFonts w:ascii="Times New Roman" w:hAnsi="Times New Roman" w:cs="Times New Roman"/>
            <w:color w:val="000000" w:themeColor="text1"/>
            <w:sz w:val="24"/>
            <w:szCs w:val="24"/>
          </w:rPr>
          <w:t>пунктом 4 части 1 статьи 7</w:t>
        </w:r>
      </w:hyperlink>
      <w:r w:rsidRPr="0057537D">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w:t>
      </w:r>
      <w:r w:rsidRPr="0057537D">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rsidR="001F19DF" w:rsidRPr="001F19DF" w:rsidRDefault="001F19DF" w:rsidP="0061452D">
      <w:pPr>
        <w:pStyle w:val="ConsPlusNormal"/>
        <w:spacing w:before="220"/>
        <w:ind w:firstLine="709"/>
        <w:jc w:val="both"/>
        <w:rPr>
          <w:rFonts w:ascii="Times New Roman" w:hAnsi="Times New Roman" w:cs="Times New Roman"/>
          <w:b/>
          <w:sz w:val="24"/>
          <w:szCs w:val="24"/>
        </w:rPr>
      </w:pPr>
      <w:r w:rsidRPr="001F19DF">
        <w:rPr>
          <w:rFonts w:ascii="Times New Roman" w:hAnsi="Times New Roman" w:cs="Times New Roman"/>
          <w:b/>
          <w:sz w:val="24"/>
          <w:szCs w:val="24"/>
        </w:rPr>
        <w:t>5.2. Общие требования к порядку подачи и рассмотрения жалобы.</w:t>
      </w:r>
    </w:p>
    <w:p w:rsidR="001F19DF" w:rsidRPr="00A820DC" w:rsidRDefault="001F19DF" w:rsidP="0061452D">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5.2.1. Жалоба подается в письменной форме на бумажном носителе, электронной форме </w:t>
      </w:r>
      <w:r w:rsidRPr="00A820DC">
        <w:rPr>
          <w:rFonts w:ascii="Times New Roman" w:hAnsi="Times New Roman" w:cs="Times New Roman"/>
          <w:sz w:val="24"/>
          <w:szCs w:val="24"/>
        </w:rPr>
        <w:t xml:space="preserve">в </w:t>
      </w:r>
      <w:r>
        <w:rPr>
          <w:rFonts w:ascii="Times New Roman" w:hAnsi="Times New Roman" w:cs="Times New Roman"/>
          <w:sz w:val="24"/>
          <w:szCs w:val="24"/>
        </w:rPr>
        <w:t>администрацию муниципального района</w:t>
      </w:r>
      <w:r w:rsidRPr="00A820DC">
        <w:rPr>
          <w:rFonts w:ascii="Times New Roman" w:hAnsi="Times New Roman" w:cs="Times New Roman"/>
          <w:sz w:val="24"/>
          <w:szCs w:val="24"/>
        </w:rPr>
        <w:t>, уполномоченный орган, многофункциональный центр.</w:t>
      </w:r>
    </w:p>
    <w:p w:rsidR="001F19DF" w:rsidRPr="00A820DC" w:rsidRDefault="001F19DF" w:rsidP="0061452D">
      <w:pPr>
        <w:pStyle w:val="ConsPlusNormal"/>
        <w:ind w:firstLine="709"/>
        <w:jc w:val="both"/>
        <w:rPr>
          <w:rFonts w:ascii="Times New Roman" w:hAnsi="Times New Roman" w:cs="Times New Roman"/>
          <w:sz w:val="24"/>
          <w:szCs w:val="24"/>
        </w:rPr>
      </w:pPr>
      <w:r w:rsidRPr="00A820DC">
        <w:rPr>
          <w:rFonts w:ascii="Times New Roman" w:hAnsi="Times New Roman" w:cs="Times New Roman"/>
          <w:sz w:val="24"/>
          <w:szCs w:val="24"/>
        </w:rPr>
        <w:t xml:space="preserve">Жалоба подается заявителем </w:t>
      </w:r>
      <w:r>
        <w:rPr>
          <w:rFonts w:ascii="Times New Roman" w:hAnsi="Times New Roman" w:cs="Times New Roman"/>
          <w:sz w:val="24"/>
          <w:szCs w:val="24"/>
        </w:rPr>
        <w:t xml:space="preserve">в администрацию муниципального района </w:t>
      </w:r>
      <w:r w:rsidRPr="00A820DC">
        <w:rPr>
          <w:rFonts w:ascii="Times New Roman" w:hAnsi="Times New Roman" w:cs="Times New Roman"/>
          <w:sz w:val="24"/>
          <w:szCs w:val="24"/>
        </w:rPr>
        <w:t>в следующих случаях:</w:t>
      </w:r>
    </w:p>
    <w:p w:rsidR="001F19DF" w:rsidRPr="00A820DC" w:rsidRDefault="001F19DF" w:rsidP="0061452D">
      <w:pPr>
        <w:pStyle w:val="ConsPlusNormal"/>
        <w:ind w:firstLine="709"/>
        <w:jc w:val="both"/>
        <w:rPr>
          <w:rFonts w:ascii="Times New Roman" w:hAnsi="Times New Roman" w:cs="Times New Roman"/>
          <w:sz w:val="24"/>
          <w:szCs w:val="24"/>
        </w:rPr>
      </w:pPr>
      <w:r w:rsidRPr="00A820DC">
        <w:rPr>
          <w:rFonts w:ascii="Times New Roman" w:hAnsi="Times New Roman" w:cs="Times New Roman"/>
          <w:sz w:val="24"/>
          <w:szCs w:val="24"/>
        </w:rPr>
        <w:t>- если обжалуются решения, действия (бездействие) уполномоченного органа, его руководителя и муниципальных служащих.</w:t>
      </w:r>
    </w:p>
    <w:p w:rsidR="001F19DF" w:rsidRPr="00A820DC" w:rsidRDefault="001F19DF" w:rsidP="0061452D">
      <w:pPr>
        <w:pStyle w:val="ConsPlusNormal"/>
        <w:ind w:firstLine="709"/>
        <w:jc w:val="both"/>
        <w:rPr>
          <w:rFonts w:ascii="Times New Roman" w:hAnsi="Times New Roman" w:cs="Times New Roman"/>
          <w:sz w:val="24"/>
          <w:szCs w:val="24"/>
        </w:rPr>
      </w:pPr>
      <w:r w:rsidRPr="00A820DC">
        <w:rPr>
          <w:rFonts w:ascii="Times New Roman" w:hAnsi="Times New Roman" w:cs="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1F19DF" w:rsidRPr="00A820DC" w:rsidRDefault="001F19DF" w:rsidP="0061452D">
      <w:pPr>
        <w:pStyle w:val="ConsPlusNormal"/>
        <w:ind w:firstLine="709"/>
        <w:jc w:val="both"/>
        <w:rPr>
          <w:rFonts w:ascii="Times New Roman" w:hAnsi="Times New Roman" w:cs="Times New Roman"/>
          <w:sz w:val="24"/>
          <w:szCs w:val="24"/>
        </w:rPr>
      </w:pPr>
      <w:r w:rsidRPr="00A820DC">
        <w:rPr>
          <w:rFonts w:ascii="Times New Roman" w:hAnsi="Times New Roman" w:cs="Times New Roman"/>
          <w:sz w:val="24"/>
          <w:szCs w:val="24"/>
        </w:rPr>
        <w:t xml:space="preserve">Жалоба на решения, действия (бездействие) уполномоченного органа, его руководителя рассматривается </w:t>
      </w:r>
      <w:r>
        <w:rPr>
          <w:rFonts w:ascii="Times New Roman" w:hAnsi="Times New Roman" w:cs="Times New Roman"/>
          <w:sz w:val="24"/>
          <w:szCs w:val="24"/>
        </w:rPr>
        <w:t>главой администрации муниципального района</w:t>
      </w:r>
      <w:r w:rsidRPr="00A820DC">
        <w:rPr>
          <w:rFonts w:ascii="Times New Roman" w:hAnsi="Times New Roman" w:cs="Times New Roman"/>
          <w:sz w:val="24"/>
          <w:szCs w:val="24"/>
        </w:rPr>
        <w:t>.</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1F19DF" w:rsidRPr="0057537D" w:rsidRDefault="001F19DF" w:rsidP="0061452D">
      <w:pPr>
        <w:pStyle w:val="ConsPlusNormal"/>
        <w:ind w:firstLine="709"/>
        <w:contextualSpacing/>
        <w:jc w:val="both"/>
        <w:rPr>
          <w:rFonts w:ascii="Times New Roman" w:hAnsi="Times New Roman" w:cs="Times New Roman"/>
          <w:sz w:val="24"/>
          <w:szCs w:val="24"/>
        </w:rPr>
      </w:pPr>
      <w:r w:rsidRPr="0057537D">
        <w:rPr>
          <w:rFonts w:ascii="Times New Roman" w:hAnsi="Times New Roman" w:cs="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1F19DF" w:rsidRPr="0057537D" w:rsidRDefault="001F19DF" w:rsidP="0061452D">
      <w:pPr>
        <w:pStyle w:val="ConsPlusNormal"/>
        <w:spacing w:before="220"/>
        <w:ind w:firstLine="709"/>
        <w:contextualSpacing/>
        <w:jc w:val="both"/>
        <w:rPr>
          <w:rFonts w:ascii="Times New Roman" w:hAnsi="Times New Roman" w:cs="Times New Roman"/>
          <w:sz w:val="24"/>
          <w:szCs w:val="24"/>
        </w:rPr>
      </w:pPr>
      <w:r w:rsidRPr="0057537D">
        <w:rPr>
          <w:rFonts w:ascii="Times New Roman" w:hAnsi="Times New Roman" w:cs="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1F19DF" w:rsidRPr="0057537D" w:rsidRDefault="001F19DF" w:rsidP="0061452D">
      <w:pPr>
        <w:pStyle w:val="ConsPlusNormal"/>
        <w:spacing w:before="220"/>
        <w:ind w:firstLine="709"/>
        <w:contextualSpacing/>
        <w:jc w:val="both"/>
        <w:rPr>
          <w:rFonts w:ascii="Times New Roman" w:hAnsi="Times New Roman" w:cs="Times New Roman"/>
          <w:sz w:val="24"/>
          <w:szCs w:val="24"/>
        </w:rPr>
      </w:pPr>
      <w:proofErr w:type="gramStart"/>
      <w:r w:rsidRPr="0057537D">
        <w:rPr>
          <w:rFonts w:ascii="Times New Roman" w:hAnsi="Times New Roman" w:cs="Times New Roman"/>
          <w:sz w:val="24"/>
          <w:szCs w:val="24"/>
        </w:rPr>
        <w:t xml:space="preserve">В электронном виде жалоба может быть подана заявителем посредством Портала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xml:space="preserve"> (раздел "Досудебное обжалование" (https://do.gosuslugi.ru).</w:t>
      </w:r>
      <w:proofErr w:type="gramEnd"/>
    </w:p>
    <w:p w:rsidR="0005461D" w:rsidRDefault="0005461D" w:rsidP="0061452D">
      <w:pPr>
        <w:pStyle w:val="ConsPlusNormal"/>
        <w:ind w:firstLine="709"/>
        <w:jc w:val="both"/>
        <w:rPr>
          <w:rFonts w:ascii="Times New Roman" w:hAnsi="Times New Roman" w:cs="Times New Roman"/>
          <w:sz w:val="24"/>
          <w:szCs w:val="24"/>
        </w:rPr>
      </w:pP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cs="Times New Roman"/>
          <w:sz w:val="24"/>
          <w:szCs w:val="24"/>
        </w:rPr>
        <w:t>главы администрации муниципального района</w:t>
      </w:r>
      <w:r w:rsidRPr="0057537D">
        <w:rPr>
          <w:rFonts w:ascii="Times New Roman" w:hAnsi="Times New Roman" w:cs="Times New Roman"/>
          <w:sz w:val="24"/>
          <w:szCs w:val="24"/>
        </w:rPr>
        <w:t xml:space="preserve">, на адрес электронной почты уполномоченного органа, с использованием Портала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а также может быть принята при личном приеме заявителя.</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lastRenderedPageBreak/>
        <w:t>5.2.3. Жалоба должна содержать:</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1F19DF" w:rsidRPr="0057537D" w:rsidRDefault="001F19DF" w:rsidP="0061452D">
      <w:pPr>
        <w:pStyle w:val="ConsPlusNormal"/>
        <w:ind w:firstLine="709"/>
        <w:jc w:val="both"/>
        <w:rPr>
          <w:rFonts w:ascii="Times New Roman" w:hAnsi="Times New Roman" w:cs="Times New Roman"/>
          <w:sz w:val="24"/>
          <w:szCs w:val="24"/>
        </w:rPr>
      </w:pPr>
      <w:proofErr w:type="gramStart"/>
      <w:r w:rsidRPr="0057537D">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1F19DF" w:rsidRPr="0057537D" w:rsidRDefault="001F19DF" w:rsidP="0061452D">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1F19DF" w:rsidRPr="0057537D" w:rsidRDefault="001F19DF" w:rsidP="0061452D">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19DF" w:rsidRPr="0057537D" w:rsidRDefault="001F19DF" w:rsidP="0061452D">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5.2.4. </w:t>
      </w:r>
      <w:proofErr w:type="gramStart"/>
      <w:r w:rsidRPr="0057537D">
        <w:rPr>
          <w:rFonts w:ascii="Times New Roman" w:hAnsi="Times New Roman" w:cs="Times New Roman"/>
          <w:sz w:val="24"/>
          <w:szCs w:val="24"/>
        </w:rPr>
        <w:t xml:space="preserve">Жалоба, поступившая в </w:t>
      </w:r>
      <w:r>
        <w:rPr>
          <w:rFonts w:ascii="Times New Roman" w:hAnsi="Times New Roman" w:cs="Times New Roman"/>
          <w:sz w:val="24"/>
          <w:szCs w:val="24"/>
        </w:rPr>
        <w:t>администрацию муниципального района</w:t>
      </w:r>
      <w:r w:rsidRPr="0057537D">
        <w:rPr>
          <w:rFonts w:ascii="Times New Roman" w:hAnsi="Times New Roman" w:cs="Times New Roman"/>
          <w:sz w:val="24"/>
          <w:szCs w:val="24"/>
        </w:rPr>
        <w:t>, в уполномоченный орган, подлежит рассмотрению в течение 15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57537D">
        <w:rPr>
          <w:rFonts w:ascii="Times New Roman" w:hAnsi="Times New Roman" w:cs="Times New Roman"/>
          <w:sz w:val="24"/>
          <w:szCs w:val="24"/>
        </w:rPr>
        <w:t xml:space="preserve"> ее регистрации.</w:t>
      </w:r>
    </w:p>
    <w:p w:rsidR="001F19DF" w:rsidRPr="0057537D" w:rsidRDefault="001F19DF" w:rsidP="0061452D">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5.2.5. По результатам рассмотрения жалобы </w:t>
      </w:r>
      <w:r>
        <w:rPr>
          <w:rFonts w:ascii="Times New Roman" w:hAnsi="Times New Roman" w:cs="Times New Roman"/>
          <w:sz w:val="24"/>
          <w:szCs w:val="24"/>
        </w:rPr>
        <w:t>администрация муниципального района</w:t>
      </w:r>
      <w:r w:rsidRPr="0057537D">
        <w:rPr>
          <w:rFonts w:ascii="Times New Roman" w:hAnsi="Times New Roman" w:cs="Times New Roman"/>
          <w:sz w:val="24"/>
          <w:szCs w:val="24"/>
        </w:rPr>
        <w:t>, уполномоченный орган принимает одно из следующих решений:</w:t>
      </w:r>
    </w:p>
    <w:p w:rsidR="001F19DF" w:rsidRPr="0057537D" w:rsidRDefault="001F19DF" w:rsidP="0061452D">
      <w:pPr>
        <w:pStyle w:val="ConsPlusNormal"/>
        <w:ind w:firstLine="709"/>
        <w:jc w:val="both"/>
        <w:rPr>
          <w:rFonts w:ascii="Times New Roman" w:hAnsi="Times New Roman" w:cs="Times New Roman"/>
          <w:sz w:val="24"/>
          <w:szCs w:val="24"/>
        </w:rPr>
      </w:pPr>
      <w:proofErr w:type="gramStart"/>
      <w:r w:rsidRPr="0057537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органов местного самоуправления;</w:t>
      </w:r>
      <w:proofErr w:type="gramEnd"/>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2) в удовлетворении жалобы отказывается.</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1F19DF" w:rsidRPr="0057537D" w:rsidRDefault="001F19DF" w:rsidP="0061452D">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57537D">
        <w:rPr>
          <w:rFonts w:ascii="Times New Roman" w:hAnsi="Times New Roman" w:cs="Times New Roman"/>
          <w:sz w:val="24"/>
          <w:szCs w:val="24"/>
        </w:rPr>
        <w:t>неудобства</w:t>
      </w:r>
      <w:proofErr w:type="gramEnd"/>
      <w:r w:rsidRPr="0057537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1F19DF" w:rsidRPr="0057537D" w:rsidRDefault="001F19DF" w:rsidP="0061452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w:t>
      </w:r>
      <w:r w:rsidRPr="0057537D">
        <w:rPr>
          <w:rFonts w:ascii="Times New Roman" w:hAnsi="Times New Roman" w:cs="Times New Roman"/>
          <w:sz w:val="24"/>
          <w:szCs w:val="24"/>
        </w:rPr>
        <w:t>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19DF" w:rsidRPr="0057537D" w:rsidRDefault="001F19DF" w:rsidP="0061452D">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5.2.6. В случае установления в ходе или по результатам </w:t>
      </w:r>
      <w:proofErr w:type="gramStart"/>
      <w:r w:rsidRPr="0057537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7537D">
        <w:rPr>
          <w:rFonts w:ascii="Times New Roman" w:hAnsi="Times New Roman" w:cs="Times New Roman"/>
          <w:sz w:val="24"/>
          <w:szCs w:val="24"/>
        </w:rPr>
        <w:t xml:space="preserve"> или преступления должностное </w:t>
      </w:r>
      <w:r w:rsidRPr="0057537D">
        <w:rPr>
          <w:rFonts w:ascii="Times New Roman" w:hAnsi="Times New Roman" w:cs="Times New Roman"/>
          <w:sz w:val="24"/>
          <w:szCs w:val="24"/>
        </w:rPr>
        <w:lastRenderedPageBreak/>
        <w:t>лицо, наделенное полномочиями по рассмотрению жалоб, незамедлительно направляет имеющиеся материалы в органы прокуратуры.</w:t>
      </w:r>
    </w:p>
    <w:p w:rsidR="001F19DF" w:rsidRPr="0057537D" w:rsidRDefault="001F19DF" w:rsidP="0061452D">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437">
        <w:r w:rsidRPr="00883A15">
          <w:rPr>
            <w:rFonts w:ascii="Times New Roman" w:hAnsi="Times New Roman" w:cs="Times New Roman"/>
            <w:color w:val="000000" w:themeColor="text1"/>
            <w:sz w:val="24"/>
            <w:szCs w:val="24"/>
          </w:rPr>
          <w:t>раздел 5</w:t>
        </w:r>
      </w:hyperlink>
      <w:r w:rsidRPr="00883A15">
        <w:rPr>
          <w:rFonts w:ascii="Times New Roman" w:hAnsi="Times New Roman" w:cs="Times New Roman"/>
          <w:color w:val="000000" w:themeColor="text1"/>
          <w:sz w:val="24"/>
          <w:szCs w:val="24"/>
        </w:rPr>
        <w:t xml:space="preserve"> а</w:t>
      </w:r>
      <w:r w:rsidRPr="0057537D">
        <w:rPr>
          <w:rFonts w:ascii="Times New Roman" w:hAnsi="Times New Roman" w:cs="Times New Roman"/>
          <w:sz w:val="24"/>
          <w:szCs w:val="24"/>
        </w:rPr>
        <w:t>дминистративного регламента не применяется.</w:t>
      </w:r>
    </w:p>
    <w:p w:rsidR="001F19DF" w:rsidRPr="0057537D" w:rsidRDefault="001F19DF" w:rsidP="0061452D">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а также может быть сообщена заявителю в устной и (или) в письменной форме.</w:t>
      </w: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05461D" w:rsidRDefault="0005461D" w:rsidP="00900A97">
      <w:pPr>
        <w:pStyle w:val="ConsPlusNormal"/>
        <w:jc w:val="right"/>
        <w:outlineLvl w:val="1"/>
        <w:rPr>
          <w:rFonts w:ascii="Times New Roman" w:hAnsi="Times New Roman" w:cs="Times New Roman"/>
          <w:sz w:val="20"/>
          <w:szCs w:val="20"/>
        </w:rPr>
      </w:pPr>
    </w:p>
    <w:p w:rsidR="00900A97" w:rsidRPr="00900A97" w:rsidRDefault="00900A97" w:rsidP="00900A97">
      <w:pPr>
        <w:pStyle w:val="ConsPlusNormal"/>
        <w:jc w:val="right"/>
        <w:outlineLvl w:val="1"/>
        <w:rPr>
          <w:rFonts w:ascii="Times New Roman" w:hAnsi="Times New Roman" w:cs="Times New Roman"/>
          <w:sz w:val="20"/>
          <w:szCs w:val="20"/>
        </w:rPr>
      </w:pPr>
      <w:r w:rsidRPr="00900A97">
        <w:rPr>
          <w:rFonts w:ascii="Times New Roman" w:hAnsi="Times New Roman" w:cs="Times New Roman"/>
          <w:sz w:val="20"/>
          <w:szCs w:val="20"/>
        </w:rPr>
        <w:lastRenderedPageBreak/>
        <w:t>Приложение 1</w:t>
      </w:r>
    </w:p>
    <w:p w:rsidR="00900A97" w:rsidRP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к Административному регламенту</w:t>
      </w:r>
    </w:p>
    <w:p w:rsidR="00900A97" w:rsidRP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предоставления государственной услуги</w:t>
      </w:r>
    </w:p>
    <w:p w:rsidR="00900A97" w:rsidRP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"Предоставление мер социальной поддержки</w:t>
      </w:r>
    </w:p>
    <w:p w:rsidR="00900A97" w:rsidRP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отдельным категориям граждан на оплату</w:t>
      </w:r>
    </w:p>
    <w:p w:rsid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жилого помещения и коммунальных услуг"</w:t>
      </w:r>
    </w:p>
    <w:p w:rsidR="00900A97" w:rsidRDefault="00900A97" w:rsidP="00900A97">
      <w:pPr>
        <w:pStyle w:val="ConsPlusNormal"/>
        <w:jc w:val="right"/>
        <w:rPr>
          <w:rFonts w:ascii="Times New Roman" w:hAnsi="Times New Roman" w:cs="Times New Roman"/>
          <w:sz w:val="20"/>
          <w:szCs w:val="20"/>
        </w:rPr>
      </w:pPr>
    </w:p>
    <w:p w:rsidR="00900A97" w:rsidRPr="00900A97" w:rsidRDefault="00900A97" w:rsidP="00900A97">
      <w:pPr>
        <w:pStyle w:val="ConsPlusNormal"/>
        <w:jc w:val="right"/>
        <w:rPr>
          <w:rFonts w:ascii="Times New Roman" w:hAnsi="Times New Roman" w:cs="Times New Roman"/>
          <w:sz w:val="20"/>
          <w:szCs w:val="20"/>
        </w:rPr>
      </w:pPr>
    </w:p>
    <w:p w:rsidR="00900A97" w:rsidRDefault="00900A97" w:rsidP="00900A97">
      <w:pPr>
        <w:pStyle w:val="ConsPlusNonformat"/>
        <w:jc w:val="both"/>
      </w:pPr>
      <w:r>
        <w:t>В _________________________________________________________________________</w:t>
      </w:r>
    </w:p>
    <w:p w:rsidR="00900A97" w:rsidRDefault="00900A97" w:rsidP="00900A97">
      <w:pPr>
        <w:pStyle w:val="ConsPlusNonformat"/>
        <w:jc w:val="both"/>
      </w:pPr>
      <w:r>
        <w:t xml:space="preserve">             (наименование органа социальной защиты населения)</w:t>
      </w:r>
    </w:p>
    <w:p w:rsidR="00900A97" w:rsidRDefault="00900A97" w:rsidP="00900A97">
      <w:pPr>
        <w:pStyle w:val="ConsPlusNonformat"/>
        <w:jc w:val="both"/>
      </w:pPr>
      <w:r>
        <w:t>от ________________________________________________________________________</w:t>
      </w:r>
    </w:p>
    <w:p w:rsidR="00900A97" w:rsidRDefault="00900A97" w:rsidP="00900A97">
      <w:pPr>
        <w:pStyle w:val="ConsPlusNonformat"/>
        <w:jc w:val="both"/>
      </w:pPr>
      <w:r>
        <w:t xml:space="preserve">                         (фамилия, имя, отчество)</w:t>
      </w:r>
    </w:p>
    <w:p w:rsidR="00900A97" w:rsidRDefault="00900A97" w:rsidP="00900A97">
      <w:pPr>
        <w:pStyle w:val="ConsPlusNonformat"/>
        <w:jc w:val="both"/>
      </w:pPr>
      <w:r>
        <w:t>проживающег</w:t>
      </w:r>
      <w:proofErr w:type="gramStart"/>
      <w:r>
        <w:t>о(</w:t>
      </w:r>
      <w:proofErr w:type="gramEnd"/>
      <w:r>
        <w:t>-ей) по адресу: _____________________________________________,</w:t>
      </w:r>
    </w:p>
    <w:p w:rsidR="00900A97" w:rsidRDefault="00900A97" w:rsidP="00900A97">
      <w:pPr>
        <w:pStyle w:val="ConsPlusNonformat"/>
        <w:jc w:val="both"/>
      </w:pPr>
      <w:r>
        <w:t xml:space="preserve">                                    (адрес регистрации заявителя)</w:t>
      </w:r>
    </w:p>
    <w:p w:rsidR="00900A97" w:rsidRDefault="00900A97" w:rsidP="00900A97">
      <w:pPr>
        <w:pStyle w:val="ConsPlusNonformat"/>
        <w:jc w:val="both"/>
      </w:pPr>
    </w:p>
    <w:p w:rsidR="00900A97" w:rsidRDefault="00900A97" w:rsidP="00900A97">
      <w:pPr>
        <w:pStyle w:val="ConsPlusNonformat"/>
        <w:jc w:val="both"/>
      </w:pPr>
      <w:r>
        <w:t>этаж  ___,  этажность  ___, количество комнат ___, площадь жилого помещения</w:t>
      </w:r>
    </w:p>
    <w:p w:rsidR="00900A97" w:rsidRDefault="00900A97" w:rsidP="00900A97">
      <w:pPr>
        <w:pStyle w:val="ConsPlusNonformat"/>
        <w:jc w:val="both"/>
      </w:pPr>
      <w:r>
        <w:t>___ кв. м,</w:t>
      </w:r>
    </w:p>
    <w:p w:rsidR="00900A97" w:rsidRDefault="00900A97" w:rsidP="00900A97">
      <w:pPr>
        <w:pStyle w:val="ConsPlusNonformat"/>
        <w:jc w:val="both"/>
      </w:pPr>
      <w:r>
        <w:t>форма собственности ______________________________________________________,</w:t>
      </w:r>
    </w:p>
    <w:p w:rsidR="00900A97" w:rsidRDefault="00900A97" w:rsidP="00900A97">
      <w:pPr>
        <w:pStyle w:val="ConsPlusNonformat"/>
        <w:jc w:val="both"/>
      </w:pPr>
      <w:r>
        <w:t>документ, удостоверяющий личность, ________________________________________</w:t>
      </w:r>
    </w:p>
    <w:p w:rsidR="00900A97" w:rsidRDefault="00900A97" w:rsidP="00900A97">
      <w:pPr>
        <w:pStyle w:val="ConsPlusNonformat"/>
        <w:jc w:val="both"/>
      </w:pPr>
      <w:r>
        <w:t xml:space="preserve">                                      </w:t>
      </w:r>
      <w:proofErr w:type="gramStart"/>
      <w:r>
        <w:t>(вид документа, серия, номер, дата</w:t>
      </w:r>
      <w:proofErr w:type="gramEnd"/>
    </w:p>
    <w:p w:rsidR="00900A97" w:rsidRDefault="00900A97" w:rsidP="00900A97">
      <w:pPr>
        <w:pStyle w:val="ConsPlusNonformat"/>
        <w:jc w:val="both"/>
      </w:pPr>
      <w:r>
        <w:t xml:space="preserve">                                                     выдачи)</w:t>
      </w:r>
    </w:p>
    <w:p w:rsidR="00900A97" w:rsidRDefault="00900A97" w:rsidP="00900A97">
      <w:pPr>
        <w:pStyle w:val="ConsPlusNonformat"/>
        <w:jc w:val="both"/>
      </w:pPr>
      <w:r>
        <w:t>___________________________________________________________________________</w:t>
      </w:r>
    </w:p>
    <w:p w:rsidR="00900A97" w:rsidRDefault="00900A97" w:rsidP="00900A97">
      <w:pPr>
        <w:pStyle w:val="ConsPlusNonformat"/>
        <w:jc w:val="both"/>
      </w:pPr>
      <w:r>
        <w:t xml:space="preserve">                                (кем </w:t>
      </w:r>
      <w:proofErr w:type="gramStart"/>
      <w:r>
        <w:t>выдан</w:t>
      </w:r>
      <w:proofErr w:type="gramEnd"/>
      <w:r>
        <w:t>)</w:t>
      </w:r>
    </w:p>
    <w:p w:rsidR="00900A97" w:rsidRDefault="00900A97" w:rsidP="00900A97">
      <w:pPr>
        <w:pStyle w:val="ConsPlusNonformat"/>
        <w:jc w:val="both"/>
      </w:pPr>
      <w:r>
        <w:t>контактный телефон: ______________________________________________________,</w:t>
      </w:r>
    </w:p>
    <w:p w:rsidR="00900A97" w:rsidRDefault="00900A97" w:rsidP="00900A97">
      <w:pPr>
        <w:pStyle w:val="ConsPlusNonformat"/>
        <w:jc w:val="both"/>
      </w:pPr>
      <w:r>
        <w:t>СНИЛС (поле, необязательное для заполнения) ______________________________.</w:t>
      </w:r>
    </w:p>
    <w:p w:rsidR="00900A97" w:rsidRDefault="00900A97" w:rsidP="00900A97">
      <w:pPr>
        <w:pStyle w:val="ConsPlusNonformat"/>
        <w:jc w:val="both"/>
      </w:pPr>
    </w:p>
    <w:p w:rsidR="00900A97" w:rsidRDefault="00900A97" w:rsidP="00900A97">
      <w:pPr>
        <w:pStyle w:val="ConsPlusNonformat"/>
        <w:jc w:val="both"/>
      </w:pPr>
      <w:bookmarkStart w:id="19" w:name="P618"/>
      <w:bookmarkEnd w:id="19"/>
      <w:r>
        <w:t xml:space="preserve">                                 Заявление</w:t>
      </w:r>
    </w:p>
    <w:p w:rsidR="00900A97" w:rsidRDefault="00900A97" w:rsidP="00900A97">
      <w:pPr>
        <w:pStyle w:val="ConsPlusNonformat"/>
        <w:jc w:val="both"/>
      </w:pPr>
      <w:r>
        <w:t xml:space="preserve">  на предоставление мер социальной поддержки в виде компенсации расходов</w:t>
      </w:r>
    </w:p>
    <w:p w:rsidR="00900A97" w:rsidRDefault="00900A97" w:rsidP="00900A97">
      <w:pPr>
        <w:pStyle w:val="ConsPlusNonformat"/>
        <w:jc w:val="both"/>
      </w:pPr>
      <w:r>
        <w:t xml:space="preserve">              на оплату жилого помещения и коммунальных услуг</w:t>
      </w:r>
    </w:p>
    <w:p w:rsidR="00900A97" w:rsidRDefault="00900A97" w:rsidP="00900A97">
      <w:pPr>
        <w:pStyle w:val="ConsPlusNonformat"/>
        <w:jc w:val="both"/>
      </w:pPr>
    </w:p>
    <w:p w:rsidR="00900A97" w:rsidRDefault="00900A97" w:rsidP="00900A97">
      <w:pPr>
        <w:pStyle w:val="ConsPlusNonformat"/>
        <w:jc w:val="both"/>
      </w:pPr>
      <w:r>
        <w:t xml:space="preserve">    Прошу  предоставить  мне  меры  социальной поддержки в виде компенсации</w:t>
      </w:r>
    </w:p>
    <w:p w:rsidR="00900A97" w:rsidRDefault="00900A97" w:rsidP="00900A97">
      <w:pPr>
        <w:pStyle w:val="ConsPlusNonformat"/>
        <w:jc w:val="both"/>
      </w:pPr>
      <w:r>
        <w:t>расходов на оплату жилого помещения и коммунальных услуг как ______________</w:t>
      </w:r>
    </w:p>
    <w:p w:rsidR="00900A97" w:rsidRDefault="00900A97" w:rsidP="00900A97">
      <w:pPr>
        <w:pStyle w:val="ConsPlusNonformat"/>
        <w:jc w:val="both"/>
      </w:pPr>
      <w:r>
        <w:t>___________________________________________________________________________</w:t>
      </w:r>
    </w:p>
    <w:p w:rsidR="00900A97" w:rsidRDefault="00900A97" w:rsidP="00900A97">
      <w:pPr>
        <w:pStyle w:val="ConsPlusNonformat"/>
        <w:jc w:val="both"/>
      </w:pPr>
      <w:r>
        <w:t xml:space="preserve">              (категория права на меры социальной поддержки)</w:t>
      </w:r>
    </w:p>
    <w:p w:rsidR="00900A97" w:rsidRDefault="00900A97" w:rsidP="00900A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046"/>
        <w:gridCol w:w="1757"/>
        <w:gridCol w:w="1701"/>
      </w:tblGrid>
      <w:tr w:rsidR="00900A97" w:rsidTr="00AB6D48">
        <w:tc>
          <w:tcPr>
            <w:tcW w:w="562" w:type="dxa"/>
          </w:tcPr>
          <w:p w:rsidR="00900A97" w:rsidRDefault="00900A97" w:rsidP="00AB6D48">
            <w:pPr>
              <w:pStyle w:val="ConsPlusNormal"/>
              <w:jc w:val="center"/>
            </w:pPr>
            <w:r>
              <w:t xml:space="preserve">N </w:t>
            </w:r>
            <w:proofErr w:type="gramStart"/>
            <w:r>
              <w:t>п</w:t>
            </w:r>
            <w:proofErr w:type="gramEnd"/>
            <w:r>
              <w:t>/п</w:t>
            </w:r>
          </w:p>
        </w:tc>
        <w:tc>
          <w:tcPr>
            <w:tcW w:w="5046" w:type="dxa"/>
          </w:tcPr>
          <w:p w:rsidR="00900A97" w:rsidRDefault="00900A97" w:rsidP="00AB6D48">
            <w:pPr>
              <w:pStyle w:val="ConsPlusNormal"/>
              <w:jc w:val="center"/>
            </w:pPr>
            <w:r>
              <w:t>Фамилия, имя, отчество граждан, зарегистрированных по месту жительства (пребывания) совместно с заявителем</w:t>
            </w:r>
          </w:p>
        </w:tc>
        <w:tc>
          <w:tcPr>
            <w:tcW w:w="1757" w:type="dxa"/>
          </w:tcPr>
          <w:p w:rsidR="00900A97" w:rsidRDefault="00900A97" w:rsidP="00AB6D48">
            <w:pPr>
              <w:pStyle w:val="ConsPlusNormal"/>
              <w:jc w:val="center"/>
            </w:pPr>
            <w:r>
              <w:t>Дата рождения</w:t>
            </w:r>
          </w:p>
        </w:tc>
        <w:tc>
          <w:tcPr>
            <w:tcW w:w="1701" w:type="dxa"/>
          </w:tcPr>
          <w:p w:rsidR="00900A97" w:rsidRDefault="00900A97" w:rsidP="00AB6D48">
            <w:pPr>
              <w:pStyle w:val="ConsPlusNormal"/>
              <w:jc w:val="center"/>
            </w:pPr>
            <w:r>
              <w:t>Отношение к заявителю</w:t>
            </w:r>
          </w:p>
        </w:tc>
      </w:tr>
      <w:tr w:rsidR="00900A97" w:rsidTr="00AB6D48">
        <w:tc>
          <w:tcPr>
            <w:tcW w:w="562" w:type="dxa"/>
          </w:tcPr>
          <w:p w:rsidR="00900A97" w:rsidRDefault="00900A97" w:rsidP="00AB6D48">
            <w:pPr>
              <w:pStyle w:val="ConsPlusNormal"/>
            </w:pPr>
          </w:p>
        </w:tc>
        <w:tc>
          <w:tcPr>
            <w:tcW w:w="5046" w:type="dxa"/>
          </w:tcPr>
          <w:p w:rsidR="00900A97" w:rsidRDefault="00900A97" w:rsidP="00AB6D48">
            <w:pPr>
              <w:pStyle w:val="ConsPlusNormal"/>
            </w:pPr>
          </w:p>
        </w:tc>
        <w:tc>
          <w:tcPr>
            <w:tcW w:w="1757" w:type="dxa"/>
          </w:tcPr>
          <w:p w:rsidR="00900A97" w:rsidRDefault="00900A97" w:rsidP="00AB6D48">
            <w:pPr>
              <w:pStyle w:val="ConsPlusNormal"/>
            </w:pPr>
          </w:p>
        </w:tc>
        <w:tc>
          <w:tcPr>
            <w:tcW w:w="1701" w:type="dxa"/>
          </w:tcPr>
          <w:p w:rsidR="00900A97" w:rsidRDefault="00900A97" w:rsidP="00AB6D48">
            <w:pPr>
              <w:pStyle w:val="ConsPlusNormal"/>
            </w:pPr>
            <w:r>
              <w:t>Заявитель</w:t>
            </w:r>
          </w:p>
        </w:tc>
      </w:tr>
      <w:tr w:rsidR="00900A97" w:rsidTr="00AB6D48">
        <w:tc>
          <w:tcPr>
            <w:tcW w:w="562" w:type="dxa"/>
          </w:tcPr>
          <w:p w:rsidR="00900A97" w:rsidRDefault="00900A97" w:rsidP="00AB6D48">
            <w:pPr>
              <w:pStyle w:val="ConsPlusNormal"/>
            </w:pPr>
          </w:p>
        </w:tc>
        <w:tc>
          <w:tcPr>
            <w:tcW w:w="5046" w:type="dxa"/>
          </w:tcPr>
          <w:p w:rsidR="00900A97" w:rsidRDefault="00900A97" w:rsidP="00AB6D48">
            <w:pPr>
              <w:pStyle w:val="ConsPlusNormal"/>
            </w:pPr>
          </w:p>
        </w:tc>
        <w:tc>
          <w:tcPr>
            <w:tcW w:w="1757" w:type="dxa"/>
          </w:tcPr>
          <w:p w:rsidR="00900A97" w:rsidRDefault="00900A97" w:rsidP="00AB6D48">
            <w:pPr>
              <w:pStyle w:val="ConsPlusNormal"/>
            </w:pPr>
          </w:p>
        </w:tc>
        <w:tc>
          <w:tcPr>
            <w:tcW w:w="1701" w:type="dxa"/>
          </w:tcPr>
          <w:p w:rsidR="00900A97" w:rsidRDefault="00900A97" w:rsidP="00AB6D48">
            <w:pPr>
              <w:pStyle w:val="ConsPlusNormal"/>
            </w:pPr>
          </w:p>
        </w:tc>
      </w:tr>
      <w:tr w:rsidR="00900A97" w:rsidTr="00AB6D48">
        <w:tc>
          <w:tcPr>
            <w:tcW w:w="562" w:type="dxa"/>
          </w:tcPr>
          <w:p w:rsidR="00900A97" w:rsidRDefault="00900A97" w:rsidP="00AB6D48">
            <w:pPr>
              <w:pStyle w:val="ConsPlusNormal"/>
            </w:pPr>
          </w:p>
        </w:tc>
        <w:tc>
          <w:tcPr>
            <w:tcW w:w="5046" w:type="dxa"/>
          </w:tcPr>
          <w:p w:rsidR="00900A97" w:rsidRDefault="00900A97" w:rsidP="00AB6D48">
            <w:pPr>
              <w:pStyle w:val="ConsPlusNormal"/>
            </w:pPr>
          </w:p>
        </w:tc>
        <w:tc>
          <w:tcPr>
            <w:tcW w:w="1757" w:type="dxa"/>
          </w:tcPr>
          <w:p w:rsidR="00900A97" w:rsidRDefault="00900A97" w:rsidP="00AB6D48">
            <w:pPr>
              <w:pStyle w:val="ConsPlusNormal"/>
            </w:pPr>
          </w:p>
        </w:tc>
        <w:tc>
          <w:tcPr>
            <w:tcW w:w="1701" w:type="dxa"/>
          </w:tcPr>
          <w:p w:rsidR="00900A97" w:rsidRDefault="00900A97" w:rsidP="00AB6D48">
            <w:pPr>
              <w:pStyle w:val="ConsPlusNormal"/>
            </w:pPr>
          </w:p>
        </w:tc>
      </w:tr>
      <w:tr w:rsidR="00900A97" w:rsidTr="00AB6D48">
        <w:tc>
          <w:tcPr>
            <w:tcW w:w="562" w:type="dxa"/>
          </w:tcPr>
          <w:p w:rsidR="00900A97" w:rsidRDefault="00900A97" w:rsidP="00AB6D48">
            <w:pPr>
              <w:pStyle w:val="ConsPlusNormal"/>
            </w:pPr>
          </w:p>
        </w:tc>
        <w:tc>
          <w:tcPr>
            <w:tcW w:w="5046" w:type="dxa"/>
          </w:tcPr>
          <w:p w:rsidR="00900A97" w:rsidRDefault="00900A97" w:rsidP="00AB6D48">
            <w:pPr>
              <w:pStyle w:val="ConsPlusNormal"/>
            </w:pPr>
          </w:p>
        </w:tc>
        <w:tc>
          <w:tcPr>
            <w:tcW w:w="1757" w:type="dxa"/>
          </w:tcPr>
          <w:p w:rsidR="00900A97" w:rsidRDefault="00900A97" w:rsidP="00AB6D48">
            <w:pPr>
              <w:pStyle w:val="ConsPlusNormal"/>
            </w:pPr>
          </w:p>
        </w:tc>
        <w:tc>
          <w:tcPr>
            <w:tcW w:w="1701" w:type="dxa"/>
          </w:tcPr>
          <w:p w:rsidR="00900A97" w:rsidRDefault="00900A97" w:rsidP="00AB6D48">
            <w:pPr>
              <w:pStyle w:val="ConsPlusNormal"/>
            </w:pPr>
          </w:p>
        </w:tc>
      </w:tr>
      <w:tr w:rsidR="00900A97" w:rsidTr="00AB6D48">
        <w:tc>
          <w:tcPr>
            <w:tcW w:w="562" w:type="dxa"/>
          </w:tcPr>
          <w:p w:rsidR="00900A97" w:rsidRDefault="00900A97" w:rsidP="00AB6D48">
            <w:pPr>
              <w:pStyle w:val="ConsPlusNormal"/>
            </w:pPr>
          </w:p>
        </w:tc>
        <w:tc>
          <w:tcPr>
            <w:tcW w:w="5046" w:type="dxa"/>
          </w:tcPr>
          <w:p w:rsidR="00900A97" w:rsidRDefault="00900A97" w:rsidP="00AB6D48">
            <w:pPr>
              <w:pStyle w:val="ConsPlusNormal"/>
            </w:pPr>
          </w:p>
        </w:tc>
        <w:tc>
          <w:tcPr>
            <w:tcW w:w="1757" w:type="dxa"/>
          </w:tcPr>
          <w:p w:rsidR="00900A97" w:rsidRDefault="00900A97" w:rsidP="00AB6D48">
            <w:pPr>
              <w:pStyle w:val="ConsPlusNormal"/>
            </w:pPr>
          </w:p>
        </w:tc>
        <w:tc>
          <w:tcPr>
            <w:tcW w:w="1701" w:type="dxa"/>
          </w:tcPr>
          <w:p w:rsidR="00900A97" w:rsidRDefault="00900A97" w:rsidP="00AB6D48">
            <w:pPr>
              <w:pStyle w:val="ConsPlusNormal"/>
            </w:pPr>
          </w:p>
        </w:tc>
      </w:tr>
    </w:tbl>
    <w:p w:rsidR="00900A97" w:rsidRDefault="00900A97" w:rsidP="00900A97">
      <w:pPr>
        <w:pStyle w:val="ConsPlusNormal"/>
        <w:jc w:val="both"/>
      </w:pPr>
    </w:p>
    <w:p w:rsidR="00900A97" w:rsidRDefault="00900A97" w:rsidP="00900A97">
      <w:pPr>
        <w:pStyle w:val="ConsPlusNonformat"/>
        <w:jc w:val="both"/>
      </w:pPr>
      <w:r>
        <w:t xml:space="preserve">    Денежные  средства перечислять на банковский счет, открытый в </w:t>
      </w:r>
      <w:proofErr w:type="gramStart"/>
      <w:r>
        <w:t>кредитной</w:t>
      </w:r>
      <w:proofErr w:type="gramEnd"/>
    </w:p>
    <w:p w:rsidR="00900A97" w:rsidRDefault="00900A97" w:rsidP="00900A97">
      <w:pPr>
        <w:pStyle w:val="ConsPlusNonformat"/>
        <w:jc w:val="both"/>
      </w:pPr>
      <w:r>
        <w:t>организации, отделение почтовой связи: ____________________________________</w:t>
      </w:r>
    </w:p>
    <w:p w:rsidR="00900A97" w:rsidRDefault="00900A97" w:rsidP="00900A97">
      <w:pPr>
        <w:pStyle w:val="ConsPlusNonformat"/>
        <w:jc w:val="both"/>
      </w:pPr>
      <w:r>
        <w:t xml:space="preserve">                                             (ненужное зачеркнуть)</w:t>
      </w:r>
    </w:p>
    <w:p w:rsidR="00900A97" w:rsidRDefault="00900A97" w:rsidP="00900A97">
      <w:pPr>
        <w:pStyle w:val="ConsPlusNonformat"/>
        <w:jc w:val="both"/>
      </w:pPr>
      <w:r>
        <w:t>___________________________________________________________________________</w:t>
      </w:r>
    </w:p>
    <w:p w:rsidR="00900A97" w:rsidRDefault="00900A97" w:rsidP="00900A97">
      <w:pPr>
        <w:pStyle w:val="ConsPlusNonformat"/>
        <w:jc w:val="both"/>
      </w:pPr>
      <w:r>
        <w:t>(наименование кредитной организации, номер счета, отделение почтовой связи)</w:t>
      </w:r>
    </w:p>
    <w:p w:rsidR="00900A97" w:rsidRDefault="00900A97" w:rsidP="00900A97">
      <w:pPr>
        <w:pStyle w:val="ConsPlusNonformat"/>
        <w:jc w:val="both"/>
      </w:pPr>
    </w:p>
    <w:p w:rsidR="00900A97" w:rsidRDefault="00900A97" w:rsidP="00900A97">
      <w:pPr>
        <w:pStyle w:val="ConsPlusNonformat"/>
        <w:jc w:val="both"/>
      </w:pPr>
      <w:r>
        <w:t xml:space="preserve">    В   случае   изменения   условий,   влияющих   на   объем  и  основания</w:t>
      </w:r>
    </w:p>
    <w:p w:rsidR="00900A97" w:rsidRDefault="00900A97" w:rsidP="00900A97">
      <w:pPr>
        <w:pStyle w:val="ConsPlusNonformat"/>
        <w:jc w:val="both"/>
      </w:pPr>
      <w:r>
        <w:t xml:space="preserve">предоставления  мер  социальной  поддержки  в  виде компенсации расходов </w:t>
      </w:r>
      <w:proofErr w:type="gramStart"/>
      <w:r>
        <w:t>на</w:t>
      </w:r>
      <w:proofErr w:type="gramEnd"/>
    </w:p>
    <w:p w:rsidR="00900A97" w:rsidRDefault="00900A97" w:rsidP="00900A97">
      <w:pPr>
        <w:pStyle w:val="ConsPlusNonformat"/>
        <w:jc w:val="both"/>
      </w:pPr>
      <w:proofErr w:type="gramStart"/>
      <w:r>
        <w:t>оплату  жилого  помещения  и  коммунальных  услуг  (переезд  на новое место</w:t>
      </w:r>
      <w:proofErr w:type="gramEnd"/>
    </w:p>
    <w:p w:rsidR="00900A97" w:rsidRDefault="00900A97" w:rsidP="00900A97">
      <w:pPr>
        <w:pStyle w:val="ConsPlusNonformat"/>
        <w:jc w:val="both"/>
      </w:pPr>
      <w:r>
        <w:t>жительства   заявителя   и   (или)   членов   его  семьи,  изменение  формы</w:t>
      </w:r>
    </w:p>
    <w:p w:rsidR="00900A97" w:rsidRDefault="00900A97" w:rsidP="00900A97">
      <w:pPr>
        <w:pStyle w:val="ConsPlusNonformat"/>
        <w:jc w:val="both"/>
      </w:pPr>
      <w:proofErr w:type="gramStart"/>
      <w:r>
        <w:t>собственности  на  жилое  помещение  (для заявителей, имеющих право на меры</w:t>
      </w:r>
      <w:proofErr w:type="gramEnd"/>
    </w:p>
    <w:p w:rsidR="00900A97" w:rsidRDefault="00900A97" w:rsidP="00900A97">
      <w:pPr>
        <w:pStyle w:val="ConsPlusNonformat"/>
        <w:jc w:val="both"/>
      </w:pPr>
      <w:r>
        <w:t xml:space="preserve">социальной  поддержки  по  оплате  жилого  помещения и коммунальных услуг </w:t>
      </w:r>
      <w:proofErr w:type="gramStart"/>
      <w:r>
        <w:t>в</w:t>
      </w:r>
      <w:proofErr w:type="gramEnd"/>
    </w:p>
    <w:p w:rsidR="00900A97" w:rsidRDefault="00900A97" w:rsidP="00900A97">
      <w:pPr>
        <w:pStyle w:val="ConsPlusNonformat"/>
        <w:jc w:val="both"/>
      </w:pPr>
      <w:r>
        <w:lastRenderedPageBreak/>
        <w:t xml:space="preserve">соответствии  с  Федеральным  </w:t>
      </w:r>
      <w:hyperlink r:id="rId62">
        <w:r>
          <w:rPr>
            <w:color w:val="0000FF"/>
          </w:rPr>
          <w:t>законом</w:t>
        </w:r>
      </w:hyperlink>
      <w:r>
        <w:t xml:space="preserve">  от 24.11.1995 N 181-ФЗ "О </w:t>
      </w:r>
      <w:proofErr w:type="gramStart"/>
      <w:r>
        <w:t>социальной</w:t>
      </w:r>
      <w:proofErr w:type="gramEnd"/>
    </w:p>
    <w:p w:rsidR="00900A97" w:rsidRDefault="00900A97" w:rsidP="00900A97">
      <w:pPr>
        <w:pStyle w:val="ConsPlusNonformat"/>
        <w:jc w:val="both"/>
      </w:pPr>
      <w:r>
        <w:t xml:space="preserve">защите  инвалидов  в  Российской  Федерации",  </w:t>
      </w:r>
      <w:hyperlink r:id="rId63">
        <w:r>
          <w:rPr>
            <w:color w:val="0000FF"/>
          </w:rPr>
          <w:t>Законом</w:t>
        </w:r>
      </w:hyperlink>
      <w:r>
        <w:t xml:space="preserve"> Российской Федерации</w:t>
      </w:r>
    </w:p>
    <w:p w:rsidR="00900A97" w:rsidRDefault="00900A97" w:rsidP="00900A97">
      <w:pPr>
        <w:pStyle w:val="ConsPlusNonformat"/>
        <w:jc w:val="both"/>
      </w:pPr>
      <w:r>
        <w:t>от   15.05.1991   N   1244-1   "О  социальной  защите граждан, подвергшихся</w:t>
      </w:r>
    </w:p>
    <w:p w:rsidR="00900A97" w:rsidRDefault="00900A97" w:rsidP="00900A97">
      <w:pPr>
        <w:pStyle w:val="ConsPlusNonformat"/>
        <w:jc w:val="both"/>
      </w:pPr>
      <w:r>
        <w:t>воздействию   радиации   вследствие   катастрофы   на  Чернобыльской  АЭС",</w:t>
      </w:r>
    </w:p>
    <w:p w:rsidR="00900A97" w:rsidRDefault="00900A97" w:rsidP="00900A97">
      <w:pPr>
        <w:pStyle w:val="ConsPlusNonformat"/>
        <w:jc w:val="both"/>
      </w:pPr>
      <w:r>
        <w:t xml:space="preserve">Федеральным  </w:t>
      </w:r>
      <w:hyperlink r:id="rId64">
        <w:r>
          <w:rPr>
            <w:color w:val="0000FF"/>
          </w:rPr>
          <w:t>законом</w:t>
        </w:r>
      </w:hyperlink>
      <w:r>
        <w:t xml:space="preserve">  от  26.11.1998  N 175-ФЗ "О социальной защите граждан</w:t>
      </w:r>
    </w:p>
    <w:p w:rsidR="00900A97" w:rsidRDefault="00900A97" w:rsidP="00900A97">
      <w:pPr>
        <w:pStyle w:val="ConsPlusNonformat"/>
        <w:jc w:val="both"/>
      </w:pPr>
      <w:r>
        <w:t xml:space="preserve">Российской Федерации, </w:t>
      </w:r>
      <w:proofErr w:type="gramStart"/>
      <w:r>
        <w:t>подвергшихся</w:t>
      </w:r>
      <w:proofErr w:type="gramEnd"/>
      <w:r>
        <w:t xml:space="preserve"> воздействию радиации вследствие аварии в</w:t>
      </w:r>
    </w:p>
    <w:p w:rsidR="00900A97" w:rsidRDefault="00900A97" w:rsidP="00900A97">
      <w:pPr>
        <w:pStyle w:val="ConsPlusNonformat"/>
        <w:jc w:val="both"/>
      </w:pPr>
      <w:r>
        <w:t>1957  году  на  производственном объединении "Маяк" и сбросов радиоактивных</w:t>
      </w:r>
    </w:p>
    <w:p w:rsidR="00900A97" w:rsidRDefault="00900A97" w:rsidP="00900A97">
      <w:pPr>
        <w:pStyle w:val="ConsPlusNonformat"/>
        <w:jc w:val="both"/>
      </w:pPr>
      <w:r>
        <w:t xml:space="preserve">отходов   в   реку  </w:t>
      </w:r>
      <w:proofErr w:type="spellStart"/>
      <w:r>
        <w:t>Теча</w:t>
      </w:r>
      <w:proofErr w:type="spellEnd"/>
      <w:r>
        <w:t xml:space="preserve">",  Федеральным  </w:t>
      </w:r>
      <w:hyperlink r:id="rId65">
        <w:r>
          <w:rPr>
            <w:color w:val="0000FF"/>
          </w:rPr>
          <w:t>законом</w:t>
        </w:r>
      </w:hyperlink>
      <w:r>
        <w:t xml:space="preserve">  от  10.01.2002  N 2-ФЗ "О</w:t>
      </w:r>
    </w:p>
    <w:p w:rsidR="00900A97" w:rsidRDefault="00900A97" w:rsidP="00900A97">
      <w:pPr>
        <w:pStyle w:val="ConsPlusNonformat"/>
        <w:jc w:val="both"/>
      </w:pPr>
      <w:r>
        <w:t xml:space="preserve">социальных  </w:t>
      </w:r>
      <w:proofErr w:type="gramStart"/>
      <w:r>
        <w:t>гарантиях</w:t>
      </w:r>
      <w:proofErr w:type="gramEnd"/>
      <w:r>
        <w:t xml:space="preserve">  гражданам,  подвергшимся  радиационному  воздействию</w:t>
      </w:r>
    </w:p>
    <w:p w:rsidR="00900A97" w:rsidRDefault="00900A97" w:rsidP="00900A97">
      <w:pPr>
        <w:pStyle w:val="ConsPlusNonformat"/>
        <w:jc w:val="both"/>
      </w:pPr>
      <w:r>
        <w:t xml:space="preserve">вследствие  ядерных  испытаний  на Семипалатинском полигоне"), вступление </w:t>
      </w:r>
      <w:proofErr w:type="gramStart"/>
      <w:r>
        <w:t>в</w:t>
      </w:r>
      <w:proofErr w:type="gramEnd"/>
    </w:p>
    <w:p w:rsidR="00900A97" w:rsidRDefault="00900A97" w:rsidP="00900A97">
      <w:pPr>
        <w:pStyle w:val="ConsPlusNonformat"/>
        <w:jc w:val="both"/>
      </w:pPr>
      <w:proofErr w:type="gramStart"/>
      <w:r>
        <w:t>повторный  брак (для супруги (супруга) погибшего (умершего) инвалида войны,</w:t>
      </w:r>
      <w:proofErr w:type="gramEnd"/>
    </w:p>
    <w:p w:rsidR="00900A97" w:rsidRDefault="00900A97" w:rsidP="00900A97">
      <w:pPr>
        <w:pStyle w:val="ConsPlusNonformat"/>
        <w:jc w:val="both"/>
      </w:pPr>
      <w:r>
        <w:t>участника   Великой   Отечественной   войны,  супруги  (супруга)  погибшего</w:t>
      </w:r>
    </w:p>
    <w:p w:rsidR="00900A97" w:rsidRDefault="00900A97" w:rsidP="00900A97">
      <w:pPr>
        <w:pStyle w:val="ConsPlusNonformat"/>
        <w:jc w:val="both"/>
      </w:pPr>
      <w:proofErr w:type="gramStart"/>
      <w:r>
        <w:t>(умершего) ветерана боевых действий) и иные условия), обязуюсь в течение 15</w:t>
      </w:r>
      <w:proofErr w:type="gramEnd"/>
    </w:p>
    <w:p w:rsidR="00900A97" w:rsidRDefault="00900A97" w:rsidP="00900A97">
      <w:pPr>
        <w:pStyle w:val="ConsPlusNonformat"/>
        <w:jc w:val="both"/>
      </w:pPr>
      <w:r>
        <w:t>рабочих  дней  со  дня  наступления  указанных  условий  сообщить  в  орган</w:t>
      </w:r>
    </w:p>
    <w:p w:rsidR="00900A97" w:rsidRDefault="00900A97" w:rsidP="00900A97">
      <w:pPr>
        <w:pStyle w:val="ConsPlusNonformat"/>
        <w:jc w:val="both"/>
      </w:pPr>
      <w:r>
        <w:t>социальной   защиты   населения  об  изменениях  и  представить  документы,</w:t>
      </w:r>
    </w:p>
    <w:p w:rsidR="00900A97" w:rsidRDefault="00900A97" w:rsidP="00900A97">
      <w:pPr>
        <w:pStyle w:val="ConsPlusNonformat"/>
        <w:jc w:val="both"/>
      </w:pPr>
      <w:r>
        <w:t>подтверждающие   указанные   условия,   для   проведения   соответствующего</w:t>
      </w:r>
    </w:p>
    <w:p w:rsidR="00900A97" w:rsidRDefault="00900A97" w:rsidP="00900A97">
      <w:pPr>
        <w:pStyle w:val="ConsPlusNonformat"/>
        <w:jc w:val="both"/>
      </w:pPr>
      <w:r>
        <w:t>перерасчета.</w:t>
      </w:r>
    </w:p>
    <w:p w:rsidR="00900A97" w:rsidRDefault="00900A97" w:rsidP="00900A97">
      <w:pPr>
        <w:pStyle w:val="ConsPlusNonformat"/>
        <w:jc w:val="both"/>
      </w:pPr>
    </w:p>
    <w:p w:rsidR="00900A97" w:rsidRDefault="00900A97" w:rsidP="00900A97">
      <w:pPr>
        <w:pStyle w:val="ConsPlusNonformat"/>
        <w:jc w:val="both"/>
      </w:pPr>
      <w:r>
        <w:t xml:space="preserve">    Об ответственности за представление недостоверных сведений, указанных </w:t>
      </w:r>
      <w:proofErr w:type="gramStart"/>
      <w:r>
        <w:t>в</w:t>
      </w:r>
      <w:proofErr w:type="gramEnd"/>
    </w:p>
    <w:p w:rsidR="00900A97" w:rsidRDefault="00900A97" w:rsidP="00900A97">
      <w:pPr>
        <w:pStyle w:val="ConsPlusNonformat"/>
        <w:jc w:val="both"/>
      </w:pPr>
      <w:proofErr w:type="gramStart"/>
      <w:r>
        <w:t>заявлении</w:t>
      </w:r>
      <w:proofErr w:type="gramEnd"/>
      <w:r>
        <w:t xml:space="preserve">  на  предоставление  мер  социальной поддержки в виде компенсации</w:t>
      </w:r>
    </w:p>
    <w:p w:rsidR="00900A97" w:rsidRDefault="00900A97" w:rsidP="00900A97">
      <w:pPr>
        <w:pStyle w:val="ConsPlusNonformat"/>
        <w:jc w:val="both"/>
      </w:pPr>
      <w:r>
        <w:t>расходов на оплату жилого помещения и коммунальных услуг предупрежде</w:t>
      </w:r>
      <w:proofErr w:type="gramStart"/>
      <w:r>
        <w:t>н(</w:t>
      </w:r>
      <w:proofErr w:type="gramEnd"/>
      <w:r>
        <w:t>-а).</w:t>
      </w:r>
    </w:p>
    <w:p w:rsidR="00900A97" w:rsidRDefault="00900A97" w:rsidP="00900A97">
      <w:pPr>
        <w:pStyle w:val="ConsPlusNonformat"/>
        <w:jc w:val="both"/>
      </w:pPr>
    </w:p>
    <w:p w:rsidR="00900A97" w:rsidRDefault="00900A97" w:rsidP="00900A97">
      <w:pPr>
        <w:pStyle w:val="ConsPlusNonformat"/>
        <w:jc w:val="both"/>
      </w:pPr>
      <w:r>
        <w:t>_______________________ /_____________________/ "___" _____________20__ г.</w:t>
      </w:r>
    </w:p>
    <w:p w:rsidR="00900A97" w:rsidRDefault="00900A97" w:rsidP="00900A97">
      <w:pPr>
        <w:pStyle w:val="ConsPlusNonformat"/>
        <w:jc w:val="both"/>
      </w:pPr>
      <w:r>
        <w:t xml:space="preserve">  (подпись заявителя)   (расшифровка подписи)          (дата)</w:t>
      </w:r>
    </w:p>
    <w:p w:rsidR="00900A97" w:rsidRDefault="00900A97" w:rsidP="00900A97">
      <w:pPr>
        <w:pStyle w:val="ConsPlusNonformat"/>
        <w:jc w:val="both"/>
      </w:pPr>
    </w:p>
    <w:p w:rsidR="00900A97" w:rsidRDefault="00900A97" w:rsidP="00900A97">
      <w:pPr>
        <w:pStyle w:val="ConsPlusNonformat"/>
        <w:jc w:val="both"/>
      </w:pPr>
      <w:r>
        <w:t>_______________________ /_____________________/ "___" _____________20__ г.</w:t>
      </w:r>
    </w:p>
    <w:p w:rsidR="00900A97" w:rsidRDefault="00900A97" w:rsidP="00900A97">
      <w:pPr>
        <w:pStyle w:val="ConsPlusNonformat"/>
        <w:jc w:val="both"/>
      </w:pPr>
      <w:proofErr w:type="gramStart"/>
      <w:r>
        <w:t>(подпись специалиста,   (расшифровка подписи)          (дата)</w:t>
      </w:r>
      <w:proofErr w:type="gramEnd"/>
    </w:p>
    <w:p w:rsidR="00900A97" w:rsidRDefault="00900A97" w:rsidP="00900A97">
      <w:pPr>
        <w:pStyle w:val="ConsPlusNonformat"/>
        <w:jc w:val="both"/>
      </w:pPr>
      <w:r>
        <w:t xml:space="preserve"> </w:t>
      </w:r>
      <w:proofErr w:type="gramStart"/>
      <w:r>
        <w:t>принявшего</w:t>
      </w:r>
      <w:proofErr w:type="gramEnd"/>
      <w:r>
        <w:t xml:space="preserve"> заявление)</w:t>
      </w:r>
    </w:p>
    <w:p w:rsidR="00900A97" w:rsidRDefault="00900A97" w:rsidP="00900A97">
      <w:pPr>
        <w:pStyle w:val="ConsPlusNormal"/>
        <w:jc w:val="both"/>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625D98" w:rsidRDefault="00625D98" w:rsidP="00900A97">
      <w:pPr>
        <w:pStyle w:val="ConsPlusNormal"/>
        <w:jc w:val="right"/>
        <w:outlineLvl w:val="1"/>
        <w:rPr>
          <w:rFonts w:ascii="Times New Roman" w:hAnsi="Times New Roman" w:cs="Times New Roman"/>
          <w:sz w:val="20"/>
          <w:szCs w:val="20"/>
        </w:rPr>
      </w:pPr>
    </w:p>
    <w:p w:rsidR="00900A97" w:rsidRPr="00900A97" w:rsidRDefault="00900A97" w:rsidP="00900A97">
      <w:pPr>
        <w:pStyle w:val="ConsPlusNormal"/>
        <w:jc w:val="right"/>
        <w:outlineLvl w:val="1"/>
        <w:rPr>
          <w:rFonts w:ascii="Times New Roman" w:hAnsi="Times New Roman" w:cs="Times New Roman"/>
          <w:sz w:val="20"/>
          <w:szCs w:val="20"/>
        </w:rPr>
      </w:pPr>
      <w:r w:rsidRPr="00900A97">
        <w:rPr>
          <w:rFonts w:ascii="Times New Roman" w:hAnsi="Times New Roman" w:cs="Times New Roman"/>
          <w:sz w:val="20"/>
          <w:szCs w:val="20"/>
        </w:rPr>
        <w:lastRenderedPageBreak/>
        <w:t>Приложение 2</w:t>
      </w:r>
    </w:p>
    <w:p w:rsidR="00900A97" w:rsidRP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к Административному регламенту</w:t>
      </w:r>
    </w:p>
    <w:p w:rsidR="00900A97" w:rsidRP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предоставления государственной услуги</w:t>
      </w:r>
    </w:p>
    <w:p w:rsidR="00900A97" w:rsidRP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"Предоставление мер социальной поддержки</w:t>
      </w:r>
    </w:p>
    <w:p w:rsidR="00900A97" w:rsidRP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отдельным категориям граждан на оплату</w:t>
      </w:r>
    </w:p>
    <w:p w:rsidR="00900A97" w:rsidRPr="00900A97" w:rsidRDefault="00900A97" w:rsidP="00900A97">
      <w:pPr>
        <w:pStyle w:val="ConsPlusNormal"/>
        <w:jc w:val="right"/>
        <w:rPr>
          <w:rFonts w:ascii="Times New Roman" w:hAnsi="Times New Roman" w:cs="Times New Roman"/>
          <w:sz w:val="20"/>
          <w:szCs w:val="20"/>
        </w:rPr>
      </w:pPr>
      <w:r w:rsidRPr="00900A97">
        <w:rPr>
          <w:rFonts w:ascii="Times New Roman" w:hAnsi="Times New Roman" w:cs="Times New Roman"/>
          <w:sz w:val="20"/>
          <w:szCs w:val="20"/>
        </w:rPr>
        <w:t>жилого помещения и коммунальных услуг"</w:t>
      </w:r>
    </w:p>
    <w:p w:rsidR="00900A97" w:rsidRDefault="00900A97" w:rsidP="00900A97">
      <w:pPr>
        <w:pStyle w:val="ConsPlusNormal"/>
        <w:jc w:val="both"/>
      </w:pPr>
    </w:p>
    <w:p w:rsidR="00900A97" w:rsidRDefault="00900A97" w:rsidP="00900A97">
      <w:pPr>
        <w:pStyle w:val="ConsPlusNonformat"/>
        <w:jc w:val="both"/>
      </w:pPr>
      <w:r>
        <w:t xml:space="preserve">                             </w:t>
      </w:r>
    </w:p>
    <w:p w:rsidR="00900A97" w:rsidRPr="00DE5CC2" w:rsidRDefault="00900A97" w:rsidP="00900A97">
      <w:pPr>
        <w:pStyle w:val="ConsPlusNonformat"/>
        <w:ind w:left="2832" w:firstLine="708"/>
        <w:jc w:val="both"/>
      </w:pPr>
      <w:r w:rsidRPr="00DE5CC2">
        <w:t>В отдел социальной защиты населения</w:t>
      </w:r>
    </w:p>
    <w:p w:rsidR="00900A97" w:rsidRDefault="00900A97" w:rsidP="00900A97">
      <w:pPr>
        <w:pStyle w:val="ConsPlusNonformat"/>
        <w:ind w:left="2832" w:firstLine="708"/>
        <w:jc w:val="both"/>
      </w:pPr>
      <w:r w:rsidRPr="00DE5CC2">
        <w:t xml:space="preserve">_________________________________________ </w:t>
      </w:r>
    </w:p>
    <w:p w:rsidR="00900A97" w:rsidRDefault="00900A97" w:rsidP="00900A97">
      <w:pPr>
        <w:pStyle w:val="ConsPlusNonformat"/>
        <w:jc w:val="both"/>
      </w:pPr>
    </w:p>
    <w:p w:rsidR="00900A97" w:rsidRDefault="00900A97" w:rsidP="00900A97">
      <w:pPr>
        <w:pStyle w:val="ConsPlusNonformat"/>
        <w:jc w:val="both"/>
      </w:pPr>
      <w:bookmarkStart w:id="20" w:name="P707"/>
      <w:bookmarkEnd w:id="20"/>
      <w:r>
        <w:t xml:space="preserve">                                 Согласие</w:t>
      </w:r>
    </w:p>
    <w:p w:rsidR="00900A97" w:rsidRDefault="00900A97" w:rsidP="00900A97">
      <w:pPr>
        <w:pStyle w:val="ConsPlusNonformat"/>
        <w:jc w:val="both"/>
      </w:pPr>
      <w:r>
        <w:t xml:space="preserve">                     на обработку персональных данных</w:t>
      </w:r>
    </w:p>
    <w:p w:rsidR="00900A97" w:rsidRDefault="00900A97" w:rsidP="00900A97">
      <w:pPr>
        <w:pStyle w:val="ConsPlusNonformat"/>
        <w:jc w:val="both"/>
      </w:pPr>
    </w:p>
    <w:p w:rsidR="00900A97" w:rsidRDefault="00900A97" w:rsidP="00900A97">
      <w:pPr>
        <w:pStyle w:val="ConsPlusNonformat"/>
        <w:jc w:val="both"/>
      </w:pPr>
      <w:r>
        <w:t xml:space="preserve">    В   соответствии   с  требованиями  Федерального  </w:t>
      </w:r>
      <w:hyperlink r:id="rId66">
        <w:r w:rsidRPr="00900A97">
          <w:t>закона</w:t>
        </w:r>
      </w:hyperlink>
      <w:r>
        <w:t xml:space="preserve">  от 27.07.2006</w:t>
      </w:r>
    </w:p>
    <w:p w:rsidR="00900A97" w:rsidRDefault="00900A97" w:rsidP="00900A97">
      <w:pPr>
        <w:pStyle w:val="ConsPlusNonformat"/>
        <w:jc w:val="both"/>
      </w:pPr>
      <w:r>
        <w:t>N 152-ФЗ "О персональных данных" я, _______________________________________</w:t>
      </w:r>
    </w:p>
    <w:p w:rsidR="00900A97" w:rsidRDefault="00900A97" w:rsidP="00900A97">
      <w:pPr>
        <w:pStyle w:val="ConsPlusNonformat"/>
        <w:jc w:val="both"/>
      </w:pPr>
      <w:r>
        <w:t>__________________________________________________________________________,</w:t>
      </w:r>
    </w:p>
    <w:p w:rsidR="00900A97" w:rsidRDefault="00900A97" w:rsidP="00900A97">
      <w:pPr>
        <w:pStyle w:val="ConsPlusNonformat"/>
        <w:jc w:val="both"/>
      </w:pPr>
      <w:proofErr w:type="gramStart"/>
      <w:r>
        <w:t>проживающий</w:t>
      </w:r>
      <w:proofErr w:type="gramEnd"/>
      <w:r>
        <w:t xml:space="preserve"> по адресу: ___________________________________________________,</w:t>
      </w:r>
    </w:p>
    <w:p w:rsidR="00900A97" w:rsidRDefault="00900A97" w:rsidP="00900A97">
      <w:pPr>
        <w:pStyle w:val="ConsPlusNonformat"/>
        <w:jc w:val="both"/>
      </w:pPr>
      <w:r>
        <w:t xml:space="preserve">паспорт: N _______________________, </w:t>
      </w:r>
      <w:proofErr w:type="gramStart"/>
      <w:r>
        <w:t>выданный</w:t>
      </w:r>
      <w:proofErr w:type="gramEnd"/>
      <w:r>
        <w:t xml:space="preserve"> "_____" __________ 20____ года</w:t>
      </w:r>
    </w:p>
    <w:p w:rsidR="00900A97" w:rsidRDefault="00900A97" w:rsidP="00900A97">
      <w:pPr>
        <w:pStyle w:val="ConsPlusNonformat"/>
        <w:jc w:val="both"/>
      </w:pPr>
      <w:r>
        <w:t>__________________________________________________________________________,</w:t>
      </w:r>
    </w:p>
    <w:p w:rsidR="00900A97" w:rsidRDefault="00900A97" w:rsidP="00900A97">
      <w:pPr>
        <w:pStyle w:val="ConsPlusNonformat"/>
        <w:jc w:val="both"/>
      </w:pPr>
      <w:r>
        <w:t>в  целях предоставления мне компенсации расходов на оплату жилого помещения</w:t>
      </w:r>
    </w:p>
    <w:p w:rsidR="00900A97" w:rsidRDefault="00900A97" w:rsidP="00900A97">
      <w:pPr>
        <w:pStyle w:val="ConsPlusNonformat"/>
        <w:jc w:val="both"/>
      </w:pPr>
      <w:r>
        <w:t>и  коммунальных  услуг  (компенсации  расходов)  даю  согласие на обработку</w:t>
      </w:r>
    </w:p>
    <w:p w:rsidR="00900A97" w:rsidRDefault="00900A97" w:rsidP="00900A97">
      <w:pPr>
        <w:pStyle w:val="ConsPlusNonformat"/>
        <w:jc w:val="both"/>
      </w:pPr>
      <w:r>
        <w:t xml:space="preserve">отделом социальной защиты населения администрации муниципального района </w:t>
      </w:r>
    </w:p>
    <w:p w:rsidR="00900A97" w:rsidRDefault="00900A97" w:rsidP="00900A97">
      <w:pPr>
        <w:pStyle w:val="ConsPlusNonformat"/>
        <w:jc w:val="both"/>
      </w:pPr>
      <w:r>
        <w:t xml:space="preserve">«Город Людиново и </w:t>
      </w:r>
      <w:proofErr w:type="spellStart"/>
      <w:r>
        <w:t>Людиновский</w:t>
      </w:r>
      <w:proofErr w:type="spellEnd"/>
      <w:r>
        <w:t xml:space="preserve"> район»  моих  персональных данных, указанных</w:t>
      </w:r>
    </w:p>
    <w:p w:rsidR="00900A97" w:rsidRDefault="00900A97" w:rsidP="00900A97">
      <w:pPr>
        <w:pStyle w:val="ConsPlusNonformat"/>
        <w:jc w:val="both"/>
      </w:pPr>
      <w:r>
        <w:t xml:space="preserve">в  документах,  представленных  мною  в соответствии с </w:t>
      </w:r>
      <w:hyperlink r:id="rId67">
        <w:r w:rsidRPr="00900A97">
          <w:t>пунктом 3</w:t>
        </w:r>
      </w:hyperlink>
      <w:r>
        <w:t xml:space="preserve"> Положения</w:t>
      </w:r>
    </w:p>
    <w:p w:rsidR="00900A97" w:rsidRDefault="00900A97" w:rsidP="00900A97">
      <w:pPr>
        <w:pStyle w:val="ConsPlusNonformat"/>
        <w:jc w:val="both"/>
      </w:pPr>
      <w:r>
        <w:t xml:space="preserve">о  порядке  предоставления  мер  социальной поддержки граждан по оплате </w:t>
      </w:r>
    </w:p>
    <w:p w:rsidR="00900A97" w:rsidRDefault="00900A97" w:rsidP="00900A97">
      <w:pPr>
        <w:pStyle w:val="ConsPlusNonformat"/>
        <w:jc w:val="both"/>
      </w:pPr>
      <w:r>
        <w:t>жилого помещения и коммунальных услуг, утвержденного постановлением</w:t>
      </w:r>
    </w:p>
    <w:p w:rsidR="00900A97" w:rsidRDefault="00900A97" w:rsidP="00900A97">
      <w:pPr>
        <w:pStyle w:val="ConsPlusNonformat"/>
        <w:jc w:val="both"/>
      </w:pPr>
      <w:r>
        <w:t>Правительства  Калужской области от 04.08.2009 N 310. Согласие даю на сбор,</w:t>
      </w:r>
    </w:p>
    <w:p w:rsidR="00900A97" w:rsidRDefault="00900A97" w:rsidP="00900A97">
      <w:pPr>
        <w:pStyle w:val="ConsPlusNonformat"/>
        <w:jc w:val="both"/>
      </w:pPr>
      <w:r>
        <w:t>систематизацию,  накопление,  хранение,  уточнение (обновление, изменение),</w:t>
      </w:r>
    </w:p>
    <w:p w:rsidR="00900A97" w:rsidRDefault="00900A97" w:rsidP="00900A97">
      <w:pPr>
        <w:pStyle w:val="ConsPlusNonformat"/>
        <w:jc w:val="both"/>
      </w:pPr>
      <w:r>
        <w:t>использование  и  предоставление в указанную мной кредитную организацию или</w:t>
      </w:r>
    </w:p>
    <w:p w:rsidR="00900A97" w:rsidRDefault="00900A97" w:rsidP="00900A97">
      <w:pPr>
        <w:pStyle w:val="ConsPlusNonformat"/>
        <w:jc w:val="both"/>
      </w:pPr>
      <w:r>
        <w:t xml:space="preserve">отделение  связи,  а также на обезличивание, блокирование, уничтожение </w:t>
      </w:r>
      <w:proofErr w:type="gramStart"/>
      <w:r>
        <w:t>моих</w:t>
      </w:r>
      <w:proofErr w:type="gramEnd"/>
    </w:p>
    <w:p w:rsidR="00900A97" w:rsidRDefault="00900A97" w:rsidP="00900A97">
      <w:pPr>
        <w:pStyle w:val="ConsPlusNonformat"/>
        <w:jc w:val="both"/>
      </w:pPr>
      <w:r>
        <w:t>персональных данных.</w:t>
      </w:r>
    </w:p>
    <w:p w:rsidR="00900A97" w:rsidRDefault="00900A97" w:rsidP="00900A97">
      <w:pPr>
        <w:pStyle w:val="ConsPlusNonformat"/>
        <w:jc w:val="both"/>
      </w:pPr>
      <w:r>
        <w:t xml:space="preserve">    Данное  согласие  действует  на  период  предоставления мне компенсации</w:t>
      </w:r>
    </w:p>
    <w:p w:rsidR="00900A97" w:rsidRDefault="00900A97" w:rsidP="00900A97">
      <w:pPr>
        <w:pStyle w:val="ConsPlusNonformat"/>
        <w:jc w:val="both"/>
      </w:pPr>
      <w:r>
        <w:t>расходов отделом социальной защиты населения администрации муниципального</w:t>
      </w:r>
    </w:p>
    <w:p w:rsidR="00900A97" w:rsidRDefault="00900A97" w:rsidP="00900A97">
      <w:pPr>
        <w:pStyle w:val="ConsPlusNonformat"/>
        <w:jc w:val="both"/>
      </w:pPr>
      <w:r>
        <w:t xml:space="preserve">района «Город Людиново и </w:t>
      </w:r>
      <w:proofErr w:type="spellStart"/>
      <w:r>
        <w:t>Людиновский</w:t>
      </w:r>
      <w:proofErr w:type="spellEnd"/>
      <w:r>
        <w:t xml:space="preserve"> район», а в части хранения </w:t>
      </w:r>
    </w:p>
    <w:p w:rsidR="00900A97" w:rsidRDefault="00900A97" w:rsidP="00900A97">
      <w:pPr>
        <w:pStyle w:val="ConsPlusNonformat"/>
        <w:jc w:val="both"/>
      </w:pPr>
      <w:r>
        <w:t>персональных  данных  - также в течение пяти лет после снятия меня с учета.</w:t>
      </w:r>
    </w:p>
    <w:p w:rsidR="00900A97" w:rsidRDefault="00900A97" w:rsidP="00900A97">
      <w:pPr>
        <w:pStyle w:val="ConsPlusNonformat"/>
        <w:jc w:val="both"/>
      </w:pPr>
      <w:r>
        <w:t>Данное согласие может быть мною отозвано письменным заявлением.</w:t>
      </w:r>
    </w:p>
    <w:p w:rsidR="00900A97" w:rsidRDefault="00900A97" w:rsidP="00900A97">
      <w:pPr>
        <w:pStyle w:val="ConsPlusNonformat"/>
        <w:jc w:val="both"/>
      </w:pPr>
    </w:p>
    <w:p w:rsidR="00900A97" w:rsidRDefault="00900A97" w:rsidP="00900A97">
      <w:pPr>
        <w:pStyle w:val="ConsPlusNonformat"/>
        <w:jc w:val="both"/>
      </w:pPr>
      <w:r>
        <w:t>_____________________/______________________ "____" _____________ 20____ г.</w:t>
      </w:r>
    </w:p>
    <w:p w:rsidR="00900A97" w:rsidRDefault="00900A97" w:rsidP="00900A97">
      <w:pPr>
        <w:pStyle w:val="ConsPlusNonformat"/>
        <w:jc w:val="both"/>
      </w:pPr>
      <w:r>
        <w:t xml:space="preserve">  (подпись заявителя)         (фамилия)                  (дата)</w:t>
      </w:r>
    </w:p>
    <w:p w:rsidR="00900A97" w:rsidRDefault="00900A97" w:rsidP="00900A97">
      <w:pPr>
        <w:pStyle w:val="ConsPlusNormal"/>
        <w:jc w:val="both"/>
      </w:pPr>
    </w:p>
    <w:p w:rsidR="00900A97" w:rsidRDefault="00900A97" w:rsidP="00BC5E19">
      <w:pPr>
        <w:pStyle w:val="ConsPlusNormal"/>
        <w:ind w:firstLine="540"/>
        <w:jc w:val="both"/>
        <w:rPr>
          <w:rFonts w:ascii="Times New Roman" w:hAnsi="Times New Roman" w:cs="Times New Roman"/>
          <w:sz w:val="24"/>
          <w:szCs w:val="24"/>
        </w:rPr>
      </w:pPr>
    </w:p>
    <w:p w:rsidR="00900A97" w:rsidRDefault="00900A97" w:rsidP="00BC5E19">
      <w:pPr>
        <w:pStyle w:val="ConsPlusNormal"/>
        <w:ind w:firstLine="540"/>
        <w:jc w:val="both"/>
        <w:rPr>
          <w:rFonts w:ascii="Times New Roman" w:hAnsi="Times New Roman" w:cs="Times New Roman"/>
          <w:sz w:val="24"/>
          <w:szCs w:val="24"/>
        </w:rPr>
      </w:pPr>
    </w:p>
    <w:p w:rsidR="00BC5E19" w:rsidRPr="00E97F47" w:rsidRDefault="00BC5E19" w:rsidP="00933DAB">
      <w:pPr>
        <w:pStyle w:val="ConsPlusNormal"/>
        <w:tabs>
          <w:tab w:val="left" w:pos="2500"/>
        </w:tabs>
        <w:ind w:firstLine="540"/>
        <w:jc w:val="both"/>
        <w:rPr>
          <w:rFonts w:ascii="Times New Roman" w:hAnsi="Times New Roman" w:cs="Times New Roman"/>
          <w:sz w:val="24"/>
          <w:szCs w:val="24"/>
        </w:rPr>
      </w:pPr>
    </w:p>
    <w:sectPr w:rsidR="00BC5E19" w:rsidRPr="00E97F47" w:rsidSect="0005461D">
      <w:pgSz w:w="11906" w:h="16838"/>
      <w:pgMar w:top="1134" w:right="624" w:bottom="113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C2" w:rsidRDefault="005C2FC2" w:rsidP="008163E4">
      <w:pPr>
        <w:spacing w:after="0" w:line="240" w:lineRule="auto"/>
      </w:pPr>
      <w:r>
        <w:separator/>
      </w:r>
    </w:p>
  </w:endnote>
  <w:endnote w:type="continuationSeparator" w:id="0">
    <w:p w:rsidR="005C2FC2" w:rsidRDefault="005C2FC2" w:rsidP="0081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C2" w:rsidRDefault="005C2FC2" w:rsidP="008163E4">
      <w:pPr>
        <w:spacing w:after="0" w:line="240" w:lineRule="auto"/>
      </w:pPr>
      <w:r>
        <w:separator/>
      </w:r>
    </w:p>
  </w:footnote>
  <w:footnote w:type="continuationSeparator" w:id="0">
    <w:p w:rsidR="005C2FC2" w:rsidRDefault="005C2FC2" w:rsidP="00816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5E19"/>
    <w:rsid w:val="00005089"/>
    <w:rsid w:val="00053B10"/>
    <w:rsid w:val="0005461D"/>
    <w:rsid w:val="0009291E"/>
    <w:rsid w:val="000B388C"/>
    <w:rsid w:val="000C6261"/>
    <w:rsid w:val="000D081A"/>
    <w:rsid w:val="000F1588"/>
    <w:rsid w:val="000F1C24"/>
    <w:rsid w:val="001048E8"/>
    <w:rsid w:val="00156BB5"/>
    <w:rsid w:val="00197E20"/>
    <w:rsid w:val="001F19DF"/>
    <w:rsid w:val="001F2392"/>
    <w:rsid w:val="00210FE0"/>
    <w:rsid w:val="002843BF"/>
    <w:rsid w:val="00286E7B"/>
    <w:rsid w:val="00291FB5"/>
    <w:rsid w:val="002C3A73"/>
    <w:rsid w:val="002D4D62"/>
    <w:rsid w:val="002F015F"/>
    <w:rsid w:val="00323CF7"/>
    <w:rsid w:val="00341838"/>
    <w:rsid w:val="003538F4"/>
    <w:rsid w:val="0036793F"/>
    <w:rsid w:val="003B204A"/>
    <w:rsid w:val="003D6ED2"/>
    <w:rsid w:val="003F160A"/>
    <w:rsid w:val="00446ECD"/>
    <w:rsid w:val="004646AB"/>
    <w:rsid w:val="00465FEA"/>
    <w:rsid w:val="004721AE"/>
    <w:rsid w:val="004D5266"/>
    <w:rsid w:val="005267C5"/>
    <w:rsid w:val="00527AA7"/>
    <w:rsid w:val="00534405"/>
    <w:rsid w:val="005914BB"/>
    <w:rsid w:val="005C2FC2"/>
    <w:rsid w:val="0061452D"/>
    <w:rsid w:val="00625D98"/>
    <w:rsid w:val="0066146E"/>
    <w:rsid w:val="0067235D"/>
    <w:rsid w:val="006F77EC"/>
    <w:rsid w:val="0070119D"/>
    <w:rsid w:val="0072541B"/>
    <w:rsid w:val="00731B6D"/>
    <w:rsid w:val="008163E4"/>
    <w:rsid w:val="00824684"/>
    <w:rsid w:val="00853BA6"/>
    <w:rsid w:val="008C133A"/>
    <w:rsid w:val="008C3AA3"/>
    <w:rsid w:val="008D32B7"/>
    <w:rsid w:val="008E4F72"/>
    <w:rsid w:val="008E7998"/>
    <w:rsid w:val="00900A97"/>
    <w:rsid w:val="00933DAB"/>
    <w:rsid w:val="00947504"/>
    <w:rsid w:val="009D2262"/>
    <w:rsid w:val="009F5238"/>
    <w:rsid w:val="00A56AAD"/>
    <w:rsid w:val="00AA1F1F"/>
    <w:rsid w:val="00AB6D48"/>
    <w:rsid w:val="00AD1AA4"/>
    <w:rsid w:val="00AE0612"/>
    <w:rsid w:val="00B66489"/>
    <w:rsid w:val="00BC5E19"/>
    <w:rsid w:val="00C61502"/>
    <w:rsid w:val="00C636E4"/>
    <w:rsid w:val="00C94DB8"/>
    <w:rsid w:val="00CF32DE"/>
    <w:rsid w:val="00D216AF"/>
    <w:rsid w:val="00D43F67"/>
    <w:rsid w:val="00D8216F"/>
    <w:rsid w:val="00D971A0"/>
    <w:rsid w:val="00DE5CC2"/>
    <w:rsid w:val="00E907E3"/>
    <w:rsid w:val="00EC0747"/>
    <w:rsid w:val="00F82EFE"/>
    <w:rsid w:val="00FB7B63"/>
    <w:rsid w:val="00FF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C5E19"/>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BC5E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0A9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6145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52D"/>
    <w:rPr>
      <w:rFonts w:ascii="Tahoma" w:hAnsi="Tahoma" w:cs="Tahoma"/>
      <w:sz w:val="16"/>
      <w:szCs w:val="16"/>
    </w:rPr>
  </w:style>
  <w:style w:type="paragraph" w:styleId="a5">
    <w:name w:val="header"/>
    <w:basedOn w:val="a"/>
    <w:link w:val="a6"/>
    <w:uiPriority w:val="99"/>
    <w:unhideWhenUsed/>
    <w:rsid w:val="008163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63E4"/>
  </w:style>
  <w:style w:type="paragraph" w:styleId="a7">
    <w:name w:val="footer"/>
    <w:basedOn w:val="a"/>
    <w:link w:val="a8"/>
    <w:uiPriority w:val="99"/>
    <w:unhideWhenUsed/>
    <w:rsid w:val="008163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6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863" TargetMode="External"/><Relationship Id="rId18" Type="http://schemas.openxmlformats.org/officeDocument/2006/relationships/hyperlink" Target="https://login.consultant.ru/link/?req=doc&amp;base=LAW&amp;n=451868" TargetMode="External"/><Relationship Id="rId26" Type="http://schemas.openxmlformats.org/officeDocument/2006/relationships/hyperlink" Target="https://login.consultant.ru/link/?req=doc&amp;base=RLAW037&amp;n=159880&amp;dst=100717" TargetMode="External"/><Relationship Id="rId39" Type="http://schemas.openxmlformats.org/officeDocument/2006/relationships/hyperlink" Target="https://login.consultant.ru/link/?req=doc&amp;base=LAW&amp;n=451868" TargetMode="External"/><Relationship Id="rId21" Type="http://schemas.openxmlformats.org/officeDocument/2006/relationships/hyperlink" Target="https://login.consultant.ru/link/?req=doc&amp;base=RLAW037&amp;n=157592" TargetMode="External"/><Relationship Id="rId34" Type="http://schemas.openxmlformats.org/officeDocument/2006/relationships/hyperlink" Target="https://login.consultant.ru/link/?req=doc&amp;base=LAW&amp;n=451873" TargetMode="External"/><Relationship Id="rId42" Type="http://schemas.openxmlformats.org/officeDocument/2006/relationships/hyperlink" Target="https://login.consultant.ru/link/?req=doc&amp;base=LAW&amp;n=9850" TargetMode="External"/><Relationship Id="rId47" Type="http://schemas.openxmlformats.org/officeDocument/2006/relationships/hyperlink" Target="https://login.consultant.ru/link/?req=doc&amp;base=RLAW037&amp;n=154319" TargetMode="External"/><Relationship Id="rId50" Type="http://schemas.openxmlformats.org/officeDocument/2006/relationships/hyperlink" Target="https://login.consultant.ru/link/?req=doc&amp;base=LAW&amp;n=451873" TargetMode="External"/><Relationship Id="rId55" Type="http://schemas.openxmlformats.org/officeDocument/2006/relationships/hyperlink" Target="https://login.consultant.ru/link/?req=doc&amp;base=LAW&amp;n=451872" TargetMode="External"/><Relationship Id="rId63" Type="http://schemas.openxmlformats.org/officeDocument/2006/relationships/hyperlink" Target="https://login.consultant.ru/link/?req=doc&amp;base=LAW&amp;n=45186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51864&amp;dst=19" TargetMode="External"/><Relationship Id="rId29" Type="http://schemas.openxmlformats.org/officeDocument/2006/relationships/hyperlink" Target="https://login.consultant.ru/link/?req=doc&amp;base=LAW&amp;n=453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37&amp;n=145946" TargetMode="External"/><Relationship Id="rId24" Type="http://schemas.openxmlformats.org/officeDocument/2006/relationships/hyperlink" Target="https://login.consultant.ru/link/?req=doc&amp;base=LAW&amp;n=452991&amp;dst=465" TargetMode="External"/><Relationship Id="rId32" Type="http://schemas.openxmlformats.org/officeDocument/2006/relationships/hyperlink" Target="https://login.consultant.ru/link/?req=doc&amp;base=RLAW037&amp;n=164690" TargetMode="External"/><Relationship Id="rId37" Type="http://schemas.openxmlformats.org/officeDocument/2006/relationships/hyperlink" Target="https://login.consultant.ru/link/?req=doc&amp;base=LAW&amp;n=451866" TargetMode="External"/><Relationship Id="rId40" Type="http://schemas.openxmlformats.org/officeDocument/2006/relationships/hyperlink" Target="https://login.consultant.ru/link/?req=doc&amp;base=LAW&amp;n=465729" TargetMode="External"/><Relationship Id="rId45" Type="http://schemas.openxmlformats.org/officeDocument/2006/relationships/hyperlink" Target="https://login.consultant.ru/link/?req=doc&amp;base=RLAW037&amp;n=145946" TargetMode="External"/><Relationship Id="rId53" Type="http://schemas.openxmlformats.org/officeDocument/2006/relationships/hyperlink" Target="https://login.consultant.ru/link/?req=doc&amp;base=LAW&amp;n=460029&amp;dst=34" TargetMode="External"/><Relationship Id="rId58" Type="http://schemas.openxmlformats.org/officeDocument/2006/relationships/hyperlink" Target="https://login.consultant.ru/link/?req=doc&amp;base=LAW&amp;n=453313&amp;dst=100010" TargetMode="External"/><Relationship Id="rId66" Type="http://schemas.openxmlformats.org/officeDocument/2006/relationships/hyperlink" Target="https://login.consultant.ru/link/?req=doc&amp;base=LAW&amp;n=43920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1864" TargetMode="External"/><Relationship Id="rId23" Type="http://schemas.openxmlformats.org/officeDocument/2006/relationships/hyperlink" Target="https://login.consultant.ru/link/?req=doc&amp;base=RLAW037&amp;n=157591" TargetMode="External"/><Relationship Id="rId28" Type="http://schemas.openxmlformats.org/officeDocument/2006/relationships/hyperlink" Target="https://login.consultant.ru/link/?req=doc&amp;base=LAW&amp;n=452991" TargetMode="External"/><Relationship Id="rId36" Type="http://schemas.openxmlformats.org/officeDocument/2006/relationships/hyperlink" Target="https://login.consultant.ru/link/?req=doc&amp;base=LAW&amp;n=451872" TargetMode="External"/><Relationship Id="rId49" Type="http://schemas.openxmlformats.org/officeDocument/2006/relationships/hyperlink" Target="https://login.consultant.ru/link/?req=doc&amp;base=RLAW037&amp;n=147877&amp;dst=100014" TargetMode="External"/><Relationship Id="rId57" Type="http://schemas.openxmlformats.org/officeDocument/2006/relationships/hyperlink" Target="https://login.consultant.ru/link/?req=doc&amp;base=LAW&amp;n=453313" TargetMode="External"/><Relationship Id="rId61" Type="http://schemas.openxmlformats.org/officeDocument/2006/relationships/hyperlink" Target="https://login.consultant.ru/link/?req=doc&amp;base=LAW&amp;n=453313&amp;dst=290" TargetMode="External"/><Relationship Id="rId10" Type="http://schemas.openxmlformats.org/officeDocument/2006/relationships/hyperlink" Target="https://login.consultant.ru/link/?req=doc&amp;base=RLAW037&amp;n=157592&amp;dst=100032" TargetMode="External"/><Relationship Id="rId19" Type="http://schemas.openxmlformats.org/officeDocument/2006/relationships/hyperlink" Target="https://login.consultant.ru/link/?req=doc&amp;base=LAW&amp;n=181977" TargetMode="External"/><Relationship Id="rId31" Type="http://schemas.openxmlformats.org/officeDocument/2006/relationships/hyperlink" Target="https://login.consultant.ru/link/?req=doc&amp;base=LAW&amp;n=438462" TargetMode="External"/><Relationship Id="rId44" Type="http://schemas.openxmlformats.org/officeDocument/2006/relationships/hyperlink" Target="https://login.consultant.ru/link/?req=doc&amp;base=RLAW037&amp;n=157592" TargetMode="External"/><Relationship Id="rId52" Type="http://schemas.openxmlformats.org/officeDocument/2006/relationships/hyperlink" Target="https://login.consultant.ru/link/?req=doc&amp;base=LAW&amp;n=460029&amp;dst=100240" TargetMode="External"/><Relationship Id="rId60" Type="http://schemas.openxmlformats.org/officeDocument/2006/relationships/hyperlink" Target="https://login.consultant.ru/link/?req=doc&amp;base=LAW&amp;n=453313&amp;dst=359" TargetMode="External"/><Relationship Id="rId65" Type="http://schemas.openxmlformats.org/officeDocument/2006/relationships/hyperlink" Target="https://login.consultant.ru/link/?req=doc&amp;base=LAW&amp;n=451868" TargetMode="External"/><Relationship Id="rId4" Type="http://schemas.openxmlformats.org/officeDocument/2006/relationships/settings" Target="settings.xml"/><Relationship Id="rId9" Type="http://schemas.openxmlformats.org/officeDocument/2006/relationships/hyperlink" Target="https://login.consultant.ru/link/?req=doc&amp;base=RLAW037&amp;n=157591&amp;dst=100038" TargetMode="External"/><Relationship Id="rId14" Type="http://schemas.openxmlformats.org/officeDocument/2006/relationships/hyperlink" Target="https://login.consultant.ru/link/?req=doc&amp;base=LAW&amp;n=451872" TargetMode="External"/><Relationship Id="rId22" Type="http://schemas.openxmlformats.org/officeDocument/2006/relationships/hyperlink" Target="https://login.consultant.ru/link/?req=doc&amp;base=RLAW037&amp;n=145946&amp;dst=100008" TargetMode="External"/><Relationship Id="rId27" Type="http://schemas.openxmlformats.org/officeDocument/2006/relationships/hyperlink" Target="https://login.consultant.ru/link/?req=doc&amp;base=LAW&amp;n=460029&amp;dst=100966" TargetMode="External"/><Relationship Id="rId30" Type="http://schemas.openxmlformats.org/officeDocument/2006/relationships/hyperlink" Target="https://login.consultant.ru/link/?req=doc&amp;base=LAW&amp;n=439201" TargetMode="External"/><Relationship Id="rId35" Type="http://schemas.openxmlformats.org/officeDocument/2006/relationships/hyperlink" Target="https://login.consultant.ru/link/?req=doc&amp;base=LAW&amp;n=451863" TargetMode="External"/><Relationship Id="rId43" Type="http://schemas.openxmlformats.org/officeDocument/2006/relationships/hyperlink" Target="https://login.consultant.ru/link/?req=doc&amp;base=RLAW037&amp;n=122683" TargetMode="External"/><Relationship Id="rId48" Type="http://schemas.openxmlformats.org/officeDocument/2006/relationships/hyperlink" Target="https://login.consultant.ru/link/?req=doc&amp;base=RLAW037&amp;n=163273" TargetMode="External"/><Relationship Id="rId56" Type="http://schemas.openxmlformats.org/officeDocument/2006/relationships/hyperlink" Target="https://login.consultant.ru/link/?req=doc&amp;base=LAW&amp;n=371887&amp;dst=100020" TargetMode="External"/><Relationship Id="rId64" Type="http://schemas.openxmlformats.org/officeDocument/2006/relationships/hyperlink" Target="https://login.consultant.ru/link/?req=doc&amp;base=LAW&amp;n=451866" TargetMode="External"/><Relationship Id="rId69" Type="http://schemas.openxmlformats.org/officeDocument/2006/relationships/theme" Target="theme/theme1.xml"/><Relationship Id="rId8" Type="http://schemas.openxmlformats.org/officeDocument/2006/relationships/hyperlink" Target="https://login.consultant.ru/link/?req=doc&amp;base=RLAW037&amp;n=164690" TargetMode="External"/><Relationship Id="rId51" Type="http://schemas.openxmlformats.org/officeDocument/2006/relationships/hyperlink" Target="https://login.consultant.ru/link/?req=doc&amp;base=LAW&amp;n=181977&amp;dst=100005"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51873" TargetMode="External"/><Relationship Id="rId17" Type="http://schemas.openxmlformats.org/officeDocument/2006/relationships/hyperlink" Target="https://login.consultant.ru/link/?req=doc&amp;base=LAW&amp;n=451866" TargetMode="External"/><Relationship Id="rId25" Type="http://schemas.openxmlformats.org/officeDocument/2006/relationships/hyperlink" Target="https://login.consultant.ru/link/?req=doc&amp;base=LAW&amp;n=453313" TargetMode="External"/><Relationship Id="rId33" Type="http://schemas.openxmlformats.org/officeDocument/2006/relationships/hyperlink" Target="https://login.consultant.ru/link/?req=doc&amp;base=LAW&amp;n=422030" TargetMode="External"/><Relationship Id="rId38" Type="http://schemas.openxmlformats.org/officeDocument/2006/relationships/hyperlink" Target="https://login.consultant.ru/link/?req=doc&amp;base=LAW&amp;n=451864" TargetMode="External"/><Relationship Id="rId46" Type="http://schemas.openxmlformats.org/officeDocument/2006/relationships/hyperlink" Target="https://login.consultant.ru/link/?req=doc&amp;base=RLAW037&amp;n=157591" TargetMode="External"/><Relationship Id="rId59" Type="http://schemas.openxmlformats.org/officeDocument/2006/relationships/hyperlink" Target="https://login.consultant.ru/link/?req=doc&amp;base=LAW&amp;n=453313&amp;dst=43" TargetMode="External"/><Relationship Id="rId67" Type="http://schemas.openxmlformats.org/officeDocument/2006/relationships/hyperlink" Target="https://login.consultant.ru/link/?req=doc&amp;base=RLAW037&amp;n=154319&amp;dst=100059" TargetMode="External"/><Relationship Id="rId20" Type="http://schemas.openxmlformats.org/officeDocument/2006/relationships/hyperlink" Target="https://login.consultant.ru/link/?req=doc&amp;base=LAW&amp;n=9850&amp;dst=100006" TargetMode="External"/><Relationship Id="rId41" Type="http://schemas.openxmlformats.org/officeDocument/2006/relationships/hyperlink" Target="https://login.consultant.ru/link/?req=doc&amp;base=LAW&amp;n=181977" TargetMode="External"/><Relationship Id="rId54" Type="http://schemas.openxmlformats.org/officeDocument/2006/relationships/hyperlink" Target="https://login.consultant.ru/link/?req=doc&amp;base=LAW&amp;n=460029&amp;dst=100246" TargetMode="External"/><Relationship Id="rId62" Type="http://schemas.openxmlformats.org/officeDocument/2006/relationships/hyperlink" Target="https://login.consultant.ru/link/?req=doc&amp;base=LAW&amp;n=451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C416D-D4D5-4A0C-9798-DF9DBCE5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33</Pages>
  <Words>16337</Words>
  <Characters>93124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User</cp:lastModifiedBy>
  <cp:revision>19</cp:revision>
  <cp:lastPrinted>2024-04-23T15:46:00Z</cp:lastPrinted>
  <dcterms:created xsi:type="dcterms:W3CDTF">2024-02-04T17:48:00Z</dcterms:created>
  <dcterms:modified xsi:type="dcterms:W3CDTF">2024-05-16T13:47:00Z</dcterms:modified>
</cp:coreProperties>
</file>