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A3" w:rsidRPr="00D42E2E" w:rsidRDefault="006917A3" w:rsidP="006917A3">
      <w:pPr>
        <w:pStyle w:val="1"/>
        <w:ind w:right="-28"/>
        <w:rPr>
          <w:rFonts w:ascii="щьфт" w:hAnsi="щьфт"/>
          <w:sz w:val="36"/>
        </w:rPr>
      </w:pPr>
    </w:p>
    <w:p w:rsidR="006917A3" w:rsidRPr="00D42E2E" w:rsidRDefault="006917A3" w:rsidP="006917A3">
      <w:pPr>
        <w:pStyle w:val="1"/>
        <w:ind w:right="-28"/>
        <w:rPr>
          <w:rFonts w:ascii="щьфт" w:hAnsi="щьфт"/>
          <w:sz w:val="36"/>
          <w:lang w:val="en-US"/>
        </w:rPr>
      </w:pPr>
      <w:r>
        <w:rPr>
          <w:rFonts w:ascii="щьфт" w:hAnsi="щьфт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17A3" w:rsidRPr="00D42E2E" w:rsidRDefault="006917A3" w:rsidP="006917A3">
      <w:pPr>
        <w:pStyle w:val="1"/>
        <w:ind w:right="-28"/>
        <w:rPr>
          <w:rFonts w:ascii="щьфт" w:hAnsi="щьфт"/>
          <w:sz w:val="36"/>
          <w:lang w:val="en-US"/>
        </w:rPr>
      </w:pPr>
    </w:p>
    <w:p w:rsidR="006917A3" w:rsidRPr="006917A3" w:rsidRDefault="006917A3" w:rsidP="006917A3">
      <w:pPr>
        <w:pStyle w:val="1"/>
        <w:ind w:right="-28"/>
        <w:rPr>
          <w:sz w:val="12"/>
          <w:lang w:val="en-US"/>
        </w:rPr>
      </w:pPr>
    </w:p>
    <w:p w:rsidR="006917A3" w:rsidRPr="006917A3" w:rsidRDefault="006917A3" w:rsidP="006917A3">
      <w:pPr>
        <w:pStyle w:val="1"/>
        <w:spacing w:line="360" w:lineRule="auto"/>
        <w:ind w:right="-28"/>
        <w:rPr>
          <w:b/>
          <w:spacing w:val="60"/>
          <w:sz w:val="30"/>
          <w:szCs w:val="28"/>
          <w:u w:val="none"/>
        </w:rPr>
      </w:pPr>
      <w:r w:rsidRPr="006917A3">
        <w:rPr>
          <w:b/>
          <w:spacing w:val="60"/>
          <w:sz w:val="30"/>
          <w:szCs w:val="28"/>
          <w:u w:val="none"/>
        </w:rPr>
        <w:t>Калужская область</w:t>
      </w:r>
    </w:p>
    <w:p w:rsidR="006917A3" w:rsidRPr="006917A3" w:rsidRDefault="006917A3" w:rsidP="006917A3">
      <w:pPr>
        <w:spacing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917A3">
        <w:rPr>
          <w:rFonts w:ascii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6917A3" w:rsidRPr="006917A3" w:rsidRDefault="006917A3" w:rsidP="006917A3">
      <w:pPr>
        <w:spacing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917A3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917A3" w:rsidRPr="00986E59" w:rsidRDefault="006917A3" w:rsidP="006917A3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20"/>
          <w:szCs w:val="20"/>
        </w:rPr>
      </w:pPr>
    </w:p>
    <w:p w:rsidR="006917A3" w:rsidRPr="006917A3" w:rsidRDefault="006917A3" w:rsidP="006917A3">
      <w:pPr>
        <w:pStyle w:val="1"/>
        <w:ind w:right="-28"/>
        <w:rPr>
          <w:spacing w:val="60"/>
          <w:sz w:val="8"/>
          <w:szCs w:val="30"/>
        </w:rPr>
      </w:pPr>
    </w:p>
    <w:p w:rsidR="006917A3" w:rsidRPr="006917A3" w:rsidRDefault="006917A3" w:rsidP="006917A3">
      <w:pPr>
        <w:pStyle w:val="4"/>
        <w:rPr>
          <w:rFonts w:ascii="Times New Roman" w:hAnsi="Times New Roman"/>
          <w:b/>
          <w:bCs/>
          <w:sz w:val="34"/>
        </w:rPr>
      </w:pPr>
      <w:r w:rsidRPr="006917A3">
        <w:rPr>
          <w:rFonts w:ascii="Times New Roman" w:hAnsi="Times New Roman"/>
          <w:b/>
          <w:bCs/>
          <w:sz w:val="34"/>
        </w:rPr>
        <w:t>П О С Т А Н О В Л Е Н И Е</w:t>
      </w:r>
    </w:p>
    <w:p w:rsidR="006917A3" w:rsidRPr="006917A3" w:rsidRDefault="006917A3" w:rsidP="006917A3">
      <w:pPr>
        <w:rPr>
          <w:rFonts w:ascii="Times New Roman" w:hAnsi="Times New Roman" w:cs="Times New Roman"/>
        </w:rPr>
      </w:pPr>
    </w:p>
    <w:p w:rsidR="006917A3" w:rsidRPr="00E945EE" w:rsidRDefault="006917A3" w:rsidP="006917A3">
      <w:pPr>
        <w:rPr>
          <w:rFonts w:ascii="Times New Roman" w:hAnsi="Times New Roman" w:cs="Times New Roman"/>
          <w:u w:val="single"/>
        </w:rPr>
      </w:pPr>
      <w:r w:rsidRPr="006917A3">
        <w:rPr>
          <w:rFonts w:ascii="Times New Roman" w:hAnsi="Times New Roman" w:cs="Times New Roman"/>
        </w:rPr>
        <w:t xml:space="preserve">от </w:t>
      </w:r>
      <w:r w:rsidR="00E945EE">
        <w:rPr>
          <w:rFonts w:ascii="Times New Roman" w:hAnsi="Times New Roman" w:cs="Times New Roman"/>
          <w:sz w:val="24"/>
          <w:szCs w:val="24"/>
          <w:u w:val="single"/>
        </w:rPr>
        <w:t>28.11.2024</w:t>
      </w:r>
      <w:r w:rsidR="003810AC">
        <w:rPr>
          <w:rFonts w:ascii="Times New Roman" w:hAnsi="Times New Roman" w:cs="Times New Roman"/>
        </w:rPr>
        <w:tab/>
      </w:r>
      <w:r w:rsidR="003810AC">
        <w:rPr>
          <w:rFonts w:ascii="Times New Roman" w:hAnsi="Times New Roman" w:cs="Times New Roman"/>
        </w:rPr>
        <w:tab/>
      </w:r>
      <w:r w:rsidR="003810AC">
        <w:rPr>
          <w:rFonts w:ascii="Times New Roman" w:hAnsi="Times New Roman" w:cs="Times New Roman"/>
        </w:rPr>
        <w:tab/>
      </w:r>
      <w:r w:rsidR="003810AC">
        <w:rPr>
          <w:rFonts w:ascii="Times New Roman" w:hAnsi="Times New Roman" w:cs="Times New Roman"/>
        </w:rPr>
        <w:tab/>
      </w:r>
      <w:r w:rsidR="003810AC">
        <w:rPr>
          <w:rFonts w:ascii="Times New Roman" w:hAnsi="Times New Roman" w:cs="Times New Roman"/>
        </w:rPr>
        <w:tab/>
      </w:r>
      <w:r w:rsidR="003810AC">
        <w:rPr>
          <w:rFonts w:ascii="Times New Roman" w:hAnsi="Times New Roman" w:cs="Times New Roman"/>
        </w:rPr>
        <w:tab/>
      </w:r>
      <w:r w:rsidR="00E945EE">
        <w:rPr>
          <w:rFonts w:ascii="Times New Roman" w:hAnsi="Times New Roman" w:cs="Times New Roman"/>
        </w:rPr>
        <w:t xml:space="preserve">  </w:t>
      </w:r>
      <w:r w:rsidR="003810AC">
        <w:rPr>
          <w:rFonts w:ascii="Times New Roman" w:hAnsi="Times New Roman" w:cs="Times New Roman"/>
        </w:rPr>
        <w:tab/>
      </w:r>
      <w:r w:rsidR="003810AC">
        <w:rPr>
          <w:rFonts w:ascii="Times New Roman" w:hAnsi="Times New Roman" w:cs="Times New Roman"/>
        </w:rPr>
        <w:tab/>
      </w:r>
      <w:r w:rsidR="003810AC">
        <w:rPr>
          <w:rFonts w:ascii="Times New Roman" w:hAnsi="Times New Roman" w:cs="Times New Roman"/>
        </w:rPr>
        <w:tab/>
      </w:r>
      <w:r w:rsidR="00E945EE"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r w:rsidRPr="006917A3">
        <w:rPr>
          <w:rFonts w:ascii="Times New Roman" w:hAnsi="Times New Roman" w:cs="Times New Roman"/>
        </w:rPr>
        <w:t xml:space="preserve">№ </w:t>
      </w:r>
      <w:r w:rsidR="00E945EE" w:rsidRPr="00E945EE">
        <w:rPr>
          <w:rFonts w:ascii="Times New Roman" w:hAnsi="Times New Roman" w:cs="Times New Roman"/>
          <w:sz w:val="24"/>
          <w:szCs w:val="24"/>
          <w:u w:val="single"/>
        </w:rPr>
        <w:t>1442</w:t>
      </w:r>
    </w:p>
    <w:p w:rsidR="006917A3" w:rsidRPr="00FF6C85" w:rsidRDefault="006917A3" w:rsidP="003810AC">
      <w:pPr>
        <w:spacing w:after="0"/>
        <w:ind w:right="5101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6917A3" w:rsidRPr="003810AC" w:rsidRDefault="006917A3" w:rsidP="00FF6C85">
      <w:pPr>
        <w:tabs>
          <w:tab w:val="left" w:pos="6096"/>
        </w:tabs>
        <w:spacing w:after="120"/>
        <w:ind w:right="4251"/>
        <w:jc w:val="both"/>
        <w:rPr>
          <w:rFonts w:ascii="Times New Roman" w:hAnsi="Times New Roman" w:cs="Times New Roman"/>
          <w:b/>
          <w:bCs/>
          <w:kern w:val="28"/>
        </w:rPr>
      </w:pPr>
      <w:r w:rsidRPr="006917A3">
        <w:rPr>
          <w:rFonts w:ascii="Times New Roman" w:hAnsi="Times New Roman" w:cs="Times New Roman"/>
          <w:b/>
          <w:bCs/>
          <w:kern w:val="28"/>
          <w:sz w:val="24"/>
          <w:szCs w:val="24"/>
        </w:rPr>
        <w:t>О  внесении изменений в постановление администрации муниципального  района «Город Людиново и       Людиновский район» от 29.05.2023 № 615 «Об утверждении административного    регламента предоставления муниципальной услуги «Выдача  разрешения на   строительство объекта    капитального     строительства (в    том числе   внесение  изменений в разрешение на   строительство объекта капитального строительства  и  внесение изменений  в   разрешение  на строительство  объекта капитального строительства  в  связи с        продлением срока   такого  разрешения» на территории   муниципального  района «Город Людиново и Людиновский район»</w:t>
      </w:r>
      <w:r w:rsidRPr="006917A3">
        <w:rPr>
          <w:rFonts w:ascii="Times New Roman" w:hAnsi="Times New Roman" w:cs="Times New Roman"/>
          <w:b/>
          <w:bCs/>
          <w:kern w:val="28"/>
        </w:rPr>
        <w:tab/>
      </w:r>
    </w:p>
    <w:p w:rsidR="006917A3" w:rsidRPr="006917A3" w:rsidRDefault="006917A3" w:rsidP="006917A3">
      <w:pPr>
        <w:pStyle w:val="ConsPlusNormal"/>
        <w:ind w:left="1309" w:firstLine="851"/>
        <w:jc w:val="both"/>
        <w:rPr>
          <w:rFonts w:ascii="Times New Roman" w:hAnsi="Times New Roman" w:cs="Times New Roman"/>
        </w:rPr>
      </w:pPr>
      <w:r w:rsidRPr="006917A3">
        <w:rPr>
          <w:rFonts w:ascii="Times New Roman" w:hAnsi="Times New Roman" w:cs="Times New Roman"/>
        </w:rPr>
        <w:tab/>
      </w:r>
    </w:p>
    <w:p w:rsidR="006917A3" w:rsidRDefault="006917A3" w:rsidP="006917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(ред. от 31.07.2023 № 397-ФЗ), Уставом муниципального района «Город Лю</w:t>
      </w:r>
      <w:r w:rsidR="00986E59">
        <w:rPr>
          <w:rFonts w:ascii="Times New Roman" w:hAnsi="Times New Roman" w:cs="Times New Roman"/>
          <w:sz w:val="24"/>
          <w:szCs w:val="24"/>
        </w:rPr>
        <w:t>диново и Людиновский район»</w:t>
      </w:r>
      <w:r w:rsidRPr="006917A3">
        <w:rPr>
          <w:rFonts w:ascii="Times New Roman" w:hAnsi="Times New Roman" w:cs="Times New Roman"/>
          <w:sz w:val="24"/>
          <w:szCs w:val="24"/>
        </w:rPr>
        <w:t>, администрация муниципального района «Город Людиново и Людиновский район»</w:t>
      </w:r>
    </w:p>
    <w:p w:rsidR="006917A3" w:rsidRPr="00986E59" w:rsidRDefault="006917A3" w:rsidP="00691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7A3" w:rsidRDefault="006917A3" w:rsidP="006917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917A3" w:rsidRPr="00986E59" w:rsidRDefault="006917A3" w:rsidP="006917A3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 w:rsidRPr="006917A3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муниципального района «Город Людиново и Людиновский район»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615 </w:t>
      </w:r>
      <w:r w:rsidRPr="006917A3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691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917A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17A3">
        <w:rPr>
          <w:rFonts w:ascii="Times New Roman" w:hAnsi="Times New Roman" w:cs="Times New Roman"/>
          <w:sz w:val="24"/>
          <w:szCs w:val="24"/>
        </w:rPr>
        <w:t>.2024 г. следующие изменения:</w:t>
      </w: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1.1. Пункт </w:t>
      </w:r>
      <w:r>
        <w:rPr>
          <w:rFonts w:ascii="Times New Roman" w:hAnsi="Times New Roman" w:cs="Times New Roman"/>
          <w:sz w:val="24"/>
          <w:szCs w:val="24"/>
        </w:rPr>
        <w:t>2.9.</w:t>
      </w:r>
      <w:r w:rsidRPr="006917A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B47D56">
        <w:rPr>
          <w:rFonts w:ascii="Times New Roman" w:hAnsi="Times New Roman" w:cs="Times New Roman"/>
          <w:sz w:val="24"/>
          <w:szCs w:val="24"/>
        </w:rPr>
        <w:t>а</w:t>
      </w:r>
      <w:r w:rsidRPr="006917A3">
        <w:rPr>
          <w:rFonts w:ascii="Times New Roman" w:hAnsi="Times New Roman" w:cs="Times New Roman"/>
          <w:sz w:val="24"/>
          <w:szCs w:val="24"/>
        </w:rPr>
        <w:t xml:space="preserve"> II.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6917A3">
        <w:rPr>
          <w:rFonts w:ascii="Times New Roman" w:hAnsi="Times New Roman" w:cs="Times New Roman"/>
          <w:sz w:val="24"/>
          <w:szCs w:val="24"/>
        </w:rPr>
        <w:t>тандарт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917A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«2.9. Перечень документов, необходимых для получения муниципальной услуги (кроме случая необходимости внесения изменений в разрешение на строительство исключительно в связи с продлением срока действия такого разрешения), запрашиваемых с использованием системы межведомственного взаимодействия:</w:t>
      </w: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lastRenderedPageBreak/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5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57.3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Кодекса, если иное не установлено </w:t>
      </w:r>
      <w:hyperlink r:id="rId6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7.3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51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1.1) при наличии соглашения о передаче в случаях, установленных бюджетным </w:t>
      </w:r>
      <w:hyperlink r:id="rId8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917A3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6917A3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6917A3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6917A3">
        <w:rPr>
          <w:rFonts w:ascii="Times New Roman" w:hAnsi="Times New Roman" w:cs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9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случаев</w:t>
        </w:r>
      </w:hyperlink>
      <w:r w:rsidRPr="006917A3">
        <w:rPr>
          <w:rFonts w:ascii="Times New Roman" w:hAnsi="Times New Roman" w:cs="Times New Roman"/>
          <w:sz w:val="24"/>
          <w:szCs w:val="24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10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15 статьи 48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проектной документации:</w:t>
      </w:r>
    </w:p>
    <w:p w:rsidR="006917A3" w:rsidRPr="006917A3" w:rsidRDefault="006917A3" w:rsidP="005C0AC5">
      <w:pPr>
        <w:tabs>
          <w:tab w:val="left" w:pos="438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а) пояснительная записка;</w:t>
      </w:r>
      <w:r w:rsidRPr="006917A3">
        <w:rPr>
          <w:rFonts w:ascii="Times New Roman" w:hAnsi="Times New Roman" w:cs="Times New Roman"/>
          <w:sz w:val="24"/>
          <w:szCs w:val="24"/>
        </w:rPr>
        <w:tab/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1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случаев</w:t>
        </w:r>
      </w:hyperlink>
      <w:r w:rsidRPr="006917A3">
        <w:rPr>
          <w:rFonts w:ascii="Times New Roman" w:hAnsi="Times New Roman" w:cs="Times New Roman"/>
          <w:sz w:val="24"/>
          <w:szCs w:val="24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6917A3" w:rsidRPr="006917A3" w:rsidRDefault="006917A3" w:rsidP="003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2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5 статьи 49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3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12.1 статьи 48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Кодекса), если такая проектная документация подлежит экспертизе в </w:t>
      </w:r>
      <w:r w:rsidRPr="006917A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со </w:t>
      </w:r>
      <w:hyperlink r:id="rId14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статьей 49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5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3.4 статьи 49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6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49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4.1) подтверждение соответствия вносимых в проектную документацию изменений требованиям, указанным в </w:t>
      </w:r>
      <w:hyperlink r:id="rId17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части 3.8 статьи 49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8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3.8 статьи 49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4.2) подтверждение соответствия вносимых в проектную документацию изменений требованиям, указанным в </w:t>
      </w:r>
      <w:hyperlink r:id="rId19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части 3.9 статьи 49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0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3.9 статьи 49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 Кодекса;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1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статьей 40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Кодекса);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2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статьей 40.1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33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пункте 6.2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917A3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6917A3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6917A3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6917A3">
        <w:rPr>
          <w:rFonts w:ascii="Times New Roman" w:hAnsi="Times New Roman" w:cs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6917A3">
        <w:rPr>
          <w:rFonts w:ascii="Times New Roman" w:hAnsi="Times New Roman" w:cs="Times New Roman"/>
          <w:sz w:val="24"/>
          <w:szCs w:val="24"/>
        </w:rPr>
        <w:t xml:space="preserve">6.2) решение общего собрания собственников помещений и </w:t>
      </w:r>
      <w:proofErr w:type="spellStart"/>
      <w:r w:rsidRPr="006917A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6917A3">
        <w:rPr>
          <w:rFonts w:ascii="Times New Roman" w:hAnsi="Times New Roman" w:cs="Times New Roman"/>
          <w:sz w:val="24"/>
          <w:szCs w:val="24"/>
        </w:rPr>
        <w:t xml:space="preserve">-мест в многоквартирном доме, принятое в соответствии с жилищным </w:t>
      </w:r>
      <w:hyperlink r:id="rId23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917A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6917A3">
        <w:rPr>
          <w:rFonts w:ascii="Times New Roman" w:hAnsi="Times New Roman" w:cs="Times New Roman"/>
          <w:sz w:val="24"/>
          <w:szCs w:val="24"/>
        </w:rPr>
        <w:t>-мест в многоквартирном доме;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917A3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</w:t>
      </w:r>
      <w:r w:rsidRPr="006917A3">
        <w:rPr>
          <w:rFonts w:ascii="Times New Roman" w:hAnsi="Times New Roman" w:cs="Times New Roman"/>
          <w:sz w:val="24"/>
          <w:szCs w:val="24"/>
        </w:rPr>
        <w:lastRenderedPageBreak/>
        <w:t xml:space="preserve">связи с размещением которого в соответствии с </w:t>
      </w:r>
      <w:hyperlink r:id="rId24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310F36" w:rsidRPr="006917A3" w:rsidRDefault="006917A3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требуется.»</w:t>
      </w: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1.2. Пункт </w:t>
      </w:r>
      <w:r>
        <w:rPr>
          <w:rFonts w:ascii="Times New Roman" w:hAnsi="Times New Roman" w:cs="Times New Roman"/>
          <w:sz w:val="24"/>
          <w:szCs w:val="24"/>
        </w:rPr>
        <w:t>2.10.</w:t>
      </w:r>
      <w:r w:rsidRPr="006917A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7F123F">
        <w:rPr>
          <w:rFonts w:ascii="Times New Roman" w:hAnsi="Times New Roman" w:cs="Times New Roman"/>
          <w:sz w:val="24"/>
          <w:szCs w:val="24"/>
        </w:rPr>
        <w:t>а</w:t>
      </w:r>
      <w:r w:rsidRPr="006917A3">
        <w:rPr>
          <w:rFonts w:ascii="Times New Roman" w:hAnsi="Times New Roman" w:cs="Times New Roman"/>
          <w:sz w:val="24"/>
          <w:szCs w:val="24"/>
        </w:rPr>
        <w:t xml:space="preserve"> II.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6917A3">
        <w:rPr>
          <w:rFonts w:ascii="Times New Roman" w:hAnsi="Times New Roman" w:cs="Times New Roman"/>
          <w:sz w:val="24"/>
          <w:szCs w:val="24"/>
        </w:rPr>
        <w:t>тандарт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917A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917A3" w:rsidRDefault="006917A3" w:rsidP="000C4F6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17A3">
        <w:rPr>
          <w:rFonts w:ascii="Times New Roman" w:hAnsi="Times New Roman" w:cs="Times New Roman"/>
          <w:sz w:val="24"/>
          <w:szCs w:val="24"/>
        </w:rPr>
        <w:t>2.10. Документы, указанные в подпунктах 1, 3 и 4 пункта 2.9.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31E1" w:rsidRDefault="006917A3" w:rsidP="00A3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1.3. </w:t>
      </w:r>
      <w:r w:rsidR="00A331E1" w:rsidRPr="00A331E1">
        <w:rPr>
          <w:rFonts w:ascii="Times New Roman" w:hAnsi="Times New Roman" w:cs="Times New Roman"/>
          <w:sz w:val="24"/>
          <w:szCs w:val="24"/>
        </w:rPr>
        <w:t>Пункт 2.</w:t>
      </w:r>
      <w:r w:rsidR="00A331E1">
        <w:rPr>
          <w:rFonts w:ascii="Times New Roman" w:hAnsi="Times New Roman" w:cs="Times New Roman"/>
          <w:sz w:val="24"/>
          <w:szCs w:val="24"/>
        </w:rPr>
        <w:t>13</w:t>
      </w:r>
      <w:r w:rsidR="00A331E1" w:rsidRPr="00A331E1">
        <w:rPr>
          <w:rFonts w:ascii="Times New Roman" w:hAnsi="Times New Roman" w:cs="Times New Roman"/>
          <w:sz w:val="24"/>
          <w:szCs w:val="24"/>
        </w:rPr>
        <w:t>. Раздел</w:t>
      </w:r>
      <w:r w:rsidR="007F123F">
        <w:rPr>
          <w:rFonts w:ascii="Times New Roman" w:hAnsi="Times New Roman" w:cs="Times New Roman"/>
          <w:sz w:val="24"/>
          <w:szCs w:val="24"/>
        </w:rPr>
        <w:t>а</w:t>
      </w:r>
      <w:r w:rsidR="00A331E1" w:rsidRPr="00A331E1">
        <w:rPr>
          <w:rFonts w:ascii="Times New Roman" w:hAnsi="Times New Roman" w:cs="Times New Roman"/>
          <w:sz w:val="24"/>
          <w:szCs w:val="24"/>
        </w:rPr>
        <w:t xml:space="preserve"> II. «Стандарт предоставления муниципальной услуги» изложить в следующей редакции:</w:t>
      </w:r>
    </w:p>
    <w:p w:rsidR="00A331E1" w:rsidRPr="006917A3" w:rsidRDefault="00A331E1" w:rsidP="00A33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1E1">
        <w:rPr>
          <w:rFonts w:ascii="Times New Roman" w:hAnsi="Times New Roman" w:cs="Times New Roman"/>
          <w:sz w:val="24"/>
          <w:szCs w:val="24"/>
        </w:rPr>
        <w:t xml:space="preserve"> </w:t>
      </w:r>
      <w:r w:rsidR="006917A3" w:rsidRPr="006917A3">
        <w:rPr>
          <w:rFonts w:ascii="Times New Roman" w:hAnsi="Times New Roman" w:cs="Times New Roman"/>
          <w:sz w:val="24"/>
          <w:szCs w:val="24"/>
        </w:rPr>
        <w:t>«</w:t>
      </w:r>
      <w:r w:rsidRPr="006917A3">
        <w:rPr>
          <w:rFonts w:ascii="Times New Roman" w:hAnsi="Times New Roman" w:cs="Times New Roman"/>
          <w:sz w:val="24"/>
          <w:szCs w:val="24"/>
        </w:rPr>
        <w:t>2.13. Срок предоставления услуги составляет:</w:t>
      </w:r>
    </w:p>
    <w:p w:rsidR="00A331E1" w:rsidRPr="006917A3" w:rsidRDefault="00A331E1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- не более пяти рабочих дней со дня получения заявления о выдаче разрешения на строительство, заявления о внесении изменений, уведомления уполномоченным органом государственной власти, органом местного самоуправления, организацией, за исключением случая, предусмотренного </w:t>
      </w:r>
      <w:hyperlink r:id="rId25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11.1 статьи 51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A331E1" w:rsidRPr="006917A3" w:rsidRDefault="00A331E1" w:rsidP="00A33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- Федерального</w:t>
      </w:r>
    </w:p>
    <w:p w:rsidR="00A331E1" w:rsidRPr="006917A3" w:rsidRDefault="00A331E1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- В срок не более чем пять рабочих дней со дня получения уведомления, указанного в </w:t>
      </w:r>
      <w:hyperlink r:id="rId26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части 21.10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статьи 51 Градостроительного кодекса, или со дня получения заявления застройщика о внесении изменений в разрешение на строительство (в том числе в связи с необходимостью продления срока действия разрешения на строительство) уполномоченные на выдачу разрешений на строительство федеральный орган исполнительной власти, исполнительный орган субъекта Российской Федерации, орган местного самоуправления, Государственная корпорация по атомной энергии "</w:t>
      </w:r>
      <w:proofErr w:type="spellStart"/>
      <w:r w:rsidRPr="006917A3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6917A3">
        <w:rPr>
          <w:rFonts w:ascii="Times New Roman" w:hAnsi="Times New Roman" w:cs="Times New Roman"/>
          <w:sz w:val="24"/>
          <w:szCs w:val="24"/>
        </w:rPr>
        <w:t>" или Государственная корпорация по космической деятельности "</w:t>
      </w:r>
      <w:proofErr w:type="spellStart"/>
      <w:r w:rsidRPr="006917A3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6917A3">
        <w:rPr>
          <w:rFonts w:ascii="Times New Roman" w:hAnsi="Times New Roman" w:cs="Times New Roman"/>
          <w:sz w:val="24"/>
          <w:szCs w:val="24"/>
        </w:rPr>
        <w:t xml:space="preserve">" принимают решение о внесении изменений в разрешение на строительство или об отказе во внесении изменений в такое разрешение с указанием причин отказа.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</w:t>
      </w:r>
      <w:hyperlink r:id="rId27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7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статьи 51 Градостроительного кодекса. Представление указанных документов осуществляется по правилам, установленным </w:t>
      </w:r>
      <w:hyperlink r:id="rId28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частями 7.1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7.2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статьи 51 Градостроительного кодекса. Уведомление, документы, предусмотренные </w:t>
      </w:r>
      <w:hyperlink r:id="rId30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4 части 21.10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статьи 51 Градостроительного кодекса,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hyperlink r:id="rId32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частью 7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</w:t>
      </w:r>
      <w:r w:rsidRPr="006917A3">
        <w:rPr>
          <w:rFonts w:ascii="Times New Roman" w:hAnsi="Times New Roman" w:cs="Times New Roman"/>
          <w:sz w:val="24"/>
          <w:szCs w:val="24"/>
        </w:rPr>
        <w:lastRenderedPageBreak/>
        <w:t>статьи 51 Градостроительного кодекса, в случаях, если их представление необходимо в соответствии с настоящей частью, могут быть направлены в форме электронных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DE6D93" w:rsidRPr="006917A3" w:rsidRDefault="00A331E1" w:rsidP="005C0A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 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регистрации.</w:t>
      </w:r>
      <w:r w:rsidR="006917A3" w:rsidRPr="006917A3">
        <w:rPr>
          <w:rFonts w:ascii="Times New Roman" w:hAnsi="Times New Roman" w:cs="Times New Roman"/>
          <w:sz w:val="24"/>
          <w:szCs w:val="24"/>
        </w:rPr>
        <w:t>»</w:t>
      </w:r>
    </w:p>
    <w:p w:rsidR="007F123F" w:rsidRDefault="006917A3" w:rsidP="007F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1.5. </w:t>
      </w:r>
      <w:r w:rsidR="007F123F">
        <w:rPr>
          <w:rFonts w:ascii="Times New Roman" w:hAnsi="Times New Roman" w:cs="Times New Roman"/>
          <w:sz w:val="24"/>
          <w:szCs w:val="24"/>
        </w:rPr>
        <w:t xml:space="preserve">В </w:t>
      </w:r>
      <w:r w:rsidR="007F123F" w:rsidRPr="006917A3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123F">
        <w:rPr>
          <w:rFonts w:ascii="Times New Roman" w:hAnsi="Times New Roman" w:cs="Times New Roman"/>
          <w:sz w:val="24"/>
          <w:szCs w:val="24"/>
        </w:rPr>
        <w:t>2.18.1.</w:t>
      </w:r>
      <w:r w:rsidR="007F123F" w:rsidRPr="006917A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7F123F">
        <w:rPr>
          <w:rFonts w:ascii="Times New Roman" w:hAnsi="Times New Roman" w:cs="Times New Roman"/>
          <w:sz w:val="24"/>
          <w:szCs w:val="24"/>
        </w:rPr>
        <w:t>а</w:t>
      </w:r>
      <w:r w:rsidR="007F123F" w:rsidRPr="006917A3">
        <w:rPr>
          <w:rFonts w:ascii="Times New Roman" w:hAnsi="Times New Roman" w:cs="Times New Roman"/>
          <w:sz w:val="24"/>
          <w:szCs w:val="24"/>
        </w:rPr>
        <w:t xml:space="preserve"> II. </w:t>
      </w:r>
      <w:r w:rsidR="007F123F">
        <w:rPr>
          <w:rFonts w:ascii="Times New Roman" w:hAnsi="Times New Roman" w:cs="Times New Roman"/>
          <w:sz w:val="24"/>
          <w:szCs w:val="24"/>
        </w:rPr>
        <w:t>«С</w:t>
      </w:r>
      <w:r w:rsidR="007F123F" w:rsidRPr="006917A3">
        <w:rPr>
          <w:rFonts w:ascii="Times New Roman" w:hAnsi="Times New Roman" w:cs="Times New Roman"/>
          <w:sz w:val="24"/>
          <w:szCs w:val="24"/>
        </w:rPr>
        <w:t>тандарт предоставления муниципальной услуги</w:t>
      </w:r>
      <w:r w:rsidR="007F123F">
        <w:rPr>
          <w:rFonts w:ascii="Times New Roman" w:hAnsi="Times New Roman" w:cs="Times New Roman"/>
          <w:sz w:val="24"/>
          <w:szCs w:val="24"/>
        </w:rPr>
        <w:t>» внести следующие изменения</w:t>
      </w:r>
      <w:r w:rsidR="007F123F" w:rsidRPr="006917A3">
        <w:rPr>
          <w:rFonts w:ascii="Times New Roman" w:hAnsi="Times New Roman" w:cs="Times New Roman"/>
          <w:sz w:val="24"/>
          <w:szCs w:val="24"/>
        </w:rPr>
        <w:t>:</w:t>
      </w:r>
    </w:p>
    <w:p w:rsidR="007F123F" w:rsidRDefault="007F123F" w:rsidP="007F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«а» изложить в следующей редакции «</w:t>
      </w:r>
      <w:r w:rsidRPr="006917A3">
        <w:rPr>
          <w:rFonts w:ascii="Times New Roman" w:hAnsi="Times New Roman" w:cs="Times New Roman"/>
          <w:sz w:val="24"/>
          <w:szCs w:val="24"/>
        </w:rPr>
        <w:t xml:space="preserve">а) отсутствие документов, предусмотренных </w:t>
      </w:r>
      <w:hyperlink r:id="rId33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"г"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"д" пункта 2.8</w:t>
        </w:r>
      </w:hyperlink>
      <w:r w:rsidRPr="006917A3">
        <w:rPr>
          <w:rFonts w:ascii="Times New Roman" w:hAnsi="Times New Roman" w:cs="Times New Roman"/>
          <w:sz w:val="24"/>
          <w:szCs w:val="24"/>
        </w:rPr>
        <w:t>,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7A3">
        <w:rPr>
          <w:rFonts w:ascii="Times New Roman" w:hAnsi="Times New Roman" w:cs="Times New Roman"/>
          <w:sz w:val="24"/>
          <w:szCs w:val="24"/>
        </w:rPr>
        <w:t xml:space="preserve"> 2.9.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17A3">
        <w:rPr>
          <w:rFonts w:ascii="Times New Roman" w:hAnsi="Times New Roman" w:cs="Times New Roman"/>
          <w:sz w:val="24"/>
          <w:szCs w:val="24"/>
        </w:rPr>
        <w:t>;</w:t>
      </w:r>
    </w:p>
    <w:p w:rsidR="007F123F" w:rsidRDefault="007F123F" w:rsidP="007F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«е» исключить из регламента;</w:t>
      </w:r>
    </w:p>
    <w:p w:rsidR="007F123F" w:rsidRDefault="007F123F" w:rsidP="007F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«ж» считать пунктом «е».</w:t>
      </w:r>
    </w:p>
    <w:p w:rsidR="00D40D47" w:rsidRDefault="00D40D47" w:rsidP="007F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Пункты </w:t>
      </w:r>
      <w:r w:rsidR="00CC22F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18.2-</w:t>
      </w:r>
      <w:r w:rsidR="00CC22F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18.5 </w:t>
      </w:r>
      <w:r w:rsidRPr="00A331E1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1E1">
        <w:rPr>
          <w:rFonts w:ascii="Times New Roman" w:hAnsi="Times New Roman" w:cs="Times New Roman"/>
          <w:sz w:val="24"/>
          <w:szCs w:val="24"/>
        </w:rPr>
        <w:t xml:space="preserve"> II. «Стандарт предоставления муниципальной услуги»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утратившими силу.</w:t>
      </w:r>
    </w:p>
    <w:p w:rsidR="007F123F" w:rsidRDefault="007F123F" w:rsidP="007F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1.</w:t>
      </w:r>
      <w:r w:rsidR="00D40D47">
        <w:rPr>
          <w:rFonts w:ascii="Times New Roman" w:hAnsi="Times New Roman" w:cs="Times New Roman"/>
          <w:sz w:val="24"/>
          <w:szCs w:val="24"/>
        </w:rPr>
        <w:t>7</w:t>
      </w:r>
      <w:r w:rsidRPr="006917A3">
        <w:rPr>
          <w:rFonts w:ascii="Times New Roman" w:hAnsi="Times New Roman" w:cs="Times New Roman"/>
          <w:sz w:val="24"/>
          <w:szCs w:val="24"/>
        </w:rPr>
        <w:t xml:space="preserve">. </w:t>
      </w:r>
      <w:r w:rsidRPr="00A331E1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33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331E1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1E1">
        <w:rPr>
          <w:rFonts w:ascii="Times New Roman" w:hAnsi="Times New Roman" w:cs="Times New Roman"/>
          <w:sz w:val="24"/>
          <w:szCs w:val="24"/>
        </w:rPr>
        <w:t xml:space="preserve"> II. «Стандарт предоставления муниципальной услуги» изложить в следующей редакции:</w:t>
      </w:r>
    </w:p>
    <w:p w:rsidR="007F123F" w:rsidRPr="006917A3" w:rsidRDefault="007F123F" w:rsidP="00A80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17A3">
        <w:rPr>
          <w:rFonts w:ascii="Times New Roman" w:hAnsi="Times New Roman" w:cs="Times New Roman"/>
          <w:sz w:val="24"/>
          <w:szCs w:val="24"/>
        </w:rPr>
        <w:t>2.18.6. 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7F123F" w:rsidRPr="006917A3" w:rsidRDefault="007F123F" w:rsidP="007F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а)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35" w:history="1">
        <w:r w:rsidRPr="006917A3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52</w:t>
        </w:r>
      </w:hyperlink>
      <w:r w:rsidRPr="006917A3">
        <w:rPr>
          <w:rFonts w:ascii="Times New Roman" w:hAnsi="Times New Roman" w:cs="Times New Roman"/>
          <w:sz w:val="24"/>
          <w:szCs w:val="24"/>
        </w:rPr>
        <w:t xml:space="preserve"> настоящего Кодекса. В этом случае уполномоченные на выдачу разрешений на строительство федеральный орган исполнительной власти, исполнительный орган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7F123F" w:rsidRDefault="007F123F" w:rsidP="00A80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б) подача заявления о внесении изменений менее чем за десять рабочих дней до истечения срока действия разрешения на строительство.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0AC5" w:rsidRDefault="005C0AC5" w:rsidP="003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0D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10AC">
        <w:rPr>
          <w:rFonts w:ascii="Times New Roman" w:hAnsi="Times New Roman" w:cs="Times New Roman"/>
          <w:sz w:val="24"/>
          <w:szCs w:val="24"/>
        </w:rPr>
        <w:t>Подпункт «а» п</w:t>
      </w:r>
      <w:r w:rsidRPr="005C0AC5">
        <w:rPr>
          <w:rFonts w:ascii="Times New Roman" w:hAnsi="Times New Roman" w:cs="Times New Roman"/>
          <w:sz w:val="24"/>
          <w:szCs w:val="24"/>
        </w:rPr>
        <w:t>ункт</w:t>
      </w:r>
      <w:r w:rsidR="003810AC">
        <w:rPr>
          <w:rFonts w:ascii="Times New Roman" w:hAnsi="Times New Roman" w:cs="Times New Roman"/>
          <w:sz w:val="24"/>
          <w:szCs w:val="24"/>
        </w:rPr>
        <w:t>а</w:t>
      </w:r>
      <w:r w:rsidRPr="005C0AC5">
        <w:rPr>
          <w:rFonts w:ascii="Times New Roman" w:hAnsi="Times New Roman" w:cs="Times New Roman"/>
          <w:sz w:val="24"/>
          <w:szCs w:val="24"/>
        </w:rPr>
        <w:t xml:space="preserve"> </w:t>
      </w:r>
      <w:r w:rsidR="003810AC">
        <w:rPr>
          <w:rFonts w:ascii="Times New Roman" w:hAnsi="Times New Roman" w:cs="Times New Roman"/>
          <w:sz w:val="24"/>
          <w:szCs w:val="24"/>
        </w:rPr>
        <w:t>3.3.</w:t>
      </w:r>
      <w:r w:rsidRPr="005C0AC5">
        <w:rPr>
          <w:rFonts w:ascii="Times New Roman" w:hAnsi="Times New Roman" w:cs="Times New Roman"/>
          <w:sz w:val="24"/>
          <w:szCs w:val="24"/>
        </w:rPr>
        <w:t xml:space="preserve"> </w:t>
      </w:r>
      <w:r w:rsidR="003810AC" w:rsidRPr="003810AC">
        <w:rPr>
          <w:rFonts w:ascii="Times New Roman" w:hAnsi="Times New Roman" w:cs="Times New Roman"/>
          <w:sz w:val="24"/>
          <w:szCs w:val="24"/>
        </w:rPr>
        <w:t xml:space="preserve">Раздел III. </w:t>
      </w:r>
      <w:r w:rsidR="003810AC">
        <w:rPr>
          <w:rFonts w:ascii="Times New Roman" w:hAnsi="Times New Roman" w:cs="Times New Roman"/>
          <w:sz w:val="24"/>
          <w:szCs w:val="24"/>
        </w:rPr>
        <w:t>«С</w:t>
      </w:r>
      <w:r w:rsidR="003810AC" w:rsidRPr="003810AC">
        <w:rPr>
          <w:rFonts w:ascii="Times New Roman" w:hAnsi="Times New Roman" w:cs="Times New Roman"/>
          <w:sz w:val="24"/>
          <w:szCs w:val="24"/>
        </w:rPr>
        <w:t>остав, последовательность и сроки выполнения</w:t>
      </w:r>
      <w:r w:rsidR="003810AC">
        <w:rPr>
          <w:rFonts w:ascii="Times New Roman" w:hAnsi="Times New Roman" w:cs="Times New Roman"/>
          <w:sz w:val="24"/>
          <w:szCs w:val="24"/>
        </w:rPr>
        <w:t xml:space="preserve"> </w:t>
      </w:r>
      <w:r w:rsidR="003810AC" w:rsidRPr="003810AC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  <w:r w:rsidR="003810AC">
        <w:rPr>
          <w:rFonts w:ascii="Times New Roman" w:hAnsi="Times New Roman" w:cs="Times New Roman"/>
          <w:sz w:val="24"/>
          <w:szCs w:val="24"/>
        </w:rPr>
        <w:t xml:space="preserve"> </w:t>
      </w:r>
      <w:r w:rsidR="003810AC" w:rsidRPr="003810AC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  <w:r w:rsidR="003810AC">
        <w:rPr>
          <w:rFonts w:ascii="Times New Roman" w:hAnsi="Times New Roman" w:cs="Times New Roman"/>
          <w:sz w:val="24"/>
          <w:szCs w:val="24"/>
        </w:rPr>
        <w:t xml:space="preserve"> </w:t>
      </w:r>
      <w:r w:rsidR="003810AC" w:rsidRPr="003810AC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  <w:r w:rsidR="003810AC" w:rsidRPr="005C0AC5">
        <w:rPr>
          <w:rFonts w:ascii="Times New Roman" w:hAnsi="Times New Roman" w:cs="Times New Roman"/>
          <w:sz w:val="24"/>
          <w:szCs w:val="24"/>
        </w:rPr>
        <w:t xml:space="preserve">» </w:t>
      </w:r>
      <w:r w:rsidRPr="005C0AC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810AC" w:rsidRPr="006917A3" w:rsidRDefault="003810AC" w:rsidP="003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810AC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о выдаче разрешения на строительство, заявления о внесении изменений, уведомления и иных документов, указанных в подпунктах "б" - "д" пункта 2.8,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10AC">
        <w:rPr>
          <w:rFonts w:ascii="Times New Roman" w:hAnsi="Times New Roman" w:cs="Times New Roman"/>
          <w:sz w:val="24"/>
          <w:szCs w:val="24"/>
        </w:rPr>
        <w:t xml:space="preserve"> 2.9. настоящего Административного регламента, необходимых для предоставления услуги;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123F" w:rsidRDefault="005C0AC5" w:rsidP="003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0D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6C85">
        <w:rPr>
          <w:rFonts w:ascii="Times New Roman" w:hAnsi="Times New Roman" w:cs="Times New Roman"/>
          <w:sz w:val="24"/>
          <w:szCs w:val="24"/>
        </w:rPr>
        <w:t>По всему тексту регламента цифры</w:t>
      </w:r>
      <w:r w:rsidR="00992EDC">
        <w:rPr>
          <w:rFonts w:ascii="Times New Roman" w:hAnsi="Times New Roman" w:cs="Times New Roman"/>
          <w:sz w:val="24"/>
          <w:szCs w:val="24"/>
        </w:rPr>
        <w:t xml:space="preserve"> </w:t>
      </w:r>
      <w:r w:rsidR="00FF6C85">
        <w:rPr>
          <w:rFonts w:ascii="Times New Roman" w:hAnsi="Times New Roman" w:cs="Times New Roman"/>
          <w:sz w:val="24"/>
          <w:szCs w:val="24"/>
        </w:rPr>
        <w:t>«</w:t>
      </w:r>
      <w:r w:rsidR="00992EDC">
        <w:rPr>
          <w:rFonts w:ascii="Times New Roman" w:hAnsi="Times New Roman" w:cs="Times New Roman"/>
          <w:sz w:val="24"/>
          <w:szCs w:val="24"/>
        </w:rPr>
        <w:t>2.9.1</w:t>
      </w:r>
      <w:r w:rsidR="00FF6C85">
        <w:rPr>
          <w:rFonts w:ascii="Times New Roman" w:hAnsi="Times New Roman" w:cs="Times New Roman"/>
          <w:sz w:val="24"/>
          <w:szCs w:val="24"/>
        </w:rPr>
        <w:t>»</w:t>
      </w:r>
      <w:r w:rsidR="00992EDC">
        <w:rPr>
          <w:rFonts w:ascii="Times New Roman" w:hAnsi="Times New Roman" w:cs="Times New Roman"/>
          <w:sz w:val="24"/>
          <w:szCs w:val="24"/>
        </w:rPr>
        <w:t xml:space="preserve"> </w:t>
      </w:r>
      <w:r w:rsidR="00FF6C85">
        <w:rPr>
          <w:rFonts w:ascii="Times New Roman" w:hAnsi="Times New Roman" w:cs="Times New Roman"/>
          <w:sz w:val="24"/>
          <w:szCs w:val="24"/>
        </w:rPr>
        <w:t>заменить на цифры</w:t>
      </w:r>
      <w:r w:rsidR="00992EDC">
        <w:rPr>
          <w:rFonts w:ascii="Times New Roman" w:hAnsi="Times New Roman" w:cs="Times New Roman"/>
          <w:sz w:val="24"/>
          <w:szCs w:val="24"/>
        </w:rPr>
        <w:t xml:space="preserve"> </w:t>
      </w:r>
      <w:r w:rsidR="00FF6C85">
        <w:rPr>
          <w:rFonts w:ascii="Times New Roman" w:hAnsi="Times New Roman" w:cs="Times New Roman"/>
          <w:sz w:val="24"/>
          <w:szCs w:val="24"/>
        </w:rPr>
        <w:t>«</w:t>
      </w:r>
      <w:r w:rsidR="00992EDC">
        <w:rPr>
          <w:rFonts w:ascii="Times New Roman" w:hAnsi="Times New Roman" w:cs="Times New Roman"/>
          <w:sz w:val="24"/>
          <w:szCs w:val="24"/>
        </w:rPr>
        <w:t>2.9</w:t>
      </w:r>
      <w:r w:rsidR="00FF6C85">
        <w:rPr>
          <w:rFonts w:ascii="Times New Roman" w:hAnsi="Times New Roman" w:cs="Times New Roman"/>
          <w:sz w:val="24"/>
          <w:szCs w:val="24"/>
        </w:rPr>
        <w:t>»</w:t>
      </w:r>
      <w:r w:rsidR="00992EDC">
        <w:rPr>
          <w:rFonts w:ascii="Times New Roman" w:hAnsi="Times New Roman" w:cs="Times New Roman"/>
          <w:sz w:val="24"/>
          <w:szCs w:val="24"/>
        </w:rPr>
        <w:t>.</w:t>
      </w: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2. Контроль за исполнением данного постановления оставляю за собой.</w:t>
      </w: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подписания.</w:t>
      </w: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917A3" w:rsidRPr="006917A3" w:rsidRDefault="006917A3" w:rsidP="00691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A3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</w:t>
      </w:r>
      <w:r w:rsidRPr="006917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С.В. Перевалов</w:t>
      </w:r>
    </w:p>
    <w:sectPr w:rsidR="006917A3" w:rsidRPr="006917A3" w:rsidSect="00A92AD9">
      <w:pgSz w:w="11905" w:h="16838"/>
      <w:pgMar w:top="992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6476"/>
    <w:rsid w:val="0002268B"/>
    <w:rsid w:val="000C4F64"/>
    <w:rsid w:val="0016770A"/>
    <w:rsid w:val="00251357"/>
    <w:rsid w:val="002F5243"/>
    <w:rsid w:val="002F6C5C"/>
    <w:rsid w:val="00310F36"/>
    <w:rsid w:val="003810AC"/>
    <w:rsid w:val="003B76BA"/>
    <w:rsid w:val="003E127E"/>
    <w:rsid w:val="00410F89"/>
    <w:rsid w:val="00430D57"/>
    <w:rsid w:val="005777AC"/>
    <w:rsid w:val="005C0AC5"/>
    <w:rsid w:val="0062472C"/>
    <w:rsid w:val="006917A3"/>
    <w:rsid w:val="007F123F"/>
    <w:rsid w:val="00873F73"/>
    <w:rsid w:val="008A5A6E"/>
    <w:rsid w:val="009217E8"/>
    <w:rsid w:val="00986E59"/>
    <w:rsid w:val="00992EDC"/>
    <w:rsid w:val="00A331E1"/>
    <w:rsid w:val="00A806BC"/>
    <w:rsid w:val="00A92AD9"/>
    <w:rsid w:val="00B47D56"/>
    <w:rsid w:val="00CA26D5"/>
    <w:rsid w:val="00CC22FC"/>
    <w:rsid w:val="00CF5ACB"/>
    <w:rsid w:val="00D40D47"/>
    <w:rsid w:val="00D76A5A"/>
    <w:rsid w:val="00DA6476"/>
    <w:rsid w:val="00DE6D93"/>
    <w:rsid w:val="00E86B85"/>
    <w:rsid w:val="00E945EE"/>
    <w:rsid w:val="00F66E18"/>
    <w:rsid w:val="00F736BA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89FED-3D8A-4E74-8BA7-A9547ECC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5A"/>
  </w:style>
  <w:style w:type="paragraph" w:styleId="1">
    <w:name w:val="heading 1"/>
    <w:basedOn w:val="a"/>
    <w:next w:val="a"/>
    <w:link w:val="10"/>
    <w:qFormat/>
    <w:rsid w:val="006917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6917A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6917A3"/>
    <w:rPr>
      <w:rFonts w:ascii="Arial" w:eastAsia="Times New Roman" w:hAnsi="Arial" w:cs="Times New Roman"/>
      <w:sz w:val="28"/>
      <w:szCs w:val="24"/>
    </w:rPr>
  </w:style>
  <w:style w:type="paragraph" w:customStyle="1" w:styleId="ConsPlusNormal">
    <w:name w:val="ConsPlusNormal"/>
    <w:uiPriority w:val="99"/>
    <w:rsid w:val="00691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928" TargetMode="External"/><Relationship Id="rId13" Type="http://schemas.openxmlformats.org/officeDocument/2006/relationships/hyperlink" Target="https://login.consultant.ru/link/?req=doc&amp;base=LAW&amp;n=471026&amp;dst=448" TargetMode="External"/><Relationship Id="rId18" Type="http://schemas.openxmlformats.org/officeDocument/2006/relationships/hyperlink" Target="https://login.consultant.ru/link/?req=doc&amp;base=LAW&amp;n=471026&amp;dst=3054" TargetMode="External"/><Relationship Id="rId26" Type="http://schemas.openxmlformats.org/officeDocument/2006/relationships/hyperlink" Target="https://login.consultant.ru/link/?req=doc&amp;base=LAW&amp;n=471026&amp;dst=25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026&amp;dst=100628" TargetMode="External"/><Relationship Id="rId34" Type="http://schemas.openxmlformats.org/officeDocument/2006/relationships/hyperlink" Target="https://login.consultant.ru/link/?req=doc&amp;base=RLAW037&amp;n=165913&amp;dst=101107" TargetMode="External"/><Relationship Id="rId7" Type="http://schemas.openxmlformats.org/officeDocument/2006/relationships/hyperlink" Target="https://login.consultant.ru/link/?req=doc&amp;base=LAW&amp;n=471026&amp;dst=3192" TargetMode="External"/><Relationship Id="rId12" Type="http://schemas.openxmlformats.org/officeDocument/2006/relationships/hyperlink" Target="https://login.consultant.ru/link/?req=doc&amp;base=LAW&amp;n=471026&amp;dst=2910" TargetMode="External"/><Relationship Id="rId17" Type="http://schemas.openxmlformats.org/officeDocument/2006/relationships/hyperlink" Target="https://login.consultant.ru/link/?req=doc&amp;base=LAW&amp;n=471026&amp;dst=3054" TargetMode="External"/><Relationship Id="rId25" Type="http://schemas.openxmlformats.org/officeDocument/2006/relationships/hyperlink" Target="https://login.consultant.ru/link/?req=doc&amp;base=LAW&amp;n=471026&amp;dst=4544" TargetMode="External"/><Relationship Id="rId33" Type="http://schemas.openxmlformats.org/officeDocument/2006/relationships/hyperlink" Target="https://login.consultant.ru/link/?req=doc&amp;base=RLAW037&amp;n=165913&amp;dst=1011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26&amp;dst=101402" TargetMode="External"/><Relationship Id="rId20" Type="http://schemas.openxmlformats.org/officeDocument/2006/relationships/hyperlink" Target="https://login.consultant.ru/link/?req=doc&amp;base=LAW&amp;n=471026&amp;dst=3060" TargetMode="External"/><Relationship Id="rId29" Type="http://schemas.openxmlformats.org/officeDocument/2006/relationships/hyperlink" Target="https://login.consultant.ru/link/?req=doc&amp;base=LAW&amp;n=471026&amp;dst=25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6&amp;dst=3291" TargetMode="External"/><Relationship Id="rId11" Type="http://schemas.openxmlformats.org/officeDocument/2006/relationships/hyperlink" Target="https://login.consultant.ru/link/?req=doc&amp;base=LAW&amp;n=485963&amp;dst=100014" TargetMode="External"/><Relationship Id="rId24" Type="http://schemas.openxmlformats.org/officeDocument/2006/relationships/hyperlink" Target="https://login.consultant.ru/link/?req=doc&amp;base=LAW&amp;n=471068&amp;dst=1893" TargetMode="External"/><Relationship Id="rId32" Type="http://schemas.openxmlformats.org/officeDocument/2006/relationships/hyperlink" Target="https://login.consultant.ru/link/?req=doc&amp;base=LAW&amp;n=471026&amp;dst=253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1026&amp;dst=3192" TargetMode="External"/><Relationship Id="rId15" Type="http://schemas.openxmlformats.org/officeDocument/2006/relationships/hyperlink" Target="https://login.consultant.ru/link/?req=doc&amp;base=LAW&amp;n=471026&amp;dst=500" TargetMode="External"/><Relationship Id="rId23" Type="http://schemas.openxmlformats.org/officeDocument/2006/relationships/hyperlink" Target="https://login.consultant.ru/link/?req=doc&amp;base=LAW&amp;n=466787&amp;dst=100325" TargetMode="External"/><Relationship Id="rId28" Type="http://schemas.openxmlformats.org/officeDocument/2006/relationships/hyperlink" Target="https://login.consultant.ru/link/?req=doc&amp;base=LAW&amp;n=471026&amp;dst=253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26&amp;dst=3049" TargetMode="External"/><Relationship Id="rId19" Type="http://schemas.openxmlformats.org/officeDocument/2006/relationships/hyperlink" Target="https://login.consultant.ru/link/?req=doc&amp;base=LAW&amp;n=471026&amp;dst=3060" TargetMode="External"/><Relationship Id="rId31" Type="http://schemas.openxmlformats.org/officeDocument/2006/relationships/hyperlink" Target="https://login.consultant.ru/link/?req=doc&amp;base=LAW&amp;n=471026&amp;dst=34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5963&amp;dst=100014" TargetMode="External"/><Relationship Id="rId14" Type="http://schemas.openxmlformats.org/officeDocument/2006/relationships/hyperlink" Target="https://login.consultant.ru/link/?req=doc&amp;base=LAW&amp;n=471026&amp;dst=101091" TargetMode="External"/><Relationship Id="rId22" Type="http://schemas.openxmlformats.org/officeDocument/2006/relationships/hyperlink" Target="https://login.consultant.ru/link/?req=doc&amp;base=LAW&amp;n=471026&amp;dst=4072" TargetMode="External"/><Relationship Id="rId27" Type="http://schemas.openxmlformats.org/officeDocument/2006/relationships/hyperlink" Target="https://login.consultant.ru/link/?req=doc&amp;base=LAW&amp;n=471026&amp;dst=2532" TargetMode="External"/><Relationship Id="rId30" Type="http://schemas.openxmlformats.org/officeDocument/2006/relationships/hyperlink" Target="https://login.consultant.ru/link/?req=doc&amp;base=LAW&amp;n=471026&amp;dst=346" TargetMode="External"/><Relationship Id="rId35" Type="http://schemas.openxmlformats.org/officeDocument/2006/relationships/hyperlink" Target="https://login.consultant.ru/link/?req=doc&amp;base=LAW&amp;n=471026&amp;dst=2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7</cp:revision>
  <cp:lastPrinted>2024-11-21T13:19:00Z</cp:lastPrinted>
  <dcterms:created xsi:type="dcterms:W3CDTF">2024-10-30T12:05:00Z</dcterms:created>
  <dcterms:modified xsi:type="dcterms:W3CDTF">2024-12-02T06:50:00Z</dcterms:modified>
</cp:coreProperties>
</file>