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47" w:rsidRPr="00D545B5" w:rsidRDefault="00E70547" w:rsidP="00EE14AC">
      <w:pPr>
        <w:pStyle w:val="ListParagraph1"/>
        <w:tabs>
          <w:tab w:val="left" w:pos="6075"/>
        </w:tabs>
        <w:ind w:left="106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Проект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545B5">
        <w:rPr>
          <w:rFonts w:ascii="Times New Roman" w:hAnsi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          </w:t>
      </w:r>
    </w:p>
    <w:p w:rsidR="00E70547" w:rsidRDefault="00E70547" w:rsidP="00EE14AC">
      <w:pPr>
        <w:pStyle w:val="ListParagraph1"/>
        <w:ind w:left="1069"/>
        <w:jc w:val="center"/>
        <w:rPr>
          <w:rFonts w:ascii="Times New Roman" w:hAnsi="Times New Roman"/>
          <w:b/>
        </w:rPr>
      </w:pPr>
    </w:p>
    <w:p w:rsidR="00E70547" w:rsidRPr="0045531B" w:rsidRDefault="00E70547" w:rsidP="00EE14AC">
      <w:pPr>
        <w:pStyle w:val="ListParagraph1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45531B">
        <w:rPr>
          <w:rFonts w:ascii="Times New Roman" w:hAnsi="Times New Roman"/>
          <w:b/>
          <w:sz w:val="28"/>
          <w:szCs w:val="28"/>
        </w:rPr>
        <w:t>Повестка дня</w:t>
      </w:r>
    </w:p>
    <w:p w:rsidR="00E70547" w:rsidRPr="0045531B" w:rsidRDefault="00E70547" w:rsidP="00EE14AC">
      <w:pPr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5531B">
        <w:rPr>
          <w:rFonts w:ascii="Times New Roman" w:hAnsi="Times New Roman"/>
          <w:b/>
          <w:sz w:val="28"/>
          <w:szCs w:val="28"/>
        </w:rPr>
        <w:t>Пленарного заседания Общественного Совета  при администрации МР «Город Людиново и Людиновский район»</w:t>
      </w:r>
    </w:p>
    <w:p w:rsidR="00E70547" w:rsidRPr="0045531B" w:rsidRDefault="00E70547" w:rsidP="00EE14AC">
      <w:pPr>
        <w:jc w:val="both"/>
        <w:rPr>
          <w:rFonts w:ascii="Times New Roman" w:hAnsi="Times New Roman"/>
          <w:b/>
          <w:sz w:val="28"/>
          <w:szCs w:val="28"/>
        </w:rPr>
      </w:pPr>
      <w:r w:rsidRPr="0045531B">
        <w:rPr>
          <w:rFonts w:ascii="Times New Roman" w:hAnsi="Times New Roman"/>
          <w:b/>
          <w:sz w:val="28"/>
          <w:szCs w:val="28"/>
        </w:rPr>
        <w:t xml:space="preserve">Г. Людиново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«18»</w:t>
      </w:r>
      <w:r w:rsidRPr="004553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  2024</w:t>
      </w:r>
      <w:r w:rsidRPr="0045531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70547" w:rsidRPr="0045531B" w:rsidRDefault="00E70547" w:rsidP="00EE14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31B">
        <w:rPr>
          <w:rFonts w:ascii="Times New Roman" w:hAnsi="Times New Roman"/>
          <w:sz w:val="24"/>
          <w:szCs w:val="24"/>
        </w:rPr>
        <w:t xml:space="preserve">Место проведения: Калужская обл., г. Людиново, ул. Ленина, д.20, </w:t>
      </w:r>
      <w:r w:rsidR="00375CA5">
        <w:rPr>
          <w:rFonts w:ascii="Times New Roman" w:hAnsi="Times New Roman"/>
          <w:sz w:val="24"/>
          <w:szCs w:val="24"/>
        </w:rPr>
        <w:t>Малый</w:t>
      </w:r>
      <w:r w:rsidRPr="0045531B">
        <w:rPr>
          <w:rFonts w:ascii="Times New Roman" w:hAnsi="Times New Roman"/>
          <w:sz w:val="24"/>
          <w:szCs w:val="24"/>
        </w:rPr>
        <w:t xml:space="preserve"> зал администрации МР «Город Людиново и Людиновский район».</w:t>
      </w:r>
    </w:p>
    <w:p w:rsidR="00E70547" w:rsidRPr="0045531B" w:rsidRDefault="00E70547" w:rsidP="00EE14AC">
      <w:pPr>
        <w:spacing w:after="0"/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 10.00</w:t>
      </w:r>
      <w:r w:rsidRPr="0045531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11.15</w:t>
      </w:r>
    </w:p>
    <w:p w:rsidR="00E70547" w:rsidRPr="0045531B" w:rsidRDefault="00E70547" w:rsidP="00EE14AC">
      <w:pPr>
        <w:spacing w:after="0"/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45531B">
        <w:rPr>
          <w:rFonts w:ascii="Times New Roman" w:hAnsi="Times New Roman"/>
          <w:sz w:val="24"/>
          <w:szCs w:val="24"/>
        </w:rPr>
        <w:t xml:space="preserve">             </w:t>
      </w:r>
    </w:p>
    <w:p w:rsidR="00E70547" w:rsidRPr="0045531B" w:rsidRDefault="00E70547" w:rsidP="005D3EDC">
      <w:pPr>
        <w:spacing w:after="0" w:line="240" w:lineRule="auto"/>
        <w:ind w:left="1701" w:hanging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09.45 – 10.00     </w:t>
      </w:r>
      <w:r w:rsidRPr="0045531B">
        <w:rPr>
          <w:rFonts w:ascii="Times New Roman" w:hAnsi="Times New Roman"/>
          <w:sz w:val="24"/>
          <w:szCs w:val="24"/>
        </w:rPr>
        <w:t xml:space="preserve">Регистрация участников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306"/>
        <w:tblW w:w="0" w:type="auto"/>
        <w:tblLook w:val="00A0"/>
      </w:tblPr>
      <w:tblGrid>
        <w:gridCol w:w="1668"/>
        <w:gridCol w:w="6202"/>
      </w:tblGrid>
      <w:tr w:rsidR="00E70547" w:rsidRPr="002D3188" w:rsidTr="00B50B5D">
        <w:tc>
          <w:tcPr>
            <w:tcW w:w="1668" w:type="dxa"/>
          </w:tcPr>
          <w:p w:rsidR="00E70547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47" w:rsidRPr="002D3188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10.1</w:t>
            </w:r>
            <w:r w:rsidRPr="002D3188">
              <w:rPr>
                <w:rFonts w:ascii="Times New Roman" w:hAnsi="Times New Roman"/>
                <w:sz w:val="24"/>
                <w:szCs w:val="24"/>
              </w:rPr>
              <w:t xml:space="preserve">0        </w:t>
            </w:r>
          </w:p>
        </w:tc>
        <w:tc>
          <w:tcPr>
            <w:tcW w:w="6202" w:type="dxa"/>
          </w:tcPr>
          <w:p w:rsidR="00E70547" w:rsidRPr="002D3188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EDC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Утверждение </w:t>
            </w:r>
            <w:r w:rsidRPr="002D3188">
              <w:rPr>
                <w:rFonts w:ascii="Times New Roman" w:hAnsi="Times New Roman"/>
                <w:sz w:val="24"/>
                <w:szCs w:val="24"/>
              </w:rPr>
              <w:t>повестки дня пленарного заседания и регламента работы</w:t>
            </w:r>
          </w:p>
          <w:p w:rsidR="00E70547" w:rsidRPr="002D3188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D3188">
              <w:rPr>
                <w:rFonts w:ascii="Times New Roman" w:hAnsi="Times New Roman"/>
                <w:b/>
                <w:sz w:val="24"/>
                <w:szCs w:val="24"/>
              </w:rPr>
              <w:t>Шарафетдинова</w:t>
            </w:r>
            <w:proofErr w:type="spellEnd"/>
            <w:r w:rsidRPr="002D3188">
              <w:rPr>
                <w:rFonts w:ascii="Times New Roman" w:hAnsi="Times New Roman"/>
                <w:b/>
                <w:sz w:val="24"/>
                <w:szCs w:val="24"/>
              </w:rPr>
              <w:t xml:space="preserve"> Л.А., </w:t>
            </w:r>
            <w:r w:rsidRPr="002D3188">
              <w:rPr>
                <w:rFonts w:ascii="Times New Roman" w:hAnsi="Times New Roman"/>
                <w:sz w:val="24"/>
                <w:szCs w:val="24"/>
              </w:rPr>
              <w:t>председатель  Общественного Совета.</w:t>
            </w:r>
          </w:p>
        </w:tc>
      </w:tr>
      <w:tr w:rsidR="00E70547" w:rsidRPr="002D3188" w:rsidTr="00B50B5D">
        <w:trPr>
          <w:trHeight w:val="2564"/>
        </w:trPr>
        <w:tc>
          <w:tcPr>
            <w:tcW w:w="1668" w:type="dxa"/>
          </w:tcPr>
          <w:p w:rsidR="00E70547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47" w:rsidRPr="002D3188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– 10.1</w:t>
            </w:r>
            <w:r w:rsidRPr="002D318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="00E70547" w:rsidRPr="002D3188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47" w:rsidRPr="002D3188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47" w:rsidRPr="002D3188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47" w:rsidRPr="002D3188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 – 10.35</w:t>
            </w:r>
            <w:r w:rsidRPr="002D3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0547" w:rsidRPr="002D3188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47" w:rsidRPr="002D3188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47" w:rsidRPr="002D3188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47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47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47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47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98A" w:rsidRDefault="004E298A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47" w:rsidRPr="002D3188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10.35 -10.45</w:t>
            </w:r>
          </w:p>
          <w:p w:rsidR="00E70547" w:rsidRPr="002D3188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47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47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47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47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47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47" w:rsidRPr="002D3188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 – 11.00</w:t>
            </w:r>
            <w:r w:rsidRPr="002D318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70547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11.1</w:t>
            </w:r>
            <w:r w:rsidRPr="002D3188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E70547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47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47" w:rsidRPr="002D3188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11.10-11.15</w:t>
            </w:r>
          </w:p>
          <w:p w:rsidR="00E70547" w:rsidRPr="002D3188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47" w:rsidRPr="002D3188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47" w:rsidRPr="002D3188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0547" w:rsidRPr="002D3188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8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6202" w:type="dxa"/>
          </w:tcPr>
          <w:p w:rsidR="00E70547" w:rsidRDefault="00E70547" w:rsidP="004E298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EDC">
              <w:rPr>
                <w:rFonts w:ascii="Times New Roman" w:hAnsi="Times New Roman"/>
                <w:b/>
                <w:color w:val="1F2429"/>
                <w:sz w:val="24"/>
                <w:szCs w:val="24"/>
              </w:rPr>
              <w:t>Вступительное</w:t>
            </w:r>
            <w:r w:rsidRPr="005D3EDC">
              <w:rPr>
                <w:rFonts w:ascii="Times New Roman" w:hAnsi="Times New Roman"/>
                <w:color w:val="1F2429"/>
                <w:sz w:val="24"/>
                <w:szCs w:val="24"/>
              </w:rPr>
              <w:t xml:space="preserve"> слово на тему: </w:t>
            </w:r>
            <w:r w:rsidR="004E298A">
              <w:rPr>
                <w:rFonts w:ascii="Times New Roman" w:hAnsi="Times New Roman"/>
                <w:sz w:val="24"/>
                <w:szCs w:val="24"/>
              </w:rPr>
              <w:t xml:space="preserve">«Общественный контроль - </w:t>
            </w:r>
            <w:r w:rsidRPr="005D3EDC">
              <w:rPr>
                <w:rFonts w:ascii="Times New Roman" w:hAnsi="Times New Roman"/>
                <w:sz w:val="24"/>
                <w:szCs w:val="24"/>
              </w:rPr>
              <w:t>важный эле</w:t>
            </w:r>
            <w:r w:rsidR="004E298A">
              <w:rPr>
                <w:rFonts w:ascii="Times New Roman" w:hAnsi="Times New Roman"/>
                <w:sz w:val="24"/>
                <w:szCs w:val="24"/>
              </w:rPr>
              <w:t xml:space="preserve">мент   гражданского общества». </w:t>
            </w:r>
          </w:p>
          <w:p w:rsidR="00E70547" w:rsidRPr="005D3EDC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EDC">
              <w:rPr>
                <w:rFonts w:ascii="Times New Roman" w:hAnsi="Times New Roman"/>
                <w:b/>
                <w:sz w:val="24"/>
                <w:szCs w:val="24"/>
              </w:rPr>
              <w:t>Шарафетдинова</w:t>
            </w:r>
            <w:proofErr w:type="spellEnd"/>
            <w:r w:rsidRPr="005D3EDC">
              <w:rPr>
                <w:rFonts w:ascii="Times New Roman" w:hAnsi="Times New Roman"/>
                <w:b/>
                <w:sz w:val="24"/>
                <w:szCs w:val="24"/>
              </w:rPr>
              <w:t xml:space="preserve"> Л.А</w:t>
            </w:r>
            <w:r w:rsidRPr="005D3EDC">
              <w:rPr>
                <w:rFonts w:ascii="Times New Roman" w:hAnsi="Times New Roman"/>
                <w:sz w:val="24"/>
                <w:szCs w:val="24"/>
              </w:rPr>
              <w:t>., председатель  Общественного Совета.</w:t>
            </w:r>
          </w:p>
          <w:p w:rsidR="00E70547" w:rsidRPr="005D3EDC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ED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Выступление на тему</w:t>
            </w:r>
            <w:r w:rsidRPr="005D3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«Анализ обращений граждан в адрес администрации МР «Город Людиново и Людиновский район» - одно из направлений общественного контроля».</w:t>
            </w:r>
          </w:p>
          <w:p w:rsidR="00E70547" w:rsidRPr="005D3EDC" w:rsidRDefault="00E70547" w:rsidP="005D3E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3EDC">
              <w:rPr>
                <w:rFonts w:ascii="Times New Roman" w:hAnsi="Times New Roman"/>
                <w:b/>
                <w:sz w:val="24"/>
                <w:szCs w:val="24"/>
              </w:rPr>
              <w:t>Докладчик: Юдачева Нина Фоминична,</w:t>
            </w:r>
            <w:r w:rsidRPr="005D3EDC">
              <w:rPr>
                <w:rFonts w:ascii="Times New Roman" w:hAnsi="Times New Roman"/>
                <w:sz w:val="24"/>
                <w:szCs w:val="24"/>
              </w:rPr>
              <w:t xml:space="preserve"> председатель комиссии </w:t>
            </w:r>
            <w:r w:rsidRPr="005D3E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3EDC">
              <w:rPr>
                <w:rFonts w:ascii="Times New Roman" w:hAnsi="Times New Roman"/>
                <w:sz w:val="24"/>
                <w:szCs w:val="24"/>
              </w:rPr>
              <w:t>по вопросам жилищно-коммунального хозяйства, экологии и  безопасности населения  Общественного Совета при администрации МР «Город Людиново и Людиновский район»</w:t>
            </w:r>
          </w:p>
          <w:p w:rsidR="00E70547" w:rsidRDefault="00E70547" w:rsidP="005D3EDC">
            <w:p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EDC">
              <w:rPr>
                <w:rFonts w:ascii="Times New Roman" w:hAnsi="Times New Roman"/>
                <w:b/>
                <w:sz w:val="24"/>
                <w:szCs w:val="24"/>
              </w:rPr>
              <w:t>Выступление на 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 Об исполнении обращений председателей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вопросу ремонта дорог частного сектора</w:t>
            </w:r>
          </w:p>
          <w:p w:rsidR="00E70547" w:rsidRPr="005D3EDC" w:rsidRDefault="00E70547" w:rsidP="005D3EDC">
            <w:pPr>
              <w:tabs>
                <w:tab w:val="left" w:pos="142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Докладчик: Носов </w:t>
            </w:r>
            <w:r w:rsidRPr="005D3EDC">
              <w:rPr>
                <w:rFonts w:ascii="Times New Roman" w:hAnsi="Times New Roman"/>
                <w:b/>
                <w:sz w:val="24"/>
                <w:szCs w:val="24"/>
              </w:rPr>
              <w:t>Геннадий Анатольевич</w:t>
            </w:r>
            <w:r w:rsidRPr="005D3EDC">
              <w:rPr>
                <w:rFonts w:ascii="Times New Roman" w:hAnsi="Times New Roman"/>
                <w:sz w:val="24"/>
                <w:szCs w:val="24"/>
              </w:rPr>
              <w:t xml:space="preserve">, председатель комиссии по вопросам местного самоуправления, этики членов ОС и общественного контроля  деятельности органов местного самоуправления.  </w:t>
            </w:r>
          </w:p>
          <w:p w:rsidR="00E70547" w:rsidRDefault="00E70547" w:rsidP="005D3EDC">
            <w:p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EDC">
              <w:rPr>
                <w:rFonts w:ascii="Times New Roman" w:hAnsi="Times New Roman"/>
                <w:b/>
                <w:sz w:val="24"/>
                <w:szCs w:val="24"/>
              </w:rPr>
              <w:t>Открытый микрофон</w:t>
            </w:r>
          </w:p>
          <w:p w:rsidR="00E70547" w:rsidRPr="005D3EDC" w:rsidRDefault="00E70547" w:rsidP="005D3ED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D3ED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Заключительное слово.</w:t>
            </w:r>
          </w:p>
          <w:p w:rsidR="00E70547" w:rsidRPr="005D3EDC" w:rsidRDefault="00E70547" w:rsidP="005D3E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D3ED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Председатель ОС </w:t>
            </w:r>
            <w:proofErr w:type="spellStart"/>
            <w:r w:rsidRPr="005D3ED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Шарафетдинова</w:t>
            </w:r>
            <w:proofErr w:type="spellEnd"/>
            <w:r w:rsidRPr="005D3ED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Л.А.</w:t>
            </w:r>
          </w:p>
          <w:p w:rsidR="00E70547" w:rsidRPr="005D3EDC" w:rsidRDefault="00E70547" w:rsidP="005D3EDC">
            <w:p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3EDC">
              <w:rPr>
                <w:rFonts w:ascii="Times New Roman" w:hAnsi="Times New Roman"/>
                <w:b/>
                <w:sz w:val="24"/>
                <w:szCs w:val="24"/>
              </w:rPr>
              <w:t>Принятие решения</w:t>
            </w:r>
          </w:p>
          <w:p w:rsidR="00E70547" w:rsidRPr="002D3188" w:rsidRDefault="00E70547" w:rsidP="005D3EDC">
            <w:p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188">
              <w:rPr>
                <w:rFonts w:ascii="Times New Roman" w:hAnsi="Times New Roman"/>
                <w:b/>
                <w:sz w:val="24"/>
                <w:szCs w:val="24"/>
              </w:rPr>
              <w:t>Шарафетдинова</w:t>
            </w:r>
            <w:proofErr w:type="spellEnd"/>
            <w:r w:rsidRPr="002D3188">
              <w:rPr>
                <w:rFonts w:ascii="Times New Roman" w:hAnsi="Times New Roman"/>
                <w:b/>
                <w:sz w:val="24"/>
                <w:szCs w:val="24"/>
              </w:rPr>
              <w:t xml:space="preserve"> Л</w:t>
            </w:r>
            <w:proofErr w:type="gramStart"/>
            <w:r w:rsidRPr="002D3188">
              <w:rPr>
                <w:rFonts w:ascii="Times New Roman" w:hAnsi="Times New Roman"/>
                <w:b/>
                <w:sz w:val="24"/>
                <w:szCs w:val="24"/>
              </w:rPr>
              <w:t>,А</w:t>
            </w:r>
            <w:proofErr w:type="gramEnd"/>
            <w:r w:rsidRPr="002D3188">
              <w:rPr>
                <w:rFonts w:ascii="Times New Roman" w:hAnsi="Times New Roman"/>
                <w:b/>
                <w:sz w:val="24"/>
                <w:szCs w:val="24"/>
              </w:rPr>
              <w:t xml:space="preserve">., </w:t>
            </w:r>
            <w:r w:rsidRPr="002D3188">
              <w:rPr>
                <w:rFonts w:ascii="Times New Roman" w:hAnsi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E70547" w:rsidRPr="002D3188" w:rsidTr="00B50B5D">
        <w:tc>
          <w:tcPr>
            <w:tcW w:w="1668" w:type="dxa"/>
          </w:tcPr>
          <w:p w:rsidR="00E70547" w:rsidRPr="002D3188" w:rsidRDefault="00E70547" w:rsidP="00B50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318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6202" w:type="dxa"/>
          </w:tcPr>
          <w:p w:rsidR="00E70547" w:rsidRPr="002D3188" w:rsidRDefault="00E70547" w:rsidP="00B50B5D">
            <w:pPr>
              <w:tabs>
                <w:tab w:val="left" w:pos="142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547" w:rsidRPr="0045531B" w:rsidRDefault="00E70547" w:rsidP="00EE14AC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0547" w:rsidRPr="0045531B" w:rsidRDefault="00E70547" w:rsidP="00EE14AC">
      <w:pPr>
        <w:widowControl w:val="0"/>
        <w:tabs>
          <w:tab w:val="left" w:pos="7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31B">
        <w:rPr>
          <w:rFonts w:ascii="Times New Roman" w:hAnsi="Times New Roman"/>
          <w:sz w:val="24"/>
          <w:szCs w:val="24"/>
        </w:rPr>
        <w:t xml:space="preserve">                              </w:t>
      </w:r>
      <w:r w:rsidRPr="0045531B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45531B">
        <w:rPr>
          <w:rFonts w:ascii="Times New Roman" w:hAnsi="Times New Roman"/>
          <w:b/>
          <w:sz w:val="24"/>
          <w:szCs w:val="24"/>
        </w:rPr>
        <w:tab/>
      </w:r>
    </w:p>
    <w:p w:rsidR="00E70547" w:rsidRPr="0045531B" w:rsidRDefault="00E70547" w:rsidP="00EE14AC">
      <w:pPr>
        <w:spacing w:after="0"/>
        <w:rPr>
          <w:rFonts w:ascii="Times New Roman" w:hAnsi="Times New Roman"/>
          <w:sz w:val="24"/>
          <w:szCs w:val="24"/>
        </w:rPr>
      </w:pPr>
    </w:p>
    <w:p w:rsidR="00E70547" w:rsidRPr="0045531B" w:rsidRDefault="00E70547" w:rsidP="00EE14AC">
      <w:pPr>
        <w:spacing w:after="0"/>
        <w:rPr>
          <w:rFonts w:ascii="Times New Roman" w:hAnsi="Times New Roman"/>
          <w:sz w:val="24"/>
          <w:szCs w:val="24"/>
        </w:rPr>
      </w:pPr>
    </w:p>
    <w:p w:rsidR="00E70547" w:rsidRPr="0045531B" w:rsidRDefault="00E70547" w:rsidP="00EE14AC">
      <w:pPr>
        <w:rPr>
          <w:rFonts w:ascii="Times New Roman" w:hAnsi="Times New Roman"/>
          <w:sz w:val="24"/>
          <w:szCs w:val="24"/>
        </w:rPr>
      </w:pPr>
    </w:p>
    <w:p w:rsidR="00E70547" w:rsidRPr="0045531B" w:rsidRDefault="00E70547" w:rsidP="00EE14AC">
      <w:pPr>
        <w:rPr>
          <w:sz w:val="24"/>
          <w:szCs w:val="24"/>
        </w:rPr>
      </w:pPr>
    </w:p>
    <w:p w:rsidR="00E70547" w:rsidRPr="0045531B" w:rsidRDefault="00E70547" w:rsidP="00EE14AC">
      <w:pPr>
        <w:rPr>
          <w:sz w:val="24"/>
          <w:szCs w:val="24"/>
        </w:rPr>
      </w:pPr>
    </w:p>
    <w:p w:rsidR="00E70547" w:rsidRDefault="00E70547" w:rsidP="00EE14AC"/>
    <w:p w:rsidR="00E70547" w:rsidRDefault="00E70547" w:rsidP="00EE14AC"/>
    <w:p w:rsidR="00E70547" w:rsidRDefault="00E70547"/>
    <w:sectPr w:rsidR="00E70547" w:rsidSect="001E616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547" w:rsidRDefault="00E70547" w:rsidP="001D138E">
      <w:pPr>
        <w:spacing w:after="0" w:line="240" w:lineRule="auto"/>
      </w:pPr>
      <w:r>
        <w:separator/>
      </w:r>
    </w:p>
  </w:endnote>
  <w:endnote w:type="continuationSeparator" w:id="1">
    <w:p w:rsidR="00E70547" w:rsidRDefault="00E70547" w:rsidP="001D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47" w:rsidRDefault="00E705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547" w:rsidRDefault="00E70547" w:rsidP="001D138E">
      <w:pPr>
        <w:spacing w:after="0" w:line="240" w:lineRule="auto"/>
      </w:pPr>
      <w:r>
        <w:separator/>
      </w:r>
    </w:p>
  </w:footnote>
  <w:footnote w:type="continuationSeparator" w:id="1">
    <w:p w:rsidR="00E70547" w:rsidRDefault="00E70547" w:rsidP="001D1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4AC"/>
    <w:rsid w:val="00147DB1"/>
    <w:rsid w:val="001774A2"/>
    <w:rsid w:val="001D138E"/>
    <w:rsid w:val="001D31A0"/>
    <w:rsid w:val="001E616E"/>
    <w:rsid w:val="002D3188"/>
    <w:rsid w:val="00375CA5"/>
    <w:rsid w:val="003959AA"/>
    <w:rsid w:val="00436757"/>
    <w:rsid w:val="0045531B"/>
    <w:rsid w:val="00462BF2"/>
    <w:rsid w:val="004E298A"/>
    <w:rsid w:val="004F0D01"/>
    <w:rsid w:val="005D3EDC"/>
    <w:rsid w:val="00602F9E"/>
    <w:rsid w:val="00691E43"/>
    <w:rsid w:val="00780CAC"/>
    <w:rsid w:val="007C37C2"/>
    <w:rsid w:val="00804DFA"/>
    <w:rsid w:val="008B799E"/>
    <w:rsid w:val="008D4CE5"/>
    <w:rsid w:val="008F74AE"/>
    <w:rsid w:val="00912394"/>
    <w:rsid w:val="009123E1"/>
    <w:rsid w:val="009B4FA6"/>
    <w:rsid w:val="00A92728"/>
    <w:rsid w:val="00B50B5D"/>
    <w:rsid w:val="00B52C51"/>
    <w:rsid w:val="00BD029B"/>
    <w:rsid w:val="00C74C3F"/>
    <w:rsid w:val="00CE18B4"/>
    <w:rsid w:val="00D545B5"/>
    <w:rsid w:val="00D847C9"/>
    <w:rsid w:val="00DD1BBF"/>
    <w:rsid w:val="00DD37B5"/>
    <w:rsid w:val="00E2408A"/>
    <w:rsid w:val="00E70547"/>
    <w:rsid w:val="00EE14AC"/>
    <w:rsid w:val="00EF3711"/>
    <w:rsid w:val="00FA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AC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EE14AC"/>
    <w:pPr>
      <w:ind w:left="720"/>
      <w:contextualSpacing/>
    </w:pPr>
  </w:style>
  <w:style w:type="paragraph" w:styleId="a3">
    <w:name w:val="footer"/>
    <w:basedOn w:val="a"/>
    <w:link w:val="a4"/>
    <w:uiPriority w:val="99"/>
    <w:rsid w:val="00EE1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EE14AC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2646</Characters>
  <Application>Microsoft Office Word</Application>
  <DocSecurity>0</DocSecurity>
  <Lines>22</Lines>
  <Paragraphs>5</Paragraphs>
  <ScaleCrop>false</ScaleCrop>
  <Company>SPecialiST RePack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7</cp:revision>
  <cp:lastPrinted>2024-04-15T05:35:00Z</cp:lastPrinted>
  <dcterms:created xsi:type="dcterms:W3CDTF">2024-04-09T11:02:00Z</dcterms:created>
  <dcterms:modified xsi:type="dcterms:W3CDTF">2024-04-15T05:36:00Z</dcterms:modified>
</cp:coreProperties>
</file>