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4A8DB" w14:textId="77777777" w:rsidR="00EB15CB" w:rsidRPr="00EB15CB" w:rsidRDefault="00EB15CB" w:rsidP="00EB15CB">
      <w:pPr>
        <w:widowControl w:val="0"/>
        <w:spacing w:after="0" w:line="240" w:lineRule="exact"/>
        <w:jc w:val="right"/>
        <w:rPr>
          <w:rFonts w:ascii="Times New Roman" w:eastAsia="Courier New" w:hAnsi="Times New Roman" w:cs="Times New Roman"/>
          <w:caps/>
          <w:color w:val="000000"/>
          <w:sz w:val="28"/>
          <w:szCs w:val="28"/>
          <w:lang w:eastAsia="ru-RU" w:bidi="ru-RU"/>
        </w:rPr>
      </w:pPr>
      <w:r w:rsidRPr="00EB15CB">
        <w:rPr>
          <w:rFonts w:ascii="Times New Roman" w:eastAsia="Courier New" w:hAnsi="Times New Roman" w:cs="Times New Roman"/>
          <w:caps/>
          <w:color w:val="000000"/>
          <w:sz w:val="28"/>
          <w:szCs w:val="28"/>
          <w:lang w:eastAsia="ru-RU" w:bidi="ru-RU"/>
        </w:rPr>
        <w:t>Приложение №2</w:t>
      </w:r>
    </w:p>
    <w:p w14:paraId="28CE998D" w14:textId="77777777" w:rsidR="00EB15CB" w:rsidRPr="00EB15CB" w:rsidRDefault="00EB15CB" w:rsidP="00EB15CB">
      <w:pPr>
        <w:widowControl w:val="0"/>
        <w:spacing w:after="0" w:line="240" w:lineRule="exact"/>
        <w:jc w:val="center"/>
        <w:rPr>
          <w:rFonts w:ascii="Times New Roman" w:eastAsia="Courier New" w:hAnsi="Times New Roman" w:cs="Times New Roman"/>
          <w:b/>
          <w:caps/>
          <w:color w:val="000000"/>
          <w:sz w:val="28"/>
          <w:szCs w:val="28"/>
          <w:lang w:eastAsia="ru-RU" w:bidi="ru-RU"/>
        </w:rPr>
      </w:pPr>
    </w:p>
    <w:p w14:paraId="18E56E59" w14:textId="77777777" w:rsidR="00EB15CB" w:rsidRPr="00EB15CB" w:rsidRDefault="00EB15CB" w:rsidP="00EB15CB">
      <w:pPr>
        <w:widowControl w:val="0"/>
        <w:spacing w:after="0" w:line="240" w:lineRule="exact"/>
        <w:jc w:val="center"/>
        <w:rPr>
          <w:rFonts w:ascii="Times New Roman" w:eastAsia="Courier New" w:hAnsi="Times New Roman" w:cs="Times New Roman"/>
          <w:b/>
          <w:caps/>
          <w:color w:val="000000"/>
          <w:sz w:val="28"/>
          <w:szCs w:val="28"/>
          <w:lang w:eastAsia="ru-RU" w:bidi="ru-RU"/>
        </w:rPr>
      </w:pPr>
      <w:r w:rsidRPr="00EB15CB">
        <w:rPr>
          <w:rFonts w:ascii="Times New Roman" w:eastAsia="Courier New" w:hAnsi="Times New Roman" w:cs="Times New Roman"/>
          <w:b/>
          <w:caps/>
          <w:color w:val="000000"/>
          <w:sz w:val="28"/>
          <w:szCs w:val="28"/>
          <w:lang w:eastAsia="ru-RU" w:bidi="ru-RU"/>
        </w:rPr>
        <w:t>официальные цифровые источники и ресурсы по кибербезопасности и цифровой гигиене</w:t>
      </w:r>
    </w:p>
    <w:tbl>
      <w:tblPr>
        <w:tblStyle w:val="a3"/>
        <w:tblW w:w="9878" w:type="dxa"/>
        <w:tblInd w:w="-431" w:type="dxa"/>
        <w:tblLook w:val="04A0" w:firstRow="1" w:lastRow="0" w:firstColumn="1" w:lastColumn="0" w:noHBand="0" w:noVBand="1"/>
      </w:tblPr>
      <w:tblGrid>
        <w:gridCol w:w="3545"/>
        <w:gridCol w:w="6333"/>
      </w:tblGrid>
      <w:tr w:rsidR="00EB15CB" w:rsidRPr="00EB15CB" w14:paraId="5C4090AB" w14:textId="77777777" w:rsidTr="00EB15C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01AF" w14:textId="77777777" w:rsidR="00EB15CB" w:rsidRPr="00EB15CB" w:rsidRDefault="00EB15CB" w:rsidP="00EB15CB">
            <w:pPr>
              <w:widowControl w:val="0"/>
              <w:spacing w:line="240" w:lineRule="exact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EB15CB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Наименование материала, его сущность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56A3" w14:textId="77777777" w:rsidR="00EB15CB" w:rsidRPr="00EB15CB" w:rsidRDefault="00EB15CB" w:rsidP="00EB15CB">
            <w:pPr>
              <w:widowControl w:val="0"/>
              <w:spacing w:line="240" w:lineRule="exact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EB15CB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Ссылка на материал</w:t>
            </w:r>
          </w:p>
        </w:tc>
      </w:tr>
      <w:tr w:rsidR="00EB15CB" w:rsidRPr="00EB15CB" w14:paraId="5D21544D" w14:textId="77777777" w:rsidTr="00EB15C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C7B7" w14:textId="77777777" w:rsidR="00EB15CB" w:rsidRPr="00EB15CB" w:rsidRDefault="00EB15CB" w:rsidP="00EB15CB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Проект МВД России «</w:t>
            </w:r>
            <w:proofErr w:type="spellStart"/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Вбезопасности</w:t>
            </w:r>
            <w:proofErr w:type="spellEnd"/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», 7 видеороликов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77EB" w14:textId="77777777" w:rsidR="00EB15CB" w:rsidRPr="00EB15CB" w:rsidRDefault="00EB15CB" w:rsidP="00EB15CB">
            <w:pPr>
              <w:widowControl w:val="0"/>
              <w:spacing w:line="240" w:lineRule="exact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hyperlink r:id="rId4" w:history="1">
              <w:r w:rsidRPr="00EB15CB">
                <w:rPr>
                  <w:rFonts w:ascii="Times New Roman" w:eastAsia="Courier New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https://мвд.рф/Videoarhiv/Socialnaja_reklama/вбезопасности</w:t>
              </w:r>
            </w:hyperlink>
          </w:p>
        </w:tc>
      </w:tr>
      <w:tr w:rsidR="00EB15CB" w:rsidRPr="00EB15CB" w14:paraId="6811BE8D" w14:textId="77777777" w:rsidTr="00EB15C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F752" w14:textId="77777777" w:rsidR="00EB15CB" w:rsidRPr="00EB15CB" w:rsidRDefault="00EB15CB" w:rsidP="00EB15CB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Проект МВД России «МВД России предупреждает», 4 видеоролика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ED76" w14:textId="77777777" w:rsidR="00EB15CB" w:rsidRPr="00EB15CB" w:rsidRDefault="00EB15CB" w:rsidP="00EB15CB">
            <w:pPr>
              <w:widowControl w:val="0"/>
              <w:spacing w:line="240" w:lineRule="exact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hyperlink r:id="rId5" w:history="1">
              <w:r w:rsidRPr="00EB15CB">
                <w:rPr>
                  <w:rFonts w:ascii="Times New Roman" w:eastAsia="Courier New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https://мвд.рф/Videoarhiv/Socialnaja_reklama/предупрежден-значит-вооружен/1/</w:t>
              </w:r>
            </w:hyperlink>
          </w:p>
        </w:tc>
      </w:tr>
      <w:tr w:rsidR="00EB15CB" w:rsidRPr="00EB15CB" w14:paraId="5ECE6A33" w14:textId="77777777" w:rsidTr="00EB15C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1CA4" w14:textId="77777777" w:rsidR="00EB15CB" w:rsidRPr="00EB15CB" w:rsidRDefault="00EB15CB" w:rsidP="00EB15CB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Проект Банка России «Финансовая грамотность», информационно-методические материалы, </w:t>
            </w:r>
            <w:proofErr w:type="spellStart"/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видеолекции</w:t>
            </w:r>
            <w:proofErr w:type="spellEnd"/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, подкасты, тесты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64E5" w14:textId="77777777" w:rsidR="00EB15CB" w:rsidRPr="00EB15CB" w:rsidRDefault="00EB15CB" w:rsidP="00EB15CB">
            <w:pPr>
              <w:widowControl w:val="0"/>
              <w:spacing w:line="240" w:lineRule="exact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hyperlink r:id="rId6" w:history="1">
              <w:r w:rsidRPr="00EB15CB">
                <w:rPr>
                  <w:rFonts w:ascii="Times New Roman" w:eastAsia="Courier New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https://cbr.ru/protection_rights/finprosvet</w:t>
              </w:r>
            </w:hyperlink>
          </w:p>
        </w:tc>
      </w:tr>
      <w:tr w:rsidR="00EB15CB" w:rsidRPr="00EB15CB" w14:paraId="022CDE64" w14:textId="77777777" w:rsidTr="00EB15C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0B88" w14:textId="77777777" w:rsidR="00EB15CB" w:rsidRPr="00EB15CB" w:rsidRDefault="00EB15CB" w:rsidP="00EB15CB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Проект Банка России «Дни финансовой грамотности», 9 уроков для школьников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348C" w14:textId="77777777" w:rsidR="00EB15CB" w:rsidRPr="00EB15CB" w:rsidRDefault="00EB15CB" w:rsidP="00EB15CB">
            <w:pPr>
              <w:widowControl w:val="0"/>
              <w:spacing w:line="240" w:lineRule="exact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hyperlink r:id="rId7" w:history="1">
              <w:r w:rsidRPr="00EB15CB">
                <w:rPr>
                  <w:rFonts w:ascii="Times New Roman" w:eastAsia="Courier New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https://dni-fg.ru/</w:t>
              </w:r>
            </w:hyperlink>
          </w:p>
        </w:tc>
      </w:tr>
      <w:tr w:rsidR="00EB15CB" w:rsidRPr="00EB15CB" w14:paraId="6BD35C17" w14:textId="77777777" w:rsidTr="00EB15C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5BA7" w14:textId="77777777" w:rsidR="00EB15CB" w:rsidRPr="00EB15CB" w:rsidRDefault="00EB15CB" w:rsidP="00EB15CB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Проект Банка России «Игры по финансовой грамотности», 10 игр, включая игру «Финансовая безопасность»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C76D" w14:textId="77777777" w:rsidR="00EB15CB" w:rsidRPr="00EB15CB" w:rsidRDefault="00EB15CB" w:rsidP="00EB15CB">
            <w:pPr>
              <w:widowControl w:val="0"/>
              <w:spacing w:line="240" w:lineRule="exact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hyperlink r:id="rId8" w:history="1">
              <w:r w:rsidRPr="00EB15CB">
                <w:rPr>
                  <w:rFonts w:ascii="Times New Roman" w:eastAsia="Courier New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https://doligra.ru/</w:t>
              </w:r>
            </w:hyperlink>
          </w:p>
        </w:tc>
      </w:tr>
      <w:tr w:rsidR="00EB15CB" w:rsidRPr="00EB15CB" w14:paraId="1B8E1D8A" w14:textId="77777777" w:rsidTr="00EB15C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C0BD" w14:textId="77777777" w:rsidR="00EB15CB" w:rsidRPr="00EB15CB" w:rsidRDefault="00EB15CB" w:rsidP="00EB15CB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Проект </w:t>
            </w:r>
            <w:proofErr w:type="spellStart"/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Минцифры</w:t>
            </w:r>
            <w:proofErr w:type="spellEnd"/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России «Кибербезопасность – это просто!», информационно-методические материалы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D92B" w14:textId="77777777" w:rsidR="00EB15CB" w:rsidRPr="00EB15CB" w:rsidRDefault="00EB15CB" w:rsidP="00EB15CB">
            <w:pPr>
              <w:widowControl w:val="0"/>
              <w:spacing w:line="240" w:lineRule="exact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hyperlink r:id="rId9" w:history="1">
              <w:r w:rsidRPr="00EB15CB">
                <w:rPr>
                  <w:rFonts w:ascii="Times New Roman" w:eastAsia="Courier New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https://www.gosuslugi.ru/cybersecurity</w:t>
              </w:r>
            </w:hyperlink>
          </w:p>
        </w:tc>
      </w:tr>
      <w:tr w:rsidR="00EB15CB" w:rsidRPr="00EB15CB" w14:paraId="31F1D600" w14:textId="77777777" w:rsidTr="00EB15C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0595" w14:textId="77777777" w:rsidR="00EB15CB" w:rsidRPr="00EB15CB" w:rsidRDefault="00EB15CB" w:rsidP="00EB15CB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Проект </w:t>
            </w:r>
            <w:proofErr w:type="spellStart"/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Минцифры</w:t>
            </w:r>
            <w:proofErr w:type="spellEnd"/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России «</w:t>
            </w:r>
            <w:proofErr w:type="spellStart"/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Киберзож</w:t>
            </w:r>
            <w:proofErr w:type="spellEnd"/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», алгоритмы цифровой гигиены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05CA" w14:textId="77777777" w:rsidR="00EB15CB" w:rsidRPr="00EB15CB" w:rsidRDefault="00EB15CB" w:rsidP="00EB15CB">
            <w:pPr>
              <w:widowControl w:val="0"/>
              <w:spacing w:line="240" w:lineRule="exact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hyperlink r:id="rId10" w:history="1">
              <w:r w:rsidRPr="00EB15CB">
                <w:rPr>
                  <w:rFonts w:ascii="Times New Roman" w:eastAsia="Courier New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https://киберзож.рф/</w:t>
              </w:r>
            </w:hyperlink>
          </w:p>
        </w:tc>
      </w:tr>
      <w:tr w:rsidR="00EB15CB" w:rsidRPr="00EB15CB" w14:paraId="7C38CDBE" w14:textId="77777777" w:rsidTr="00EB15C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79A5" w14:textId="77777777" w:rsidR="00EB15CB" w:rsidRPr="00EB15CB" w:rsidRDefault="00EB15CB" w:rsidP="00EB15CB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Проект </w:t>
            </w:r>
            <w:proofErr w:type="spellStart"/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Минцифры</w:t>
            </w:r>
            <w:proofErr w:type="spellEnd"/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России «Выучи свою роль», алгоритмы противодействия техникам неправомерной социальной инженерии 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78E5" w14:textId="77777777" w:rsidR="00EB15CB" w:rsidRPr="00EB15CB" w:rsidRDefault="00EB15CB" w:rsidP="00EB15CB">
            <w:pPr>
              <w:widowControl w:val="0"/>
              <w:spacing w:line="240" w:lineRule="exact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hyperlink r:id="rId11" w:history="1">
              <w:r w:rsidRPr="00EB15CB">
                <w:rPr>
                  <w:rFonts w:ascii="Times New Roman" w:eastAsia="Courier New" w:hAnsi="Times New Roman"/>
                  <w:color w:val="0563C1"/>
                  <w:sz w:val="24"/>
                  <w:szCs w:val="24"/>
                  <w:u w:val="single"/>
                  <w:lang w:val="en-US" w:bidi="ru-RU"/>
                </w:rPr>
                <w:t>https</w:t>
              </w:r>
              <w:r w:rsidRPr="00EB15CB">
                <w:rPr>
                  <w:rFonts w:ascii="Times New Roman" w:eastAsia="Courier New" w:hAnsi="Times New Roman"/>
                  <w:color w:val="0563C1"/>
                  <w:sz w:val="24"/>
                  <w:szCs w:val="24"/>
                  <w:u w:val="single"/>
                  <w:lang w:bidi="ru-RU"/>
                </w:rPr>
                <w:t>://</w:t>
              </w:r>
              <w:proofErr w:type="spellStart"/>
              <w:r w:rsidRPr="00EB15CB">
                <w:rPr>
                  <w:rFonts w:ascii="Times New Roman" w:eastAsia="Courier New" w:hAnsi="Times New Roman"/>
                  <w:color w:val="0563C1"/>
                  <w:sz w:val="24"/>
                  <w:szCs w:val="24"/>
                  <w:u w:val="single"/>
                  <w:lang w:bidi="ru-RU"/>
                </w:rPr>
                <w:t>выучисвоюроль.рф</w:t>
              </w:r>
              <w:proofErr w:type="spellEnd"/>
              <w:r w:rsidRPr="00EB15CB">
                <w:rPr>
                  <w:rFonts w:ascii="Times New Roman" w:eastAsia="Courier New" w:hAnsi="Times New Roman"/>
                  <w:color w:val="0563C1"/>
                  <w:sz w:val="24"/>
                  <w:szCs w:val="24"/>
                  <w:u w:val="single"/>
                  <w:lang w:bidi="ru-RU"/>
                </w:rPr>
                <w:t>/</w:t>
              </w:r>
            </w:hyperlink>
          </w:p>
        </w:tc>
      </w:tr>
      <w:tr w:rsidR="00EB15CB" w:rsidRPr="00EB15CB" w14:paraId="284277E3" w14:textId="77777777" w:rsidTr="00EB15C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E916" w14:textId="77777777" w:rsidR="00EB15CB" w:rsidRPr="00EB15CB" w:rsidRDefault="00EB15CB" w:rsidP="00EB15CB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Образовательный проект </w:t>
            </w:r>
            <w:proofErr w:type="spellStart"/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Минцифры</w:t>
            </w:r>
            <w:proofErr w:type="spellEnd"/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России «Готов к цифре», тестирование онлайн уровня цифровой грамотности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BC99" w14:textId="77777777" w:rsidR="00EB15CB" w:rsidRPr="00EB15CB" w:rsidRDefault="00EB15CB" w:rsidP="00EB15CB">
            <w:pPr>
              <w:widowControl w:val="0"/>
              <w:spacing w:line="240" w:lineRule="exact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hyperlink r:id="rId12" w:history="1">
              <w:r w:rsidRPr="00EB15CB">
                <w:rPr>
                  <w:rFonts w:ascii="Times New Roman" w:eastAsia="Courier New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https://готовкцифре.рф/</w:t>
              </w:r>
            </w:hyperlink>
          </w:p>
          <w:p w14:paraId="12E2F7A0" w14:textId="77777777" w:rsidR="00EB15CB" w:rsidRPr="00EB15CB" w:rsidRDefault="00EB15CB" w:rsidP="00EB15CB">
            <w:pPr>
              <w:widowControl w:val="0"/>
              <w:spacing w:line="240" w:lineRule="exact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B15CB" w:rsidRPr="00EB15CB" w14:paraId="10EF7FFA" w14:textId="77777777" w:rsidTr="00EB15C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133D" w14:textId="77777777" w:rsidR="00EB15CB" w:rsidRPr="00EB15CB" w:rsidRDefault="00EB15CB" w:rsidP="00EB15CB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Проект Сбербанка «</w:t>
            </w:r>
            <w:proofErr w:type="spellStart"/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Кибрарий</w:t>
            </w:r>
            <w:proofErr w:type="spellEnd"/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», библиотека знаний по кибербезопасности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17B" w14:textId="77777777" w:rsidR="00EB15CB" w:rsidRPr="00EB15CB" w:rsidRDefault="00EB15CB" w:rsidP="00EB15CB">
            <w:pPr>
              <w:widowControl w:val="0"/>
              <w:spacing w:line="240" w:lineRule="exact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hyperlink r:id="rId13" w:history="1">
              <w:r w:rsidRPr="00EB15CB">
                <w:rPr>
                  <w:rFonts w:ascii="Times New Roman" w:eastAsia="Courier New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https://www.sberbank.ru/ru/person/kibrary</w:t>
              </w:r>
            </w:hyperlink>
          </w:p>
        </w:tc>
      </w:tr>
      <w:tr w:rsidR="00EB15CB" w:rsidRPr="00EB15CB" w14:paraId="33D77ECC" w14:textId="77777777" w:rsidTr="00EB15C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49B3" w14:textId="77777777" w:rsidR="00EB15CB" w:rsidRPr="00EB15CB" w:rsidRDefault="00EB15CB" w:rsidP="00EB15CB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Проект ПАО «ВТБ» «Финансовая грамотность для всей семьи», познавательный навигатор для лиц всех возрастов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347D" w14:textId="77777777" w:rsidR="00EB15CB" w:rsidRPr="00EB15CB" w:rsidRDefault="00EB15CB" w:rsidP="00EB15CB">
            <w:pPr>
              <w:widowControl w:val="0"/>
              <w:spacing w:line="240" w:lineRule="exact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hyperlink r:id="rId14" w:history="1">
              <w:r w:rsidRPr="00EB15CB">
                <w:rPr>
                  <w:rFonts w:ascii="Times New Roman" w:eastAsia="Courier New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https://learn.vtb.ru/fingram/</w:t>
              </w:r>
            </w:hyperlink>
          </w:p>
        </w:tc>
      </w:tr>
      <w:tr w:rsidR="00EB15CB" w:rsidRPr="00EB15CB" w14:paraId="57882D20" w14:textId="77777777" w:rsidTr="00EB15C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1459" w14:textId="77777777" w:rsidR="00EB15CB" w:rsidRPr="00EB15CB" w:rsidRDefault="00EB15CB" w:rsidP="00EB15CB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Проект ПАО «Мегафон» «Телефонное мошенничество»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9C09" w14:textId="77777777" w:rsidR="00EB15CB" w:rsidRPr="00EB15CB" w:rsidRDefault="00EB15CB" w:rsidP="00EB15CB">
            <w:pPr>
              <w:widowControl w:val="0"/>
              <w:spacing w:line="240" w:lineRule="exact"/>
              <w:rPr>
                <w:rFonts w:ascii="Courier New" w:eastAsia="Courier New" w:hAnsi="Courier New" w:cs="Courier New"/>
                <w:color w:val="0563C1"/>
                <w:sz w:val="24"/>
                <w:szCs w:val="24"/>
                <w:u w:val="single"/>
                <w:lang w:eastAsia="ru-RU" w:bidi="ru-RU"/>
              </w:rPr>
            </w:pPr>
            <w:hyperlink r:id="rId15" w:history="1">
              <w:r w:rsidRPr="00EB15CB">
                <w:rPr>
                  <w:rFonts w:ascii="Times New Roman" w:eastAsia="Courier New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https://megafon.ru/help/antifraud/</w:t>
              </w:r>
            </w:hyperlink>
          </w:p>
          <w:p w14:paraId="13EBC8EF" w14:textId="77777777" w:rsidR="00EB15CB" w:rsidRPr="00EB15CB" w:rsidRDefault="00EB15CB" w:rsidP="00EB15CB">
            <w:pPr>
              <w:widowControl w:val="0"/>
              <w:spacing w:line="240" w:lineRule="exact"/>
              <w:rPr>
                <w:rFonts w:ascii="Times New Roman" w:eastAsia="Courier New" w:hAnsi="Times New Roman"/>
                <w:color w:val="0563C1"/>
                <w:sz w:val="24"/>
                <w:szCs w:val="24"/>
                <w:u w:val="single"/>
                <w:lang w:bidi="ru-RU"/>
              </w:rPr>
            </w:pPr>
          </w:p>
        </w:tc>
      </w:tr>
      <w:tr w:rsidR="00EB15CB" w:rsidRPr="00EB15CB" w14:paraId="115CB5A0" w14:textId="77777777" w:rsidTr="00EB15C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F639" w14:textId="77777777" w:rsidR="00EB15CB" w:rsidRPr="00EB15CB" w:rsidRDefault="00EB15CB" w:rsidP="00EB15CB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bookmarkStart w:id="0" w:name="_Hlk178957618"/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Проекты по безопасности от </w:t>
            </w:r>
            <w:r w:rsidRPr="00EB15C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br/>
              <w:t>АО «Лаборатория Касперского»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BB20" w14:textId="77777777" w:rsidR="00EB15CB" w:rsidRPr="00EB15CB" w:rsidRDefault="00EB15CB" w:rsidP="00EB15CB">
            <w:pPr>
              <w:widowControl w:val="0"/>
              <w:spacing w:line="240" w:lineRule="exact"/>
              <w:rPr>
                <w:rFonts w:ascii="Courier New" w:eastAsia="Courier New" w:hAnsi="Courier New" w:cs="Courier New"/>
                <w:color w:val="0563C1"/>
                <w:sz w:val="24"/>
                <w:szCs w:val="24"/>
                <w:u w:val="single"/>
                <w:lang w:eastAsia="ru-RU" w:bidi="ru-RU"/>
              </w:rPr>
            </w:pPr>
            <w:hyperlink r:id="rId16" w:history="1">
              <w:r w:rsidRPr="00EB15CB">
                <w:rPr>
                  <w:rFonts w:ascii="Times New Roman" w:eastAsia="Courier New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https://kaspersky.ru/resource-center/</w:t>
              </w:r>
            </w:hyperlink>
          </w:p>
          <w:p w14:paraId="3230B356" w14:textId="77777777" w:rsidR="00EB15CB" w:rsidRPr="00EB15CB" w:rsidRDefault="00EB15CB" w:rsidP="00EB15CB">
            <w:pPr>
              <w:widowControl w:val="0"/>
              <w:spacing w:line="240" w:lineRule="exact"/>
              <w:rPr>
                <w:rFonts w:ascii="Times New Roman" w:eastAsia="Courier New" w:hAnsi="Times New Roman"/>
                <w:color w:val="0563C1"/>
                <w:sz w:val="24"/>
                <w:szCs w:val="24"/>
                <w:u w:val="single"/>
                <w:lang w:val="en-US" w:bidi="ru-RU"/>
              </w:rPr>
            </w:pPr>
            <w:r w:rsidRPr="00EB15CB">
              <w:rPr>
                <w:rFonts w:ascii="Times New Roman" w:eastAsia="Courier New" w:hAnsi="Times New Roman"/>
                <w:color w:val="0563C1"/>
                <w:sz w:val="24"/>
                <w:szCs w:val="24"/>
                <w:u w:val="single"/>
                <w:lang w:val="en-US" w:bidi="ru-RU"/>
              </w:rPr>
              <w:t>h</w:t>
            </w:r>
            <w:r w:rsidRPr="00EB15CB">
              <w:rPr>
                <w:rFonts w:ascii="Times New Roman" w:eastAsia="Courier New" w:hAnsi="Times New Roman"/>
                <w:color w:val="0563C1"/>
                <w:sz w:val="24"/>
                <w:szCs w:val="24"/>
                <w:u w:val="single"/>
                <w:lang w:bidi="ru-RU"/>
              </w:rPr>
              <w:t>ttps://k</w:t>
            </w:r>
            <w:r w:rsidRPr="00EB15CB">
              <w:rPr>
                <w:rFonts w:ascii="Times New Roman" w:eastAsia="Courier New" w:hAnsi="Times New Roman"/>
                <w:color w:val="0563C1"/>
                <w:sz w:val="24"/>
                <w:szCs w:val="24"/>
                <w:u w:val="single"/>
                <w:lang w:val="en-US" w:bidi="ru-RU"/>
              </w:rPr>
              <w:t>ids.kaspersky.ru/</w:t>
            </w:r>
          </w:p>
        </w:tc>
        <w:bookmarkEnd w:id="0"/>
      </w:tr>
    </w:tbl>
    <w:p w14:paraId="11FCA2EF" w14:textId="77777777" w:rsidR="00043A8B" w:rsidRDefault="00043A8B">
      <w:bookmarkStart w:id="1" w:name="_GoBack"/>
      <w:bookmarkEnd w:id="1"/>
    </w:p>
    <w:sectPr w:rsidR="0004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C6"/>
    <w:rsid w:val="000330C6"/>
    <w:rsid w:val="00043A8B"/>
    <w:rsid w:val="00EB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F1847-9831-4636-ACF1-2CFA6BF5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5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ligra.ru/" TargetMode="External"/><Relationship Id="rId13" Type="http://schemas.openxmlformats.org/officeDocument/2006/relationships/hyperlink" Target="https://www.sberbank.ru/ru/person/kibrar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ni-fg.ru/" TargetMode="External"/><Relationship Id="rId12" Type="http://schemas.openxmlformats.org/officeDocument/2006/relationships/hyperlink" Target="https://&#1075;&#1086;&#1090;&#1086;&#1074;&#1082;&#1094;&#1080;&#1092;&#1088;&#1077;.&#1088;&#1092;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kaspersky.ru/resource-center/" TargetMode="External"/><Relationship Id="rId1" Type="http://schemas.openxmlformats.org/officeDocument/2006/relationships/styles" Target="styles.xml"/><Relationship Id="rId6" Type="http://schemas.openxmlformats.org/officeDocument/2006/relationships/hyperlink" Target="https://cbr.ru/protection_rights/finprosvet" TargetMode="External"/><Relationship Id="rId11" Type="http://schemas.openxmlformats.org/officeDocument/2006/relationships/hyperlink" Target="https://&#1074;&#1099;&#1091;&#1095;&#1080;&#1089;&#1074;&#1086;&#1102;&#1088;&#1086;&#1083;&#1100;.&#1088;&#1092;/" TargetMode="External"/><Relationship Id="rId5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1/" TargetMode="External"/><Relationship Id="rId15" Type="http://schemas.openxmlformats.org/officeDocument/2006/relationships/hyperlink" Target="https://megafon.ru/help/antifraud/" TargetMode="External"/><Relationship Id="rId10" Type="http://schemas.openxmlformats.org/officeDocument/2006/relationships/hyperlink" Target="https://&#1082;&#1080;&#1073;&#1077;&#1088;&#1079;&#1086;&#1078;.&#1088;&#1092;/" TargetMode="External"/><Relationship Id="rId4" Type="http://schemas.openxmlformats.org/officeDocument/2006/relationships/hyperlink" Target="https://&#1084;&#1074;&#1076;.&#1088;&#1092;/Videoarhiv/Socialnaja_reklama/&#1074;&#1073;&#1077;&#1079;&#1086;&#1087;&#1072;&#1089;&#1085;&#1086;&#1089;&#1090;&#1080;" TargetMode="External"/><Relationship Id="rId9" Type="http://schemas.openxmlformats.org/officeDocument/2006/relationships/hyperlink" Target="https://www.gosuslugi.ru/cybersecurity" TargetMode="External"/><Relationship Id="rId14" Type="http://schemas.openxmlformats.org/officeDocument/2006/relationships/hyperlink" Target="https://learn.vtb.ru/fingr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Company>Прокуратура РФ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Меньков Дмитрий Алексеевич</dc:creator>
  <cp:keywords/>
  <dc:description/>
  <cp:lastModifiedBy>Меньков Дмитрий Алексеевич</cp:lastModifiedBy>
  <cp:revision>2</cp:revision>
  <dcterms:created xsi:type="dcterms:W3CDTF">2024-10-08T06:46:00Z</dcterms:created>
  <dcterms:modified xsi:type="dcterms:W3CDTF">2024-10-08T06:46:00Z</dcterms:modified>
</cp:coreProperties>
</file>