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C2" w:rsidRPr="00F61AC2" w:rsidRDefault="00F61AC2" w:rsidP="00F61A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AC2">
        <w:rPr>
          <w:rFonts w:ascii="Times New Roman" w:hAnsi="Times New Roman" w:cs="Times New Roman"/>
          <w:b/>
          <w:sz w:val="20"/>
          <w:szCs w:val="20"/>
        </w:rPr>
        <w:t xml:space="preserve">Контрольно-счетная палата муниципального района «Город Людиново и </w:t>
      </w:r>
      <w:proofErr w:type="spellStart"/>
      <w:r w:rsidRPr="00F61AC2">
        <w:rPr>
          <w:rFonts w:ascii="Times New Roman" w:hAnsi="Times New Roman" w:cs="Times New Roman"/>
          <w:b/>
          <w:sz w:val="20"/>
          <w:szCs w:val="20"/>
        </w:rPr>
        <w:t>Людиновский</w:t>
      </w:r>
      <w:proofErr w:type="spellEnd"/>
      <w:r w:rsidRPr="00F61AC2">
        <w:rPr>
          <w:rFonts w:ascii="Times New Roman" w:hAnsi="Times New Roman" w:cs="Times New Roman"/>
          <w:b/>
          <w:sz w:val="20"/>
          <w:szCs w:val="20"/>
        </w:rPr>
        <w:t xml:space="preserve"> район»</w:t>
      </w:r>
    </w:p>
    <w:p w:rsidR="00F61AC2" w:rsidRPr="00F61AC2" w:rsidRDefault="00F61AC2" w:rsidP="00F61A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AC2">
        <w:rPr>
          <w:rFonts w:ascii="Times New Roman" w:hAnsi="Times New Roman" w:cs="Times New Roman"/>
          <w:b/>
          <w:sz w:val="20"/>
          <w:szCs w:val="20"/>
        </w:rPr>
        <w:t>доходы за 2021 год</w:t>
      </w:r>
    </w:p>
    <w:tbl>
      <w:tblPr>
        <w:tblW w:w="1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1274"/>
        <w:gridCol w:w="1843"/>
        <w:gridCol w:w="1418"/>
        <w:gridCol w:w="1559"/>
        <w:gridCol w:w="1559"/>
        <w:gridCol w:w="1134"/>
        <w:gridCol w:w="992"/>
        <w:gridCol w:w="993"/>
        <w:gridCol w:w="7209"/>
      </w:tblGrid>
      <w:tr w:rsidR="00F61AC2" w:rsidRPr="00F61AC2" w:rsidTr="00F26E39">
        <w:trPr>
          <w:trHeight w:val="2474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Фамилия, имя, отчество,   должность                                                      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Декларированный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годовой доход  за 2020</w:t>
            </w:r>
            <w:bookmarkStart w:id="0" w:name="_GoBack"/>
            <w:bookmarkEnd w:id="0"/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год</w:t>
            </w:r>
          </w:p>
          <w:p w:rsidR="00F61AC2" w:rsidRPr="00F61AC2" w:rsidRDefault="00F61AC2" w:rsidP="00F61AC2">
            <w:pPr>
              <w:spacing w:after="0" w:line="240" w:lineRule="atLeast"/>
              <w:ind w:hanging="1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Default="00F61AC2">
            <w:pPr>
              <w:spacing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F61AC2" w:rsidRDefault="00F61AC2">
            <w:pPr>
              <w:spacing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>
            <w:pPr>
              <w:spacing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>
            <w:pPr>
              <w:spacing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>
            <w:pPr>
              <w:spacing w:line="240" w:lineRule="auto"/>
              <w:ind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Сведения об источниках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получения средств,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счет </w:t>
            </w:r>
            <w:proofErr w:type="gramStart"/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которых</w:t>
            </w:r>
            <w:proofErr w:type="gramEnd"/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совершена сделка 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приобретению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земельного  участка,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другого объекта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недвижимого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имущества </w:t>
            </w:r>
          </w:p>
        </w:tc>
      </w:tr>
      <w:tr w:rsidR="00F26E39" w:rsidRPr="00F61AC2" w:rsidTr="00F26E39">
        <w:trPr>
          <w:trHeight w:val="57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AC2" w:rsidRPr="00F61AC2" w:rsidRDefault="00F61A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AC2" w:rsidRPr="00F61AC2" w:rsidRDefault="00F61A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ind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(кв. 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ind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(кв. м.)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C2" w:rsidRPr="00F61AC2" w:rsidRDefault="00F61AC2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26E39" w:rsidTr="00F26E39">
        <w:trPr>
          <w:trHeight w:val="419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Борисенкова</w:t>
            </w:r>
            <w:proofErr w:type="spellEnd"/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Викторовна </w:t>
            </w:r>
            <w:proofErr w:type="spellStart"/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врио</w:t>
            </w:r>
            <w:proofErr w:type="spellEnd"/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председателя контрольно-счетной палаты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супруг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851697,60</w:t>
            </w: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(доход по основному месту работы, пенсия, ЕДВ, ЧАЭС) 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256485,40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пенсия, ЕДВ, ЧАЭС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 общая долевая 1/3</w:t>
            </w:r>
          </w:p>
          <w:p w:rsidR="00F61AC2" w:rsidRPr="00F61AC2" w:rsidRDefault="00F61AC2" w:rsidP="00F61A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 общая долевая 1/3</w:t>
            </w: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гараж</w:t>
            </w: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C2" w:rsidRPr="00F61AC2" w:rsidRDefault="00F61AC2" w:rsidP="00F61AC2">
            <w:pPr>
              <w:tabs>
                <w:tab w:val="left" w:pos="1059"/>
              </w:tabs>
              <w:spacing w:after="0" w:line="240" w:lineRule="atLeast"/>
              <w:ind w:left="-107" w:hanging="567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</w:t>
            </w:r>
          </w:p>
          <w:p w:rsidR="00F61AC2" w:rsidRPr="00F61AC2" w:rsidRDefault="00F61AC2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31,3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31,3</w:t>
            </w: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23,0</w:t>
            </w: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32,0</w:t>
            </w: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C2" w:rsidRP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F26E39" w:rsidRDefault="00F26E39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имею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ВАЗ-21074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C2" w:rsidRPr="00F61AC2" w:rsidRDefault="00F61AC2" w:rsidP="00F61AC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имею</w:t>
            </w: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26E39" w:rsidRDefault="00F26E39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A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име</w:t>
            </w:r>
            <w:r w:rsidR="00F26E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ет</w:t>
            </w:r>
          </w:p>
          <w:p w:rsidR="00F61AC2" w:rsidRPr="00F61AC2" w:rsidRDefault="00F61AC2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1AC2" w:rsidRPr="00F61AC2" w:rsidRDefault="00F61AC2" w:rsidP="00F61AC2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C2" w:rsidRPr="00F61AC2" w:rsidRDefault="00F61AC2">
            <w:pPr>
              <w:spacing w:line="36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C2" w:rsidRDefault="00F61AC2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C2" w:rsidRDefault="00F61AC2" w:rsidP="00F61AC2">
            <w:pPr>
              <w:spacing w:after="0" w:line="240" w:lineRule="atLeast"/>
              <w:rPr>
                <w:rFonts w:ascii="Times New Roman" w:eastAsia="Times New Roman" w:hAnsi="Times New Roman"/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rPr>
                <w:lang w:eastAsia="en-US"/>
              </w:rPr>
            </w:pPr>
          </w:p>
          <w:p w:rsidR="00F61AC2" w:rsidRDefault="00F61AC2" w:rsidP="00F61AC2">
            <w:pPr>
              <w:spacing w:after="0" w:line="240" w:lineRule="atLeast"/>
              <w:ind w:firstLine="7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61AC2" w:rsidRDefault="00F61AC2" w:rsidP="00F61AC2">
      <w:pPr>
        <w:rPr>
          <w:rFonts w:eastAsia="Times New Roman"/>
          <w:sz w:val="24"/>
          <w:szCs w:val="24"/>
        </w:rPr>
      </w:pPr>
    </w:p>
    <w:p w:rsidR="00F61AC2" w:rsidRDefault="00F61AC2" w:rsidP="00F61AC2">
      <w:pPr>
        <w:rPr>
          <w:sz w:val="24"/>
          <w:szCs w:val="24"/>
        </w:rPr>
      </w:pPr>
    </w:p>
    <w:p w:rsidR="00F61AC2" w:rsidRDefault="00F61AC2" w:rsidP="00F61AC2">
      <w:pPr>
        <w:rPr>
          <w:sz w:val="28"/>
          <w:szCs w:val="20"/>
        </w:rPr>
      </w:pPr>
    </w:p>
    <w:p w:rsidR="00F61AC2" w:rsidRDefault="00F61AC2" w:rsidP="00F61AC2"/>
    <w:p w:rsidR="00070D5B" w:rsidRDefault="00070D5B"/>
    <w:sectPr w:rsidR="00070D5B" w:rsidSect="00F61A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AC2"/>
    <w:rsid w:val="00070D5B"/>
    <w:rsid w:val="00F26E39"/>
    <w:rsid w:val="00F6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2022-04-18T11:02:00Z</dcterms:created>
  <dcterms:modified xsi:type="dcterms:W3CDTF">2022-04-18T11:14:00Z</dcterms:modified>
</cp:coreProperties>
</file>