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4" w:rsidRDefault="00CF2844" w:rsidP="00CF2844">
      <w:pPr>
        <w:pStyle w:val="1"/>
        <w:ind w:right="-28"/>
        <w:rPr>
          <w:sz w:val="24"/>
          <w:szCs w:val="24"/>
          <w:lang w:val="en-US"/>
        </w:rPr>
      </w:pPr>
    </w:p>
    <w:p w:rsidR="00CF2844" w:rsidRDefault="00CF2844" w:rsidP="00CF2844">
      <w:pPr>
        <w:pStyle w:val="ConsPlusNormal"/>
        <w:jc w:val="both"/>
      </w:pPr>
    </w:p>
    <w:p w:rsidR="00CF2844" w:rsidRPr="00E626E8" w:rsidRDefault="00CF2844" w:rsidP="00CF2844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Главе администрации МР "Город Людиново и Людиновский район» "</w:t>
      </w:r>
    </w:p>
    <w:p w:rsidR="00CF2844" w:rsidRPr="00E626E8" w:rsidRDefault="00CF2844" w:rsidP="00CF2844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 xml:space="preserve">  от ______________________________________</w:t>
      </w:r>
    </w:p>
    <w:p w:rsidR="00CF2844" w:rsidRPr="00E626E8" w:rsidRDefault="00CF2844" w:rsidP="00CF2844">
      <w:pPr>
        <w:pStyle w:val="ConsPlusNonformat"/>
        <w:ind w:left="4253"/>
        <w:jc w:val="center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(наименование должности)</w:t>
      </w:r>
    </w:p>
    <w:p w:rsidR="00CF2844" w:rsidRPr="00E626E8" w:rsidRDefault="00CF2844" w:rsidP="00CF2844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 xml:space="preserve"> 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F2844" w:rsidRPr="00E626E8" w:rsidRDefault="00CF2844" w:rsidP="00CF2844">
      <w:pPr>
        <w:pStyle w:val="ConsPlusNonformat"/>
        <w:ind w:left="4253"/>
        <w:jc w:val="center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(Ф.И.О.)</w:t>
      </w:r>
    </w:p>
    <w:p w:rsidR="00CF2844" w:rsidRPr="00E626E8" w:rsidRDefault="00CF2844" w:rsidP="00CF2844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 xml:space="preserve"> 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F2844" w:rsidRPr="00E626E8" w:rsidRDefault="00CF2844" w:rsidP="00CF2844">
      <w:pPr>
        <w:pStyle w:val="ConsPlusNonformat"/>
        <w:ind w:left="4253"/>
        <w:jc w:val="center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(контактные данные)</w:t>
      </w:r>
    </w:p>
    <w:p w:rsidR="00CF2844" w:rsidRPr="00E626E8" w:rsidRDefault="00CF2844" w:rsidP="00CF2844">
      <w:pPr>
        <w:pStyle w:val="ConsPlusNonformat"/>
        <w:jc w:val="both"/>
        <w:rPr>
          <w:sz w:val="24"/>
          <w:szCs w:val="24"/>
        </w:rPr>
      </w:pPr>
    </w:p>
    <w:p w:rsidR="00CF2844" w:rsidRPr="00E626E8" w:rsidRDefault="00CF2844" w:rsidP="00CF28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77"/>
      <w:bookmarkEnd w:id="0"/>
      <w:r w:rsidRPr="00E626E8">
        <w:rPr>
          <w:rFonts w:ascii="Arial" w:hAnsi="Arial" w:cs="Arial"/>
          <w:sz w:val="24"/>
          <w:szCs w:val="24"/>
        </w:rPr>
        <w:t>Ходатайство</w:t>
      </w:r>
    </w:p>
    <w:p w:rsidR="00CF2844" w:rsidRPr="00E626E8" w:rsidRDefault="00CF2844" w:rsidP="00CF28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об участии в управлении некоммерческой организацией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844" w:rsidRPr="00E626E8" w:rsidRDefault="00CF2844" w:rsidP="00CF284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626E8">
        <w:rPr>
          <w:rFonts w:ascii="Arial" w:hAnsi="Arial" w:cs="Arial"/>
          <w:sz w:val="24"/>
          <w:szCs w:val="24"/>
        </w:rPr>
        <w:t xml:space="preserve">В  соответствии  с  </w:t>
      </w:r>
      <w:r w:rsidRPr="00E626E8">
        <w:rPr>
          <w:rFonts w:ascii="Arial" w:hAnsi="Arial" w:cs="Arial"/>
          <w:color w:val="0000FF"/>
          <w:sz w:val="24"/>
          <w:szCs w:val="24"/>
        </w:rPr>
        <w:t>пунктом  3  части  1  статьи 14</w:t>
      </w:r>
      <w:r w:rsidRPr="00E626E8">
        <w:rPr>
          <w:rFonts w:ascii="Arial" w:hAnsi="Arial" w:cs="Arial"/>
          <w:sz w:val="24"/>
          <w:szCs w:val="24"/>
        </w:rPr>
        <w:t xml:space="preserve"> Федерального закона от  02.03.2017  </w:t>
      </w:r>
      <w:r>
        <w:rPr>
          <w:rFonts w:ascii="Arial" w:hAnsi="Arial" w:cs="Arial"/>
          <w:sz w:val="24"/>
          <w:szCs w:val="24"/>
        </w:rPr>
        <w:t>№</w:t>
      </w:r>
      <w:r w:rsidRPr="00E626E8">
        <w:rPr>
          <w:rFonts w:ascii="Arial" w:hAnsi="Arial" w:cs="Arial"/>
          <w:sz w:val="24"/>
          <w:szCs w:val="24"/>
        </w:rPr>
        <w:t xml:space="preserve"> </w:t>
      </w:r>
      <w:hyperlink r:id="rId5" w:tooltip="25-ФЗ от 02.03.2007" w:history="1">
        <w:r w:rsidRPr="006F4AF5">
          <w:rPr>
            <w:rStyle w:val="a3"/>
            <w:rFonts w:ascii="Arial" w:hAnsi="Arial" w:cs="Arial"/>
            <w:sz w:val="24"/>
            <w:szCs w:val="24"/>
          </w:rPr>
          <w:t xml:space="preserve"> 25-ФЗ</w:t>
        </w:r>
      </w:hyperlink>
      <w:r w:rsidRPr="00E626E8">
        <w:rPr>
          <w:rFonts w:ascii="Arial" w:hAnsi="Arial" w:cs="Arial"/>
          <w:sz w:val="24"/>
          <w:szCs w:val="24"/>
        </w:rPr>
        <w:t xml:space="preserve">  "О  муниципальной  службе в Российской Федерации" (далее  - Федеральный закон), Федеральным </w:t>
      </w:r>
      <w:r w:rsidRPr="00E626E8">
        <w:rPr>
          <w:rFonts w:ascii="Arial" w:hAnsi="Arial" w:cs="Arial"/>
          <w:color w:val="0000FF"/>
          <w:sz w:val="24"/>
          <w:szCs w:val="24"/>
        </w:rPr>
        <w:t>законом</w:t>
      </w:r>
      <w:r w:rsidRPr="00E626E8">
        <w:rPr>
          <w:rFonts w:ascii="Arial" w:hAnsi="Arial" w:cs="Arial"/>
          <w:sz w:val="24"/>
          <w:szCs w:val="24"/>
        </w:rPr>
        <w:t xml:space="preserve"> от 28.12.2008 </w:t>
      </w:r>
      <w:r>
        <w:rPr>
          <w:rFonts w:ascii="Arial" w:hAnsi="Arial" w:cs="Arial"/>
          <w:sz w:val="24"/>
          <w:szCs w:val="24"/>
        </w:rPr>
        <w:t>№</w:t>
      </w:r>
      <w:r w:rsidRPr="00E626E8">
        <w:rPr>
          <w:rFonts w:ascii="Arial" w:hAnsi="Arial" w:cs="Arial"/>
          <w:sz w:val="24"/>
          <w:szCs w:val="24"/>
        </w:rPr>
        <w:t xml:space="preserve"> </w:t>
      </w:r>
      <w:hyperlink r:id="rId6" w:tooltip="от 25.12.2008 N 273-ФЗ &quot;О противодействии коррупции&quot;, " w:history="1">
        <w:r w:rsidRPr="006F4AF5">
          <w:rPr>
            <w:rStyle w:val="a3"/>
            <w:rFonts w:ascii="Arial" w:hAnsi="Arial" w:cs="Arial"/>
            <w:sz w:val="24"/>
            <w:szCs w:val="24"/>
          </w:rPr>
          <w:t>273-ФЗ</w:t>
        </w:r>
      </w:hyperlink>
      <w:r w:rsidRPr="00E626E8">
        <w:rPr>
          <w:rFonts w:ascii="Arial" w:hAnsi="Arial" w:cs="Arial"/>
          <w:sz w:val="24"/>
          <w:szCs w:val="24"/>
        </w:rPr>
        <w:t xml:space="preserve"> "О противодействии  коррупции",  </w:t>
      </w:r>
      <w:hyperlink w:anchor="P34" w:history="1">
        <w:r w:rsidRPr="00E626E8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E626E8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 администрации  МР "</w:t>
      </w:r>
      <w:r>
        <w:rPr>
          <w:rFonts w:ascii="Arial" w:hAnsi="Arial" w:cs="Arial"/>
          <w:sz w:val="24"/>
          <w:szCs w:val="24"/>
        </w:rPr>
        <w:t>Город Людиново и Людиновский район</w:t>
      </w:r>
      <w:r w:rsidRPr="00E626E8">
        <w:rPr>
          <w:rFonts w:ascii="Arial" w:hAnsi="Arial" w:cs="Arial"/>
          <w:sz w:val="24"/>
          <w:szCs w:val="24"/>
        </w:rPr>
        <w:t>" разрешения представителя нанимателя   (работодателя)   на   участие   в   управлении  некоммерческой организацией   прошу  разрешить  мне  участие  на  безвозмездной</w:t>
      </w:r>
      <w:proofErr w:type="gramEnd"/>
      <w:r w:rsidRPr="00E626E8">
        <w:rPr>
          <w:rFonts w:ascii="Arial" w:hAnsi="Arial" w:cs="Arial"/>
          <w:sz w:val="24"/>
          <w:szCs w:val="24"/>
        </w:rPr>
        <w:t xml:space="preserve">  основе  в управлении некоммерческой организацией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E626E8">
        <w:rPr>
          <w:rFonts w:ascii="Arial" w:hAnsi="Arial" w:cs="Arial"/>
          <w:sz w:val="24"/>
          <w:szCs w:val="24"/>
        </w:rPr>
        <w:t>.</w:t>
      </w:r>
    </w:p>
    <w:p w:rsidR="00CF2844" w:rsidRPr="00E626E8" w:rsidRDefault="00CF2844" w:rsidP="00CF28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(указать сведения о некоммерческой организации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</w:t>
      </w:r>
    </w:p>
    <w:p w:rsidR="00CF2844" w:rsidRPr="00E626E8" w:rsidRDefault="00CF2844" w:rsidP="00CF284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CF2844" w:rsidRPr="00E626E8" w:rsidRDefault="00CF2844" w:rsidP="00CF284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 xml:space="preserve">При  выполнении  указанной  деятельности обязуюсь соблюдать требования, предусмотренные   </w:t>
      </w:r>
      <w:r w:rsidRPr="00E626E8">
        <w:rPr>
          <w:rFonts w:ascii="Arial" w:hAnsi="Arial" w:cs="Arial"/>
          <w:color w:val="0000FF"/>
          <w:sz w:val="24"/>
          <w:szCs w:val="24"/>
        </w:rPr>
        <w:t>статьями   13</w:t>
      </w:r>
      <w:r w:rsidRPr="00E626E8">
        <w:rPr>
          <w:rFonts w:ascii="Arial" w:hAnsi="Arial" w:cs="Arial"/>
          <w:sz w:val="24"/>
          <w:szCs w:val="24"/>
        </w:rPr>
        <w:t xml:space="preserve">, </w:t>
      </w:r>
      <w:r w:rsidRPr="00E626E8">
        <w:rPr>
          <w:rFonts w:ascii="Arial" w:hAnsi="Arial" w:cs="Arial"/>
          <w:color w:val="0000FF"/>
          <w:sz w:val="24"/>
          <w:szCs w:val="24"/>
        </w:rPr>
        <w:t>14</w:t>
      </w:r>
      <w:r w:rsidRPr="00E626E8">
        <w:rPr>
          <w:rFonts w:ascii="Arial" w:hAnsi="Arial" w:cs="Arial"/>
          <w:sz w:val="24"/>
          <w:szCs w:val="24"/>
        </w:rPr>
        <w:t xml:space="preserve">, </w:t>
      </w:r>
      <w:r w:rsidRPr="00E626E8">
        <w:rPr>
          <w:rFonts w:ascii="Arial" w:hAnsi="Arial" w:cs="Arial"/>
          <w:color w:val="0000FF"/>
          <w:sz w:val="24"/>
          <w:szCs w:val="24"/>
        </w:rPr>
        <w:t>14.1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E626E8">
        <w:rPr>
          <w:rFonts w:ascii="Arial" w:hAnsi="Arial" w:cs="Arial"/>
          <w:color w:val="0000FF"/>
          <w:sz w:val="24"/>
          <w:szCs w:val="24"/>
        </w:rPr>
        <w:t>14.2</w:t>
      </w:r>
      <w:r w:rsidRPr="00E626E8">
        <w:rPr>
          <w:rFonts w:ascii="Arial" w:hAnsi="Arial" w:cs="Arial"/>
          <w:sz w:val="24"/>
          <w:szCs w:val="24"/>
        </w:rPr>
        <w:t xml:space="preserve">   Федерального  закона от 02.03.2007 </w:t>
      </w:r>
      <w:r>
        <w:rPr>
          <w:rFonts w:ascii="Arial" w:hAnsi="Arial" w:cs="Arial"/>
          <w:sz w:val="24"/>
          <w:szCs w:val="24"/>
        </w:rPr>
        <w:t>№</w:t>
      </w:r>
      <w:hyperlink r:id="rId7" w:tooltip="25-ФЗ от 02.03.2007" w:history="1">
        <w:r w:rsidRPr="006F4AF5">
          <w:rPr>
            <w:rStyle w:val="a3"/>
            <w:rFonts w:ascii="Arial" w:hAnsi="Arial" w:cs="Arial"/>
            <w:sz w:val="24"/>
            <w:szCs w:val="24"/>
          </w:rPr>
          <w:t xml:space="preserve"> 25-ФЗ</w:t>
        </w:r>
      </w:hyperlink>
      <w:r w:rsidRPr="00E626E8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Федерации".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>__________________                                     ____________________</w:t>
      </w:r>
    </w:p>
    <w:p w:rsidR="00CF2844" w:rsidRPr="00E626E8" w:rsidRDefault="00CF2844" w:rsidP="00CF2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E8">
        <w:rPr>
          <w:rFonts w:ascii="Arial" w:hAnsi="Arial" w:cs="Arial"/>
          <w:sz w:val="24"/>
          <w:szCs w:val="24"/>
        </w:rPr>
        <w:t xml:space="preserve">(дата)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626E8">
        <w:rPr>
          <w:rFonts w:ascii="Arial" w:hAnsi="Arial" w:cs="Arial"/>
          <w:sz w:val="24"/>
          <w:szCs w:val="24"/>
        </w:rPr>
        <w:t>(подпись)</w:t>
      </w:r>
    </w:p>
    <w:p w:rsidR="00CF2844" w:rsidRPr="00E626E8" w:rsidRDefault="00CF2844" w:rsidP="00CF284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F2844" w:rsidRPr="00E626E8" w:rsidSect="009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F3"/>
    <w:rsid w:val="001139F3"/>
    <w:rsid w:val="00A33123"/>
    <w:rsid w:val="00C8200B"/>
    <w:rsid w:val="00CF2844"/>
    <w:rsid w:val="00D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28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00B"/>
    <w:pPr>
      <w:keepNext/>
      <w:ind w:firstLine="0"/>
      <w:jc w:val="left"/>
      <w:outlineLvl w:val="0"/>
    </w:pPr>
    <w:rPr>
      <w:b/>
      <w:bCs/>
      <w:sz w:val="40"/>
      <w:szCs w:val="40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C8200B"/>
    <w:pPr>
      <w:keepNext/>
      <w:ind w:firstLine="0"/>
      <w:jc w:val="center"/>
      <w:outlineLvl w:val="3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CF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28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F2844"/>
    <w:rPr>
      <w:color w:val="0000FF"/>
      <w:u w:val="none"/>
    </w:rPr>
  </w:style>
  <w:style w:type="paragraph" w:customStyle="1" w:styleId="Table">
    <w:name w:val="Table!Таблица"/>
    <w:rsid w:val="00CF284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284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28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00B"/>
    <w:pPr>
      <w:keepNext/>
      <w:ind w:firstLine="0"/>
      <w:jc w:val="left"/>
      <w:outlineLvl w:val="0"/>
    </w:pPr>
    <w:rPr>
      <w:b/>
      <w:bCs/>
      <w:sz w:val="40"/>
      <w:szCs w:val="40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C8200B"/>
    <w:pPr>
      <w:keepNext/>
      <w:ind w:firstLine="0"/>
      <w:jc w:val="center"/>
      <w:outlineLvl w:val="3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CF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28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F2844"/>
    <w:rPr>
      <w:color w:val="0000FF"/>
      <w:u w:val="none"/>
    </w:rPr>
  </w:style>
  <w:style w:type="paragraph" w:customStyle="1" w:styleId="Table">
    <w:name w:val="Table!Таблица"/>
    <w:rsid w:val="00CF284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284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bbf89570-6239-4cfb-bdba-5b454c14e32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aa48369-618a-4bb4-b4b8-ae15f2b7ebf6.html" TargetMode="External"/><Relationship Id="rId5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</cp:revision>
  <dcterms:created xsi:type="dcterms:W3CDTF">2019-08-21T06:00:00Z</dcterms:created>
  <dcterms:modified xsi:type="dcterms:W3CDTF">2019-08-21T06:11:00Z</dcterms:modified>
</cp:coreProperties>
</file>