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428" w:rsidRPr="00DF5B1A" w:rsidRDefault="006D5428" w:rsidP="006D542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F5B1A">
        <w:rPr>
          <w:rFonts w:ascii="Times New Roman" w:hAnsi="Times New Roman" w:cs="Times New Roman"/>
          <w:sz w:val="24"/>
          <w:szCs w:val="24"/>
        </w:rPr>
        <w:t xml:space="preserve">Экз. № </w:t>
      </w:r>
      <w:r w:rsidR="00382846">
        <w:rPr>
          <w:rFonts w:ascii="Times New Roman" w:hAnsi="Times New Roman" w:cs="Times New Roman"/>
          <w:sz w:val="24"/>
          <w:szCs w:val="24"/>
        </w:rPr>
        <w:t>2</w:t>
      </w:r>
    </w:p>
    <w:p w:rsidR="00E61E50" w:rsidRPr="00791549" w:rsidRDefault="00E61E50" w:rsidP="000A04A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549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E61E50" w:rsidRPr="00791549" w:rsidRDefault="00E61E50" w:rsidP="000A04A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549">
        <w:rPr>
          <w:rFonts w:ascii="Times New Roman" w:hAnsi="Times New Roman" w:cs="Times New Roman"/>
          <w:b/>
          <w:sz w:val="28"/>
          <w:szCs w:val="28"/>
        </w:rPr>
        <w:t>по результатам проверки</w:t>
      </w:r>
    </w:p>
    <w:p w:rsidR="00CC207E" w:rsidRPr="00791549" w:rsidRDefault="00CC207E" w:rsidP="000A04A7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61E50" w:rsidRPr="00791549" w:rsidRDefault="00E61E50" w:rsidP="000A04A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91549">
        <w:rPr>
          <w:rFonts w:ascii="Times New Roman" w:hAnsi="Times New Roman" w:cs="Times New Roman"/>
          <w:b/>
          <w:sz w:val="26"/>
          <w:szCs w:val="26"/>
          <w:u w:val="single"/>
        </w:rPr>
        <w:t>"</w:t>
      </w:r>
      <w:r w:rsidR="00CC207E" w:rsidRPr="00791549">
        <w:rPr>
          <w:rFonts w:ascii="Times New Roman" w:hAnsi="Times New Roman" w:cs="Times New Roman"/>
          <w:b/>
          <w:sz w:val="26"/>
          <w:szCs w:val="26"/>
          <w:u w:val="single"/>
        </w:rPr>
        <w:t>Соблюдение требований законодательства Российской Федерации и иных нормативно-правовых актов в сфере закупок товаров, работ, услуг для обеспечения муниципальных нужд подведомственного заказчика</w:t>
      </w:r>
      <w:r w:rsidRPr="00791549">
        <w:rPr>
          <w:rFonts w:ascii="Times New Roman" w:hAnsi="Times New Roman" w:cs="Times New Roman"/>
          <w:b/>
          <w:sz w:val="26"/>
          <w:szCs w:val="26"/>
          <w:u w:val="single"/>
        </w:rPr>
        <w:t>"</w:t>
      </w:r>
    </w:p>
    <w:p w:rsidR="00CC207E" w:rsidRPr="00791549" w:rsidRDefault="00CC207E" w:rsidP="000A04A7">
      <w:pPr>
        <w:pStyle w:val="ConsPlusNonformat"/>
        <w:jc w:val="center"/>
        <w:rPr>
          <w:rFonts w:ascii="Times New Roman" w:hAnsi="Times New Roman" w:cs="Times New Roman"/>
          <w:sz w:val="10"/>
          <w:szCs w:val="10"/>
        </w:rPr>
      </w:pPr>
    </w:p>
    <w:p w:rsidR="00D552BB" w:rsidRPr="00791549" w:rsidRDefault="00E61E50" w:rsidP="000A04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91549">
        <w:rPr>
          <w:rFonts w:ascii="Times New Roman" w:hAnsi="Times New Roman" w:cs="Times New Roman"/>
          <w:sz w:val="24"/>
          <w:szCs w:val="24"/>
        </w:rPr>
        <w:t xml:space="preserve">на </w:t>
      </w:r>
      <w:r w:rsidR="009755C4" w:rsidRPr="00791549">
        <w:rPr>
          <w:rFonts w:ascii="Times New Roman" w:hAnsi="Times New Roman" w:cs="Times New Roman"/>
          <w:sz w:val="24"/>
          <w:szCs w:val="24"/>
        </w:rPr>
        <w:t>су</w:t>
      </w:r>
      <w:r w:rsidR="00D552BB" w:rsidRPr="00791549">
        <w:rPr>
          <w:rFonts w:ascii="Times New Roman" w:hAnsi="Times New Roman" w:cs="Times New Roman"/>
          <w:sz w:val="24"/>
          <w:szCs w:val="24"/>
        </w:rPr>
        <w:t xml:space="preserve">бъекте контроля: </w:t>
      </w:r>
    </w:p>
    <w:p w:rsidR="00791549" w:rsidRDefault="00D552BB" w:rsidP="000A04A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91549">
        <w:rPr>
          <w:rFonts w:ascii="Times New Roman" w:hAnsi="Times New Roman" w:cs="Times New Roman"/>
          <w:b/>
          <w:sz w:val="26"/>
          <w:szCs w:val="26"/>
          <w:u w:val="single"/>
        </w:rPr>
        <w:t>а</w:t>
      </w:r>
      <w:r w:rsidR="00402607" w:rsidRPr="00791549">
        <w:rPr>
          <w:rFonts w:ascii="Times New Roman" w:hAnsi="Times New Roman" w:cs="Times New Roman"/>
          <w:b/>
          <w:sz w:val="26"/>
          <w:szCs w:val="26"/>
          <w:u w:val="single"/>
        </w:rPr>
        <w:t>дминистрации</w:t>
      </w:r>
      <w:r w:rsidR="00791549">
        <w:rPr>
          <w:rFonts w:ascii="Times New Roman" w:hAnsi="Times New Roman" w:cs="Times New Roman"/>
          <w:b/>
          <w:sz w:val="26"/>
          <w:szCs w:val="26"/>
          <w:u w:val="single"/>
        </w:rPr>
        <w:t xml:space="preserve"> муниципального образования</w:t>
      </w:r>
      <w:r w:rsidR="00402607" w:rsidRPr="00791549">
        <w:rPr>
          <w:rFonts w:ascii="Times New Roman" w:hAnsi="Times New Roman" w:cs="Times New Roman"/>
          <w:b/>
          <w:sz w:val="26"/>
          <w:szCs w:val="26"/>
          <w:u w:val="single"/>
        </w:rPr>
        <w:t xml:space="preserve"> сельского поселения </w:t>
      </w:r>
    </w:p>
    <w:p w:rsidR="008C3357" w:rsidRPr="00791549" w:rsidRDefault="00402607" w:rsidP="000A04A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91549">
        <w:rPr>
          <w:rFonts w:ascii="Times New Roman" w:hAnsi="Times New Roman" w:cs="Times New Roman"/>
          <w:b/>
          <w:sz w:val="26"/>
          <w:szCs w:val="26"/>
          <w:u w:val="single"/>
        </w:rPr>
        <w:t>«</w:t>
      </w:r>
      <w:r w:rsidR="005A5B05">
        <w:rPr>
          <w:rFonts w:ascii="Times New Roman" w:hAnsi="Times New Roman" w:cs="Times New Roman"/>
          <w:b/>
          <w:sz w:val="26"/>
          <w:szCs w:val="26"/>
          <w:u w:val="single"/>
        </w:rPr>
        <w:t xml:space="preserve">Деревня </w:t>
      </w:r>
      <w:proofErr w:type="spellStart"/>
      <w:r w:rsidR="005A5B05">
        <w:rPr>
          <w:rFonts w:ascii="Times New Roman" w:hAnsi="Times New Roman" w:cs="Times New Roman"/>
          <w:b/>
          <w:sz w:val="26"/>
          <w:szCs w:val="26"/>
          <w:u w:val="single"/>
        </w:rPr>
        <w:t>Игнатовка</w:t>
      </w:r>
      <w:proofErr w:type="spellEnd"/>
      <w:r w:rsidRPr="00791549">
        <w:rPr>
          <w:rFonts w:ascii="Times New Roman" w:hAnsi="Times New Roman" w:cs="Times New Roman"/>
          <w:b/>
          <w:sz w:val="26"/>
          <w:szCs w:val="26"/>
          <w:u w:val="single"/>
        </w:rPr>
        <w:t>»</w:t>
      </w:r>
    </w:p>
    <w:p w:rsidR="00D552BB" w:rsidRPr="00791549" w:rsidRDefault="00D552BB" w:rsidP="000A04A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3E93" w:rsidRPr="00791549" w:rsidRDefault="004E3E93" w:rsidP="000A04A7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E61E50" w:rsidRPr="00791549" w:rsidRDefault="00E61E50" w:rsidP="000A04A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549">
        <w:rPr>
          <w:rFonts w:ascii="Times New Roman" w:hAnsi="Times New Roman" w:cs="Times New Roman"/>
          <w:b/>
          <w:sz w:val="24"/>
          <w:szCs w:val="24"/>
        </w:rPr>
        <w:t>1. Основания для проведения проверки</w:t>
      </w:r>
      <w:r w:rsidRPr="00791549">
        <w:rPr>
          <w:rFonts w:ascii="Times New Roman" w:hAnsi="Times New Roman" w:cs="Times New Roman"/>
          <w:sz w:val="24"/>
          <w:szCs w:val="24"/>
        </w:rPr>
        <w:t>:</w:t>
      </w:r>
    </w:p>
    <w:p w:rsidR="00E61E50" w:rsidRPr="00791549" w:rsidRDefault="00E61E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1549">
        <w:rPr>
          <w:rFonts w:ascii="Times New Roman" w:hAnsi="Times New Roman" w:cs="Times New Roman"/>
          <w:sz w:val="24"/>
          <w:szCs w:val="24"/>
        </w:rPr>
        <w:t xml:space="preserve">-  План </w:t>
      </w:r>
      <w:r w:rsidR="008312B2" w:rsidRPr="00791549">
        <w:rPr>
          <w:rFonts w:ascii="Times New Roman" w:hAnsi="Times New Roman" w:cs="Times New Roman"/>
          <w:sz w:val="24"/>
          <w:szCs w:val="24"/>
        </w:rPr>
        <w:t>проверок</w:t>
      </w:r>
      <w:r w:rsidRPr="00791549">
        <w:rPr>
          <w:rFonts w:ascii="Times New Roman" w:hAnsi="Times New Roman" w:cs="Times New Roman"/>
          <w:sz w:val="24"/>
          <w:szCs w:val="24"/>
        </w:rPr>
        <w:t xml:space="preserve"> </w:t>
      </w:r>
      <w:r w:rsidR="000A04A7" w:rsidRPr="00791549">
        <w:rPr>
          <w:rFonts w:ascii="Times New Roman" w:hAnsi="Times New Roman" w:cs="Times New Roman"/>
          <w:sz w:val="24"/>
          <w:szCs w:val="24"/>
        </w:rPr>
        <w:t>группы</w:t>
      </w:r>
      <w:r w:rsidR="00402607" w:rsidRPr="00791549">
        <w:rPr>
          <w:rFonts w:ascii="Times New Roman" w:hAnsi="Times New Roman" w:cs="Times New Roman"/>
          <w:sz w:val="24"/>
          <w:szCs w:val="24"/>
        </w:rPr>
        <w:t xml:space="preserve"> финансового</w:t>
      </w:r>
      <w:r w:rsidR="000A04A7" w:rsidRPr="00791549">
        <w:rPr>
          <w:rFonts w:ascii="Times New Roman" w:hAnsi="Times New Roman" w:cs="Times New Roman"/>
          <w:sz w:val="24"/>
          <w:szCs w:val="24"/>
        </w:rPr>
        <w:t xml:space="preserve"> контроля</w:t>
      </w:r>
      <w:r w:rsidRPr="00791549">
        <w:rPr>
          <w:rFonts w:ascii="Times New Roman" w:hAnsi="Times New Roman" w:cs="Times New Roman"/>
          <w:sz w:val="24"/>
          <w:szCs w:val="24"/>
        </w:rPr>
        <w:t xml:space="preserve"> на 20</w:t>
      </w:r>
      <w:r w:rsidR="00402607" w:rsidRPr="00791549">
        <w:rPr>
          <w:rFonts w:ascii="Times New Roman" w:hAnsi="Times New Roman" w:cs="Times New Roman"/>
          <w:sz w:val="24"/>
          <w:szCs w:val="24"/>
        </w:rPr>
        <w:t>20</w:t>
      </w:r>
      <w:r w:rsidRPr="00791549">
        <w:rPr>
          <w:rFonts w:ascii="Times New Roman" w:hAnsi="Times New Roman" w:cs="Times New Roman"/>
          <w:sz w:val="24"/>
          <w:szCs w:val="24"/>
        </w:rPr>
        <w:t>г, утвержденного</w:t>
      </w:r>
      <w:r w:rsidR="00D755E4" w:rsidRPr="00791549">
        <w:rPr>
          <w:rFonts w:ascii="Times New Roman" w:hAnsi="Times New Roman" w:cs="Times New Roman"/>
          <w:sz w:val="24"/>
          <w:szCs w:val="24"/>
        </w:rPr>
        <w:t xml:space="preserve"> </w:t>
      </w:r>
      <w:r w:rsidRPr="00791549">
        <w:rPr>
          <w:rFonts w:ascii="Times New Roman" w:hAnsi="Times New Roman" w:cs="Times New Roman"/>
          <w:sz w:val="24"/>
          <w:szCs w:val="24"/>
        </w:rPr>
        <w:t>постановлением администрации от</w:t>
      </w:r>
      <w:r w:rsidR="00D755E4" w:rsidRPr="00791549">
        <w:rPr>
          <w:rFonts w:ascii="Times New Roman" w:hAnsi="Times New Roman" w:cs="Times New Roman"/>
          <w:sz w:val="24"/>
          <w:szCs w:val="24"/>
        </w:rPr>
        <w:t xml:space="preserve"> </w:t>
      </w:r>
      <w:r w:rsidR="000A04A7" w:rsidRPr="00791549">
        <w:rPr>
          <w:rFonts w:ascii="Times New Roman" w:hAnsi="Times New Roman" w:cs="Times New Roman"/>
          <w:sz w:val="24"/>
          <w:szCs w:val="24"/>
        </w:rPr>
        <w:t>«</w:t>
      </w:r>
      <w:r w:rsidR="002954C9" w:rsidRPr="00791549">
        <w:rPr>
          <w:rFonts w:ascii="Times New Roman" w:hAnsi="Times New Roman" w:cs="Times New Roman"/>
          <w:sz w:val="24"/>
          <w:szCs w:val="24"/>
        </w:rPr>
        <w:t xml:space="preserve"> </w:t>
      </w:r>
      <w:r w:rsidR="00402607" w:rsidRPr="00791549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5A386C" w:rsidRPr="00791549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2954C9" w:rsidRPr="007915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A04A7" w:rsidRPr="00791549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791549">
        <w:rPr>
          <w:rFonts w:ascii="Times New Roman" w:hAnsi="Times New Roman" w:cs="Times New Roman"/>
          <w:sz w:val="24"/>
          <w:szCs w:val="24"/>
        </w:rPr>
        <w:t>__</w:t>
      </w:r>
      <w:r w:rsidR="002954C9" w:rsidRPr="00791549">
        <w:rPr>
          <w:rFonts w:ascii="Times New Roman" w:hAnsi="Times New Roman" w:cs="Times New Roman"/>
          <w:sz w:val="24"/>
          <w:szCs w:val="24"/>
          <w:u w:val="single"/>
        </w:rPr>
        <w:t>декабря</w:t>
      </w:r>
      <w:proofErr w:type="spellEnd"/>
      <w:r w:rsidRPr="00791549">
        <w:rPr>
          <w:rFonts w:ascii="Times New Roman" w:hAnsi="Times New Roman" w:cs="Times New Roman"/>
          <w:sz w:val="24"/>
          <w:szCs w:val="24"/>
        </w:rPr>
        <w:t>__</w:t>
      </w:r>
      <w:r w:rsidR="000A04A7" w:rsidRPr="00791549">
        <w:rPr>
          <w:rFonts w:ascii="Times New Roman" w:hAnsi="Times New Roman" w:cs="Times New Roman"/>
          <w:sz w:val="24"/>
          <w:szCs w:val="24"/>
        </w:rPr>
        <w:t xml:space="preserve"> 201</w:t>
      </w:r>
      <w:r w:rsidR="00402607" w:rsidRPr="00791549">
        <w:rPr>
          <w:rFonts w:ascii="Times New Roman" w:hAnsi="Times New Roman" w:cs="Times New Roman"/>
          <w:sz w:val="24"/>
          <w:szCs w:val="24"/>
        </w:rPr>
        <w:t>9</w:t>
      </w:r>
      <w:r w:rsidR="000A04A7" w:rsidRPr="00791549">
        <w:rPr>
          <w:rFonts w:ascii="Times New Roman" w:hAnsi="Times New Roman" w:cs="Times New Roman"/>
          <w:sz w:val="24"/>
          <w:szCs w:val="24"/>
        </w:rPr>
        <w:t>г.</w:t>
      </w:r>
      <w:r w:rsidRPr="00791549">
        <w:rPr>
          <w:rFonts w:ascii="Times New Roman" w:hAnsi="Times New Roman" w:cs="Times New Roman"/>
          <w:sz w:val="24"/>
          <w:szCs w:val="24"/>
        </w:rPr>
        <w:t xml:space="preserve"> N </w:t>
      </w:r>
      <w:r w:rsidR="00402607" w:rsidRPr="00791549">
        <w:rPr>
          <w:rFonts w:ascii="Times New Roman" w:hAnsi="Times New Roman" w:cs="Times New Roman"/>
          <w:sz w:val="24"/>
          <w:szCs w:val="24"/>
        </w:rPr>
        <w:t>1649</w:t>
      </w:r>
      <w:r w:rsidRPr="00791549">
        <w:rPr>
          <w:rFonts w:ascii="Times New Roman" w:hAnsi="Times New Roman" w:cs="Times New Roman"/>
          <w:sz w:val="24"/>
          <w:szCs w:val="24"/>
        </w:rPr>
        <w:t>;</w:t>
      </w:r>
    </w:p>
    <w:p w:rsidR="00E61E50" w:rsidRPr="00791549" w:rsidRDefault="00E61E50" w:rsidP="00383513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791549">
        <w:rPr>
          <w:rFonts w:ascii="Times New Roman" w:hAnsi="Times New Roman" w:cs="Times New Roman"/>
          <w:sz w:val="24"/>
          <w:szCs w:val="24"/>
        </w:rPr>
        <w:t>- распоряжение администрации</w:t>
      </w:r>
      <w:r w:rsidR="008312B2" w:rsidRPr="00791549">
        <w:rPr>
          <w:rFonts w:ascii="Times New Roman" w:hAnsi="Times New Roman" w:cs="Times New Roman"/>
          <w:sz w:val="24"/>
          <w:szCs w:val="24"/>
        </w:rPr>
        <w:t xml:space="preserve"> МР</w:t>
      </w:r>
      <w:r w:rsidRPr="00791549">
        <w:rPr>
          <w:rFonts w:ascii="Times New Roman" w:hAnsi="Times New Roman" w:cs="Times New Roman"/>
          <w:sz w:val="24"/>
          <w:szCs w:val="24"/>
        </w:rPr>
        <w:t xml:space="preserve"> от </w:t>
      </w:r>
      <w:r w:rsidR="000A04A7" w:rsidRPr="00791549">
        <w:rPr>
          <w:rFonts w:ascii="Times New Roman" w:hAnsi="Times New Roman" w:cs="Times New Roman"/>
          <w:sz w:val="24"/>
          <w:szCs w:val="24"/>
        </w:rPr>
        <w:t>«</w:t>
      </w:r>
      <w:r w:rsidR="00136997" w:rsidRPr="005A5B05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5A5B05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0A04A7" w:rsidRPr="00791549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791549">
        <w:rPr>
          <w:rFonts w:ascii="Times New Roman" w:hAnsi="Times New Roman" w:cs="Times New Roman"/>
          <w:sz w:val="24"/>
          <w:szCs w:val="24"/>
        </w:rPr>
        <w:t>_</w:t>
      </w:r>
      <w:r w:rsidR="00136997" w:rsidRPr="00136997">
        <w:rPr>
          <w:rFonts w:ascii="Times New Roman" w:hAnsi="Times New Roman" w:cs="Times New Roman"/>
          <w:sz w:val="24"/>
          <w:szCs w:val="24"/>
          <w:u w:val="single"/>
        </w:rPr>
        <w:t>ма</w:t>
      </w:r>
      <w:r w:rsidR="005A5B05">
        <w:rPr>
          <w:rFonts w:ascii="Times New Roman" w:hAnsi="Times New Roman" w:cs="Times New Roman"/>
          <w:sz w:val="24"/>
          <w:szCs w:val="24"/>
          <w:u w:val="single"/>
        </w:rPr>
        <w:t>я</w:t>
      </w:r>
      <w:proofErr w:type="spellEnd"/>
      <w:r w:rsidRPr="00791549">
        <w:rPr>
          <w:rFonts w:ascii="Times New Roman" w:hAnsi="Times New Roman" w:cs="Times New Roman"/>
          <w:sz w:val="24"/>
          <w:szCs w:val="24"/>
        </w:rPr>
        <w:t>_</w:t>
      </w:r>
      <w:r w:rsidR="0054076A" w:rsidRPr="00791549">
        <w:rPr>
          <w:rFonts w:ascii="Times New Roman" w:hAnsi="Times New Roman" w:cs="Times New Roman"/>
          <w:sz w:val="24"/>
          <w:szCs w:val="24"/>
        </w:rPr>
        <w:t xml:space="preserve"> 20</w:t>
      </w:r>
      <w:r w:rsidR="00402607" w:rsidRPr="00791549">
        <w:rPr>
          <w:rFonts w:ascii="Times New Roman" w:hAnsi="Times New Roman" w:cs="Times New Roman"/>
          <w:sz w:val="24"/>
          <w:szCs w:val="24"/>
        </w:rPr>
        <w:t>20</w:t>
      </w:r>
      <w:r w:rsidR="0054076A" w:rsidRPr="00791549">
        <w:rPr>
          <w:rFonts w:ascii="Times New Roman" w:hAnsi="Times New Roman" w:cs="Times New Roman"/>
          <w:sz w:val="24"/>
          <w:szCs w:val="24"/>
        </w:rPr>
        <w:t xml:space="preserve">г.  N </w:t>
      </w:r>
      <w:r w:rsidR="005A5B05">
        <w:rPr>
          <w:rFonts w:ascii="Times New Roman" w:hAnsi="Times New Roman" w:cs="Times New Roman"/>
          <w:sz w:val="24"/>
          <w:szCs w:val="24"/>
          <w:u w:val="single"/>
        </w:rPr>
        <w:t>89</w:t>
      </w:r>
      <w:r w:rsidR="008C3357" w:rsidRPr="007915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552BB" w:rsidRPr="00791549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8C3357" w:rsidRPr="007915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proofErr w:type="gramStart"/>
      <w:r w:rsidR="00D552BB" w:rsidRPr="00791549">
        <w:rPr>
          <w:rFonts w:ascii="Times New Roman" w:hAnsi="Times New Roman" w:cs="Times New Roman"/>
          <w:sz w:val="24"/>
          <w:szCs w:val="24"/>
          <w:u w:val="single"/>
        </w:rPr>
        <w:t>р</w:t>
      </w:r>
      <w:proofErr w:type="spellEnd"/>
      <w:proofErr w:type="gramEnd"/>
      <w:r w:rsidR="0054076A" w:rsidRPr="00791549">
        <w:rPr>
          <w:rFonts w:ascii="Times New Roman" w:hAnsi="Times New Roman" w:cs="Times New Roman"/>
          <w:sz w:val="24"/>
          <w:szCs w:val="24"/>
        </w:rPr>
        <w:t xml:space="preserve"> </w:t>
      </w:r>
      <w:r w:rsidR="00D552BB" w:rsidRPr="00791549">
        <w:rPr>
          <w:rFonts w:ascii="Times New Roman" w:hAnsi="Times New Roman" w:cs="Times New Roman"/>
          <w:sz w:val="24"/>
          <w:szCs w:val="24"/>
        </w:rPr>
        <w:t xml:space="preserve">  </w:t>
      </w:r>
      <w:r w:rsidR="0054076A" w:rsidRPr="00791549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D552BB" w:rsidRPr="00791549">
        <w:rPr>
          <w:rFonts w:ascii="Times New Roman" w:hAnsi="Times New Roman" w:cs="Times New Roman"/>
          <w:sz w:val="24"/>
          <w:szCs w:val="24"/>
          <w:u w:val="single"/>
        </w:rPr>
        <w:t xml:space="preserve">О проведении проверки в сфере закупок товаров, работ, услуг для обеспечения нужд </w:t>
      </w:r>
      <w:r w:rsidR="00402607" w:rsidRPr="00791549">
        <w:rPr>
          <w:rFonts w:ascii="Times New Roman" w:hAnsi="Times New Roman" w:cs="Times New Roman"/>
          <w:sz w:val="24"/>
          <w:szCs w:val="24"/>
          <w:u w:val="single"/>
        </w:rPr>
        <w:t>администрации</w:t>
      </w:r>
      <w:r w:rsidR="00791549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муниципального образования</w:t>
      </w:r>
      <w:r w:rsidR="00402607" w:rsidRPr="00791549">
        <w:rPr>
          <w:rFonts w:ascii="Times New Roman" w:hAnsi="Times New Roman" w:cs="Times New Roman"/>
          <w:sz w:val="24"/>
          <w:szCs w:val="24"/>
          <w:u w:val="single"/>
        </w:rPr>
        <w:t xml:space="preserve"> сельского поселения</w:t>
      </w:r>
      <w:r w:rsidR="009E179C" w:rsidRPr="007915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83513" w:rsidRPr="00791549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5A5B05">
        <w:rPr>
          <w:rFonts w:ascii="Times New Roman" w:hAnsi="Times New Roman" w:cs="Times New Roman"/>
          <w:sz w:val="24"/>
          <w:szCs w:val="24"/>
          <w:u w:val="single"/>
        </w:rPr>
        <w:t xml:space="preserve">Деревня </w:t>
      </w:r>
      <w:proofErr w:type="spellStart"/>
      <w:r w:rsidR="005A5B05">
        <w:rPr>
          <w:rFonts w:ascii="Times New Roman" w:hAnsi="Times New Roman" w:cs="Times New Roman"/>
          <w:sz w:val="24"/>
          <w:szCs w:val="24"/>
          <w:u w:val="single"/>
        </w:rPr>
        <w:t>Игнатовка</w:t>
      </w:r>
      <w:proofErr w:type="spellEnd"/>
      <w:r w:rsidR="00383513" w:rsidRPr="00791549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54076A" w:rsidRPr="00791549" w:rsidRDefault="0054076A" w:rsidP="0054076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61E50" w:rsidRPr="00791549" w:rsidRDefault="00E61E50" w:rsidP="0054076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91549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2954C9" w:rsidRPr="00791549">
        <w:rPr>
          <w:rFonts w:ascii="Times New Roman" w:hAnsi="Times New Roman" w:cs="Times New Roman"/>
          <w:b/>
          <w:sz w:val="24"/>
          <w:szCs w:val="24"/>
        </w:rPr>
        <w:t>Проверяемый период деятельности</w:t>
      </w:r>
      <w:r w:rsidR="002954C9" w:rsidRPr="00791549">
        <w:rPr>
          <w:rFonts w:ascii="Times New Roman" w:hAnsi="Times New Roman" w:cs="Times New Roman"/>
          <w:sz w:val="24"/>
          <w:szCs w:val="24"/>
        </w:rPr>
        <w:t xml:space="preserve">: </w:t>
      </w:r>
      <w:r w:rsidR="002954C9" w:rsidRPr="00791549">
        <w:rPr>
          <w:rFonts w:ascii="Times New Roman" w:hAnsi="Times New Roman" w:cs="Times New Roman"/>
          <w:i/>
          <w:sz w:val="24"/>
          <w:szCs w:val="24"/>
          <w:u w:val="single"/>
        </w:rPr>
        <w:t>201</w:t>
      </w:r>
      <w:r w:rsidR="00791549" w:rsidRPr="00791549">
        <w:rPr>
          <w:rFonts w:ascii="Times New Roman" w:hAnsi="Times New Roman" w:cs="Times New Roman"/>
          <w:i/>
          <w:sz w:val="24"/>
          <w:szCs w:val="24"/>
          <w:u w:val="single"/>
        </w:rPr>
        <w:t>9</w:t>
      </w:r>
      <w:r w:rsidR="002954C9" w:rsidRPr="00791549">
        <w:rPr>
          <w:rFonts w:ascii="Times New Roman" w:hAnsi="Times New Roman" w:cs="Times New Roman"/>
          <w:i/>
          <w:sz w:val="24"/>
          <w:szCs w:val="24"/>
          <w:u w:val="single"/>
        </w:rPr>
        <w:t xml:space="preserve"> год</w:t>
      </w:r>
    </w:p>
    <w:p w:rsidR="0054076A" w:rsidRPr="00791549" w:rsidRDefault="0054076A" w:rsidP="0054076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61E50" w:rsidRPr="00791549" w:rsidRDefault="001903BC" w:rsidP="0054076A">
      <w:pPr>
        <w:pStyle w:val="ConsPlusNonformat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91549">
        <w:rPr>
          <w:rFonts w:ascii="Times New Roman" w:hAnsi="Times New Roman" w:cs="Times New Roman"/>
          <w:b/>
          <w:sz w:val="24"/>
          <w:szCs w:val="24"/>
        </w:rPr>
        <w:t>3</w:t>
      </w:r>
      <w:r w:rsidR="00E61E50" w:rsidRPr="00791549">
        <w:rPr>
          <w:rFonts w:ascii="Times New Roman" w:hAnsi="Times New Roman" w:cs="Times New Roman"/>
          <w:b/>
          <w:sz w:val="24"/>
          <w:szCs w:val="24"/>
        </w:rPr>
        <w:t xml:space="preserve">. Срок проведения </w:t>
      </w:r>
      <w:r w:rsidR="00383513" w:rsidRPr="00791549">
        <w:rPr>
          <w:rFonts w:ascii="Times New Roman" w:hAnsi="Times New Roman" w:cs="Times New Roman"/>
          <w:b/>
          <w:sz w:val="24"/>
          <w:szCs w:val="24"/>
        </w:rPr>
        <w:t>проверки</w:t>
      </w:r>
      <w:r w:rsidR="00383513" w:rsidRPr="00791549">
        <w:rPr>
          <w:rFonts w:ascii="Times New Roman" w:hAnsi="Times New Roman" w:cs="Times New Roman"/>
          <w:sz w:val="24"/>
          <w:szCs w:val="24"/>
        </w:rPr>
        <w:t xml:space="preserve">: </w:t>
      </w:r>
      <w:r w:rsidR="00E61E50" w:rsidRPr="00791549">
        <w:rPr>
          <w:rFonts w:ascii="Times New Roman" w:hAnsi="Times New Roman" w:cs="Times New Roman"/>
          <w:sz w:val="24"/>
          <w:szCs w:val="24"/>
        </w:rPr>
        <w:t xml:space="preserve"> </w:t>
      </w:r>
      <w:r w:rsidR="00E61E50" w:rsidRPr="00791549">
        <w:rPr>
          <w:rFonts w:ascii="Times New Roman" w:hAnsi="Times New Roman" w:cs="Times New Roman"/>
          <w:i/>
          <w:sz w:val="24"/>
          <w:szCs w:val="24"/>
          <w:u w:val="single"/>
        </w:rPr>
        <w:t>с</w:t>
      </w:r>
      <w:r w:rsidR="005146CD" w:rsidRPr="0079154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791549" w:rsidRPr="00791549">
        <w:rPr>
          <w:rFonts w:ascii="Times New Roman" w:hAnsi="Times New Roman" w:cs="Times New Roman"/>
          <w:i/>
          <w:sz w:val="24"/>
          <w:szCs w:val="24"/>
          <w:u w:val="single"/>
        </w:rPr>
        <w:t>0</w:t>
      </w:r>
      <w:r w:rsidR="005A5B05">
        <w:rPr>
          <w:rFonts w:ascii="Times New Roman" w:hAnsi="Times New Roman" w:cs="Times New Roman"/>
          <w:i/>
          <w:sz w:val="24"/>
          <w:szCs w:val="24"/>
          <w:u w:val="single"/>
        </w:rPr>
        <w:t>1</w:t>
      </w:r>
      <w:r w:rsidR="00624B94" w:rsidRPr="0079154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F55EA4">
        <w:rPr>
          <w:rFonts w:ascii="Times New Roman" w:hAnsi="Times New Roman" w:cs="Times New Roman"/>
          <w:i/>
          <w:sz w:val="24"/>
          <w:szCs w:val="24"/>
          <w:u w:val="single"/>
        </w:rPr>
        <w:t>июня</w:t>
      </w:r>
      <w:r w:rsidR="00383513" w:rsidRPr="00791549">
        <w:rPr>
          <w:rFonts w:ascii="Times New Roman" w:hAnsi="Times New Roman" w:cs="Times New Roman"/>
          <w:i/>
          <w:sz w:val="24"/>
          <w:szCs w:val="24"/>
          <w:u w:val="single"/>
        </w:rPr>
        <w:t xml:space="preserve"> 20</w:t>
      </w:r>
      <w:r w:rsidR="00791549" w:rsidRPr="00791549">
        <w:rPr>
          <w:rFonts w:ascii="Times New Roman" w:hAnsi="Times New Roman" w:cs="Times New Roman"/>
          <w:i/>
          <w:sz w:val="24"/>
          <w:szCs w:val="24"/>
          <w:u w:val="single"/>
        </w:rPr>
        <w:t>20</w:t>
      </w:r>
      <w:r w:rsidR="00383513" w:rsidRPr="00791549">
        <w:rPr>
          <w:rFonts w:ascii="Times New Roman" w:hAnsi="Times New Roman" w:cs="Times New Roman"/>
          <w:i/>
          <w:sz w:val="24"/>
          <w:szCs w:val="24"/>
          <w:u w:val="single"/>
        </w:rPr>
        <w:t>г.</w:t>
      </w:r>
      <w:r w:rsidR="00E61E50" w:rsidRPr="0079154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8C3357" w:rsidRPr="0079154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E61E50" w:rsidRPr="00791549">
        <w:rPr>
          <w:rFonts w:ascii="Times New Roman" w:hAnsi="Times New Roman" w:cs="Times New Roman"/>
          <w:i/>
          <w:sz w:val="24"/>
          <w:szCs w:val="24"/>
          <w:u w:val="single"/>
        </w:rPr>
        <w:t xml:space="preserve">по </w:t>
      </w:r>
      <w:r w:rsidR="009E179C" w:rsidRPr="0079154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791549" w:rsidRPr="00791549">
        <w:rPr>
          <w:rFonts w:ascii="Times New Roman" w:hAnsi="Times New Roman" w:cs="Times New Roman"/>
          <w:i/>
          <w:sz w:val="24"/>
          <w:szCs w:val="24"/>
          <w:u w:val="single"/>
        </w:rPr>
        <w:t>1</w:t>
      </w:r>
      <w:r w:rsidR="00F55EA4">
        <w:rPr>
          <w:rFonts w:ascii="Times New Roman" w:hAnsi="Times New Roman" w:cs="Times New Roman"/>
          <w:i/>
          <w:sz w:val="24"/>
          <w:szCs w:val="24"/>
          <w:u w:val="single"/>
        </w:rPr>
        <w:t>1</w:t>
      </w:r>
      <w:r w:rsidR="00791549" w:rsidRPr="0079154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F55EA4">
        <w:rPr>
          <w:rFonts w:ascii="Times New Roman" w:hAnsi="Times New Roman" w:cs="Times New Roman"/>
          <w:i/>
          <w:sz w:val="24"/>
          <w:szCs w:val="24"/>
          <w:u w:val="single"/>
        </w:rPr>
        <w:t>июня</w:t>
      </w:r>
      <w:r w:rsidR="00383513" w:rsidRPr="00791549">
        <w:rPr>
          <w:rFonts w:ascii="Times New Roman" w:hAnsi="Times New Roman" w:cs="Times New Roman"/>
          <w:i/>
          <w:sz w:val="24"/>
          <w:szCs w:val="24"/>
          <w:u w:val="single"/>
        </w:rPr>
        <w:t xml:space="preserve"> 20</w:t>
      </w:r>
      <w:r w:rsidR="00791549" w:rsidRPr="00791549">
        <w:rPr>
          <w:rFonts w:ascii="Times New Roman" w:hAnsi="Times New Roman" w:cs="Times New Roman"/>
          <w:i/>
          <w:sz w:val="24"/>
          <w:szCs w:val="24"/>
          <w:u w:val="single"/>
        </w:rPr>
        <w:t>20</w:t>
      </w:r>
      <w:r w:rsidR="00383513" w:rsidRPr="00791549">
        <w:rPr>
          <w:rFonts w:ascii="Times New Roman" w:hAnsi="Times New Roman" w:cs="Times New Roman"/>
          <w:i/>
          <w:sz w:val="24"/>
          <w:szCs w:val="24"/>
          <w:u w:val="single"/>
        </w:rPr>
        <w:t>г.</w:t>
      </w:r>
    </w:p>
    <w:p w:rsidR="0054076A" w:rsidRPr="00791549" w:rsidRDefault="005407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1E50" w:rsidRPr="00FB35AF" w:rsidRDefault="001903BC" w:rsidP="0054076A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5AF">
        <w:rPr>
          <w:rFonts w:ascii="Times New Roman" w:hAnsi="Times New Roman" w:cs="Times New Roman"/>
          <w:b/>
          <w:sz w:val="24"/>
          <w:szCs w:val="24"/>
        </w:rPr>
        <w:t>4</w:t>
      </w:r>
      <w:r w:rsidR="00E61E50" w:rsidRPr="00FB35AF">
        <w:rPr>
          <w:rFonts w:ascii="Times New Roman" w:hAnsi="Times New Roman" w:cs="Times New Roman"/>
          <w:b/>
          <w:sz w:val="24"/>
          <w:szCs w:val="24"/>
        </w:rPr>
        <w:t>. Краткая информация о</w:t>
      </w:r>
      <w:r w:rsidR="008117B7" w:rsidRPr="00FB35AF">
        <w:rPr>
          <w:rFonts w:ascii="Times New Roman" w:hAnsi="Times New Roman" w:cs="Times New Roman"/>
          <w:b/>
          <w:sz w:val="24"/>
          <w:szCs w:val="24"/>
        </w:rPr>
        <w:t xml:space="preserve"> су</w:t>
      </w:r>
      <w:r w:rsidR="00E61E50" w:rsidRPr="00FB35AF">
        <w:rPr>
          <w:rFonts w:ascii="Times New Roman" w:hAnsi="Times New Roman" w:cs="Times New Roman"/>
          <w:b/>
          <w:sz w:val="24"/>
          <w:szCs w:val="24"/>
        </w:rPr>
        <w:t>бъекте контроля:</w:t>
      </w:r>
    </w:p>
    <w:p w:rsidR="001903BC" w:rsidRPr="00FB35AF" w:rsidRDefault="001903BC" w:rsidP="00755651">
      <w:pPr>
        <w:pStyle w:val="ConsPlusNonformat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9446C2" w:rsidRPr="00FB35AF" w:rsidRDefault="007C117D" w:rsidP="0075565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35AF">
        <w:rPr>
          <w:rFonts w:ascii="Times New Roman" w:hAnsi="Times New Roman" w:cs="Times New Roman"/>
          <w:sz w:val="24"/>
          <w:szCs w:val="24"/>
        </w:rPr>
        <w:t>4</w:t>
      </w:r>
      <w:r w:rsidR="00755651" w:rsidRPr="00FB35AF">
        <w:rPr>
          <w:rFonts w:ascii="Times New Roman" w:hAnsi="Times New Roman" w:cs="Times New Roman"/>
          <w:sz w:val="24"/>
          <w:szCs w:val="24"/>
        </w:rPr>
        <w:t>.1.</w:t>
      </w:r>
      <w:r w:rsidR="00E61E50" w:rsidRPr="00FB35AF">
        <w:rPr>
          <w:rFonts w:ascii="Times New Roman" w:hAnsi="Times New Roman" w:cs="Times New Roman"/>
          <w:sz w:val="24"/>
          <w:szCs w:val="24"/>
        </w:rPr>
        <w:t xml:space="preserve"> </w:t>
      </w:r>
      <w:r w:rsidR="00755651" w:rsidRPr="00FB35AF">
        <w:rPr>
          <w:rFonts w:ascii="Times New Roman" w:hAnsi="Times New Roman" w:cs="Times New Roman"/>
          <w:sz w:val="24"/>
          <w:szCs w:val="24"/>
        </w:rPr>
        <w:t>С</w:t>
      </w:r>
      <w:r w:rsidR="00E61E50" w:rsidRPr="00FB35AF">
        <w:rPr>
          <w:rFonts w:ascii="Times New Roman" w:hAnsi="Times New Roman" w:cs="Times New Roman"/>
          <w:sz w:val="24"/>
          <w:szCs w:val="24"/>
        </w:rPr>
        <w:t>ведения об учредительных документах</w:t>
      </w:r>
      <w:r w:rsidR="009446C2" w:rsidRPr="00FB35AF">
        <w:rPr>
          <w:rFonts w:ascii="Times New Roman" w:hAnsi="Times New Roman" w:cs="Times New Roman"/>
          <w:sz w:val="24"/>
          <w:szCs w:val="24"/>
        </w:rPr>
        <w:t>:</w:t>
      </w:r>
      <w:r w:rsidR="00547EEE" w:rsidRPr="00FB35AF">
        <w:rPr>
          <w:rFonts w:ascii="Times New Roman" w:hAnsi="Times New Roman" w:cs="Times New Roman"/>
          <w:sz w:val="24"/>
          <w:szCs w:val="24"/>
        </w:rPr>
        <w:t xml:space="preserve"> Устав муниципального </w:t>
      </w:r>
      <w:r w:rsidR="00791549" w:rsidRPr="00FB35AF">
        <w:rPr>
          <w:rFonts w:ascii="Times New Roman" w:hAnsi="Times New Roman" w:cs="Times New Roman"/>
          <w:sz w:val="24"/>
          <w:szCs w:val="24"/>
        </w:rPr>
        <w:t xml:space="preserve">образования сельского поселения </w:t>
      </w:r>
      <w:r w:rsidR="00547EEE" w:rsidRPr="00FB35AF">
        <w:rPr>
          <w:rFonts w:ascii="Times New Roman" w:hAnsi="Times New Roman" w:cs="Times New Roman"/>
          <w:sz w:val="24"/>
          <w:szCs w:val="24"/>
        </w:rPr>
        <w:t>«</w:t>
      </w:r>
      <w:r w:rsidR="00FB35AF" w:rsidRPr="00FB35AF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="00FB35AF" w:rsidRPr="00FB35AF">
        <w:rPr>
          <w:rFonts w:ascii="Times New Roman" w:hAnsi="Times New Roman" w:cs="Times New Roman"/>
          <w:sz w:val="24"/>
          <w:szCs w:val="24"/>
        </w:rPr>
        <w:t>Игнатовка</w:t>
      </w:r>
      <w:proofErr w:type="spellEnd"/>
      <w:r w:rsidR="003B6C1F" w:rsidRPr="00FB35AF">
        <w:rPr>
          <w:rFonts w:ascii="Times New Roman" w:hAnsi="Times New Roman" w:cs="Times New Roman"/>
          <w:sz w:val="24"/>
          <w:szCs w:val="24"/>
        </w:rPr>
        <w:t>»</w:t>
      </w:r>
      <w:r w:rsidR="00547EEE" w:rsidRPr="00FB35AF">
        <w:rPr>
          <w:rFonts w:ascii="Times New Roman" w:hAnsi="Times New Roman" w:cs="Times New Roman"/>
          <w:sz w:val="24"/>
          <w:szCs w:val="24"/>
        </w:rPr>
        <w:t xml:space="preserve"> утвержден </w:t>
      </w:r>
      <w:r w:rsidR="00791549" w:rsidRPr="00FB35AF">
        <w:rPr>
          <w:rFonts w:ascii="Times New Roman" w:hAnsi="Times New Roman" w:cs="Times New Roman"/>
          <w:sz w:val="24"/>
          <w:szCs w:val="24"/>
        </w:rPr>
        <w:t>решением Сельской Думы муниципального образования сельского поселения «</w:t>
      </w:r>
      <w:r w:rsidR="00FB35AF" w:rsidRPr="00FB35AF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="00FB35AF" w:rsidRPr="00FB35AF">
        <w:rPr>
          <w:rFonts w:ascii="Times New Roman" w:hAnsi="Times New Roman" w:cs="Times New Roman"/>
          <w:sz w:val="24"/>
          <w:szCs w:val="24"/>
        </w:rPr>
        <w:t>Игнатовка</w:t>
      </w:r>
      <w:proofErr w:type="spellEnd"/>
      <w:r w:rsidR="00791549" w:rsidRPr="00FB35AF">
        <w:rPr>
          <w:rFonts w:ascii="Times New Roman" w:hAnsi="Times New Roman" w:cs="Times New Roman"/>
          <w:sz w:val="24"/>
          <w:szCs w:val="24"/>
        </w:rPr>
        <w:t xml:space="preserve">» </w:t>
      </w:r>
      <w:r w:rsidR="00E62C49" w:rsidRPr="00FB35AF">
        <w:rPr>
          <w:rFonts w:ascii="Times New Roman" w:hAnsi="Times New Roman" w:cs="Times New Roman"/>
          <w:sz w:val="24"/>
          <w:szCs w:val="24"/>
        </w:rPr>
        <w:t xml:space="preserve"> от </w:t>
      </w:r>
      <w:r w:rsidR="000B7FD6" w:rsidRPr="00FB35AF">
        <w:rPr>
          <w:rFonts w:ascii="Times New Roman" w:hAnsi="Times New Roman" w:cs="Times New Roman"/>
          <w:sz w:val="24"/>
          <w:szCs w:val="24"/>
        </w:rPr>
        <w:t>1</w:t>
      </w:r>
      <w:r w:rsidR="00C64D35" w:rsidRPr="00FB35AF">
        <w:rPr>
          <w:rFonts w:ascii="Times New Roman" w:hAnsi="Times New Roman" w:cs="Times New Roman"/>
          <w:sz w:val="24"/>
          <w:szCs w:val="24"/>
        </w:rPr>
        <w:t>6</w:t>
      </w:r>
      <w:r w:rsidR="00E62C49" w:rsidRPr="00FB35AF">
        <w:rPr>
          <w:rFonts w:ascii="Times New Roman" w:hAnsi="Times New Roman" w:cs="Times New Roman"/>
          <w:sz w:val="24"/>
          <w:szCs w:val="24"/>
        </w:rPr>
        <w:t>.</w:t>
      </w:r>
      <w:r w:rsidR="00A1502D" w:rsidRPr="00FB35AF">
        <w:rPr>
          <w:rFonts w:ascii="Times New Roman" w:hAnsi="Times New Roman" w:cs="Times New Roman"/>
          <w:sz w:val="24"/>
          <w:szCs w:val="24"/>
        </w:rPr>
        <w:t>1</w:t>
      </w:r>
      <w:r w:rsidR="00791549" w:rsidRPr="00FB35AF">
        <w:rPr>
          <w:rFonts w:ascii="Times New Roman" w:hAnsi="Times New Roman" w:cs="Times New Roman"/>
          <w:sz w:val="24"/>
          <w:szCs w:val="24"/>
        </w:rPr>
        <w:t>0</w:t>
      </w:r>
      <w:r w:rsidR="00E62C49" w:rsidRPr="00FB35AF">
        <w:rPr>
          <w:rFonts w:ascii="Times New Roman" w:hAnsi="Times New Roman" w:cs="Times New Roman"/>
          <w:sz w:val="24"/>
          <w:szCs w:val="24"/>
        </w:rPr>
        <w:t>.20</w:t>
      </w:r>
      <w:r w:rsidR="00AD3E84" w:rsidRPr="00FB35AF">
        <w:rPr>
          <w:rFonts w:ascii="Times New Roman" w:hAnsi="Times New Roman" w:cs="Times New Roman"/>
          <w:sz w:val="24"/>
          <w:szCs w:val="24"/>
        </w:rPr>
        <w:t>0</w:t>
      </w:r>
      <w:r w:rsidR="00A1502D" w:rsidRPr="00FB35AF">
        <w:rPr>
          <w:rFonts w:ascii="Times New Roman" w:hAnsi="Times New Roman" w:cs="Times New Roman"/>
          <w:sz w:val="24"/>
          <w:szCs w:val="24"/>
        </w:rPr>
        <w:t>5</w:t>
      </w:r>
      <w:r w:rsidR="00885099" w:rsidRPr="00FB35AF">
        <w:rPr>
          <w:rFonts w:ascii="Times New Roman" w:hAnsi="Times New Roman" w:cs="Times New Roman"/>
          <w:sz w:val="24"/>
          <w:szCs w:val="24"/>
        </w:rPr>
        <w:t>г. №</w:t>
      </w:r>
      <w:r w:rsidR="00915F6D" w:rsidRPr="00FB35AF">
        <w:rPr>
          <w:rFonts w:ascii="Times New Roman" w:hAnsi="Times New Roman" w:cs="Times New Roman"/>
          <w:sz w:val="24"/>
          <w:szCs w:val="24"/>
        </w:rPr>
        <w:t xml:space="preserve"> </w:t>
      </w:r>
      <w:r w:rsidR="00136997" w:rsidRPr="00FB35AF">
        <w:rPr>
          <w:rFonts w:ascii="Times New Roman" w:hAnsi="Times New Roman" w:cs="Times New Roman"/>
          <w:sz w:val="24"/>
          <w:szCs w:val="24"/>
        </w:rPr>
        <w:t>8</w:t>
      </w:r>
      <w:r w:rsidR="00743D94" w:rsidRPr="00FB35AF">
        <w:rPr>
          <w:rFonts w:ascii="Times New Roman" w:hAnsi="Times New Roman" w:cs="Times New Roman"/>
          <w:sz w:val="24"/>
          <w:szCs w:val="24"/>
        </w:rPr>
        <w:t>.</w:t>
      </w:r>
      <w:r w:rsidR="00271091" w:rsidRPr="00FB35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2C49" w:rsidRPr="00FB35AF" w:rsidRDefault="00E62C49" w:rsidP="00111FD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35AF">
        <w:rPr>
          <w:rFonts w:ascii="Times New Roman" w:hAnsi="Times New Roman" w:cs="Times New Roman"/>
          <w:sz w:val="24"/>
          <w:szCs w:val="24"/>
        </w:rPr>
        <w:t>В соответствии</w:t>
      </w:r>
      <w:r w:rsidR="00B83FB4" w:rsidRPr="00FB35AF">
        <w:rPr>
          <w:rFonts w:ascii="Times New Roman" w:hAnsi="Times New Roman" w:cs="Times New Roman"/>
          <w:sz w:val="24"/>
          <w:szCs w:val="24"/>
        </w:rPr>
        <w:t xml:space="preserve"> действующим Уставом</w:t>
      </w:r>
      <w:r w:rsidR="00F82268" w:rsidRPr="00FB35AF"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образования сельского поселения «</w:t>
      </w:r>
      <w:r w:rsidR="00FB35AF" w:rsidRPr="00FB35AF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="00FB35AF" w:rsidRPr="00FB35AF">
        <w:rPr>
          <w:rFonts w:ascii="Times New Roman" w:hAnsi="Times New Roman" w:cs="Times New Roman"/>
          <w:sz w:val="24"/>
          <w:szCs w:val="24"/>
        </w:rPr>
        <w:t>Игнатовка</w:t>
      </w:r>
      <w:proofErr w:type="spellEnd"/>
      <w:r w:rsidR="00F82268" w:rsidRPr="00FB35AF">
        <w:rPr>
          <w:rFonts w:ascii="Times New Roman" w:hAnsi="Times New Roman" w:cs="Times New Roman"/>
          <w:sz w:val="24"/>
          <w:szCs w:val="24"/>
        </w:rPr>
        <w:t>» (далее администрация СП «</w:t>
      </w:r>
      <w:r w:rsidR="00FB35AF" w:rsidRPr="00FB35AF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="00FB35AF" w:rsidRPr="00FB35AF">
        <w:rPr>
          <w:rFonts w:ascii="Times New Roman" w:hAnsi="Times New Roman" w:cs="Times New Roman"/>
          <w:sz w:val="24"/>
          <w:szCs w:val="24"/>
        </w:rPr>
        <w:t>Игнатовка</w:t>
      </w:r>
      <w:proofErr w:type="spellEnd"/>
      <w:r w:rsidR="00F82268" w:rsidRPr="00FB35AF">
        <w:rPr>
          <w:rFonts w:ascii="Times New Roman" w:hAnsi="Times New Roman" w:cs="Times New Roman"/>
          <w:sz w:val="24"/>
          <w:szCs w:val="24"/>
        </w:rPr>
        <w:t>») является исполнительно-распорядительным органом местного самоуправления муниципального образования</w:t>
      </w:r>
      <w:r w:rsidR="00111FDB" w:rsidRPr="00FB35A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111FDB" w:rsidRPr="00FB35AF">
        <w:rPr>
          <w:rFonts w:ascii="Times New Roman" w:hAnsi="Times New Roman" w:cs="Times New Roman"/>
          <w:sz w:val="24"/>
          <w:szCs w:val="24"/>
        </w:rPr>
        <w:t>наделенный</w:t>
      </w:r>
      <w:proofErr w:type="gramEnd"/>
      <w:r w:rsidR="00111FDB" w:rsidRPr="00FB35AF">
        <w:rPr>
          <w:rFonts w:ascii="Times New Roman" w:hAnsi="Times New Roman" w:cs="Times New Roman"/>
          <w:sz w:val="24"/>
          <w:szCs w:val="24"/>
        </w:rPr>
        <w:t xml:space="preserve"> полномочиями по решению вопросов местного значения.</w:t>
      </w:r>
    </w:p>
    <w:p w:rsidR="00111FDB" w:rsidRPr="00FB35AF" w:rsidRDefault="00111FDB" w:rsidP="00111FD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35AF">
        <w:rPr>
          <w:rFonts w:ascii="Times New Roman" w:hAnsi="Times New Roman" w:cs="Times New Roman"/>
          <w:sz w:val="24"/>
          <w:szCs w:val="24"/>
        </w:rPr>
        <w:t>Администрация СП «</w:t>
      </w:r>
      <w:r w:rsidR="00FB35AF" w:rsidRPr="00FB35AF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="00FB35AF" w:rsidRPr="00FB35AF">
        <w:rPr>
          <w:rFonts w:ascii="Times New Roman" w:hAnsi="Times New Roman" w:cs="Times New Roman"/>
          <w:sz w:val="24"/>
          <w:szCs w:val="24"/>
        </w:rPr>
        <w:t>Игнатовка</w:t>
      </w:r>
      <w:proofErr w:type="spellEnd"/>
      <w:r w:rsidRPr="00FB35AF">
        <w:rPr>
          <w:rFonts w:ascii="Times New Roman" w:hAnsi="Times New Roman" w:cs="Times New Roman"/>
          <w:sz w:val="24"/>
          <w:szCs w:val="24"/>
        </w:rPr>
        <w:t>» является юридическим лицом. Администрация осуществляет свою деятельность в соответствии с законодательными и нормативными актами Российской Федерации и Калужской области, уставом и Положением об администрации и иными правовыми актами, принятыми Сельской Думой, а также нормативными актами главы администрации.</w:t>
      </w:r>
    </w:p>
    <w:p w:rsidR="00D92571" w:rsidRPr="00FB35AF" w:rsidRDefault="00D92571" w:rsidP="00111FD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35AF">
        <w:rPr>
          <w:rFonts w:ascii="Times New Roman" w:hAnsi="Times New Roman" w:cs="Times New Roman"/>
          <w:sz w:val="24"/>
          <w:szCs w:val="24"/>
        </w:rPr>
        <w:t>Структура администрации формируется главой администрации СП «</w:t>
      </w:r>
      <w:r w:rsidR="00FB35AF" w:rsidRPr="00FB35AF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="00FB35AF" w:rsidRPr="00FB35AF">
        <w:rPr>
          <w:rFonts w:ascii="Times New Roman" w:hAnsi="Times New Roman" w:cs="Times New Roman"/>
          <w:sz w:val="24"/>
          <w:szCs w:val="24"/>
        </w:rPr>
        <w:t>Игнатовка</w:t>
      </w:r>
      <w:proofErr w:type="spellEnd"/>
      <w:r w:rsidRPr="00FB35AF">
        <w:rPr>
          <w:rFonts w:ascii="Times New Roman" w:hAnsi="Times New Roman" w:cs="Times New Roman"/>
          <w:sz w:val="24"/>
          <w:szCs w:val="24"/>
        </w:rPr>
        <w:t>» в соответствии с, утвержденной Сельской Думой, структурой администрации.</w:t>
      </w:r>
    </w:p>
    <w:p w:rsidR="00D92571" w:rsidRPr="0040632F" w:rsidRDefault="00D92571" w:rsidP="00111FD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632F">
        <w:rPr>
          <w:rFonts w:ascii="Times New Roman" w:hAnsi="Times New Roman" w:cs="Times New Roman"/>
          <w:sz w:val="24"/>
          <w:szCs w:val="24"/>
        </w:rPr>
        <w:t>К компетенции администрации относится:</w:t>
      </w:r>
    </w:p>
    <w:p w:rsidR="00D92571" w:rsidRPr="0040632F" w:rsidRDefault="00D92571" w:rsidP="00D925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632F">
        <w:rPr>
          <w:rFonts w:ascii="Times New Roman" w:hAnsi="Times New Roman" w:cs="Times New Roman"/>
          <w:sz w:val="24"/>
          <w:szCs w:val="24"/>
        </w:rPr>
        <w:t xml:space="preserve">- обеспечение </w:t>
      </w:r>
      <w:proofErr w:type="gramStart"/>
      <w:r w:rsidRPr="0040632F">
        <w:rPr>
          <w:rFonts w:ascii="Times New Roman" w:hAnsi="Times New Roman" w:cs="Times New Roman"/>
          <w:sz w:val="24"/>
          <w:szCs w:val="24"/>
        </w:rPr>
        <w:t>исполнения решений органов местного самоуправления сельского поселения</w:t>
      </w:r>
      <w:proofErr w:type="gramEnd"/>
      <w:r w:rsidRPr="0040632F">
        <w:rPr>
          <w:rFonts w:ascii="Times New Roman" w:hAnsi="Times New Roman" w:cs="Times New Roman"/>
          <w:sz w:val="24"/>
          <w:szCs w:val="24"/>
        </w:rPr>
        <w:t xml:space="preserve"> по реализации вопросов местного значения;</w:t>
      </w:r>
    </w:p>
    <w:p w:rsidR="00D92571" w:rsidRPr="0040632F" w:rsidRDefault="00D92571" w:rsidP="00D925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632F">
        <w:rPr>
          <w:rFonts w:ascii="Times New Roman" w:hAnsi="Times New Roman" w:cs="Times New Roman"/>
          <w:sz w:val="24"/>
          <w:szCs w:val="24"/>
        </w:rPr>
        <w:t xml:space="preserve">- обеспечение </w:t>
      </w:r>
      <w:proofErr w:type="gramStart"/>
      <w:r w:rsidRPr="0040632F">
        <w:rPr>
          <w:rFonts w:ascii="Times New Roman" w:hAnsi="Times New Roman" w:cs="Times New Roman"/>
          <w:sz w:val="24"/>
          <w:szCs w:val="24"/>
        </w:rPr>
        <w:t>исполнения полномочий органов местного самоуправления сельского поселения</w:t>
      </w:r>
      <w:proofErr w:type="gramEnd"/>
      <w:r w:rsidRPr="0040632F">
        <w:rPr>
          <w:rFonts w:ascii="Times New Roman" w:hAnsi="Times New Roman" w:cs="Times New Roman"/>
          <w:sz w:val="24"/>
          <w:szCs w:val="24"/>
        </w:rPr>
        <w:t xml:space="preserve"> по решению вопросов местного значения сельского поселения в соответствии </w:t>
      </w:r>
      <w:r w:rsidR="001F130B" w:rsidRPr="0040632F">
        <w:rPr>
          <w:rFonts w:ascii="Times New Roman" w:hAnsi="Times New Roman" w:cs="Times New Roman"/>
          <w:sz w:val="24"/>
          <w:szCs w:val="24"/>
        </w:rPr>
        <w:t>с законодательством, действующим Уставом, нормативными правовыми актами Сельской Думы и постановлениями и распоряжениями главы местной администрации;</w:t>
      </w:r>
    </w:p>
    <w:p w:rsidR="001F130B" w:rsidRPr="0040632F" w:rsidRDefault="001F130B" w:rsidP="00D925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632F">
        <w:rPr>
          <w:rFonts w:ascii="Times New Roman" w:hAnsi="Times New Roman" w:cs="Times New Roman"/>
          <w:sz w:val="24"/>
          <w:szCs w:val="24"/>
        </w:rPr>
        <w:t>- материально-техническое, правовое, информационное и иное обеспечение деятельности Сельской Думы;</w:t>
      </w:r>
    </w:p>
    <w:p w:rsidR="001F130B" w:rsidRPr="0040632F" w:rsidRDefault="001F130B" w:rsidP="00D925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632F">
        <w:rPr>
          <w:rFonts w:ascii="Times New Roman" w:hAnsi="Times New Roman" w:cs="Times New Roman"/>
          <w:sz w:val="24"/>
          <w:szCs w:val="24"/>
        </w:rPr>
        <w:t>- иные полномочия, определенные Федеральным законодательством, законодательством Калужской области и действующим Уставом.</w:t>
      </w:r>
    </w:p>
    <w:p w:rsidR="001F130B" w:rsidRPr="0040632F" w:rsidRDefault="001F130B" w:rsidP="00D925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632F">
        <w:rPr>
          <w:rFonts w:ascii="Times New Roman" w:hAnsi="Times New Roman" w:cs="Times New Roman"/>
          <w:sz w:val="24"/>
          <w:szCs w:val="24"/>
        </w:rPr>
        <w:lastRenderedPageBreak/>
        <w:tab/>
        <w:t>Функции администрации СП «</w:t>
      </w:r>
      <w:r w:rsidR="0040632F" w:rsidRPr="0040632F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="0040632F" w:rsidRPr="0040632F">
        <w:rPr>
          <w:rFonts w:ascii="Times New Roman" w:hAnsi="Times New Roman" w:cs="Times New Roman"/>
          <w:sz w:val="24"/>
          <w:szCs w:val="24"/>
        </w:rPr>
        <w:t>Игнатовка</w:t>
      </w:r>
      <w:proofErr w:type="spellEnd"/>
      <w:r w:rsidRPr="0040632F">
        <w:rPr>
          <w:rFonts w:ascii="Times New Roman" w:hAnsi="Times New Roman" w:cs="Times New Roman"/>
          <w:sz w:val="24"/>
          <w:szCs w:val="24"/>
        </w:rPr>
        <w:t>», а также организация и порядок ее деятельности определяются  Положением об администрации, утвержденным Сельской Думой (Положение об администрации утверждено</w:t>
      </w:r>
      <w:r w:rsidR="004452CF" w:rsidRPr="0040632F">
        <w:rPr>
          <w:rFonts w:ascii="Times New Roman" w:hAnsi="Times New Roman" w:cs="Times New Roman"/>
          <w:sz w:val="24"/>
          <w:szCs w:val="24"/>
        </w:rPr>
        <w:t xml:space="preserve"> решением Сельской Думы МО СП «</w:t>
      </w:r>
      <w:r w:rsidR="0040632F" w:rsidRPr="0040632F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="0040632F" w:rsidRPr="0040632F">
        <w:rPr>
          <w:rFonts w:ascii="Times New Roman" w:hAnsi="Times New Roman" w:cs="Times New Roman"/>
          <w:sz w:val="24"/>
          <w:szCs w:val="24"/>
        </w:rPr>
        <w:t>Игнатовка</w:t>
      </w:r>
      <w:proofErr w:type="spellEnd"/>
      <w:r w:rsidR="004452CF" w:rsidRPr="0040632F">
        <w:rPr>
          <w:rFonts w:ascii="Times New Roman" w:hAnsi="Times New Roman" w:cs="Times New Roman"/>
          <w:sz w:val="24"/>
          <w:szCs w:val="24"/>
        </w:rPr>
        <w:t xml:space="preserve">» </w:t>
      </w:r>
      <w:r w:rsidRPr="0040632F">
        <w:rPr>
          <w:rFonts w:ascii="Times New Roman" w:hAnsi="Times New Roman" w:cs="Times New Roman"/>
          <w:sz w:val="24"/>
          <w:szCs w:val="24"/>
        </w:rPr>
        <w:t xml:space="preserve">от </w:t>
      </w:r>
      <w:r w:rsidR="004452CF" w:rsidRPr="0040632F">
        <w:rPr>
          <w:rFonts w:ascii="Times New Roman" w:hAnsi="Times New Roman" w:cs="Times New Roman"/>
          <w:sz w:val="24"/>
          <w:szCs w:val="24"/>
        </w:rPr>
        <w:t>2</w:t>
      </w:r>
      <w:r w:rsidR="0040632F" w:rsidRPr="0040632F">
        <w:rPr>
          <w:rFonts w:ascii="Times New Roman" w:hAnsi="Times New Roman" w:cs="Times New Roman"/>
          <w:sz w:val="24"/>
          <w:szCs w:val="24"/>
        </w:rPr>
        <w:t>4</w:t>
      </w:r>
      <w:r w:rsidR="004452CF" w:rsidRPr="0040632F">
        <w:rPr>
          <w:rFonts w:ascii="Times New Roman" w:hAnsi="Times New Roman" w:cs="Times New Roman"/>
          <w:sz w:val="24"/>
          <w:szCs w:val="24"/>
        </w:rPr>
        <w:t>.</w:t>
      </w:r>
      <w:r w:rsidR="0040632F" w:rsidRPr="0040632F">
        <w:rPr>
          <w:rFonts w:ascii="Times New Roman" w:hAnsi="Times New Roman" w:cs="Times New Roman"/>
          <w:sz w:val="24"/>
          <w:szCs w:val="24"/>
        </w:rPr>
        <w:t>1</w:t>
      </w:r>
      <w:r w:rsidR="004452CF" w:rsidRPr="0040632F">
        <w:rPr>
          <w:rFonts w:ascii="Times New Roman" w:hAnsi="Times New Roman" w:cs="Times New Roman"/>
          <w:sz w:val="24"/>
          <w:szCs w:val="24"/>
        </w:rPr>
        <w:t>2.20</w:t>
      </w:r>
      <w:r w:rsidR="0040632F" w:rsidRPr="0040632F">
        <w:rPr>
          <w:rFonts w:ascii="Times New Roman" w:hAnsi="Times New Roman" w:cs="Times New Roman"/>
          <w:sz w:val="24"/>
          <w:szCs w:val="24"/>
        </w:rPr>
        <w:t>12</w:t>
      </w:r>
      <w:r w:rsidR="004452CF" w:rsidRPr="0040632F">
        <w:rPr>
          <w:rFonts w:ascii="Times New Roman" w:hAnsi="Times New Roman" w:cs="Times New Roman"/>
          <w:sz w:val="24"/>
          <w:szCs w:val="24"/>
        </w:rPr>
        <w:t>г.</w:t>
      </w:r>
      <w:r w:rsidRPr="0040632F">
        <w:rPr>
          <w:rFonts w:ascii="Times New Roman" w:hAnsi="Times New Roman" w:cs="Times New Roman"/>
          <w:sz w:val="24"/>
          <w:szCs w:val="24"/>
        </w:rPr>
        <w:t xml:space="preserve"> № </w:t>
      </w:r>
      <w:r w:rsidR="0040632F" w:rsidRPr="0040632F">
        <w:rPr>
          <w:rFonts w:ascii="Times New Roman" w:hAnsi="Times New Roman" w:cs="Times New Roman"/>
          <w:sz w:val="24"/>
          <w:szCs w:val="24"/>
        </w:rPr>
        <w:t>122</w:t>
      </w:r>
      <w:r w:rsidRPr="0040632F">
        <w:rPr>
          <w:rFonts w:ascii="Times New Roman" w:hAnsi="Times New Roman" w:cs="Times New Roman"/>
          <w:sz w:val="24"/>
          <w:szCs w:val="24"/>
        </w:rPr>
        <w:t>)</w:t>
      </w:r>
      <w:r w:rsidR="004A2897" w:rsidRPr="0040632F">
        <w:rPr>
          <w:rFonts w:ascii="Times New Roman" w:hAnsi="Times New Roman" w:cs="Times New Roman"/>
          <w:sz w:val="24"/>
          <w:szCs w:val="24"/>
        </w:rPr>
        <w:t>.</w:t>
      </w:r>
    </w:p>
    <w:p w:rsidR="004A2897" w:rsidRPr="0040632F" w:rsidRDefault="004A2897" w:rsidP="00D925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632F">
        <w:rPr>
          <w:rFonts w:ascii="Times New Roman" w:hAnsi="Times New Roman" w:cs="Times New Roman"/>
          <w:sz w:val="24"/>
          <w:szCs w:val="24"/>
        </w:rPr>
        <w:tab/>
        <w:t xml:space="preserve">Глава администрации сельского поселения назначается на должность Сельской Думой по </w:t>
      </w:r>
      <w:r w:rsidR="008747C0" w:rsidRPr="0040632F">
        <w:rPr>
          <w:rFonts w:ascii="Times New Roman" w:hAnsi="Times New Roman" w:cs="Times New Roman"/>
          <w:sz w:val="24"/>
          <w:szCs w:val="24"/>
        </w:rPr>
        <w:t>к</w:t>
      </w:r>
      <w:r w:rsidRPr="0040632F">
        <w:rPr>
          <w:rFonts w:ascii="Times New Roman" w:hAnsi="Times New Roman" w:cs="Times New Roman"/>
          <w:sz w:val="24"/>
          <w:szCs w:val="24"/>
        </w:rPr>
        <w:t>онтракту, заключаемому по результатам конкурса на замещение указанной должности, на период полномочий Сельской Думы. Условия контракта для главы администрации утверждаются Сельской Думой. Контра</w:t>
      </w:r>
      <w:proofErr w:type="gramStart"/>
      <w:r w:rsidRPr="0040632F">
        <w:rPr>
          <w:rFonts w:ascii="Times New Roman" w:hAnsi="Times New Roman" w:cs="Times New Roman"/>
          <w:sz w:val="24"/>
          <w:szCs w:val="24"/>
        </w:rPr>
        <w:t>кт с гл</w:t>
      </w:r>
      <w:proofErr w:type="gramEnd"/>
      <w:r w:rsidRPr="0040632F">
        <w:rPr>
          <w:rFonts w:ascii="Times New Roman" w:hAnsi="Times New Roman" w:cs="Times New Roman"/>
          <w:sz w:val="24"/>
          <w:szCs w:val="24"/>
        </w:rPr>
        <w:t>авой администрации заключается главой сельского поселения. Глава администрации не вправе заниматься предпринимательской</w:t>
      </w:r>
      <w:r w:rsidR="008E78DE" w:rsidRPr="0040632F">
        <w:rPr>
          <w:rFonts w:ascii="Times New Roman" w:hAnsi="Times New Roman" w:cs="Times New Roman"/>
          <w:sz w:val="24"/>
          <w:szCs w:val="24"/>
        </w:rPr>
        <w:t xml:space="preserve">, а также иной оплачиваемой деятельностью, за исключением </w:t>
      </w:r>
      <w:r w:rsidR="0040632F" w:rsidRPr="0040632F">
        <w:rPr>
          <w:rFonts w:ascii="Times New Roman" w:hAnsi="Times New Roman" w:cs="Times New Roman"/>
          <w:sz w:val="24"/>
          <w:szCs w:val="24"/>
        </w:rPr>
        <w:t>преподавательской, научной и иной творческой деятельности</w:t>
      </w:r>
      <w:r w:rsidR="008E78DE" w:rsidRPr="0040632F">
        <w:rPr>
          <w:rFonts w:ascii="Times New Roman" w:hAnsi="Times New Roman" w:cs="Times New Roman"/>
          <w:sz w:val="24"/>
          <w:szCs w:val="24"/>
        </w:rPr>
        <w:t>.</w:t>
      </w:r>
    </w:p>
    <w:p w:rsidR="008E78DE" w:rsidRPr="0040632F" w:rsidRDefault="008E78DE" w:rsidP="00D925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632F">
        <w:rPr>
          <w:rFonts w:ascii="Times New Roman" w:hAnsi="Times New Roman" w:cs="Times New Roman"/>
          <w:sz w:val="24"/>
          <w:szCs w:val="24"/>
        </w:rPr>
        <w:tab/>
        <w:t>Глава администрации руководит администрацией на принципах единоначалия и действует без доверенности от имени администрации.</w:t>
      </w:r>
    </w:p>
    <w:p w:rsidR="008E78DE" w:rsidRPr="00D77F3A" w:rsidRDefault="008E78DE" w:rsidP="00D925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7F3A">
        <w:rPr>
          <w:rFonts w:ascii="Times New Roman" w:hAnsi="Times New Roman" w:cs="Times New Roman"/>
          <w:sz w:val="24"/>
          <w:szCs w:val="24"/>
        </w:rPr>
        <w:tab/>
        <w:t>Функции главы администрации сельского поселения «</w:t>
      </w:r>
      <w:r w:rsidR="0040632F" w:rsidRPr="00D77F3A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="0040632F" w:rsidRPr="00D77F3A">
        <w:rPr>
          <w:rFonts w:ascii="Times New Roman" w:hAnsi="Times New Roman" w:cs="Times New Roman"/>
          <w:sz w:val="24"/>
          <w:szCs w:val="24"/>
        </w:rPr>
        <w:t>Игнатовка</w:t>
      </w:r>
      <w:proofErr w:type="spellEnd"/>
      <w:r w:rsidR="008747C0" w:rsidRPr="00D77F3A">
        <w:rPr>
          <w:rFonts w:ascii="Times New Roman" w:hAnsi="Times New Roman" w:cs="Times New Roman"/>
          <w:sz w:val="24"/>
          <w:szCs w:val="24"/>
        </w:rPr>
        <w:t>»</w:t>
      </w:r>
      <w:r w:rsidRPr="00D77F3A">
        <w:rPr>
          <w:rFonts w:ascii="Times New Roman" w:hAnsi="Times New Roman" w:cs="Times New Roman"/>
          <w:sz w:val="24"/>
          <w:szCs w:val="24"/>
        </w:rPr>
        <w:t>:</w:t>
      </w:r>
    </w:p>
    <w:p w:rsidR="008E78DE" w:rsidRPr="00D77F3A" w:rsidRDefault="008E78DE" w:rsidP="00D925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7F3A">
        <w:rPr>
          <w:rFonts w:ascii="Times New Roman" w:hAnsi="Times New Roman" w:cs="Times New Roman"/>
          <w:sz w:val="24"/>
          <w:szCs w:val="24"/>
        </w:rPr>
        <w:t xml:space="preserve">- осуществляет общее руководство деятельностью администрации, ее органами и подразделениями по решению всех вопросов, отнесенных к компетенции администрации; </w:t>
      </w:r>
    </w:p>
    <w:p w:rsidR="008E78DE" w:rsidRPr="00D77F3A" w:rsidRDefault="008E78DE" w:rsidP="00D925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7F3A">
        <w:rPr>
          <w:rFonts w:ascii="Times New Roman" w:hAnsi="Times New Roman" w:cs="Times New Roman"/>
          <w:sz w:val="24"/>
          <w:szCs w:val="24"/>
        </w:rPr>
        <w:t>- обеспечивает исполнение полномочий администрации по решению вопросов местного значения</w:t>
      </w:r>
      <w:r w:rsidR="00094586" w:rsidRPr="00D77F3A">
        <w:rPr>
          <w:rFonts w:ascii="Times New Roman" w:hAnsi="Times New Roman" w:cs="Times New Roman"/>
          <w:sz w:val="24"/>
          <w:szCs w:val="24"/>
        </w:rPr>
        <w:t xml:space="preserve"> сельского поселения в соответствии с законодательством;</w:t>
      </w:r>
    </w:p>
    <w:p w:rsidR="00094586" w:rsidRPr="00D77F3A" w:rsidRDefault="00094586" w:rsidP="00D925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7F3A">
        <w:rPr>
          <w:rFonts w:ascii="Times New Roman" w:hAnsi="Times New Roman" w:cs="Times New Roman"/>
          <w:sz w:val="24"/>
          <w:szCs w:val="24"/>
        </w:rPr>
        <w:t xml:space="preserve">- выдает от имени администрации доверенности, совершает иные юридические действия; </w:t>
      </w:r>
    </w:p>
    <w:p w:rsidR="00094586" w:rsidRPr="00D77F3A" w:rsidRDefault="00094586" w:rsidP="00D925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7F3A">
        <w:rPr>
          <w:rFonts w:ascii="Times New Roman" w:hAnsi="Times New Roman" w:cs="Times New Roman"/>
          <w:sz w:val="24"/>
          <w:szCs w:val="24"/>
        </w:rPr>
        <w:t xml:space="preserve">- </w:t>
      </w:r>
      <w:r w:rsidR="00EC194C" w:rsidRPr="00D77F3A">
        <w:rPr>
          <w:rFonts w:ascii="Times New Roman" w:hAnsi="Times New Roman" w:cs="Times New Roman"/>
          <w:sz w:val="24"/>
          <w:szCs w:val="24"/>
        </w:rPr>
        <w:t>вносит на рассмотрение Сельской Думы проекты нормативных правовых актов сельского поселения, предусматривающие установление, изменение и отмену местных налогов и сборов, осуществление расходов из средств местного бюджета, либо дает по ним заключения;</w:t>
      </w:r>
    </w:p>
    <w:p w:rsidR="00EC194C" w:rsidRPr="00D77F3A" w:rsidRDefault="00EC194C" w:rsidP="00D925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7F3A">
        <w:rPr>
          <w:rFonts w:ascii="Times New Roman" w:hAnsi="Times New Roman" w:cs="Times New Roman"/>
          <w:sz w:val="24"/>
          <w:szCs w:val="24"/>
        </w:rPr>
        <w:t>- распоряжается финансовыми средствами в установленном законодательством порядке;</w:t>
      </w:r>
    </w:p>
    <w:p w:rsidR="00EC194C" w:rsidRPr="00D77F3A" w:rsidRDefault="00EC194C" w:rsidP="00D925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7F3A">
        <w:rPr>
          <w:rFonts w:ascii="Times New Roman" w:hAnsi="Times New Roman" w:cs="Times New Roman"/>
          <w:sz w:val="24"/>
          <w:szCs w:val="24"/>
        </w:rPr>
        <w:t>- вносит</w:t>
      </w:r>
      <w:r w:rsidR="00D77F3A">
        <w:rPr>
          <w:rFonts w:ascii="Times New Roman" w:hAnsi="Times New Roman" w:cs="Times New Roman"/>
          <w:sz w:val="24"/>
          <w:szCs w:val="24"/>
        </w:rPr>
        <w:t xml:space="preserve"> на рассмотрение </w:t>
      </w:r>
      <w:r w:rsidRPr="00D77F3A">
        <w:rPr>
          <w:rFonts w:ascii="Times New Roman" w:hAnsi="Times New Roman" w:cs="Times New Roman"/>
          <w:sz w:val="24"/>
          <w:szCs w:val="24"/>
        </w:rPr>
        <w:t>Сельск</w:t>
      </w:r>
      <w:r w:rsidR="00D77F3A">
        <w:rPr>
          <w:rFonts w:ascii="Times New Roman" w:hAnsi="Times New Roman" w:cs="Times New Roman"/>
          <w:sz w:val="24"/>
          <w:szCs w:val="24"/>
        </w:rPr>
        <w:t>ой</w:t>
      </w:r>
      <w:r w:rsidRPr="00D77F3A">
        <w:rPr>
          <w:rFonts w:ascii="Times New Roman" w:hAnsi="Times New Roman" w:cs="Times New Roman"/>
          <w:sz w:val="24"/>
          <w:szCs w:val="24"/>
        </w:rPr>
        <w:t xml:space="preserve"> Дум</w:t>
      </w:r>
      <w:r w:rsidR="00D77F3A">
        <w:rPr>
          <w:rFonts w:ascii="Times New Roman" w:hAnsi="Times New Roman" w:cs="Times New Roman"/>
          <w:sz w:val="24"/>
          <w:szCs w:val="24"/>
        </w:rPr>
        <w:t>ы</w:t>
      </w:r>
      <w:r w:rsidRPr="00D77F3A">
        <w:rPr>
          <w:rFonts w:ascii="Times New Roman" w:hAnsi="Times New Roman" w:cs="Times New Roman"/>
          <w:sz w:val="24"/>
          <w:szCs w:val="24"/>
        </w:rPr>
        <w:t xml:space="preserve"> проекты</w:t>
      </w:r>
      <w:r w:rsidR="00D77F3A">
        <w:rPr>
          <w:rFonts w:ascii="Times New Roman" w:hAnsi="Times New Roman" w:cs="Times New Roman"/>
          <w:sz w:val="24"/>
          <w:szCs w:val="24"/>
        </w:rPr>
        <w:t xml:space="preserve"> нормативных правовых актов сельского поселения, предусматривающие установление, изменение и отмену </w:t>
      </w:r>
      <w:r w:rsidRPr="00D77F3A">
        <w:rPr>
          <w:rFonts w:ascii="Times New Roman" w:hAnsi="Times New Roman" w:cs="Times New Roman"/>
          <w:sz w:val="24"/>
          <w:szCs w:val="24"/>
        </w:rPr>
        <w:t>местн</w:t>
      </w:r>
      <w:r w:rsidR="00D77F3A">
        <w:rPr>
          <w:rFonts w:ascii="Times New Roman" w:hAnsi="Times New Roman" w:cs="Times New Roman"/>
          <w:sz w:val="24"/>
          <w:szCs w:val="24"/>
        </w:rPr>
        <w:t>ых налогов и сборов, осуществление расходов из средств местного</w:t>
      </w:r>
      <w:r w:rsidRPr="00D77F3A">
        <w:rPr>
          <w:rFonts w:ascii="Times New Roman" w:hAnsi="Times New Roman" w:cs="Times New Roman"/>
          <w:sz w:val="24"/>
          <w:szCs w:val="24"/>
        </w:rPr>
        <w:t xml:space="preserve"> бюджета, </w:t>
      </w:r>
      <w:r w:rsidR="00D77F3A">
        <w:rPr>
          <w:rFonts w:ascii="Times New Roman" w:hAnsi="Times New Roman" w:cs="Times New Roman"/>
          <w:sz w:val="24"/>
          <w:szCs w:val="24"/>
        </w:rPr>
        <w:t>либо дает по ним заключения</w:t>
      </w:r>
      <w:r w:rsidRPr="00D77F3A">
        <w:rPr>
          <w:rFonts w:ascii="Times New Roman" w:hAnsi="Times New Roman" w:cs="Times New Roman"/>
          <w:sz w:val="24"/>
          <w:szCs w:val="24"/>
        </w:rPr>
        <w:t>;</w:t>
      </w:r>
    </w:p>
    <w:p w:rsidR="00EC194C" w:rsidRDefault="00EC194C" w:rsidP="00D925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7F3A">
        <w:rPr>
          <w:rFonts w:ascii="Times New Roman" w:hAnsi="Times New Roman" w:cs="Times New Roman"/>
          <w:sz w:val="24"/>
          <w:szCs w:val="24"/>
        </w:rPr>
        <w:t>- распоряжается</w:t>
      </w:r>
      <w:r w:rsidR="00D77F3A" w:rsidRPr="00D77F3A">
        <w:rPr>
          <w:rFonts w:ascii="Times New Roman" w:hAnsi="Times New Roman" w:cs="Times New Roman"/>
          <w:sz w:val="24"/>
          <w:szCs w:val="24"/>
        </w:rPr>
        <w:t xml:space="preserve"> финансовыми средствами в установленном законодательством порядке;</w:t>
      </w:r>
      <w:r w:rsidRPr="00D77F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F3A" w:rsidRDefault="00D77F3A" w:rsidP="00D925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вносит в Сельскую Думу на утверждение проекты местного бюджета, планов и программ социально-экономического развития сельского поселения, а также отчетов об их исполнении;</w:t>
      </w:r>
    </w:p>
    <w:p w:rsidR="00D77F3A" w:rsidRPr="00D77F3A" w:rsidRDefault="00D77F3A" w:rsidP="00D925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распоряжается муниципальной собственностью в соответствии с порядком, установленным Сельской Думой;</w:t>
      </w:r>
    </w:p>
    <w:p w:rsidR="00B93EAC" w:rsidRPr="00D77F3A" w:rsidRDefault="00B93EAC" w:rsidP="00D925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7F3A">
        <w:rPr>
          <w:rFonts w:ascii="Times New Roman" w:hAnsi="Times New Roman" w:cs="Times New Roman"/>
          <w:sz w:val="24"/>
          <w:szCs w:val="24"/>
        </w:rPr>
        <w:t>- разрабатывает и представляет на утверждение Сельской Думе структуру администрации, утверждает штатное расписание администрации в пределах, утвержденных в местном бюджете, средств на содержание администрации;</w:t>
      </w:r>
    </w:p>
    <w:p w:rsidR="00B93EAC" w:rsidRDefault="00B93EAC" w:rsidP="00D925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7B94">
        <w:rPr>
          <w:rFonts w:ascii="Times New Roman" w:hAnsi="Times New Roman" w:cs="Times New Roman"/>
          <w:sz w:val="24"/>
          <w:szCs w:val="24"/>
        </w:rPr>
        <w:t>- назначает на должность и освобождает от должности работников администрации, а также решает вопросы об их поощрении и применении</w:t>
      </w:r>
      <w:r w:rsidR="00DE7F5E" w:rsidRPr="00B37B94">
        <w:rPr>
          <w:rFonts w:ascii="Times New Roman" w:hAnsi="Times New Roman" w:cs="Times New Roman"/>
          <w:sz w:val="24"/>
          <w:szCs w:val="24"/>
        </w:rPr>
        <w:t xml:space="preserve"> к ним мер дисциплинарной ответственности;</w:t>
      </w:r>
    </w:p>
    <w:p w:rsidR="00B37B94" w:rsidRPr="00B37B94" w:rsidRDefault="00B37B94" w:rsidP="00D925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утверждает положения об органах и подразделениях администрации за исключением случаев, установленных настоящим Уставом;</w:t>
      </w:r>
    </w:p>
    <w:p w:rsidR="00DE7F5E" w:rsidRDefault="00DE7F5E" w:rsidP="00D925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7B94">
        <w:rPr>
          <w:rFonts w:ascii="Times New Roman" w:hAnsi="Times New Roman" w:cs="Times New Roman"/>
          <w:sz w:val="24"/>
          <w:szCs w:val="24"/>
        </w:rPr>
        <w:t>- назначает на должности и освобождает от должности руководителей муниципальных предприятий и учреждений;</w:t>
      </w:r>
    </w:p>
    <w:p w:rsidR="00B37B94" w:rsidRPr="00B37B94" w:rsidRDefault="00B37B94" w:rsidP="00D925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представляет администрацию на всех официальных протокольных мероприятиях, выполняет другие представительские функции;</w:t>
      </w:r>
    </w:p>
    <w:p w:rsidR="00DE7F5E" w:rsidRPr="00B37B94" w:rsidRDefault="00DE7F5E" w:rsidP="00D925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7B94">
        <w:rPr>
          <w:rFonts w:ascii="Times New Roman" w:hAnsi="Times New Roman" w:cs="Times New Roman"/>
          <w:sz w:val="24"/>
          <w:szCs w:val="24"/>
        </w:rPr>
        <w:t>- обеспечивает своевременное финансирование расходов на выплату заработной платы организациям, финансируемым за счет местного бюджета;</w:t>
      </w:r>
    </w:p>
    <w:p w:rsidR="00DE7F5E" w:rsidRDefault="00DE7F5E" w:rsidP="00D925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7B94">
        <w:rPr>
          <w:rFonts w:ascii="Times New Roman" w:hAnsi="Times New Roman" w:cs="Times New Roman"/>
          <w:sz w:val="24"/>
          <w:szCs w:val="24"/>
        </w:rPr>
        <w:t>- заключает от имени администрации договоры и обеспечивает своевременное и качественное выполнение всех договоров и обязательств администрации;</w:t>
      </w:r>
    </w:p>
    <w:p w:rsidR="00B37B94" w:rsidRDefault="00B37B94" w:rsidP="00D925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издает в пределах своих полномочий правовые акты;</w:t>
      </w:r>
    </w:p>
    <w:p w:rsidR="00B37B94" w:rsidRPr="00B37B94" w:rsidRDefault="00B37B94" w:rsidP="00D925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вносит предложения о созыве внеочередных заседаний </w:t>
      </w:r>
      <w:r w:rsidR="00D47539">
        <w:rPr>
          <w:rFonts w:ascii="Times New Roman" w:hAnsi="Times New Roman" w:cs="Times New Roman"/>
          <w:sz w:val="24"/>
          <w:szCs w:val="24"/>
        </w:rPr>
        <w:t xml:space="preserve">Сельской Думы, предлагает </w:t>
      </w:r>
      <w:r w:rsidR="00D47539">
        <w:rPr>
          <w:rFonts w:ascii="Times New Roman" w:hAnsi="Times New Roman" w:cs="Times New Roman"/>
          <w:sz w:val="24"/>
          <w:szCs w:val="24"/>
        </w:rPr>
        <w:lastRenderedPageBreak/>
        <w:t>вопросы и повестку дня заседаний Сельской Думы.</w:t>
      </w:r>
    </w:p>
    <w:p w:rsidR="00DE7F5E" w:rsidRPr="00D47539" w:rsidRDefault="00DE7F5E" w:rsidP="00D925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7539">
        <w:rPr>
          <w:rFonts w:ascii="Times New Roman" w:hAnsi="Times New Roman" w:cs="Times New Roman"/>
          <w:sz w:val="24"/>
          <w:szCs w:val="24"/>
        </w:rPr>
        <w:t>- осуществляет иные полномочия в соответствии с законодательством и действующим Уставом</w:t>
      </w:r>
      <w:r w:rsidR="00D47539">
        <w:rPr>
          <w:rFonts w:ascii="Times New Roman" w:hAnsi="Times New Roman" w:cs="Times New Roman"/>
          <w:sz w:val="24"/>
          <w:szCs w:val="24"/>
        </w:rPr>
        <w:t>.</w:t>
      </w:r>
    </w:p>
    <w:p w:rsidR="00111FDB" w:rsidRPr="00FB35AF" w:rsidRDefault="00111FDB" w:rsidP="00111FD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35AF">
        <w:rPr>
          <w:rFonts w:ascii="Times New Roman" w:hAnsi="Times New Roman" w:cs="Times New Roman"/>
          <w:sz w:val="24"/>
          <w:szCs w:val="24"/>
        </w:rPr>
        <w:t xml:space="preserve">Финансирование администрации осуществляется в соответствии с утвержденным Сельской Думой местным бюджетом и выделенными средствами расходов </w:t>
      </w:r>
      <w:r w:rsidR="00285A31" w:rsidRPr="00FB35AF">
        <w:rPr>
          <w:rFonts w:ascii="Times New Roman" w:hAnsi="Times New Roman" w:cs="Times New Roman"/>
          <w:sz w:val="24"/>
          <w:szCs w:val="24"/>
        </w:rPr>
        <w:t>на управление.</w:t>
      </w:r>
    </w:p>
    <w:p w:rsidR="0093540D" w:rsidRPr="00FB35AF" w:rsidRDefault="0093540D" w:rsidP="009354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5AF">
        <w:rPr>
          <w:rFonts w:ascii="Times New Roman" w:hAnsi="Times New Roman" w:cs="Times New Roman"/>
          <w:sz w:val="24"/>
          <w:szCs w:val="24"/>
        </w:rPr>
        <w:t>Сельское поселение имеет собственный местный бюджет. Доходы местного бюджета формируются за счет собственных доходов и отчислений от федеральных и региональных</w:t>
      </w:r>
      <w:r w:rsidR="008C7074" w:rsidRPr="00FB35AF">
        <w:rPr>
          <w:rFonts w:ascii="Times New Roman" w:hAnsi="Times New Roman" w:cs="Times New Roman"/>
          <w:sz w:val="24"/>
          <w:szCs w:val="24"/>
        </w:rPr>
        <w:t xml:space="preserve"> регулирующих налогов и сборов, других доходов и безвозмездном и безвозвратном порядке поступающих в соответствии с законодательством Российской Федерации, Калужской области, нормативными правовыми актами Сельской Думы в распоряжение органов местного самоуправления сельского поселения.</w:t>
      </w:r>
    </w:p>
    <w:p w:rsidR="008C7074" w:rsidRPr="00D47539" w:rsidRDefault="008C7074" w:rsidP="009354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7539">
        <w:rPr>
          <w:rFonts w:ascii="Times New Roman" w:hAnsi="Times New Roman" w:cs="Times New Roman"/>
          <w:sz w:val="24"/>
          <w:szCs w:val="24"/>
        </w:rPr>
        <w:t>К собственным доходам местного бюджета относятся:</w:t>
      </w:r>
    </w:p>
    <w:p w:rsidR="008C7074" w:rsidRPr="00D47539" w:rsidRDefault="008C7074" w:rsidP="009354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7539">
        <w:rPr>
          <w:rFonts w:ascii="Times New Roman" w:hAnsi="Times New Roman" w:cs="Times New Roman"/>
          <w:sz w:val="24"/>
          <w:szCs w:val="24"/>
        </w:rPr>
        <w:t>- средства самообложения граждан;</w:t>
      </w:r>
    </w:p>
    <w:p w:rsidR="008C7074" w:rsidRPr="00D47539" w:rsidRDefault="008C7074" w:rsidP="009354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7539">
        <w:rPr>
          <w:rFonts w:ascii="Times New Roman" w:hAnsi="Times New Roman" w:cs="Times New Roman"/>
          <w:sz w:val="24"/>
          <w:szCs w:val="24"/>
        </w:rPr>
        <w:t>- доходы от местных налогов и сборов;</w:t>
      </w:r>
    </w:p>
    <w:p w:rsidR="008C7074" w:rsidRPr="00D47539" w:rsidRDefault="008C7074" w:rsidP="009354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7539">
        <w:rPr>
          <w:rFonts w:ascii="Times New Roman" w:hAnsi="Times New Roman" w:cs="Times New Roman"/>
          <w:sz w:val="24"/>
          <w:szCs w:val="24"/>
        </w:rPr>
        <w:t>- доходы от региональных налогов и сборов;</w:t>
      </w:r>
    </w:p>
    <w:p w:rsidR="008C7074" w:rsidRPr="00D47539" w:rsidRDefault="008C7074" w:rsidP="009354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7539">
        <w:rPr>
          <w:rFonts w:ascii="Times New Roman" w:hAnsi="Times New Roman" w:cs="Times New Roman"/>
          <w:sz w:val="24"/>
          <w:szCs w:val="24"/>
        </w:rPr>
        <w:t>- доходы от федеральных налогов и сборов;</w:t>
      </w:r>
    </w:p>
    <w:p w:rsidR="008C7074" w:rsidRPr="00D47539" w:rsidRDefault="008C7074" w:rsidP="009354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7539">
        <w:rPr>
          <w:rFonts w:ascii="Times New Roman" w:hAnsi="Times New Roman" w:cs="Times New Roman"/>
          <w:sz w:val="24"/>
          <w:szCs w:val="24"/>
        </w:rPr>
        <w:t>- безвоз</w:t>
      </w:r>
      <w:r w:rsidR="00B818BC" w:rsidRPr="00D47539">
        <w:rPr>
          <w:rFonts w:ascii="Times New Roman" w:hAnsi="Times New Roman" w:cs="Times New Roman"/>
          <w:sz w:val="24"/>
          <w:szCs w:val="24"/>
        </w:rPr>
        <w:t>мездные перечисления из бюджетов других уровней, включая дотации на выравнивание бюджетной обеспеченности сельского поселения, иные средства финансовой помощи из бюджетов других уровней, представляемые в соответствии с законодательством, и другие безвозмездные перечисления;</w:t>
      </w:r>
    </w:p>
    <w:p w:rsidR="00B818BC" w:rsidRPr="00D47539" w:rsidRDefault="00B818BC" w:rsidP="009354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7539">
        <w:rPr>
          <w:rFonts w:ascii="Times New Roman" w:hAnsi="Times New Roman" w:cs="Times New Roman"/>
          <w:sz w:val="24"/>
          <w:szCs w:val="24"/>
        </w:rPr>
        <w:t>- доходы от имущества, находящегося в муниципальной собственности;</w:t>
      </w:r>
    </w:p>
    <w:p w:rsidR="00B818BC" w:rsidRPr="00D47539" w:rsidRDefault="005C0780" w:rsidP="009354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7539">
        <w:rPr>
          <w:rFonts w:ascii="Times New Roman" w:hAnsi="Times New Roman" w:cs="Times New Roman"/>
          <w:sz w:val="24"/>
          <w:szCs w:val="24"/>
        </w:rPr>
        <w:t>- часть прибыли муниципальных предприятий, остающейся после уплаты налогов и сборов и осуществления иных обязательных платежей, в размерах, устанавливаемых нормативным правовым актом Сельской Думы и часть доходов от оказания органами местного самоуправления и муниципальными учреждениями платных услуг,, остающаяся после уплаты налогов и сборов;</w:t>
      </w:r>
      <w:proofErr w:type="gramEnd"/>
    </w:p>
    <w:p w:rsidR="005C0780" w:rsidRPr="00D47539" w:rsidRDefault="005C0780" w:rsidP="009354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7539">
        <w:rPr>
          <w:rFonts w:ascii="Times New Roman" w:hAnsi="Times New Roman" w:cs="Times New Roman"/>
          <w:sz w:val="24"/>
          <w:szCs w:val="24"/>
        </w:rPr>
        <w:t>- штрафы, установление которых в соответствии с федеральным законодательством отнесено к компетенции органов местного самоуправления;</w:t>
      </w:r>
    </w:p>
    <w:p w:rsidR="005C0780" w:rsidRPr="00D47539" w:rsidRDefault="005C0780" w:rsidP="009354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7539">
        <w:rPr>
          <w:rFonts w:ascii="Times New Roman" w:hAnsi="Times New Roman" w:cs="Times New Roman"/>
          <w:sz w:val="24"/>
          <w:szCs w:val="24"/>
        </w:rPr>
        <w:t>- добровольные пожертвования;</w:t>
      </w:r>
    </w:p>
    <w:p w:rsidR="005C0780" w:rsidRPr="00D47539" w:rsidRDefault="005C0780" w:rsidP="009354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7539">
        <w:rPr>
          <w:rFonts w:ascii="Times New Roman" w:hAnsi="Times New Roman" w:cs="Times New Roman"/>
          <w:sz w:val="24"/>
          <w:szCs w:val="24"/>
        </w:rPr>
        <w:t>- иные поступления в соответствии с федеральным и областным законодательством, решениями органов местного самоуправления сельского поселения.</w:t>
      </w:r>
    </w:p>
    <w:p w:rsidR="00111FDB" w:rsidRPr="00D47539" w:rsidRDefault="00111FDB" w:rsidP="00111F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446C2" w:rsidRPr="00D47539" w:rsidRDefault="007556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7539">
        <w:rPr>
          <w:rFonts w:ascii="Times New Roman" w:hAnsi="Times New Roman" w:cs="Times New Roman"/>
          <w:sz w:val="24"/>
          <w:szCs w:val="24"/>
        </w:rPr>
        <w:t>- юридический адрес: 2494</w:t>
      </w:r>
      <w:r w:rsidR="00380635" w:rsidRPr="00D47539">
        <w:rPr>
          <w:rFonts w:ascii="Times New Roman" w:hAnsi="Times New Roman" w:cs="Times New Roman"/>
          <w:sz w:val="24"/>
          <w:szCs w:val="24"/>
        </w:rPr>
        <w:t>2</w:t>
      </w:r>
      <w:r w:rsidR="00D47539" w:rsidRPr="00D47539">
        <w:rPr>
          <w:rFonts w:ascii="Times New Roman" w:hAnsi="Times New Roman" w:cs="Times New Roman"/>
          <w:sz w:val="24"/>
          <w:szCs w:val="24"/>
        </w:rPr>
        <w:t>5</w:t>
      </w:r>
      <w:r w:rsidRPr="00D47539">
        <w:rPr>
          <w:rFonts w:ascii="Times New Roman" w:hAnsi="Times New Roman" w:cs="Times New Roman"/>
          <w:sz w:val="24"/>
          <w:szCs w:val="24"/>
        </w:rPr>
        <w:t xml:space="preserve">, Калужская область, </w:t>
      </w:r>
      <w:proofErr w:type="spellStart"/>
      <w:r w:rsidR="00B83FB4" w:rsidRPr="00D47539">
        <w:rPr>
          <w:rFonts w:ascii="Times New Roman" w:hAnsi="Times New Roman" w:cs="Times New Roman"/>
          <w:sz w:val="24"/>
          <w:szCs w:val="24"/>
        </w:rPr>
        <w:t>Людинов</w:t>
      </w:r>
      <w:r w:rsidR="00786D68" w:rsidRPr="00D47539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786D68" w:rsidRPr="00D47539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CF14A8" w:rsidRPr="00D47539">
        <w:rPr>
          <w:rFonts w:ascii="Times New Roman" w:hAnsi="Times New Roman" w:cs="Times New Roman"/>
          <w:sz w:val="24"/>
          <w:szCs w:val="24"/>
        </w:rPr>
        <w:t>,</w:t>
      </w:r>
      <w:r w:rsidR="00786D68" w:rsidRPr="00D47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539" w:rsidRPr="00D47539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D47539" w:rsidRPr="00D47539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D47539" w:rsidRPr="00D47539">
        <w:rPr>
          <w:rFonts w:ascii="Times New Roman" w:hAnsi="Times New Roman" w:cs="Times New Roman"/>
          <w:sz w:val="24"/>
          <w:szCs w:val="24"/>
        </w:rPr>
        <w:t>гнатовка</w:t>
      </w:r>
      <w:proofErr w:type="spellEnd"/>
      <w:r w:rsidR="00786D68" w:rsidRPr="00D47539">
        <w:rPr>
          <w:rFonts w:ascii="Times New Roman" w:hAnsi="Times New Roman" w:cs="Times New Roman"/>
          <w:sz w:val="24"/>
          <w:szCs w:val="24"/>
        </w:rPr>
        <w:t>,</w:t>
      </w:r>
      <w:r w:rsidRPr="00D47539">
        <w:rPr>
          <w:rFonts w:ascii="Times New Roman" w:hAnsi="Times New Roman" w:cs="Times New Roman"/>
          <w:sz w:val="24"/>
          <w:szCs w:val="24"/>
        </w:rPr>
        <w:t xml:space="preserve"> ул.</w:t>
      </w:r>
      <w:r w:rsidR="00D47539" w:rsidRPr="00D47539">
        <w:rPr>
          <w:rFonts w:ascii="Times New Roman" w:hAnsi="Times New Roman" w:cs="Times New Roman"/>
          <w:sz w:val="24"/>
          <w:szCs w:val="24"/>
        </w:rPr>
        <w:t>Школьная</w:t>
      </w:r>
      <w:r w:rsidR="00786D68" w:rsidRPr="00D47539">
        <w:rPr>
          <w:rFonts w:ascii="Times New Roman" w:hAnsi="Times New Roman" w:cs="Times New Roman"/>
          <w:sz w:val="24"/>
          <w:szCs w:val="24"/>
        </w:rPr>
        <w:t>, д.</w:t>
      </w:r>
      <w:r w:rsidR="00D47539" w:rsidRPr="00D47539">
        <w:rPr>
          <w:rFonts w:ascii="Times New Roman" w:hAnsi="Times New Roman" w:cs="Times New Roman"/>
          <w:sz w:val="24"/>
          <w:szCs w:val="24"/>
        </w:rPr>
        <w:t>2</w:t>
      </w:r>
      <w:r w:rsidR="007A71D3" w:rsidRPr="00D47539">
        <w:rPr>
          <w:rFonts w:ascii="Times New Roman" w:hAnsi="Times New Roman" w:cs="Times New Roman"/>
          <w:sz w:val="24"/>
          <w:szCs w:val="24"/>
        </w:rPr>
        <w:t>;</w:t>
      </w:r>
    </w:p>
    <w:p w:rsidR="00D47539" w:rsidRPr="00D47539" w:rsidRDefault="00A8568C" w:rsidP="00D475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7539">
        <w:rPr>
          <w:rFonts w:ascii="Times New Roman" w:hAnsi="Times New Roman" w:cs="Times New Roman"/>
          <w:sz w:val="24"/>
          <w:szCs w:val="24"/>
        </w:rPr>
        <w:t>- почтовый адрес: 2494</w:t>
      </w:r>
      <w:r w:rsidR="00380635" w:rsidRPr="00D47539">
        <w:rPr>
          <w:rFonts w:ascii="Times New Roman" w:hAnsi="Times New Roman" w:cs="Times New Roman"/>
          <w:sz w:val="24"/>
          <w:szCs w:val="24"/>
        </w:rPr>
        <w:t>2</w:t>
      </w:r>
      <w:r w:rsidR="00D47539" w:rsidRPr="00D47539">
        <w:rPr>
          <w:rFonts w:ascii="Times New Roman" w:hAnsi="Times New Roman" w:cs="Times New Roman"/>
          <w:sz w:val="24"/>
          <w:szCs w:val="24"/>
        </w:rPr>
        <w:t>5</w:t>
      </w:r>
      <w:r w:rsidRPr="00D47539">
        <w:rPr>
          <w:rFonts w:ascii="Times New Roman" w:hAnsi="Times New Roman" w:cs="Times New Roman"/>
          <w:sz w:val="24"/>
          <w:szCs w:val="24"/>
        </w:rPr>
        <w:t>, Калужска</w:t>
      </w:r>
      <w:r w:rsidR="00BC7143" w:rsidRPr="00D47539">
        <w:rPr>
          <w:rFonts w:ascii="Times New Roman" w:hAnsi="Times New Roman" w:cs="Times New Roman"/>
          <w:sz w:val="24"/>
          <w:szCs w:val="24"/>
        </w:rPr>
        <w:t xml:space="preserve">я область, </w:t>
      </w:r>
      <w:proofErr w:type="spellStart"/>
      <w:r w:rsidR="00BC7143" w:rsidRPr="00D47539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="00BC7143" w:rsidRPr="00D47539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D47539" w:rsidRPr="00D47539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D47539" w:rsidRPr="00D47539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D47539" w:rsidRPr="00D47539">
        <w:rPr>
          <w:rFonts w:ascii="Times New Roman" w:hAnsi="Times New Roman" w:cs="Times New Roman"/>
          <w:sz w:val="24"/>
          <w:szCs w:val="24"/>
        </w:rPr>
        <w:t>гнатовка</w:t>
      </w:r>
      <w:proofErr w:type="spellEnd"/>
      <w:r w:rsidR="00D47539" w:rsidRPr="00D47539">
        <w:rPr>
          <w:rFonts w:ascii="Times New Roman" w:hAnsi="Times New Roman" w:cs="Times New Roman"/>
          <w:sz w:val="24"/>
          <w:szCs w:val="24"/>
        </w:rPr>
        <w:t>, ул.Школьная, д.2;</w:t>
      </w:r>
    </w:p>
    <w:p w:rsidR="0074389E" w:rsidRPr="00F55EA4" w:rsidRDefault="00ED659B" w:rsidP="00280B34">
      <w:pPr>
        <w:pStyle w:val="ConsPlusNonformat"/>
        <w:jc w:val="both"/>
        <w:rPr>
          <w:rFonts w:ascii="Times New Roman" w:hAnsi="Times New Roman" w:cs="Times New Roman"/>
          <w:color w:val="0070C0"/>
          <w:sz w:val="16"/>
          <w:szCs w:val="16"/>
        </w:rPr>
      </w:pPr>
      <w:r w:rsidRPr="00F55EA4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F55EA4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F55EA4">
        <w:rPr>
          <w:rFonts w:ascii="Times New Roman" w:hAnsi="Times New Roman" w:cs="Times New Roman"/>
          <w:color w:val="0070C0"/>
          <w:sz w:val="24"/>
          <w:szCs w:val="24"/>
        </w:rPr>
        <w:tab/>
        <w:t xml:space="preserve"> </w:t>
      </w:r>
      <w:r w:rsidR="00271091" w:rsidRPr="00F55EA4">
        <w:rPr>
          <w:rFonts w:ascii="Times New Roman" w:hAnsi="Times New Roman" w:cs="Times New Roman"/>
          <w:color w:val="0070C0"/>
          <w:sz w:val="24"/>
          <w:szCs w:val="24"/>
        </w:rPr>
        <w:tab/>
      </w:r>
      <w:r w:rsidR="00271091" w:rsidRPr="00F55EA4">
        <w:rPr>
          <w:rFonts w:ascii="Times New Roman" w:hAnsi="Times New Roman" w:cs="Times New Roman"/>
          <w:color w:val="0070C0"/>
          <w:sz w:val="24"/>
          <w:szCs w:val="24"/>
        </w:rPr>
        <w:tab/>
      </w:r>
    </w:p>
    <w:p w:rsidR="00E555A6" w:rsidRPr="00474BDE" w:rsidRDefault="007C117D" w:rsidP="0075565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BDE">
        <w:rPr>
          <w:rFonts w:ascii="Times New Roman" w:hAnsi="Times New Roman" w:cs="Times New Roman"/>
          <w:sz w:val="24"/>
          <w:szCs w:val="24"/>
        </w:rPr>
        <w:t>4</w:t>
      </w:r>
      <w:r w:rsidR="00755651" w:rsidRPr="00474BDE">
        <w:rPr>
          <w:rFonts w:ascii="Times New Roman" w:hAnsi="Times New Roman" w:cs="Times New Roman"/>
          <w:sz w:val="24"/>
          <w:szCs w:val="24"/>
        </w:rPr>
        <w:t>.2. Ответственн</w:t>
      </w:r>
      <w:r w:rsidR="00E555A6" w:rsidRPr="00474BDE">
        <w:rPr>
          <w:rFonts w:ascii="Times New Roman" w:hAnsi="Times New Roman" w:cs="Times New Roman"/>
          <w:sz w:val="24"/>
          <w:szCs w:val="24"/>
        </w:rPr>
        <w:t>ые</w:t>
      </w:r>
      <w:r w:rsidR="00755651" w:rsidRPr="00474BDE">
        <w:rPr>
          <w:rFonts w:ascii="Times New Roman" w:hAnsi="Times New Roman" w:cs="Times New Roman"/>
          <w:sz w:val="24"/>
          <w:szCs w:val="24"/>
        </w:rPr>
        <w:t xml:space="preserve"> должностн</w:t>
      </w:r>
      <w:r w:rsidR="00E555A6" w:rsidRPr="00474BDE">
        <w:rPr>
          <w:rFonts w:ascii="Times New Roman" w:hAnsi="Times New Roman" w:cs="Times New Roman"/>
          <w:sz w:val="24"/>
          <w:szCs w:val="24"/>
        </w:rPr>
        <w:t>ы</w:t>
      </w:r>
      <w:r w:rsidR="00755651" w:rsidRPr="00474BDE">
        <w:rPr>
          <w:rFonts w:ascii="Times New Roman" w:hAnsi="Times New Roman" w:cs="Times New Roman"/>
          <w:sz w:val="24"/>
          <w:szCs w:val="24"/>
        </w:rPr>
        <w:t>е лиц</w:t>
      </w:r>
      <w:r w:rsidR="00E555A6" w:rsidRPr="00474BDE">
        <w:rPr>
          <w:rFonts w:ascii="Times New Roman" w:hAnsi="Times New Roman" w:cs="Times New Roman"/>
          <w:sz w:val="24"/>
          <w:szCs w:val="24"/>
        </w:rPr>
        <w:t>а:</w:t>
      </w:r>
    </w:p>
    <w:p w:rsidR="00755651" w:rsidRPr="00474BDE" w:rsidRDefault="00E555A6" w:rsidP="00E555A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BDE">
        <w:rPr>
          <w:rFonts w:ascii="Times New Roman" w:hAnsi="Times New Roman" w:cs="Times New Roman"/>
          <w:sz w:val="24"/>
          <w:szCs w:val="24"/>
        </w:rPr>
        <w:t>- на дату поведения проверки:</w:t>
      </w:r>
      <w:r w:rsidR="00755651" w:rsidRPr="00474B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13B8" w:rsidRPr="00474BDE" w:rsidRDefault="00755651" w:rsidP="00531C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BD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="00E555A6" w:rsidRPr="00474BDE">
        <w:rPr>
          <w:rFonts w:ascii="Times New Roman" w:hAnsi="Times New Roman" w:cs="Times New Roman"/>
          <w:sz w:val="24"/>
          <w:szCs w:val="24"/>
        </w:rPr>
        <w:t>вр.и</w:t>
      </w:r>
      <w:proofErr w:type="gramEnd"/>
      <w:r w:rsidR="00E555A6" w:rsidRPr="00474BDE">
        <w:rPr>
          <w:rFonts w:ascii="Times New Roman" w:hAnsi="Times New Roman" w:cs="Times New Roman"/>
          <w:sz w:val="24"/>
          <w:szCs w:val="24"/>
        </w:rPr>
        <w:t>.о</w:t>
      </w:r>
      <w:proofErr w:type="spellEnd"/>
      <w:r w:rsidR="00E555A6" w:rsidRPr="00474BDE">
        <w:rPr>
          <w:rFonts w:ascii="Times New Roman" w:hAnsi="Times New Roman" w:cs="Times New Roman"/>
          <w:sz w:val="24"/>
          <w:szCs w:val="24"/>
        </w:rPr>
        <w:t xml:space="preserve">. </w:t>
      </w:r>
      <w:r w:rsidR="00786D68" w:rsidRPr="00474BDE">
        <w:rPr>
          <w:rFonts w:ascii="Times New Roman" w:hAnsi="Times New Roman" w:cs="Times New Roman"/>
          <w:sz w:val="24"/>
          <w:szCs w:val="24"/>
        </w:rPr>
        <w:t>глав</w:t>
      </w:r>
      <w:r w:rsidR="00E555A6" w:rsidRPr="00474BDE">
        <w:rPr>
          <w:rFonts w:ascii="Times New Roman" w:hAnsi="Times New Roman" w:cs="Times New Roman"/>
          <w:sz w:val="24"/>
          <w:szCs w:val="24"/>
        </w:rPr>
        <w:t>ы</w:t>
      </w:r>
      <w:r w:rsidR="00786D68" w:rsidRPr="00474BDE"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 </w:t>
      </w:r>
      <w:r w:rsidR="008903E5" w:rsidRPr="00474BDE">
        <w:rPr>
          <w:rFonts w:ascii="Times New Roman" w:hAnsi="Times New Roman" w:cs="Times New Roman"/>
          <w:sz w:val="24"/>
          <w:szCs w:val="24"/>
        </w:rPr>
        <w:t>«</w:t>
      </w:r>
      <w:r w:rsidR="00E555A6" w:rsidRPr="00474BDE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="00E555A6" w:rsidRPr="00474BDE">
        <w:rPr>
          <w:rFonts w:ascii="Times New Roman" w:hAnsi="Times New Roman" w:cs="Times New Roman"/>
          <w:sz w:val="24"/>
          <w:szCs w:val="24"/>
        </w:rPr>
        <w:t>Игнатовка</w:t>
      </w:r>
      <w:proofErr w:type="spellEnd"/>
      <w:r w:rsidR="00B21C2D" w:rsidRPr="00474BDE">
        <w:rPr>
          <w:rFonts w:ascii="Times New Roman" w:hAnsi="Times New Roman" w:cs="Times New Roman"/>
          <w:sz w:val="24"/>
          <w:szCs w:val="24"/>
        </w:rPr>
        <w:t>» -</w:t>
      </w:r>
      <w:r w:rsidR="00786D68" w:rsidRPr="00474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5A6" w:rsidRPr="00474BDE">
        <w:rPr>
          <w:rFonts w:ascii="Times New Roman" w:hAnsi="Times New Roman" w:cs="Times New Roman"/>
          <w:sz w:val="24"/>
          <w:szCs w:val="24"/>
        </w:rPr>
        <w:t>Пуликов</w:t>
      </w:r>
      <w:proofErr w:type="spellEnd"/>
      <w:r w:rsidR="008903E5" w:rsidRPr="00474BDE">
        <w:rPr>
          <w:rFonts w:ascii="Times New Roman" w:hAnsi="Times New Roman" w:cs="Times New Roman"/>
          <w:sz w:val="24"/>
          <w:szCs w:val="24"/>
        </w:rPr>
        <w:t xml:space="preserve"> </w:t>
      </w:r>
      <w:r w:rsidR="00AB1B77" w:rsidRPr="00474BDE">
        <w:rPr>
          <w:rFonts w:ascii="Times New Roman" w:hAnsi="Times New Roman" w:cs="Times New Roman"/>
          <w:sz w:val="24"/>
          <w:szCs w:val="24"/>
        </w:rPr>
        <w:t xml:space="preserve"> </w:t>
      </w:r>
      <w:r w:rsidR="00E555A6" w:rsidRPr="00474BDE">
        <w:rPr>
          <w:rFonts w:ascii="Times New Roman" w:hAnsi="Times New Roman" w:cs="Times New Roman"/>
          <w:sz w:val="24"/>
          <w:szCs w:val="24"/>
        </w:rPr>
        <w:t xml:space="preserve">Даниил Андреевич </w:t>
      </w:r>
      <w:r w:rsidR="00AB1B77" w:rsidRPr="00474BDE">
        <w:rPr>
          <w:rFonts w:ascii="Times New Roman" w:hAnsi="Times New Roman" w:cs="Times New Roman"/>
          <w:sz w:val="24"/>
          <w:szCs w:val="24"/>
        </w:rPr>
        <w:t>(</w:t>
      </w:r>
      <w:r w:rsidR="00C81667" w:rsidRPr="00474BDE">
        <w:rPr>
          <w:rFonts w:ascii="Times New Roman" w:hAnsi="Times New Roman" w:cs="Times New Roman"/>
          <w:sz w:val="24"/>
          <w:szCs w:val="24"/>
        </w:rPr>
        <w:t>р</w:t>
      </w:r>
      <w:r w:rsidR="005C4584" w:rsidRPr="00474BDE">
        <w:rPr>
          <w:rFonts w:ascii="Times New Roman" w:hAnsi="Times New Roman" w:cs="Times New Roman"/>
          <w:sz w:val="24"/>
          <w:szCs w:val="24"/>
        </w:rPr>
        <w:t>ешение Сельской Думы сельского поселения «</w:t>
      </w:r>
      <w:r w:rsidR="00E555A6" w:rsidRPr="00474BDE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="00E555A6" w:rsidRPr="00474BDE">
        <w:rPr>
          <w:rFonts w:ascii="Times New Roman" w:hAnsi="Times New Roman" w:cs="Times New Roman"/>
          <w:sz w:val="24"/>
          <w:szCs w:val="24"/>
        </w:rPr>
        <w:t>Игнатовка</w:t>
      </w:r>
      <w:proofErr w:type="spellEnd"/>
      <w:r w:rsidR="00E555A6" w:rsidRPr="00474BDE">
        <w:rPr>
          <w:rFonts w:ascii="Times New Roman" w:hAnsi="Times New Roman" w:cs="Times New Roman"/>
          <w:sz w:val="24"/>
          <w:szCs w:val="24"/>
        </w:rPr>
        <w:t>»</w:t>
      </w:r>
      <w:r w:rsidR="0068583F" w:rsidRPr="00474BDE">
        <w:rPr>
          <w:rFonts w:ascii="Times New Roman" w:hAnsi="Times New Roman" w:cs="Times New Roman"/>
          <w:sz w:val="24"/>
          <w:szCs w:val="24"/>
        </w:rPr>
        <w:t xml:space="preserve"> </w:t>
      </w:r>
      <w:r w:rsidR="00CF14A8" w:rsidRPr="00474BDE">
        <w:rPr>
          <w:rFonts w:ascii="Times New Roman" w:hAnsi="Times New Roman" w:cs="Times New Roman"/>
          <w:sz w:val="24"/>
          <w:szCs w:val="24"/>
        </w:rPr>
        <w:t xml:space="preserve">от </w:t>
      </w:r>
      <w:r w:rsidR="00E22A97" w:rsidRPr="00474BDE">
        <w:rPr>
          <w:rFonts w:ascii="Times New Roman" w:hAnsi="Times New Roman" w:cs="Times New Roman"/>
          <w:sz w:val="24"/>
          <w:szCs w:val="24"/>
        </w:rPr>
        <w:t>0</w:t>
      </w:r>
      <w:r w:rsidR="00E555A6" w:rsidRPr="00474BDE">
        <w:rPr>
          <w:rFonts w:ascii="Times New Roman" w:hAnsi="Times New Roman" w:cs="Times New Roman"/>
          <w:sz w:val="24"/>
          <w:szCs w:val="24"/>
        </w:rPr>
        <w:t>4</w:t>
      </w:r>
      <w:r w:rsidR="0049434F" w:rsidRPr="00474BDE">
        <w:rPr>
          <w:rFonts w:ascii="Times New Roman" w:hAnsi="Times New Roman" w:cs="Times New Roman"/>
          <w:sz w:val="24"/>
          <w:szCs w:val="24"/>
        </w:rPr>
        <w:t>.</w:t>
      </w:r>
      <w:r w:rsidR="00E555A6" w:rsidRPr="00474BDE">
        <w:rPr>
          <w:rFonts w:ascii="Times New Roman" w:hAnsi="Times New Roman" w:cs="Times New Roman"/>
          <w:sz w:val="24"/>
          <w:szCs w:val="24"/>
        </w:rPr>
        <w:t>02</w:t>
      </w:r>
      <w:r w:rsidR="000B4124" w:rsidRPr="00474BDE">
        <w:rPr>
          <w:rFonts w:ascii="Times New Roman" w:hAnsi="Times New Roman" w:cs="Times New Roman"/>
          <w:sz w:val="24"/>
          <w:szCs w:val="24"/>
        </w:rPr>
        <w:t>.</w:t>
      </w:r>
      <w:r w:rsidR="00C81667" w:rsidRPr="00474BDE">
        <w:rPr>
          <w:rFonts w:ascii="Times New Roman" w:hAnsi="Times New Roman" w:cs="Times New Roman"/>
          <w:sz w:val="24"/>
          <w:szCs w:val="24"/>
        </w:rPr>
        <w:t>20</w:t>
      </w:r>
      <w:r w:rsidR="00E555A6" w:rsidRPr="00474BDE">
        <w:rPr>
          <w:rFonts w:ascii="Times New Roman" w:hAnsi="Times New Roman" w:cs="Times New Roman"/>
          <w:sz w:val="24"/>
          <w:szCs w:val="24"/>
        </w:rPr>
        <w:t>20</w:t>
      </w:r>
      <w:r w:rsidR="0049434F" w:rsidRPr="00474BDE">
        <w:rPr>
          <w:rFonts w:ascii="Times New Roman" w:hAnsi="Times New Roman" w:cs="Times New Roman"/>
          <w:sz w:val="24"/>
          <w:szCs w:val="24"/>
        </w:rPr>
        <w:t>г. №</w:t>
      </w:r>
      <w:r w:rsidR="00D62DBF" w:rsidRPr="00474BDE">
        <w:rPr>
          <w:rFonts w:ascii="Times New Roman" w:hAnsi="Times New Roman" w:cs="Times New Roman"/>
          <w:sz w:val="24"/>
          <w:szCs w:val="24"/>
        </w:rPr>
        <w:t xml:space="preserve"> </w:t>
      </w:r>
      <w:r w:rsidR="00BC7143" w:rsidRPr="00474BDE">
        <w:rPr>
          <w:rFonts w:ascii="Times New Roman" w:hAnsi="Times New Roman" w:cs="Times New Roman"/>
          <w:sz w:val="24"/>
          <w:szCs w:val="24"/>
        </w:rPr>
        <w:t>2</w:t>
      </w:r>
      <w:r w:rsidR="00E555A6" w:rsidRPr="00474BDE">
        <w:rPr>
          <w:rFonts w:ascii="Times New Roman" w:hAnsi="Times New Roman" w:cs="Times New Roman"/>
          <w:sz w:val="24"/>
          <w:szCs w:val="24"/>
        </w:rPr>
        <w:t>02</w:t>
      </w:r>
      <w:r w:rsidR="00786D68" w:rsidRPr="00474BDE">
        <w:rPr>
          <w:rFonts w:ascii="Times New Roman" w:hAnsi="Times New Roman" w:cs="Times New Roman"/>
          <w:sz w:val="24"/>
          <w:szCs w:val="24"/>
        </w:rPr>
        <w:t>)</w:t>
      </w:r>
      <w:r w:rsidR="00474BDE" w:rsidRPr="00474BDE">
        <w:rPr>
          <w:rFonts w:ascii="Times New Roman" w:hAnsi="Times New Roman" w:cs="Times New Roman"/>
          <w:sz w:val="24"/>
          <w:szCs w:val="24"/>
        </w:rPr>
        <w:t>.</w:t>
      </w:r>
      <w:r w:rsidR="00AB1B77" w:rsidRPr="00474B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55A6" w:rsidRPr="00474BDE" w:rsidRDefault="00E555A6" w:rsidP="00E555A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BDE">
        <w:rPr>
          <w:rFonts w:ascii="Times New Roman" w:hAnsi="Times New Roman" w:cs="Times New Roman"/>
          <w:sz w:val="24"/>
          <w:szCs w:val="24"/>
        </w:rPr>
        <w:t xml:space="preserve">- в проверяемом периоде: </w:t>
      </w:r>
    </w:p>
    <w:p w:rsidR="00E555A6" w:rsidRPr="00474BDE" w:rsidRDefault="00E555A6" w:rsidP="00E555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BDE">
        <w:rPr>
          <w:rFonts w:ascii="Times New Roman" w:hAnsi="Times New Roman" w:cs="Times New Roman"/>
          <w:sz w:val="24"/>
          <w:szCs w:val="24"/>
        </w:rPr>
        <w:t>- глава администрации сельского поселения</w:t>
      </w:r>
      <w:r w:rsidR="00474BDE" w:rsidRPr="00474BDE">
        <w:rPr>
          <w:rFonts w:ascii="Times New Roman" w:hAnsi="Times New Roman" w:cs="Times New Roman"/>
          <w:sz w:val="24"/>
          <w:szCs w:val="24"/>
        </w:rPr>
        <w:t xml:space="preserve"> «Деревня </w:t>
      </w:r>
      <w:proofErr w:type="spellStart"/>
      <w:r w:rsidR="00474BDE" w:rsidRPr="00474BDE">
        <w:rPr>
          <w:rFonts w:ascii="Times New Roman" w:hAnsi="Times New Roman" w:cs="Times New Roman"/>
          <w:sz w:val="24"/>
          <w:szCs w:val="24"/>
        </w:rPr>
        <w:t>Игнатовка</w:t>
      </w:r>
      <w:proofErr w:type="spellEnd"/>
      <w:r w:rsidR="00474BDE" w:rsidRPr="00474BDE">
        <w:rPr>
          <w:rFonts w:ascii="Times New Roman" w:hAnsi="Times New Roman" w:cs="Times New Roman"/>
          <w:sz w:val="24"/>
          <w:szCs w:val="24"/>
        </w:rPr>
        <w:t xml:space="preserve">»  - </w:t>
      </w:r>
      <w:proofErr w:type="spellStart"/>
      <w:r w:rsidR="00474BDE" w:rsidRPr="00474BDE">
        <w:rPr>
          <w:rFonts w:ascii="Times New Roman" w:hAnsi="Times New Roman" w:cs="Times New Roman"/>
          <w:sz w:val="24"/>
          <w:szCs w:val="24"/>
        </w:rPr>
        <w:t>Солянкина</w:t>
      </w:r>
      <w:proofErr w:type="spellEnd"/>
      <w:r w:rsidR="00474BDE" w:rsidRPr="00474BDE">
        <w:rPr>
          <w:rFonts w:ascii="Times New Roman" w:hAnsi="Times New Roman" w:cs="Times New Roman"/>
          <w:sz w:val="24"/>
          <w:szCs w:val="24"/>
        </w:rPr>
        <w:t xml:space="preserve"> Валентина Ивановна (решение Сельской Думы сельского поселения «Деревня </w:t>
      </w:r>
      <w:proofErr w:type="spellStart"/>
      <w:r w:rsidR="00474BDE" w:rsidRPr="00474BDE">
        <w:rPr>
          <w:rFonts w:ascii="Times New Roman" w:hAnsi="Times New Roman" w:cs="Times New Roman"/>
          <w:sz w:val="24"/>
          <w:szCs w:val="24"/>
        </w:rPr>
        <w:t>Игнатовка</w:t>
      </w:r>
      <w:proofErr w:type="spellEnd"/>
      <w:r w:rsidR="00474BDE" w:rsidRPr="00474BDE">
        <w:rPr>
          <w:rFonts w:ascii="Times New Roman" w:hAnsi="Times New Roman" w:cs="Times New Roman"/>
          <w:sz w:val="24"/>
          <w:szCs w:val="24"/>
        </w:rPr>
        <w:t xml:space="preserve">» от 29.10.2015г. № 13; решение Сельской Думы сельского поселения «Деревня </w:t>
      </w:r>
      <w:proofErr w:type="spellStart"/>
      <w:r w:rsidR="00474BDE" w:rsidRPr="00474BDE">
        <w:rPr>
          <w:rFonts w:ascii="Times New Roman" w:hAnsi="Times New Roman" w:cs="Times New Roman"/>
          <w:sz w:val="24"/>
          <w:szCs w:val="24"/>
        </w:rPr>
        <w:t>Игнатовка</w:t>
      </w:r>
      <w:proofErr w:type="spellEnd"/>
      <w:r w:rsidR="00474BDE" w:rsidRPr="00474BDE">
        <w:rPr>
          <w:rFonts w:ascii="Times New Roman" w:hAnsi="Times New Roman" w:cs="Times New Roman"/>
          <w:sz w:val="24"/>
          <w:szCs w:val="24"/>
        </w:rPr>
        <w:t>» от 18.07.2019г. № 162);</w:t>
      </w:r>
    </w:p>
    <w:p w:rsidR="00B21C2D" w:rsidRPr="00413C64" w:rsidRDefault="0049434F" w:rsidP="00B21C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3C64">
        <w:rPr>
          <w:rFonts w:ascii="Times New Roman" w:hAnsi="Times New Roman" w:cs="Times New Roman"/>
          <w:sz w:val="24"/>
          <w:szCs w:val="24"/>
        </w:rPr>
        <w:t>- контрактный управляющий</w:t>
      </w:r>
      <w:r w:rsidR="0064555E" w:rsidRPr="00413C64">
        <w:rPr>
          <w:rFonts w:ascii="Times New Roman" w:hAnsi="Times New Roman" w:cs="Times New Roman"/>
          <w:sz w:val="24"/>
          <w:szCs w:val="24"/>
        </w:rPr>
        <w:t xml:space="preserve"> </w:t>
      </w:r>
      <w:r w:rsidR="0020780E" w:rsidRPr="00413C64">
        <w:rPr>
          <w:rFonts w:ascii="Times New Roman" w:hAnsi="Times New Roman" w:cs="Times New Roman"/>
          <w:sz w:val="24"/>
          <w:szCs w:val="24"/>
        </w:rPr>
        <w:t>–</w:t>
      </w:r>
      <w:r w:rsidR="00270833" w:rsidRPr="00413C64">
        <w:rPr>
          <w:rFonts w:ascii="Times New Roman" w:hAnsi="Times New Roman" w:cs="Times New Roman"/>
          <w:sz w:val="24"/>
          <w:szCs w:val="24"/>
        </w:rPr>
        <w:t xml:space="preserve"> </w:t>
      </w:r>
      <w:r w:rsidR="00474BDE" w:rsidRPr="00413C64">
        <w:rPr>
          <w:rFonts w:ascii="Times New Roman" w:hAnsi="Times New Roman" w:cs="Times New Roman"/>
          <w:sz w:val="24"/>
          <w:szCs w:val="24"/>
        </w:rPr>
        <w:t>Арсеничева Юлия Александровна</w:t>
      </w:r>
      <w:r w:rsidR="00270833" w:rsidRPr="00413C64">
        <w:rPr>
          <w:rFonts w:ascii="Times New Roman" w:hAnsi="Times New Roman" w:cs="Times New Roman"/>
          <w:sz w:val="24"/>
          <w:szCs w:val="24"/>
        </w:rPr>
        <w:t xml:space="preserve"> </w:t>
      </w:r>
      <w:r w:rsidR="0020780E" w:rsidRPr="00413C64">
        <w:rPr>
          <w:rFonts w:ascii="Times New Roman" w:hAnsi="Times New Roman" w:cs="Times New Roman"/>
          <w:sz w:val="24"/>
          <w:szCs w:val="24"/>
        </w:rPr>
        <w:t xml:space="preserve">– </w:t>
      </w:r>
      <w:r w:rsidR="00474BDE" w:rsidRPr="00413C64">
        <w:rPr>
          <w:rFonts w:ascii="Times New Roman" w:hAnsi="Times New Roman" w:cs="Times New Roman"/>
          <w:sz w:val="24"/>
          <w:szCs w:val="24"/>
        </w:rPr>
        <w:t>ведущий спец</w:t>
      </w:r>
      <w:r w:rsidR="00413C64">
        <w:rPr>
          <w:rFonts w:ascii="Times New Roman" w:hAnsi="Times New Roman" w:cs="Times New Roman"/>
          <w:sz w:val="24"/>
          <w:szCs w:val="24"/>
        </w:rPr>
        <w:t>и</w:t>
      </w:r>
      <w:r w:rsidR="00474BDE" w:rsidRPr="00413C64">
        <w:rPr>
          <w:rFonts w:ascii="Times New Roman" w:hAnsi="Times New Roman" w:cs="Times New Roman"/>
          <w:sz w:val="24"/>
          <w:szCs w:val="24"/>
        </w:rPr>
        <w:t>алист</w:t>
      </w:r>
      <w:r w:rsidR="00270833" w:rsidRPr="00413C64"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</w:t>
      </w:r>
      <w:r w:rsidR="00F75084" w:rsidRPr="00413C64">
        <w:rPr>
          <w:rFonts w:ascii="Times New Roman" w:hAnsi="Times New Roman" w:cs="Times New Roman"/>
          <w:sz w:val="24"/>
          <w:szCs w:val="24"/>
        </w:rPr>
        <w:t xml:space="preserve"> «</w:t>
      </w:r>
      <w:r w:rsidR="00474BDE" w:rsidRPr="00413C64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="00474BDE" w:rsidRPr="00413C64">
        <w:rPr>
          <w:rFonts w:ascii="Times New Roman" w:hAnsi="Times New Roman" w:cs="Times New Roman"/>
          <w:sz w:val="24"/>
          <w:szCs w:val="24"/>
        </w:rPr>
        <w:t>Игнатовка</w:t>
      </w:r>
      <w:proofErr w:type="spellEnd"/>
      <w:r w:rsidR="00270833" w:rsidRPr="00413C64">
        <w:rPr>
          <w:rFonts w:ascii="Times New Roman" w:hAnsi="Times New Roman" w:cs="Times New Roman"/>
          <w:sz w:val="24"/>
          <w:szCs w:val="24"/>
        </w:rPr>
        <w:t>»</w:t>
      </w:r>
      <w:r w:rsidR="00F75084" w:rsidRPr="00413C64">
        <w:rPr>
          <w:rFonts w:ascii="Times New Roman" w:hAnsi="Times New Roman" w:cs="Times New Roman"/>
          <w:sz w:val="24"/>
          <w:szCs w:val="24"/>
        </w:rPr>
        <w:t xml:space="preserve"> (</w:t>
      </w:r>
      <w:r w:rsidR="00270833" w:rsidRPr="00413C64">
        <w:rPr>
          <w:rFonts w:ascii="Times New Roman" w:hAnsi="Times New Roman" w:cs="Times New Roman"/>
          <w:sz w:val="24"/>
          <w:szCs w:val="24"/>
        </w:rPr>
        <w:t>распоряжение администрации СП «</w:t>
      </w:r>
      <w:r w:rsidR="00474BDE" w:rsidRPr="00413C64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="00474BDE" w:rsidRPr="00413C64">
        <w:rPr>
          <w:rFonts w:ascii="Times New Roman" w:hAnsi="Times New Roman" w:cs="Times New Roman"/>
          <w:sz w:val="24"/>
          <w:szCs w:val="24"/>
        </w:rPr>
        <w:t>Игнатовка</w:t>
      </w:r>
      <w:proofErr w:type="spellEnd"/>
      <w:r w:rsidR="00270833" w:rsidRPr="00413C64">
        <w:rPr>
          <w:rFonts w:ascii="Times New Roman" w:hAnsi="Times New Roman" w:cs="Times New Roman"/>
          <w:sz w:val="24"/>
          <w:szCs w:val="24"/>
        </w:rPr>
        <w:t xml:space="preserve">» </w:t>
      </w:r>
      <w:r w:rsidR="00F75084" w:rsidRPr="005A73BD">
        <w:rPr>
          <w:rFonts w:ascii="Times New Roman" w:hAnsi="Times New Roman" w:cs="Times New Roman"/>
          <w:sz w:val="24"/>
          <w:szCs w:val="24"/>
        </w:rPr>
        <w:t xml:space="preserve">от </w:t>
      </w:r>
      <w:r w:rsidR="00380635" w:rsidRPr="005A73BD">
        <w:rPr>
          <w:rFonts w:ascii="Times New Roman" w:hAnsi="Times New Roman" w:cs="Times New Roman"/>
          <w:sz w:val="24"/>
          <w:szCs w:val="24"/>
        </w:rPr>
        <w:t>0</w:t>
      </w:r>
      <w:r w:rsidR="005A73BD" w:rsidRPr="005A73BD">
        <w:rPr>
          <w:rFonts w:ascii="Times New Roman" w:hAnsi="Times New Roman" w:cs="Times New Roman"/>
          <w:sz w:val="24"/>
          <w:szCs w:val="24"/>
        </w:rPr>
        <w:t>9</w:t>
      </w:r>
      <w:r w:rsidR="00F75084" w:rsidRPr="005A73BD">
        <w:rPr>
          <w:rFonts w:ascii="Times New Roman" w:hAnsi="Times New Roman" w:cs="Times New Roman"/>
          <w:sz w:val="24"/>
          <w:szCs w:val="24"/>
        </w:rPr>
        <w:t>.</w:t>
      </w:r>
      <w:r w:rsidR="00380635" w:rsidRPr="005A73BD">
        <w:rPr>
          <w:rFonts w:ascii="Times New Roman" w:hAnsi="Times New Roman" w:cs="Times New Roman"/>
          <w:sz w:val="24"/>
          <w:szCs w:val="24"/>
        </w:rPr>
        <w:t>06</w:t>
      </w:r>
      <w:r w:rsidR="00270833" w:rsidRPr="005A73BD">
        <w:rPr>
          <w:rFonts w:ascii="Times New Roman" w:hAnsi="Times New Roman" w:cs="Times New Roman"/>
          <w:sz w:val="24"/>
          <w:szCs w:val="24"/>
        </w:rPr>
        <w:t>.</w:t>
      </w:r>
      <w:r w:rsidR="00F75084" w:rsidRPr="005A73BD">
        <w:rPr>
          <w:rFonts w:ascii="Times New Roman" w:hAnsi="Times New Roman" w:cs="Times New Roman"/>
          <w:sz w:val="24"/>
          <w:szCs w:val="24"/>
        </w:rPr>
        <w:t>201</w:t>
      </w:r>
      <w:r w:rsidR="00380635" w:rsidRPr="005A73BD">
        <w:rPr>
          <w:rFonts w:ascii="Times New Roman" w:hAnsi="Times New Roman" w:cs="Times New Roman"/>
          <w:sz w:val="24"/>
          <w:szCs w:val="24"/>
        </w:rPr>
        <w:t>7</w:t>
      </w:r>
      <w:r w:rsidR="001E79E6" w:rsidRPr="005A73BD">
        <w:rPr>
          <w:rFonts w:ascii="Times New Roman" w:hAnsi="Times New Roman" w:cs="Times New Roman"/>
          <w:sz w:val="24"/>
          <w:szCs w:val="24"/>
        </w:rPr>
        <w:t xml:space="preserve">г. </w:t>
      </w:r>
      <w:r w:rsidR="00F75084" w:rsidRPr="005A73BD">
        <w:rPr>
          <w:rFonts w:ascii="Times New Roman" w:hAnsi="Times New Roman" w:cs="Times New Roman"/>
          <w:sz w:val="24"/>
          <w:szCs w:val="24"/>
        </w:rPr>
        <w:t>№</w:t>
      </w:r>
      <w:r w:rsidR="005A73BD" w:rsidRPr="005A73BD">
        <w:rPr>
          <w:rFonts w:ascii="Times New Roman" w:hAnsi="Times New Roman" w:cs="Times New Roman"/>
          <w:sz w:val="24"/>
          <w:szCs w:val="24"/>
        </w:rPr>
        <w:t>2</w:t>
      </w:r>
      <w:r w:rsidR="00380635" w:rsidRPr="005A73BD">
        <w:rPr>
          <w:rFonts w:ascii="Times New Roman" w:hAnsi="Times New Roman" w:cs="Times New Roman"/>
          <w:sz w:val="24"/>
          <w:szCs w:val="24"/>
        </w:rPr>
        <w:t>1</w:t>
      </w:r>
      <w:r w:rsidR="005A73BD" w:rsidRPr="005A73BD">
        <w:rPr>
          <w:rFonts w:ascii="Times New Roman" w:hAnsi="Times New Roman" w:cs="Times New Roman"/>
          <w:sz w:val="24"/>
          <w:szCs w:val="24"/>
        </w:rPr>
        <w:t>-р</w:t>
      </w:r>
      <w:r w:rsidR="0064555E" w:rsidRPr="00413C64">
        <w:rPr>
          <w:rFonts w:ascii="Times New Roman" w:hAnsi="Times New Roman" w:cs="Times New Roman"/>
          <w:sz w:val="24"/>
          <w:szCs w:val="24"/>
        </w:rPr>
        <w:t>)</w:t>
      </w:r>
      <w:r w:rsidR="00F75084" w:rsidRPr="00413C64">
        <w:rPr>
          <w:rFonts w:ascii="Times New Roman" w:hAnsi="Times New Roman" w:cs="Times New Roman"/>
          <w:sz w:val="24"/>
          <w:szCs w:val="24"/>
        </w:rPr>
        <w:t>;</w:t>
      </w:r>
      <w:r w:rsidR="0064555E" w:rsidRPr="00413C64">
        <w:rPr>
          <w:rFonts w:ascii="Times New Roman" w:hAnsi="Times New Roman" w:cs="Times New Roman"/>
          <w:sz w:val="24"/>
          <w:szCs w:val="24"/>
        </w:rPr>
        <w:t xml:space="preserve"> </w:t>
      </w:r>
      <w:r w:rsidR="00992789" w:rsidRPr="00413C64">
        <w:rPr>
          <w:rFonts w:ascii="Times New Roman" w:hAnsi="Times New Roman" w:cs="Times New Roman"/>
          <w:sz w:val="24"/>
          <w:szCs w:val="24"/>
        </w:rPr>
        <w:t xml:space="preserve">удостоверение о повышении квалификации </w:t>
      </w:r>
      <w:r w:rsidR="00380635" w:rsidRPr="00413C64">
        <w:rPr>
          <w:rFonts w:ascii="Times New Roman" w:hAnsi="Times New Roman" w:cs="Times New Roman"/>
          <w:sz w:val="24"/>
          <w:szCs w:val="24"/>
        </w:rPr>
        <w:t xml:space="preserve">АНО ИДПО </w:t>
      </w:r>
      <w:r w:rsidR="00380635" w:rsidRPr="00413C64">
        <w:rPr>
          <w:rFonts w:ascii="Times New Roman" w:hAnsi="Times New Roman" w:cs="Times New Roman"/>
        </w:rPr>
        <w:t>«ГОСЗАКАЗ»</w:t>
      </w:r>
      <w:r w:rsidR="00AD109E" w:rsidRPr="00413C64">
        <w:rPr>
          <w:rFonts w:ascii="Times New Roman" w:hAnsi="Times New Roman" w:cs="Times New Roman"/>
          <w:sz w:val="24"/>
          <w:szCs w:val="24"/>
        </w:rPr>
        <w:t xml:space="preserve"> (г</w:t>
      </w:r>
      <w:proofErr w:type="gramStart"/>
      <w:r w:rsidR="00AD109E" w:rsidRPr="00413C64">
        <w:rPr>
          <w:rFonts w:ascii="Times New Roman" w:hAnsi="Times New Roman" w:cs="Times New Roman"/>
          <w:sz w:val="24"/>
          <w:szCs w:val="24"/>
        </w:rPr>
        <w:t>.</w:t>
      </w:r>
      <w:r w:rsidR="00380635" w:rsidRPr="00413C64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380635" w:rsidRPr="00413C64">
        <w:rPr>
          <w:rFonts w:ascii="Times New Roman" w:hAnsi="Times New Roman" w:cs="Times New Roman"/>
          <w:sz w:val="24"/>
          <w:szCs w:val="24"/>
        </w:rPr>
        <w:t>овосибирск</w:t>
      </w:r>
      <w:r w:rsidR="00AD109E" w:rsidRPr="00413C64">
        <w:rPr>
          <w:rFonts w:ascii="Times New Roman" w:hAnsi="Times New Roman" w:cs="Times New Roman"/>
          <w:sz w:val="24"/>
          <w:szCs w:val="24"/>
        </w:rPr>
        <w:t xml:space="preserve">) </w:t>
      </w:r>
      <w:r w:rsidR="00992789" w:rsidRPr="00413C64">
        <w:rPr>
          <w:rFonts w:ascii="Times New Roman" w:hAnsi="Times New Roman" w:cs="Times New Roman"/>
          <w:sz w:val="24"/>
          <w:szCs w:val="24"/>
        </w:rPr>
        <w:t>по программе «</w:t>
      </w:r>
      <w:r w:rsidR="00380635" w:rsidRPr="00413C64">
        <w:rPr>
          <w:rFonts w:ascii="Times New Roman" w:hAnsi="Times New Roman" w:cs="Times New Roman"/>
          <w:sz w:val="24"/>
          <w:szCs w:val="24"/>
        </w:rPr>
        <w:t>Контрактная система в сфере закупок</w:t>
      </w:r>
      <w:r w:rsidR="00334C82" w:rsidRPr="00413C64">
        <w:rPr>
          <w:rFonts w:ascii="Times New Roman" w:hAnsi="Times New Roman" w:cs="Times New Roman"/>
          <w:sz w:val="24"/>
          <w:szCs w:val="24"/>
        </w:rPr>
        <w:t xml:space="preserve"> товаров, работ, услуг для обеспечения государственных и муниципальных нужд</w:t>
      </w:r>
      <w:r w:rsidR="00992789" w:rsidRPr="00413C64">
        <w:rPr>
          <w:rFonts w:ascii="Times New Roman" w:hAnsi="Times New Roman" w:cs="Times New Roman"/>
          <w:sz w:val="24"/>
          <w:szCs w:val="24"/>
        </w:rPr>
        <w:t xml:space="preserve">» (регистрационный номер </w:t>
      </w:r>
      <w:r w:rsidR="00334C82" w:rsidRPr="00413C64">
        <w:rPr>
          <w:rFonts w:ascii="Times New Roman" w:hAnsi="Times New Roman" w:cs="Times New Roman"/>
          <w:sz w:val="24"/>
          <w:szCs w:val="24"/>
        </w:rPr>
        <w:t>05-126</w:t>
      </w:r>
      <w:r w:rsidR="00413C64">
        <w:rPr>
          <w:rFonts w:ascii="Times New Roman" w:hAnsi="Times New Roman" w:cs="Times New Roman"/>
          <w:sz w:val="24"/>
          <w:szCs w:val="24"/>
        </w:rPr>
        <w:t>1</w:t>
      </w:r>
      <w:r w:rsidR="003409A6" w:rsidRPr="00413C64">
        <w:rPr>
          <w:rFonts w:ascii="Times New Roman" w:hAnsi="Times New Roman" w:cs="Times New Roman"/>
          <w:sz w:val="24"/>
          <w:szCs w:val="24"/>
        </w:rPr>
        <w:t xml:space="preserve">, выдано </w:t>
      </w:r>
      <w:r w:rsidR="00334C82" w:rsidRPr="00413C64">
        <w:rPr>
          <w:rFonts w:ascii="Times New Roman" w:hAnsi="Times New Roman" w:cs="Times New Roman"/>
          <w:sz w:val="24"/>
          <w:szCs w:val="24"/>
        </w:rPr>
        <w:t>01.06.</w:t>
      </w:r>
      <w:r w:rsidR="00F61C06" w:rsidRPr="00413C64">
        <w:rPr>
          <w:rFonts w:ascii="Times New Roman" w:hAnsi="Times New Roman" w:cs="Times New Roman"/>
          <w:sz w:val="24"/>
          <w:szCs w:val="24"/>
        </w:rPr>
        <w:t>2017г.)</w:t>
      </w:r>
      <w:r w:rsidR="0064555E" w:rsidRPr="00413C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19BA" w:rsidRPr="00F55EA4" w:rsidRDefault="005819BA" w:rsidP="00755651">
      <w:pPr>
        <w:pStyle w:val="ConsPlusNonformat"/>
        <w:ind w:firstLine="708"/>
        <w:jc w:val="both"/>
        <w:rPr>
          <w:rFonts w:ascii="Times New Roman" w:hAnsi="Times New Roman" w:cs="Times New Roman"/>
          <w:color w:val="0070C0"/>
          <w:sz w:val="16"/>
          <w:szCs w:val="16"/>
        </w:rPr>
      </w:pPr>
    </w:p>
    <w:p w:rsidR="009446C2" w:rsidRPr="005A73BD" w:rsidRDefault="007C117D" w:rsidP="0075565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73BD">
        <w:rPr>
          <w:rFonts w:ascii="Times New Roman" w:hAnsi="Times New Roman" w:cs="Times New Roman"/>
          <w:sz w:val="24"/>
          <w:szCs w:val="24"/>
        </w:rPr>
        <w:t>4</w:t>
      </w:r>
      <w:r w:rsidR="00755651" w:rsidRPr="005A73BD">
        <w:rPr>
          <w:rFonts w:ascii="Times New Roman" w:hAnsi="Times New Roman" w:cs="Times New Roman"/>
          <w:sz w:val="24"/>
          <w:szCs w:val="24"/>
        </w:rPr>
        <w:t>.3. П</w:t>
      </w:r>
      <w:r w:rsidR="00E61E50" w:rsidRPr="005A73BD">
        <w:rPr>
          <w:rFonts w:ascii="Times New Roman" w:hAnsi="Times New Roman" w:cs="Times New Roman"/>
          <w:sz w:val="24"/>
          <w:szCs w:val="24"/>
        </w:rPr>
        <w:t>остановка на учет в налоговом органе</w:t>
      </w:r>
      <w:r w:rsidR="009446C2" w:rsidRPr="005A73BD">
        <w:rPr>
          <w:rFonts w:ascii="Times New Roman" w:hAnsi="Times New Roman" w:cs="Times New Roman"/>
          <w:sz w:val="24"/>
          <w:szCs w:val="24"/>
        </w:rPr>
        <w:t>:</w:t>
      </w:r>
    </w:p>
    <w:p w:rsidR="00E61E50" w:rsidRPr="005A73BD" w:rsidRDefault="00E61E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73BD">
        <w:rPr>
          <w:rFonts w:ascii="Times New Roman" w:hAnsi="Times New Roman" w:cs="Times New Roman"/>
          <w:sz w:val="24"/>
          <w:szCs w:val="24"/>
        </w:rPr>
        <w:t>ОГРН</w:t>
      </w:r>
      <w:r w:rsidR="009446C2" w:rsidRPr="005A73BD">
        <w:rPr>
          <w:rFonts w:ascii="Times New Roman" w:hAnsi="Times New Roman" w:cs="Times New Roman"/>
          <w:sz w:val="24"/>
          <w:szCs w:val="24"/>
        </w:rPr>
        <w:t xml:space="preserve"> </w:t>
      </w:r>
      <w:r w:rsidR="00F921E7" w:rsidRPr="005A73BD">
        <w:rPr>
          <w:rFonts w:ascii="Times New Roman" w:hAnsi="Times New Roman" w:cs="Times New Roman"/>
          <w:sz w:val="24"/>
          <w:szCs w:val="24"/>
        </w:rPr>
        <w:t xml:space="preserve"> 1</w:t>
      </w:r>
      <w:r w:rsidR="00C7085E" w:rsidRPr="005A73BD">
        <w:rPr>
          <w:rFonts w:ascii="Times New Roman" w:hAnsi="Times New Roman" w:cs="Times New Roman"/>
          <w:sz w:val="24"/>
          <w:szCs w:val="24"/>
        </w:rPr>
        <w:t>0</w:t>
      </w:r>
      <w:r w:rsidR="00AD4E4A" w:rsidRPr="005A73BD">
        <w:rPr>
          <w:rFonts w:ascii="Times New Roman" w:hAnsi="Times New Roman" w:cs="Times New Roman"/>
          <w:sz w:val="24"/>
          <w:szCs w:val="24"/>
        </w:rPr>
        <w:t>5400202</w:t>
      </w:r>
      <w:r w:rsidR="005A73BD">
        <w:rPr>
          <w:rFonts w:ascii="Times New Roman" w:hAnsi="Times New Roman" w:cs="Times New Roman"/>
          <w:sz w:val="24"/>
          <w:szCs w:val="24"/>
        </w:rPr>
        <w:t>1150</w:t>
      </w:r>
      <w:r w:rsidR="00AC641A" w:rsidRPr="005A73BD">
        <w:rPr>
          <w:rFonts w:ascii="Times New Roman" w:hAnsi="Times New Roman" w:cs="Times New Roman"/>
          <w:sz w:val="24"/>
          <w:szCs w:val="24"/>
        </w:rPr>
        <w:t xml:space="preserve">;  </w:t>
      </w:r>
      <w:r w:rsidRPr="005A73BD">
        <w:rPr>
          <w:rFonts w:ascii="Times New Roman" w:hAnsi="Times New Roman" w:cs="Times New Roman"/>
          <w:sz w:val="24"/>
          <w:szCs w:val="24"/>
        </w:rPr>
        <w:t>ИНН/КПП</w:t>
      </w:r>
      <w:r w:rsidR="009446C2" w:rsidRPr="005A73BD">
        <w:rPr>
          <w:rFonts w:ascii="Times New Roman" w:hAnsi="Times New Roman" w:cs="Times New Roman"/>
          <w:sz w:val="24"/>
          <w:szCs w:val="24"/>
        </w:rPr>
        <w:t xml:space="preserve"> </w:t>
      </w:r>
      <w:r w:rsidR="00F921E7" w:rsidRPr="005A73BD">
        <w:rPr>
          <w:rFonts w:ascii="Times New Roman" w:hAnsi="Times New Roman" w:cs="Times New Roman"/>
          <w:sz w:val="24"/>
          <w:szCs w:val="24"/>
        </w:rPr>
        <w:t xml:space="preserve"> 40240</w:t>
      </w:r>
      <w:r w:rsidR="005819BA" w:rsidRPr="005A73BD">
        <w:rPr>
          <w:rFonts w:ascii="Times New Roman" w:hAnsi="Times New Roman" w:cs="Times New Roman"/>
          <w:sz w:val="24"/>
          <w:szCs w:val="24"/>
        </w:rPr>
        <w:t>0</w:t>
      </w:r>
      <w:r w:rsidR="00AD4E4A" w:rsidRPr="005A73BD">
        <w:rPr>
          <w:rFonts w:ascii="Times New Roman" w:hAnsi="Times New Roman" w:cs="Times New Roman"/>
          <w:sz w:val="24"/>
          <w:szCs w:val="24"/>
        </w:rPr>
        <w:t>8</w:t>
      </w:r>
      <w:r w:rsidR="005A73BD">
        <w:rPr>
          <w:rFonts w:ascii="Times New Roman" w:hAnsi="Times New Roman" w:cs="Times New Roman"/>
          <w:sz w:val="24"/>
          <w:szCs w:val="24"/>
        </w:rPr>
        <w:t>461</w:t>
      </w:r>
      <w:r w:rsidR="00AD4E4A" w:rsidRPr="005A73BD">
        <w:rPr>
          <w:rFonts w:ascii="Times New Roman" w:hAnsi="Times New Roman" w:cs="Times New Roman"/>
          <w:sz w:val="24"/>
          <w:szCs w:val="24"/>
        </w:rPr>
        <w:t>/</w:t>
      </w:r>
      <w:r w:rsidR="00F921E7" w:rsidRPr="005A73BD">
        <w:rPr>
          <w:rFonts w:ascii="Times New Roman" w:hAnsi="Times New Roman" w:cs="Times New Roman"/>
          <w:sz w:val="24"/>
          <w:szCs w:val="24"/>
        </w:rPr>
        <w:t xml:space="preserve"> 402401001</w:t>
      </w:r>
    </w:p>
    <w:p w:rsidR="00C7085E" w:rsidRPr="00F55EA4" w:rsidRDefault="00C7085E">
      <w:pPr>
        <w:pStyle w:val="ConsPlusNonformat"/>
        <w:jc w:val="both"/>
        <w:rPr>
          <w:rFonts w:ascii="Times New Roman" w:hAnsi="Times New Roman" w:cs="Times New Roman"/>
          <w:color w:val="0070C0"/>
          <w:sz w:val="16"/>
          <w:szCs w:val="16"/>
        </w:rPr>
      </w:pPr>
    </w:p>
    <w:p w:rsidR="005146CD" w:rsidRPr="00B93291" w:rsidRDefault="007C117D" w:rsidP="00635BA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3291">
        <w:rPr>
          <w:rFonts w:ascii="Times New Roman" w:hAnsi="Times New Roman" w:cs="Times New Roman"/>
          <w:sz w:val="24"/>
          <w:szCs w:val="24"/>
        </w:rPr>
        <w:t>4</w:t>
      </w:r>
      <w:r w:rsidR="00635BA1" w:rsidRPr="00B93291">
        <w:rPr>
          <w:rFonts w:ascii="Times New Roman" w:hAnsi="Times New Roman" w:cs="Times New Roman"/>
          <w:sz w:val="24"/>
          <w:szCs w:val="24"/>
        </w:rPr>
        <w:t>.</w:t>
      </w:r>
      <w:r w:rsidR="00AD4E4A" w:rsidRPr="00B93291">
        <w:rPr>
          <w:rFonts w:ascii="Times New Roman" w:hAnsi="Times New Roman" w:cs="Times New Roman"/>
          <w:sz w:val="24"/>
          <w:szCs w:val="24"/>
        </w:rPr>
        <w:t>4</w:t>
      </w:r>
      <w:r w:rsidR="00635BA1" w:rsidRPr="00B93291">
        <w:rPr>
          <w:rFonts w:ascii="Times New Roman" w:hAnsi="Times New Roman" w:cs="Times New Roman"/>
          <w:sz w:val="24"/>
          <w:szCs w:val="24"/>
        </w:rPr>
        <w:t>. П</w:t>
      </w:r>
      <w:r w:rsidR="00E61E50" w:rsidRPr="00B93291">
        <w:rPr>
          <w:rFonts w:ascii="Times New Roman" w:hAnsi="Times New Roman" w:cs="Times New Roman"/>
          <w:sz w:val="24"/>
          <w:szCs w:val="24"/>
        </w:rPr>
        <w:t>еречень лицевых счетов</w:t>
      </w:r>
      <w:r w:rsidR="005146CD" w:rsidRPr="00B93291">
        <w:rPr>
          <w:rFonts w:ascii="Times New Roman" w:hAnsi="Times New Roman" w:cs="Times New Roman"/>
          <w:sz w:val="24"/>
          <w:szCs w:val="24"/>
        </w:rPr>
        <w:t>:</w:t>
      </w:r>
      <w:r w:rsidR="00635BA1" w:rsidRPr="00B932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46CD" w:rsidRPr="00B93291" w:rsidRDefault="00635B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3291">
        <w:rPr>
          <w:rFonts w:ascii="Times New Roman" w:hAnsi="Times New Roman" w:cs="Times New Roman"/>
          <w:sz w:val="24"/>
          <w:szCs w:val="24"/>
        </w:rPr>
        <w:t xml:space="preserve">для осуществления финансовых операций с бюджетными средствами </w:t>
      </w:r>
      <w:r w:rsidR="00B50F33" w:rsidRPr="00B93291">
        <w:rPr>
          <w:rFonts w:ascii="Times New Roman" w:hAnsi="Times New Roman" w:cs="Times New Roman"/>
          <w:sz w:val="24"/>
          <w:szCs w:val="24"/>
        </w:rPr>
        <w:t>администрация СП «</w:t>
      </w:r>
      <w:r w:rsidR="00B93291" w:rsidRPr="00B93291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="00B93291" w:rsidRPr="00B93291">
        <w:rPr>
          <w:rFonts w:ascii="Times New Roman" w:hAnsi="Times New Roman" w:cs="Times New Roman"/>
          <w:sz w:val="24"/>
          <w:szCs w:val="24"/>
        </w:rPr>
        <w:t>Игнатовка</w:t>
      </w:r>
      <w:proofErr w:type="spellEnd"/>
      <w:r w:rsidR="00B50F33" w:rsidRPr="00B93291">
        <w:rPr>
          <w:rFonts w:ascii="Times New Roman" w:hAnsi="Times New Roman" w:cs="Times New Roman"/>
          <w:sz w:val="24"/>
          <w:szCs w:val="24"/>
        </w:rPr>
        <w:t>»</w:t>
      </w:r>
      <w:r w:rsidRPr="00B93291">
        <w:rPr>
          <w:rFonts w:ascii="Times New Roman" w:hAnsi="Times New Roman" w:cs="Times New Roman"/>
          <w:sz w:val="24"/>
          <w:szCs w:val="24"/>
        </w:rPr>
        <w:t xml:space="preserve"> в проверяемом периоде имело лицев</w:t>
      </w:r>
      <w:r w:rsidR="00B50F33" w:rsidRPr="00B93291">
        <w:rPr>
          <w:rFonts w:ascii="Times New Roman" w:hAnsi="Times New Roman" w:cs="Times New Roman"/>
          <w:sz w:val="24"/>
          <w:szCs w:val="24"/>
        </w:rPr>
        <w:t>ой</w:t>
      </w:r>
      <w:r w:rsidRPr="00B93291">
        <w:rPr>
          <w:rFonts w:ascii="Times New Roman" w:hAnsi="Times New Roman" w:cs="Times New Roman"/>
          <w:sz w:val="24"/>
          <w:szCs w:val="24"/>
        </w:rPr>
        <w:t xml:space="preserve"> счет в отделе финансов администрации муниципального района «Город Людиново </w:t>
      </w:r>
      <w:r w:rsidR="0009447A" w:rsidRPr="00B93291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09447A" w:rsidRPr="00B93291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="0009447A" w:rsidRPr="00B93291">
        <w:rPr>
          <w:rFonts w:ascii="Times New Roman" w:hAnsi="Times New Roman" w:cs="Times New Roman"/>
          <w:sz w:val="24"/>
          <w:szCs w:val="24"/>
        </w:rPr>
        <w:t xml:space="preserve"> район» </w:t>
      </w:r>
      <w:r w:rsidR="00B93291" w:rsidRPr="00B93291">
        <w:rPr>
          <w:rFonts w:ascii="Times New Roman" w:hAnsi="Times New Roman" w:cs="Times New Roman"/>
          <w:sz w:val="24"/>
          <w:szCs w:val="24"/>
        </w:rPr>
        <w:t xml:space="preserve">         </w:t>
      </w:r>
      <w:r w:rsidR="0009447A" w:rsidRPr="00B93291">
        <w:rPr>
          <w:rFonts w:ascii="Times New Roman" w:hAnsi="Times New Roman" w:cs="Times New Roman"/>
          <w:sz w:val="24"/>
          <w:szCs w:val="24"/>
        </w:rPr>
        <w:t>№</w:t>
      </w:r>
      <w:r w:rsidR="00992789" w:rsidRPr="00B93291">
        <w:rPr>
          <w:rFonts w:ascii="Times New Roman" w:hAnsi="Times New Roman" w:cs="Times New Roman"/>
          <w:sz w:val="24"/>
          <w:szCs w:val="24"/>
        </w:rPr>
        <w:t xml:space="preserve"> 0</w:t>
      </w:r>
      <w:r w:rsidR="00724475" w:rsidRPr="00B93291">
        <w:rPr>
          <w:rFonts w:ascii="Times New Roman" w:hAnsi="Times New Roman" w:cs="Times New Roman"/>
          <w:sz w:val="24"/>
          <w:szCs w:val="24"/>
        </w:rPr>
        <w:t>30012</w:t>
      </w:r>
      <w:r w:rsidR="00B93291" w:rsidRPr="00B93291">
        <w:rPr>
          <w:rFonts w:ascii="Times New Roman" w:hAnsi="Times New Roman" w:cs="Times New Roman"/>
          <w:sz w:val="24"/>
          <w:szCs w:val="24"/>
        </w:rPr>
        <w:t>Б</w:t>
      </w:r>
      <w:r w:rsidR="00724475" w:rsidRPr="00B93291">
        <w:rPr>
          <w:rFonts w:ascii="Times New Roman" w:hAnsi="Times New Roman" w:cs="Times New Roman"/>
          <w:sz w:val="24"/>
          <w:szCs w:val="24"/>
        </w:rPr>
        <w:t>0010</w:t>
      </w:r>
      <w:r w:rsidRPr="00B93291">
        <w:rPr>
          <w:rFonts w:ascii="Times New Roman" w:hAnsi="Times New Roman" w:cs="Times New Roman"/>
          <w:sz w:val="24"/>
          <w:szCs w:val="24"/>
        </w:rPr>
        <w:t xml:space="preserve"> на счете бюджета №023730158</w:t>
      </w:r>
      <w:r w:rsidR="00B93291" w:rsidRPr="00B93291">
        <w:rPr>
          <w:rFonts w:ascii="Times New Roman" w:hAnsi="Times New Roman" w:cs="Times New Roman"/>
          <w:sz w:val="24"/>
          <w:szCs w:val="24"/>
        </w:rPr>
        <w:t>0</w:t>
      </w:r>
      <w:r w:rsidRPr="00B93291">
        <w:rPr>
          <w:rFonts w:ascii="Times New Roman" w:hAnsi="Times New Roman" w:cs="Times New Roman"/>
          <w:sz w:val="24"/>
          <w:szCs w:val="24"/>
        </w:rPr>
        <w:t>0.</w:t>
      </w:r>
      <w:r w:rsidR="00E61E50" w:rsidRPr="00B9329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450EF" w:rsidRPr="00F55EA4" w:rsidRDefault="00582F4D">
      <w:pPr>
        <w:pStyle w:val="ConsPlusNonformat"/>
        <w:jc w:val="both"/>
        <w:rPr>
          <w:rFonts w:ascii="Times New Roman" w:hAnsi="Times New Roman" w:cs="Times New Roman"/>
          <w:color w:val="0070C0"/>
          <w:sz w:val="16"/>
          <w:szCs w:val="16"/>
        </w:rPr>
      </w:pPr>
      <w:r w:rsidRPr="00F55EA4">
        <w:rPr>
          <w:rFonts w:ascii="Times New Roman" w:hAnsi="Times New Roman" w:cs="Times New Roman"/>
          <w:color w:val="0070C0"/>
          <w:sz w:val="16"/>
          <w:szCs w:val="16"/>
        </w:rPr>
        <w:tab/>
      </w:r>
    </w:p>
    <w:p w:rsidR="00690725" w:rsidRPr="00F55EA4" w:rsidRDefault="00690725">
      <w:pPr>
        <w:pStyle w:val="ConsPlusNonformat"/>
        <w:jc w:val="both"/>
        <w:rPr>
          <w:rFonts w:ascii="Times New Roman" w:hAnsi="Times New Roman" w:cs="Times New Roman"/>
          <w:color w:val="0070C0"/>
          <w:sz w:val="16"/>
          <w:szCs w:val="16"/>
        </w:rPr>
      </w:pPr>
    </w:p>
    <w:p w:rsidR="001903BC" w:rsidRPr="00B93291" w:rsidRDefault="001903BC" w:rsidP="001903BC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3291">
        <w:rPr>
          <w:rFonts w:ascii="Times New Roman" w:hAnsi="Times New Roman" w:cs="Times New Roman"/>
          <w:b/>
          <w:sz w:val="24"/>
          <w:szCs w:val="24"/>
        </w:rPr>
        <w:t>5. Вопросы проверки:</w:t>
      </w:r>
    </w:p>
    <w:p w:rsidR="001903BC" w:rsidRPr="00B93291" w:rsidRDefault="007C117D" w:rsidP="001903BC">
      <w:pPr>
        <w:pStyle w:val="ConsPlusNonforma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93291">
        <w:rPr>
          <w:rFonts w:ascii="Times New Roman" w:hAnsi="Times New Roman" w:cs="Times New Roman"/>
          <w:i/>
          <w:sz w:val="24"/>
          <w:szCs w:val="24"/>
        </w:rPr>
        <w:t>5.</w:t>
      </w:r>
      <w:r w:rsidR="001903BC" w:rsidRPr="00B93291">
        <w:rPr>
          <w:rFonts w:ascii="Times New Roman" w:hAnsi="Times New Roman" w:cs="Times New Roman"/>
          <w:i/>
          <w:sz w:val="24"/>
          <w:szCs w:val="24"/>
        </w:rPr>
        <w:t>1</w:t>
      </w:r>
      <w:r w:rsidRPr="00B93291">
        <w:rPr>
          <w:rFonts w:ascii="Times New Roman" w:hAnsi="Times New Roman" w:cs="Times New Roman"/>
          <w:i/>
          <w:sz w:val="24"/>
          <w:szCs w:val="24"/>
        </w:rPr>
        <w:t>.</w:t>
      </w:r>
      <w:r w:rsidR="001903BC" w:rsidRPr="00B93291">
        <w:rPr>
          <w:rFonts w:ascii="Times New Roman" w:hAnsi="Times New Roman" w:cs="Times New Roman"/>
          <w:i/>
          <w:sz w:val="24"/>
          <w:szCs w:val="24"/>
        </w:rPr>
        <w:t xml:space="preserve"> Обоснование способа определения поставщика (подрядчика, исполнителя).</w:t>
      </w:r>
    </w:p>
    <w:p w:rsidR="001903BC" w:rsidRPr="00B93291" w:rsidRDefault="007C117D" w:rsidP="001903BC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3291">
        <w:rPr>
          <w:rFonts w:ascii="Times New Roman" w:hAnsi="Times New Roman" w:cs="Times New Roman"/>
          <w:i/>
          <w:sz w:val="24"/>
          <w:szCs w:val="24"/>
        </w:rPr>
        <w:t>5.</w:t>
      </w:r>
      <w:r w:rsidR="001903BC" w:rsidRPr="00B93291">
        <w:rPr>
          <w:rFonts w:ascii="Times New Roman" w:hAnsi="Times New Roman" w:cs="Times New Roman"/>
          <w:i/>
          <w:sz w:val="24"/>
          <w:szCs w:val="24"/>
        </w:rPr>
        <w:t>2</w:t>
      </w:r>
      <w:r w:rsidRPr="00B93291">
        <w:rPr>
          <w:rFonts w:ascii="Times New Roman" w:hAnsi="Times New Roman" w:cs="Times New Roman"/>
          <w:i/>
          <w:sz w:val="24"/>
          <w:szCs w:val="24"/>
        </w:rPr>
        <w:t>.</w:t>
      </w:r>
      <w:r w:rsidR="001903BC" w:rsidRPr="00B93291">
        <w:rPr>
          <w:rFonts w:ascii="Times New Roman" w:hAnsi="Times New Roman" w:cs="Times New Roman"/>
          <w:i/>
          <w:sz w:val="24"/>
          <w:szCs w:val="24"/>
        </w:rPr>
        <w:t xml:space="preserve"> Обоснование начальной (максимальной) цены контракта,</w:t>
      </w:r>
      <w:r w:rsidR="000D097E" w:rsidRPr="00B93291">
        <w:rPr>
          <w:rFonts w:ascii="Times New Roman" w:hAnsi="Times New Roman" w:cs="Times New Roman"/>
          <w:i/>
          <w:sz w:val="24"/>
          <w:szCs w:val="24"/>
        </w:rPr>
        <w:t xml:space="preserve"> цены контракта</w:t>
      </w:r>
      <w:r w:rsidR="001903BC" w:rsidRPr="00B93291">
        <w:rPr>
          <w:rFonts w:ascii="Times New Roman" w:hAnsi="Times New Roman" w:cs="Times New Roman"/>
          <w:i/>
          <w:sz w:val="24"/>
          <w:szCs w:val="24"/>
        </w:rPr>
        <w:t xml:space="preserve"> заключаемого с единственным поставщиком (подрядчиком, исполнителем), включенной в план-график. </w:t>
      </w:r>
    </w:p>
    <w:p w:rsidR="001903BC" w:rsidRPr="00B93291" w:rsidRDefault="007C117D" w:rsidP="001903BC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3291">
        <w:rPr>
          <w:rFonts w:ascii="Times New Roman" w:hAnsi="Times New Roman" w:cs="Times New Roman"/>
          <w:i/>
          <w:sz w:val="24"/>
          <w:szCs w:val="24"/>
        </w:rPr>
        <w:t>5.</w:t>
      </w:r>
      <w:r w:rsidR="001903BC" w:rsidRPr="00B93291">
        <w:rPr>
          <w:rFonts w:ascii="Times New Roman" w:hAnsi="Times New Roman" w:cs="Times New Roman"/>
          <w:i/>
          <w:sz w:val="24"/>
          <w:szCs w:val="24"/>
        </w:rPr>
        <w:t>3</w:t>
      </w:r>
      <w:r w:rsidRPr="00B93291">
        <w:rPr>
          <w:rFonts w:ascii="Times New Roman" w:hAnsi="Times New Roman" w:cs="Times New Roman"/>
          <w:i/>
          <w:sz w:val="24"/>
          <w:szCs w:val="24"/>
        </w:rPr>
        <w:t>.</w:t>
      </w:r>
      <w:r w:rsidR="001903BC" w:rsidRPr="00B93291">
        <w:rPr>
          <w:rFonts w:ascii="Times New Roman" w:hAnsi="Times New Roman" w:cs="Times New Roman"/>
          <w:i/>
          <w:sz w:val="24"/>
          <w:szCs w:val="24"/>
        </w:rPr>
        <w:t xml:space="preserve"> Соответствие поставленного товара, выполненной работы (её результата) или оказанной услуги условиям контракта.</w:t>
      </w:r>
    </w:p>
    <w:p w:rsidR="001903BC" w:rsidRPr="00B93291" w:rsidRDefault="007C117D" w:rsidP="001903BC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93291">
        <w:rPr>
          <w:rFonts w:ascii="Times New Roman" w:hAnsi="Times New Roman" w:cs="Times New Roman"/>
          <w:i/>
          <w:sz w:val="24"/>
          <w:szCs w:val="24"/>
        </w:rPr>
        <w:t>5.</w:t>
      </w:r>
      <w:r w:rsidR="001903BC" w:rsidRPr="00B93291">
        <w:rPr>
          <w:rFonts w:ascii="Times New Roman" w:hAnsi="Times New Roman" w:cs="Times New Roman"/>
          <w:i/>
          <w:sz w:val="24"/>
          <w:szCs w:val="24"/>
        </w:rPr>
        <w:t>4</w:t>
      </w:r>
      <w:r w:rsidRPr="00B93291">
        <w:rPr>
          <w:rFonts w:ascii="Times New Roman" w:hAnsi="Times New Roman" w:cs="Times New Roman"/>
          <w:i/>
          <w:sz w:val="24"/>
          <w:szCs w:val="24"/>
        </w:rPr>
        <w:t>.</w:t>
      </w:r>
      <w:r w:rsidR="001903BC" w:rsidRPr="00B93291">
        <w:rPr>
          <w:rFonts w:ascii="Times New Roman" w:hAnsi="Times New Roman" w:cs="Times New Roman"/>
          <w:i/>
          <w:sz w:val="24"/>
          <w:szCs w:val="24"/>
        </w:rPr>
        <w:t xml:space="preserve"> Соблюдение требований Федерального закона о контрактной системе от 05.04.2013г. №44-ФЗ, в части содержания муниципальных контрактов и отражения в них существенных  (обязательных) условий.</w:t>
      </w:r>
    </w:p>
    <w:p w:rsidR="001903BC" w:rsidRPr="00B93291" w:rsidRDefault="007C117D" w:rsidP="001903BC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3291">
        <w:rPr>
          <w:rFonts w:ascii="Times New Roman" w:hAnsi="Times New Roman" w:cs="Times New Roman"/>
          <w:i/>
          <w:sz w:val="24"/>
          <w:szCs w:val="24"/>
        </w:rPr>
        <w:t>5.</w:t>
      </w:r>
      <w:r w:rsidR="001903BC" w:rsidRPr="00B93291">
        <w:rPr>
          <w:rFonts w:ascii="Times New Roman" w:hAnsi="Times New Roman" w:cs="Times New Roman"/>
          <w:i/>
          <w:sz w:val="24"/>
          <w:szCs w:val="24"/>
        </w:rPr>
        <w:t>5</w:t>
      </w:r>
      <w:r w:rsidRPr="00B93291">
        <w:rPr>
          <w:rFonts w:ascii="Times New Roman" w:hAnsi="Times New Roman" w:cs="Times New Roman"/>
          <w:i/>
          <w:sz w:val="24"/>
          <w:szCs w:val="24"/>
        </w:rPr>
        <w:t>.</w:t>
      </w:r>
      <w:r w:rsidR="001903BC" w:rsidRPr="00B93291">
        <w:rPr>
          <w:rFonts w:ascii="Times New Roman" w:hAnsi="Times New Roman" w:cs="Times New Roman"/>
          <w:i/>
          <w:sz w:val="24"/>
          <w:szCs w:val="24"/>
        </w:rPr>
        <w:t xml:space="preserve"> Соблюдение сроков и процедуры осуществления  закупок товаров, работ услуг (планирование, заключение контракта, отчет об исполнении контракта). </w:t>
      </w:r>
    </w:p>
    <w:p w:rsidR="000412FE" w:rsidRPr="00F55EA4" w:rsidRDefault="000412FE" w:rsidP="00CA673A">
      <w:pPr>
        <w:pStyle w:val="ConsPlusNonformat"/>
        <w:ind w:firstLine="708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</w:p>
    <w:p w:rsidR="005146CD" w:rsidRPr="004C6379" w:rsidRDefault="007C117D" w:rsidP="00CA673A">
      <w:pPr>
        <w:pStyle w:val="ConsPlusNonformat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C6379">
        <w:rPr>
          <w:rFonts w:ascii="Times New Roman" w:hAnsi="Times New Roman" w:cs="Times New Roman"/>
          <w:b/>
          <w:i/>
          <w:sz w:val="24"/>
          <w:szCs w:val="24"/>
        </w:rPr>
        <w:t>5.</w:t>
      </w:r>
      <w:r w:rsidR="0081022D" w:rsidRPr="004C6379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4C6379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81022D" w:rsidRPr="004C6379">
        <w:rPr>
          <w:rFonts w:ascii="Times New Roman" w:hAnsi="Times New Roman" w:cs="Times New Roman"/>
          <w:b/>
          <w:i/>
          <w:sz w:val="24"/>
          <w:szCs w:val="24"/>
        </w:rPr>
        <w:t xml:space="preserve"> Обоснование способа определения поставщика (подрядчика, исполнителя).  </w:t>
      </w:r>
    </w:p>
    <w:p w:rsidR="005146CD" w:rsidRPr="004C6379" w:rsidRDefault="005146CD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:rsidR="00D42C1A" w:rsidRPr="004C6379" w:rsidRDefault="00874E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6379">
        <w:rPr>
          <w:rFonts w:ascii="Times New Roman" w:hAnsi="Times New Roman" w:cs="Times New Roman"/>
          <w:sz w:val="24"/>
          <w:szCs w:val="24"/>
        </w:rPr>
        <w:tab/>
        <w:t>В проверяемом периоде</w:t>
      </w:r>
      <w:r w:rsidR="00202746" w:rsidRPr="004C6379">
        <w:rPr>
          <w:rFonts w:ascii="Times New Roman" w:hAnsi="Times New Roman" w:cs="Times New Roman"/>
          <w:sz w:val="24"/>
          <w:szCs w:val="24"/>
        </w:rPr>
        <w:t xml:space="preserve"> </w:t>
      </w:r>
      <w:r w:rsidR="00ED2FB4" w:rsidRPr="004C6379">
        <w:rPr>
          <w:rFonts w:ascii="Times New Roman" w:hAnsi="Times New Roman" w:cs="Times New Roman"/>
          <w:sz w:val="24"/>
          <w:szCs w:val="24"/>
        </w:rPr>
        <w:t xml:space="preserve">закупки </w:t>
      </w:r>
      <w:r w:rsidRPr="004C6379">
        <w:rPr>
          <w:rFonts w:ascii="Times New Roman" w:hAnsi="Times New Roman" w:cs="Times New Roman"/>
          <w:sz w:val="24"/>
          <w:szCs w:val="24"/>
        </w:rPr>
        <w:t xml:space="preserve">товаров, работ, услуг </w:t>
      </w:r>
      <w:r w:rsidR="007C6A99" w:rsidRPr="004C6379">
        <w:rPr>
          <w:rFonts w:ascii="Times New Roman" w:hAnsi="Times New Roman" w:cs="Times New Roman"/>
          <w:sz w:val="24"/>
          <w:szCs w:val="24"/>
        </w:rPr>
        <w:t>осуществлялись З</w:t>
      </w:r>
      <w:r w:rsidRPr="004C6379">
        <w:rPr>
          <w:rFonts w:ascii="Times New Roman" w:hAnsi="Times New Roman" w:cs="Times New Roman"/>
          <w:sz w:val="24"/>
          <w:szCs w:val="24"/>
        </w:rPr>
        <w:t>аказчиком (</w:t>
      </w:r>
      <w:r w:rsidR="00B50F33" w:rsidRPr="004C6379">
        <w:rPr>
          <w:rFonts w:ascii="Times New Roman" w:hAnsi="Times New Roman" w:cs="Times New Roman"/>
          <w:sz w:val="24"/>
          <w:szCs w:val="24"/>
        </w:rPr>
        <w:t>администрация СП</w:t>
      </w:r>
      <w:r w:rsidR="00724475" w:rsidRPr="004C6379">
        <w:rPr>
          <w:rFonts w:ascii="Times New Roman" w:hAnsi="Times New Roman" w:cs="Times New Roman"/>
          <w:sz w:val="24"/>
          <w:szCs w:val="24"/>
        </w:rPr>
        <w:t xml:space="preserve"> «</w:t>
      </w:r>
      <w:r w:rsidR="004C6379" w:rsidRPr="004C6379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="004C6379" w:rsidRPr="004C6379">
        <w:rPr>
          <w:rFonts w:ascii="Times New Roman" w:hAnsi="Times New Roman" w:cs="Times New Roman"/>
          <w:sz w:val="24"/>
          <w:szCs w:val="24"/>
        </w:rPr>
        <w:t>Игнатовка</w:t>
      </w:r>
      <w:proofErr w:type="spellEnd"/>
      <w:r w:rsidR="006A24F7" w:rsidRPr="004C6379">
        <w:rPr>
          <w:rFonts w:ascii="Times New Roman" w:hAnsi="Times New Roman" w:cs="Times New Roman"/>
          <w:sz w:val="24"/>
          <w:szCs w:val="24"/>
        </w:rPr>
        <w:t>»</w:t>
      </w:r>
      <w:r w:rsidR="00AF74B7" w:rsidRPr="004C6379">
        <w:rPr>
          <w:rFonts w:ascii="Times New Roman" w:hAnsi="Times New Roman" w:cs="Times New Roman"/>
          <w:sz w:val="24"/>
          <w:szCs w:val="24"/>
        </w:rPr>
        <w:t>)</w:t>
      </w:r>
      <w:r w:rsidR="006A24F7" w:rsidRPr="004C6379">
        <w:rPr>
          <w:rFonts w:ascii="Times New Roman" w:hAnsi="Times New Roman" w:cs="Times New Roman"/>
          <w:sz w:val="24"/>
          <w:szCs w:val="24"/>
        </w:rPr>
        <w:t xml:space="preserve"> </w:t>
      </w:r>
      <w:r w:rsidR="004C6379" w:rsidRPr="004C6379">
        <w:rPr>
          <w:rFonts w:ascii="Times New Roman" w:hAnsi="Times New Roman" w:cs="Times New Roman"/>
          <w:sz w:val="24"/>
          <w:szCs w:val="24"/>
        </w:rPr>
        <w:t>тремя</w:t>
      </w:r>
      <w:r w:rsidR="006A24F7" w:rsidRPr="004C6379">
        <w:rPr>
          <w:rFonts w:ascii="Times New Roman" w:hAnsi="Times New Roman" w:cs="Times New Roman"/>
          <w:sz w:val="24"/>
          <w:szCs w:val="24"/>
        </w:rPr>
        <w:t xml:space="preserve"> способами определения поставщика:</w:t>
      </w:r>
      <w:r w:rsidR="00AF74B7" w:rsidRPr="004C6379">
        <w:rPr>
          <w:rFonts w:ascii="Times New Roman" w:hAnsi="Times New Roman" w:cs="Times New Roman"/>
          <w:sz w:val="24"/>
          <w:szCs w:val="24"/>
        </w:rPr>
        <w:t xml:space="preserve"> </w:t>
      </w:r>
      <w:r w:rsidR="006A24F7" w:rsidRPr="004C6379">
        <w:rPr>
          <w:rFonts w:ascii="Times New Roman" w:hAnsi="Times New Roman" w:cs="Times New Roman"/>
          <w:sz w:val="24"/>
          <w:szCs w:val="24"/>
        </w:rPr>
        <w:t>по результатам проведения электронного аукциона</w:t>
      </w:r>
      <w:r w:rsidR="004C6379" w:rsidRPr="004C6379">
        <w:rPr>
          <w:rFonts w:ascii="Times New Roman" w:hAnsi="Times New Roman" w:cs="Times New Roman"/>
          <w:sz w:val="24"/>
          <w:szCs w:val="24"/>
        </w:rPr>
        <w:t xml:space="preserve"> и запроса котировок, </w:t>
      </w:r>
      <w:r w:rsidR="007D6DD7" w:rsidRPr="004C6379">
        <w:rPr>
          <w:rFonts w:ascii="Times New Roman" w:hAnsi="Times New Roman" w:cs="Times New Roman"/>
          <w:sz w:val="24"/>
          <w:szCs w:val="24"/>
        </w:rPr>
        <w:t>у единственного поставщика</w:t>
      </w:r>
      <w:r w:rsidR="006A24F7" w:rsidRPr="004C6379">
        <w:rPr>
          <w:rFonts w:ascii="Times New Roman" w:hAnsi="Times New Roman" w:cs="Times New Roman"/>
          <w:sz w:val="24"/>
          <w:szCs w:val="24"/>
        </w:rPr>
        <w:t>.</w:t>
      </w:r>
      <w:r w:rsidR="00202746" w:rsidRPr="004C6379">
        <w:rPr>
          <w:rFonts w:ascii="Times New Roman" w:hAnsi="Times New Roman" w:cs="Times New Roman"/>
          <w:sz w:val="24"/>
          <w:szCs w:val="24"/>
        </w:rPr>
        <w:t xml:space="preserve"> </w:t>
      </w:r>
      <w:r w:rsidR="005A5508" w:rsidRPr="004C6379">
        <w:rPr>
          <w:rFonts w:ascii="Times New Roman" w:hAnsi="Times New Roman" w:cs="Times New Roman"/>
          <w:sz w:val="24"/>
          <w:szCs w:val="24"/>
        </w:rPr>
        <w:t>М</w:t>
      </w:r>
      <w:r w:rsidRPr="004C6379">
        <w:rPr>
          <w:rFonts w:ascii="Times New Roman" w:hAnsi="Times New Roman" w:cs="Times New Roman"/>
          <w:sz w:val="24"/>
          <w:szCs w:val="24"/>
        </w:rPr>
        <w:t>униципальные контракты</w:t>
      </w:r>
      <w:r w:rsidR="000D0ADF" w:rsidRPr="004C6379">
        <w:rPr>
          <w:rFonts w:ascii="Times New Roman" w:hAnsi="Times New Roman" w:cs="Times New Roman"/>
          <w:sz w:val="24"/>
          <w:szCs w:val="24"/>
        </w:rPr>
        <w:t xml:space="preserve"> по закупкам у единственного поставщика</w:t>
      </w:r>
      <w:r w:rsidR="008A22DB" w:rsidRPr="004C6379">
        <w:rPr>
          <w:rFonts w:ascii="Times New Roman" w:hAnsi="Times New Roman" w:cs="Times New Roman"/>
          <w:sz w:val="24"/>
          <w:szCs w:val="24"/>
        </w:rPr>
        <w:t xml:space="preserve"> </w:t>
      </w:r>
      <w:r w:rsidRPr="004C6379">
        <w:rPr>
          <w:rFonts w:ascii="Times New Roman" w:hAnsi="Times New Roman" w:cs="Times New Roman"/>
          <w:sz w:val="24"/>
          <w:szCs w:val="24"/>
        </w:rPr>
        <w:t>были заключены по пункт</w:t>
      </w:r>
      <w:r w:rsidR="00C83B9F" w:rsidRPr="004C6379">
        <w:rPr>
          <w:rFonts w:ascii="Times New Roman" w:hAnsi="Times New Roman" w:cs="Times New Roman"/>
          <w:sz w:val="24"/>
          <w:szCs w:val="24"/>
        </w:rPr>
        <w:t>ам</w:t>
      </w:r>
      <w:r w:rsidRPr="004C6379">
        <w:rPr>
          <w:rFonts w:ascii="Times New Roman" w:hAnsi="Times New Roman" w:cs="Times New Roman"/>
          <w:sz w:val="24"/>
          <w:szCs w:val="24"/>
        </w:rPr>
        <w:t xml:space="preserve"> 4</w:t>
      </w:r>
      <w:r w:rsidR="00CD5FBB" w:rsidRPr="004C6379">
        <w:rPr>
          <w:rFonts w:ascii="Times New Roman" w:hAnsi="Times New Roman" w:cs="Times New Roman"/>
          <w:sz w:val="24"/>
          <w:szCs w:val="24"/>
        </w:rPr>
        <w:t xml:space="preserve">, </w:t>
      </w:r>
      <w:r w:rsidR="004C6379" w:rsidRPr="004C6379">
        <w:rPr>
          <w:rFonts w:ascii="Times New Roman" w:hAnsi="Times New Roman" w:cs="Times New Roman"/>
          <w:sz w:val="24"/>
          <w:szCs w:val="24"/>
        </w:rPr>
        <w:t>и</w:t>
      </w:r>
      <w:r w:rsidR="00CD5FBB" w:rsidRPr="004C6379">
        <w:rPr>
          <w:rFonts w:ascii="Times New Roman" w:hAnsi="Times New Roman" w:cs="Times New Roman"/>
          <w:sz w:val="24"/>
          <w:szCs w:val="24"/>
        </w:rPr>
        <w:t xml:space="preserve"> 29</w:t>
      </w:r>
      <w:r w:rsidR="005A5508" w:rsidRPr="004C6379">
        <w:rPr>
          <w:rFonts w:ascii="Times New Roman" w:hAnsi="Times New Roman" w:cs="Times New Roman"/>
          <w:sz w:val="24"/>
          <w:szCs w:val="24"/>
        </w:rPr>
        <w:t xml:space="preserve"> </w:t>
      </w:r>
      <w:r w:rsidRPr="004C6379">
        <w:rPr>
          <w:rFonts w:ascii="Times New Roman" w:hAnsi="Times New Roman" w:cs="Times New Roman"/>
          <w:sz w:val="24"/>
          <w:szCs w:val="24"/>
        </w:rPr>
        <w:t>части 1 статьи 93</w:t>
      </w:r>
      <w:r w:rsidR="005673A9" w:rsidRPr="004C6379">
        <w:rPr>
          <w:rFonts w:ascii="Times New Roman" w:hAnsi="Times New Roman" w:cs="Times New Roman"/>
          <w:sz w:val="24"/>
          <w:szCs w:val="24"/>
        </w:rPr>
        <w:t xml:space="preserve"> </w:t>
      </w:r>
      <w:r w:rsidRPr="004C6379">
        <w:rPr>
          <w:rFonts w:ascii="Times New Roman" w:hAnsi="Times New Roman" w:cs="Times New Roman"/>
          <w:sz w:val="24"/>
          <w:szCs w:val="24"/>
        </w:rPr>
        <w:t xml:space="preserve">Федерального закона от 05.04.2013г. </w:t>
      </w:r>
      <w:r w:rsidR="004C6379" w:rsidRPr="004C6379">
        <w:rPr>
          <w:rFonts w:ascii="Times New Roman" w:hAnsi="Times New Roman" w:cs="Times New Roman"/>
          <w:sz w:val="24"/>
          <w:szCs w:val="24"/>
        </w:rPr>
        <w:t xml:space="preserve">       </w:t>
      </w:r>
      <w:r w:rsidRPr="004C6379">
        <w:rPr>
          <w:rFonts w:ascii="Times New Roman" w:hAnsi="Times New Roman" w:cs="Times New Roman"/>
          <w:sz w:val="24"/>
          <w:szCs w:val="24"/>
        </w:rPr>
        <w:t>№ 44-ФЗ</w:t>
      </w:r>
      <w:r w:rsidR="006915C9" w:rsidRPr="004C6379">
        <w:rPr>
          <w:rFonts w:ascii="Times New Roman" w:hAnsi="Times New Roman" w:cs="Times New Roman"/>
          <w:sz w:val="24"/>
          <w:szCs w:val="24"/>
        </w:rPr>
        <w:t xml:space="preserve"> «О контрактной системе в сфере закупок товаров, работ, услуг для обеспечения</w:t>
      </w:r>
      <w:r w:rsidR="00CA673A" w:rsidRPr="004C6379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нужд</w:t>
      </w:r>
      <w:r w:rsidR="000D0ADF" w:rsidRPr="004C6379">
        <w:rPr>
          <w:rFonts w:ascii="Times New Roman" w:hAnsi="Times New Roman" w:cs="Times New Roman"/>
          <w:sz w:val="24"/>
          <w:szCs w:val="24"/>
        </w:rPr>
        <w:t xml:space="preserve"> </w:t>
      </w:r>
      <w:r w:rsidR="00CA673A" w:rsidRPr="004C6379">
        <w:rPr>
          <w:rFonts w:ascii="Times New Roman" w:hAnsi="Times New Roman" w:cs="Times New Roman"/>
          <w:sz w:val="24"/>
          <w:szCs w:val="24"/>
        </w:rPr>
        <w:t>(далее – ФЗ о контрактной системе</w:t>
      </w:r>
      <w:r w:rsidR="005673A9" w:rsidRPr="004C6379">
        <w:rPr>
          <w:rFonts w:ascii="Times New Roman" w:hAnsi="Times New Roman" w:cs="Times New Roman"/>
          <w:sz w:val="24"/>
          <w:szCs w:val="24"/>
        </w:rPr>
        <w:t>)</w:t>
      </w:r>
      <w:r w:rsidR="005A5508" w:rsidRPr="004C637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4EF9" w:rsidRPr="004C6379" w:rsidRDefault="009066A5" w:rsidP="006A24F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6379">
        <w:rPr>
          <w:rFonts w:ascii="Times New Roman" w:hAnsi="Times New Roman" w:cs="Times New Roman"/>
          <w:sz w:val="24"/>
          <w:szCs w:val="24"/>
        </w:rPr>
        <w:t xml:space="preserve">По представленным </w:t>
      </w:r>
      <w:proofErr w:type="gramStart"/>
      <w:r w:rsidRPr="004C6379">
        <w:rPr>
          <w:rFonts w:ascii="Times New Roman" w:hAnsi="Times New Roman" w:cs="Times New Roman"/>
          <w:sz w:val="24"/>
          <w:szCs w:val="24"/>
        </w:rPr>
        <w:t>Заказчиком</w:t>
      </w:r>
      <w:proofErr w:type="gramEnd"/>
      <w:r w:rsidRPr="004C6379">
        <w:rPr>
          <w:rFonts w:ascii="Times New Roman" w:hAnsi="Times New Roman" w:cs="Times New Roman"/>
          <w:sz w:val="24"/>
          <w:szCs w:val="24"/>
        </w:rPr>
        <w:t xml:space="preserve"> данным, д</w:t>
      </w:r>
      <w:r w:rsidR="00AF74B7" w:rsidRPr="004C6379">
        <w:rPr>
          <w:rFonts w:ascii="Times New Roman" w:hAnsi="Times New Roman" w:cs="Times New Roman"/>
          <w:sz w:val="24"/>
          <w:szCs w:val="24"/>
        </w:rPr>
        <w:t>ля осуществления закупок в 201</w:t>
      </w:r>
      <w:r w:rsidR="00B50F33" w:rsidRPr="004C6379">
        <w:rPr>
          <w:rFonts w:ascii="Times New Roman" w:hAnsi="Times New Roman" w:cs="Times New Roman"/>
          <w:sz w:val="24"/>
          <w:szCs w:val="24"/>
        </w:rPr>
        <w:t>9</w:t>
      </w:r>
      <w:r w:rsidR="00AF74B7" w:rsidRPr="004C6379">
        <w:rPr>
          <w:rFonts w:ascii="Times New Roman" w:hAnsi="Times New Roman" w:cs="Times New Roman"/>
          <w:sz w:val="24"/>
          <w:szCs w:val="24"/>
        </w:rPr>
        <w:t xml:space="preserve"> году был заключен</w:t>
      </w:r>
      <w:r w:rsidR="00194B54" w:rsidRPr="004C6379">
        <w:rPr>
          <w:rFonts w:ascii="Times New Roman" w:hAnsi="Times New Roman" w:cs="Times New Roman"/>
          <w:sz w:val="24"/>
          <w:szCs w:val="24"/>
        </w:rPr>
        <w:t>о</w:t>
      </w:r>
      <w:r w:rsidR="00AF74B7" w:rsidRPr="004C6379">
        <w:rPr>
          <w:rFonts w:ascii="Times New Roman" w:hAnsi="Times New Roman" w:cs="Times New Roman"/>
          <w:sz w:val="24"/>
          <w:szCs w:val="24"/>
        </w:rPr>
        <w:t xml:space="preserve"> </w:t>
      </w:r>
      <w:r w:rsidR="004C6379" w:rsidRPr="004C6379">
        <w:rPr>
          <w:rFonts w:ascii="Times New Roman" w:hAnsi="Times New Roman" w:cs="Times New Roman"/>
          <w:sz w:val="24"/>
          <w:szCs w:val="24"/>
        </w:rPr>
        <w:t>пятьдесят три</w:t>
      </w:r>
      <w:r w:rsidR="00AF74B7" w:rsidRPr="004C6379">
        <w:rPr>
          <w:rFonts w:ascii="Times New Roman" w:hAnsi="Times New Roman" w:cs="Times New Roman"/>
          <w:sz w:val="24"/>
          <w:szCs w:val="24"/>
        </w:rPr>
        <w:t xml:space="preserve"> муниципальны</w:t>
      </w:r>
      <w:r w:rsidR="00194B54" w:rsidRPr="004C6379">
        <w:rPr>
          <w:rFonts w:ascii="Times New Roman" w:hAnsi="Times New Roman" w:cs="Times New Roman"/>
          <w:sz w:val="24"/>
          <w:szCs w:val="24"/>
        </w:rPr>
        <w:t>х</w:t>
      </w:r>
      <w:r w:rsidR="00AF74B7" w:rsidRPr="004C6379">
        <w:rPr>
          <w:rFonts w:ascii="Times New Roman" w:hAnsi="Times New Roman" w:cs="Times New Roman"/>
          <w:sz w:val="24"/>
          <w:szCs w:val="24"/>
        </w:rPr>
        <w:t xml:space="preserve"> контракт</w:t>
      </w:r>
      <w:r w:rsidR="00194B54" w:rsidRPr="004C6379">
        <w:rPr>
          <w:rFonts w:ascii="Times New Roman" w:hAnsi="Times New Roman" w:cs="Times New Roman"/>
          <w:sz w:val="24"/>
          <w:szCs w:val="24"/>
        </w:rPr>
        <w:t>а</w:t>
      </w:r>
      <w:r w:rsidR="00AF74B7" w:rsidRPr="004C6379">
        <w:rPr>
          <w:rFonts w:ascii="Times New Roman" w:hAnsi="Times New Roman" w:cs="Times New Roman"/>
          <w:sz w:val="24"/>
          <w:szCs w:val="24"/>
        </w:rPr>
        <w:t xml:space="preserve"> на общую сумму</w:t>
      </w:r>
      <w:r w:rsidR="00C72D83" w:rsidRPr="004C6379">
        <w:rPr>
          <w:rFonts w:ascii="Times New Roman" w:hAnsi="Times New Roman" w:cs="Times New Roman"/>
          <w:sz w:val="24"/>
          <w:szCs w:val="24"/>
        </w:rPr>
        <w:t xml:space="preserve"> </w:t>
      </w:r>
      <w:r w:rsidR="004C6379" w:rsidRPr="004C6379">
        <w:rPr>
          <w:rFonts w:ascii="Times New Roman" w:hAnsi="Times New Roman" w:cs="Times New Roman"/>
          <w:sz w:val="24"/>
          <w:szCs w:val="24"/>
        </w:rPr>
        <w:t>3 557 556</w:t>
      </w:r>
      <w:r w:rsidR="001A7D6E" w:rsidRPr="004C6379">
        <w:rPr>
          <w:rFonts w:ascii="Times New Roman" w:hAnsi="Times New Roman" w:cs="Times New Roman"/>
          <w:sz w:val="24"/>
          <w:szCs w:val="24"/>
        </w:rPr>
        <w:t>,</w:t>
      </w:r>
      <w:r w:rsidR="004C6379" w:rsidRPr="004C6379">
        <w:rPr>
          <w:rFonts w:ascii="Times New Roman" w:hAnsi="Times New Roman" w:cs="Times New Roman"/>
          <w:sz w:val="24"/>
          <w:szCs w:val="24"/>
        </w:rPr>
        <w:t>07</w:t>
      </w:r>
      <w:r w:rsidR="00AF74B7" w:rsidRPr="004C6379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6A24F7" w:rsidRPr="004C6379">
        <w:rPr>
          <w:rFonts w:ascii="Times New Roman" w:hAnsi="Times New Roman" w:cs="Times New Roman"/>
          <w:sz w:val="24"/>
          <w:szCs w:val="24"/>
        </w:rPr>
        <w:t xml:space="preserve">, из них </w:t>
      </w:r>
      <w:r w:rsidR="004C6379" w:rsidRPr="004C6379">
        <w:rPr>
          <w:rFonts w:ascii="Times New Roman" w:hAnsi="Times New Roman" w:cs="Times New Roman"/>
          <w:sz w:val="24"/>
          <w:szCs w:val="24"/>
        </w:rPr>
        <w:t>один</w:t>
      </w:r>
      <w:r w:rsidR="00B774C8" w:rsidRPr="004C6379">
        <w:rPr>
          <w:rFonts w:ascii="Times New Roman" w:hAnsi="Times New Roman" w:cs="Times New Roman"/>
          <w:sz w:val="24"/>
          <w:szCs w:val="24"/>
        </w:rPr>
        <w:t xml:space="preserve"> </w:t>
      </w:r>
      <w:r w:rsidR="006A24F7" w:rsidRPr="004C6379">
        <w:rPr>
          <w:rFonts w:ascii="Times New Roman" w:hAnsi="Times New Roman" w:cs="Times New Roman"/>
          <w:sz w:val="24"/>
          <w:szCs w:val="24"/>
        </w:rPr>
        <w:t>муниципальны</w:t>
      </w:r>
      <w:r w:rsidR="004C6379" w:rsidRPr="004C6379">
        <w:rPr>
          <w:rFonts w:ascii="Times New Roman" w:hAnsi="Times New Roman" w:cs="Times New Roman"/>
          <w:sz w:val="24"/>
          <w:szCs w:val="24"/>
        </w:rPr>
        <w:t>й</w:t>
      </w:r>
      <w:r w:rsidR="006A24F7" w:rsidRPr="004C6379">
        <w:rPr>
          <w:rFonts w:ascii="Times New Roman" w:hAnsi="Times New Roman" w:cs="Times New Roman"/>
          <w:sz w:val="24"/>
          <w:szCs w:val="24"/>
        </w:rPr>
        <w:t xml:space="preserve"> контракт</w:t>
      </w:r>
      <w:r w:rsidR="00E53C15" w:rsidRPr="004C6379">
        <w:rPr>
          <w:rFonts w:ascii="Times New Roman" w:hAnsi="Times New Roman" w:cs="Times New Roman"/>
          <w:sz w:val="24"/>
          <w:szCs w:val="24"/>
        </w:rPr>
        <w:t xml:space="preserve"> – по результатам проведения электронного аукциона на сумму </w:t>
      </w:r>
      <w:r w:rsidR="004C6379" w:rsidRPr="004C6379">
        <w:rPr>
          <w:rFonts w:ascii="Times New Roman" w:hAnsi="Times New Roman" w:cs="Times New Roman"/>
          <w:sz w:val="24"/>
          <w:szCs w:val="24"/>
        </w:rPr>
        <w:t>1 033 824,23</w:t>
      </w:r>
      <w:r w:rsidR="00E53C15" w:rsidRPr="004C6379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4C6379">
        <w:rPr>
          <w:rFonts w:ascii="Times New Roman" w:hAnsi="Times New Roman" w:cs="Times New Roman"/>
          <w:sz w:val="24"/>
          <w:szCs w:val="24"/>
        </w:rPr>
        <w:t>,</w:t>
      </w:r>
      <w:r w:rsidR="004C6379" w:rsidRPr="004C6379">
        <w:rPr>
          <w:rFonts w:ascii="Times New Roman" w:hAnsi="Times New Roman" w:cs="Times New Roman"/>
          <w:sz w:val="24"/>
          <w:szCs w:val="24"/>
        </w:rPr>
        <w:t xml:space="preserve"> один муниципальный контракт – по результатам проведения запроса котировок на сумму 444 840,00 рублей,</w:t>
      </w:r>
      <w:r w:rsidR="00E53C15" w:rsidRPr="004C6379">
        <w:rPr>
          <w:rFonts w:ascii="Times New Roman" w:hAnsi="Times New Roman" w:cs="Times New Roman"/>
          <w:sz w:val="24"/>
          <w:szCs w:val="24"/>
        </w:rPr>
        <w:t xml:space="preserve"> остальные закупки осуществлены у единственного поставщика (Приложение №1 к Акту)</w:t>
      </w:r>
      <w:r w:rsidR="00AF74B7" w:rsidRPr="004C6379">
        <w:rPr>
          <w:rFonts w:ascii="Times New Roman" w:hAnsi="Times New Roman" w:cs="Times New Roman"/>
          <w:sz w:val="24"/>
          <w:szCs w:val="24"/>
        </w:rPr>
        <w:t>.</w:t>
      </w:r>
      <w:r w:rsidR="00D42C1A" w:rsidRPr="004C63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339F" w:rsidRPr="004C6379" w:rsidRDefault="002F339F" w:rsidP="002F339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6379">
        <w:rPr>
          <w:rFonts w:ascii="Times New Roman" w:hAnsi="Times New Roman" w:cs="Times New Roman"/>
          <w:sz w:val="24"/>
          <w:szCs w:val="24"/>
        </w:rPr>
        <w:t xml:space="preserve">В ходе проведения проверки </w:t>
      </w:r>
      <w:r w:rsidR="00BD7B0F" w:rsidRPr="004C6379">
        <w:rPr>
          <w:rFonts w:ascii="Times New Roman" w:hAnsi="Times New Roman" w:cs="Times New Roman"/>
          <w:sz w:val="24"/>
          <w:szCs w:val="24"/>
        </w:rPr>
        <w:t>соблюдения</w:t>
      </w:r>
      <w:r w:rsidRPr="004C6379">
        <w:rPr>
          <w:rFonts w:ascii="Times New Roman" w:hAnsi="Times New Roman" w:cs="Times New Roman"/>
          <w:sz w:val="24"/>
          <w:szCs w:val="24"/>
        </w:rPr>
        <w:t xml:space="preserve"> требований  ФЗ о контрактной системе, в части обоснования способа определения поставщика (подрядчика, исполнителя)</w:t>
      </w:r>
      <w:r w:rsidR="00185A56" w:rsidRPr="004C6379">
        <w:rPr>
          <w:rFonts w:ascii="Times New Roman" w:hAnsi="Times New Roman" w:cs="Times New Roman"/>
          <w:sz w:val="24"/>
          <w:szCs w:val="24"/>
        </w:rPr>
        <w:t>,</w:t>
      </w:r>
      <w:r w:rsidR="006E26DD" w:rsidRPr="004C6379">
        <w:rPr>
          <w:rFonts w:ascii="Times New Roman" w:hAnsi="Times New Roman" w:cs="Times New Roman"/>
          <w:sz w:val="24"/>
          <w:szCs w:val="24"/>
        </w:rPr>
        <w:t xml:space="preserve"> </w:t>
      </w:r>
      <w:r w:rsidR="00185A56" w:rsidRPr="004C6379">
        <w:rPr>
          <w:rFonts w:ascii="Times New Roman" w:hAnsi="Times New Roman" w:cs="Times New Roman"/>
          <w:sz w:val="24"/>
          <w:szCs w:val="24"/>
        </w:rPr>
        <w:t>н</w:t>
      </w:r>
      <w:r w:rsidR="006E26DD" w:rsidRPr="004C6379">
        <w:rPr>
          <w:rFonts w:ascii="Times New Roman" w:hAnsi="Times New Roman" w:cs="Times New Roman"/>
          <w:sz w:val="24"/>
          <w:szCs w:val="24"/>
        </w:rPr>
        <w:t>еобходимо сделать</w:t>
      </w:r>
      <w:r w:rsidR="00BD7B0F" w:rsidRPr="004C6379">
        <w:rPr>
          <w:rFonts w:ascii="Times New Roman" w:hAnsi="Times New Roman" w:cs="Times New Roman"/>
          <w:sz w:val="24"/>
          <w:szCs w:val="24"/>
        </w:rPr>
        <w:t xml:space="preserve"> Заказчику</w:t>
      </w:r>
      <w:r w:rsidR="006E26DD" w:rsidRPr="004C6379">
        <w:rPr>
          <w:rFonts w:ascii="Times New Roman" w:hAnsi="Times New Roman" w:cs="Times New Roman"/>
          <w:sz w:val="24"/>
          <w:szCs w:val="24"/>
        </w:rPr>
        <w:t xml:space="preserve"> </w:t>
      </w:r>
      <w:r w:rsidR="006E26DD" w:rsidRPr="004C6379">
        <w:rPr>
          <w:rFonts w:ascii="Times New Roman" w:hAnsi="Times New Roman" w:cs="Times New Roman"/>
          <w:b/>
          <w:sz w:val="24"/>
          <w:szCs w:val="24"/>
          <w:u w:val="single"/>
        </w:rPr>
        <w:t>замечание</w:t>
      </w:r>
      <w:r w:rsidR="006E26DD" w:rsidRPr="004C6379">
        <w:rPr>
          <w:rFonts w:ascii="Times New Roman" w:hAnsi="Times New Roman" w:cs="Times New Roman"/>
          <w:sz w:val="24"/>
          <w:szCs w:val="24"/>
        </w:rPr>
        <w:t>, в части отсутствия</w:t>
      </w:r>
      <w:r w:rsidR="00BD7B0F" w:rsidRPr="004C6379">
        <w:rPr>
          <w:rFonts w:ascii="Times New Roman" w:hAnsi="Times New Roman" w:cs="Times New Roman"/>
          <w:sz w:val="24"/>
          <w:szCs w:val="24"/>
        </w:rPr>
        <w:t xml:space="preserve"> в заключенных контрактах (договорах)</w:t>
      </w:r>
      <w:r w:rsidR="006E26DD" w:rsidRPr="004C6379">
        <w:rPr>
          <w:rFonts w:ascii="Times New Roman" w:hAnsi="Times New Roman" w:cs="Times New Roman"/>
          <w:sz w:val="24"/>
          <w:szCs w:val="24"/>
        </w:rPr>
        <w:t xml:space="preserve"> указания</w:t>
      </w:r>
      <w:r w:rsidR="00185A56" w:rsidRPr="004C6379">
        <w:rPr>
          <w:rFonts w:ascii="Times New Roman" w:hAnsi="Times New Roman" w:cs="Times New Roman"/>
          <w:sz w:val="24"/>
          <w:szCs w:val="24"/>
        </w:rPr>
        <w:t xml:space="preserve"> основания</w:t>
      </w:r>
      <w:r w:rsidR="006E26DD" w:rsidRPr="004C6379">
        <w:rPr>
          <w:rFonts w:ascii="Times New Roman" w:hAnsi="Times New Roman" w:cs="Times New Roman"/>
          <w:sz w:val="24"/>
          <w:szCs w:val="24"/>
        </w:rPr>
        <w:t xml:space="preserve"> способа определения поставщика в контрактах, заключенных с единственным поставщиком</w:t>
      </w:r>
      <w:r w:rsidR="00185A56" w:rsidRPr="004C6379">
        <w:rPr>
          <w:rFonts w:ascii="Times New Roman" w:hAnsi="Times New Roman" w:cs="Times New Roman"/>
          <w:sz w:val="24"/>
          <w:szCs w:val="24"/>
        </w:rPr>
        <w:t xml:space="preserve"> (подрядчиком, исполнителем) -</w:t>
      </w:r>
      <w:r w:rsidR="006E26DD" w:rsidRPr="004C6379">
        <w:rPr>
          <w:rFonts w:ascii="Times New Roman" w:hAnsi="Times New Roman" w:cs="Times New Roman"/>
          <w:sz w:val="24"/>
          <w:szCs w:val="24"/>
        </w:rPr>
        <w:t xml:space="preserve"> </w:t>
      </w:r>
      <w:r w:rsidR="00185A56" w:rsidRPr="004C6379">
        <w:rPr>
          <w:rFonts w:ascii="Times New Roman" w:hAnsi="Times New Roman" w:cs="Times New Roman"/>
          <w:sz w:val="24"/>
          <w:szCs w:val="24"/>
        </w:rPr>
        <w:t>не указан пункт части 1 статьи 93 ФЗ №44-ФЗ.</w:t>
      </w:r>
      <w:proofErr w:type="gramEnd"/>
    </w:p>
    <w:p w:rsidR="002F339F" w:rsidRPr="00F55EA4" w:rsidRDefault="002F339F" w:rsidP="006A24F7">
      <w:pPr>
        <w:pStyle w:val="ConsPlusNonformat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CA673A" w:rsidRPr="004C6379" w:rsidRDefault="007C117D" w:rsidP="00CA673A">
      <w:pPr>
        <w:pStyle w:val="ConsPlusNonformat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C6379">
        <w:rPr>
          <w:rFonts w:ascii="Times New Roman" w:hAnsi="Times New Roman" w:cs="Times New Roman"/>
          <w:b/>
          <w:i/>
          <w:sz w:val="24"/>
          <w:szCs w:val="24"/>
        </w:rPr>
        <w:t>5.</w:t>
      </w:r>
      <w:r w:rsidR="00CA673A" w:rsidRPr="004C6379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4C6379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CA673A" w:rsidRPr="004C6379">
        <w:rPr>
          <w:rFonts w:ascii="Times New Roman" w:hAnsi="Times New Roman" w:cs="Times New Roman"/>
          <w:b/>
          <w:i/>
          <w:sz w:val="24"/>
          <w:szCs w:val="24"/>
        </w:rPr>
        <w:t xml:space="preserve"> Обоснование начальной (максимальной) цены контракта,</w:t>
      </w:r>
      <w:r w:rsidR="00360348" w:rsidRPr="004C6379">
        <w:rPr>
          <w:rFonts w:ascii="Times New Roman" w:hAnsi="Times New Roman" w:cs="Times New Roman"/>
          <w:b/>
          <w:i/>
          <w:sz w:val="24"/>
          <w:szCs w:val="24"/>
        </w:rPr>
        <w:t xml:space="preserve"> цены контракта,</w:t>
      </w:r>
      <w:r w:rsidR="00CA673A" w:rsidRPr="004C6379">
        <w:rPr>
          <w:rFonts w:ascii="Times New Roman" w:hAnsi="Times New Roman" w:cs="Times New Roman"/>
          <w:b/>
          <w:i/>
          <w:sz w:val="24"/>
          <w:szCs w:val="24"/>
        </w:rPr>
        <w:t xml:space="preserve"> заключаемого с единственным поставщиком (подрядчиком, исполнителем).</w:t>
      </w:r>
    </w:p>
    <w:p w:rsidR="0026483A" w:rsidRPr="004C6379" w:rsidRDefault="0026483A" w:rsidP="00CA673A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CA673A" w:rsidRPr="004C6379" w:rsidRDefault="00CA67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6379">
        <w:rPr>
          <w:rFonts w:ascii="Times New Roman" w:hAnsi="Times New Roman" w:cs="Times New Roman"/>
          <w:sz w:val="24"/>
          <w:szCs w:val="24"/>
        </w:rPr>
        <w:tab/>
        <w:t>В соответствии со ста</w:t>
      </w:r>
      <w:r w:rsidR="0093773B" w:rsidRPr="004C6379">
        <w:rPr>
          <w:rFonts w:ascii="Times New Roman" w:hAnsi="Times New Roman" w:cs="Times New Roman"/>
          <w:sz w:val="24"/>
          <w:szCs w:val="24"/>
        </w:rPr>
        <w:t>тьей 22 ФЗ о контрактной системе, начальная (максимальная) цена контракта</w:t>
      </w:r>
      <w:r w:rsidR="002017FA" w:rsidRPr="004C6379">
        <w:rPr>
          <w:rFonts w:ascii="Times New Roman" w:hAnsi="Times New Roman" w:cs="Times New Roman"/>
          <w:sz w:val="24"/>
          <w:szCs w:val="24"/>
        </w:rPr>
        <w:t xml:space="preserve">, </w:t>
      </w:r>
      <w:r w:rsidR="0093773B" w:rsidRPr="004C6379">
        <w:rPr>
          <w:rFonts w:ascii="Times New Roman" w:hAnsi="Times New Roman" w:cs="Times New Roman"/>
          <w:sz w:val="24"/>
          <w:szCs w:val="24"/>
        </w:rPr>
        <w:t>цена контракта, заключаемая с единственным поставщиком (подрядчиком, исполнителем), определяется и обосновывается заказчиком посредством следующих методов:</w:t>
      </w:r>
    </w:p>
    <w:p w:rsidR="0093773B" w:rsidRPr="004C6379" w:rsidRDefault="009377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6379">
        <w:rPr>
          <w:rFonts w:ascii="Times New Roman" w:hAnsi="Times New Roman" w:cs="Times New Roman"/>
          <w:sz w:val="24"/>
          <w:szCs w:val="24"/>
        </w:rPr>
        <w:t>- метод сопоставимых рыночных цен (анализа рынка);</w:t>
      </w:r>
    </w:p>
    <w:p w:rsidR="0093773B" w:rsidRPr="004C6379" w:rsidRDefault="009377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6379">
        <w:rPr>
          <w:rFonts w:ascii="Times New Roman" w:hAnsi="Times New Roman" w:cs="Times New Roman"/>
          <w:sz w:val="24"/>
          <w:szCs w:val="24"/>
        </w:rPr>
        <w:t>- нормативный метод;</w:t>
      </w:r>
    </w:p>
    <w:p w:rsidR="0093773B" w:rsidRPr="004C6379" w:rsidRDefault="009377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6379">
        <w:rPr>
          <w:rFonts w:ascii="Times New Roman" w:hAnsi="Times New Roman" w:cs="Times New Roman"/>
          <w:sz w:val="24"/>
          <w:szCs w:val="24"/>
        </w:rPr>
        <w:lastRenderedPageBreak/>
        <w:t>- тарифный метод;</w:t>
      </w:r>
    </w:p>
    <w:p w:rsidR="0093773B" w:rsidRPr="004C6379" w:rsidRDefault="009377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6379">
        <w:rPr>
          <w:rFonts w:ascii="Times New Roman" w:hAnsi="Times New Roman" w:cs="Times New Roman"/>
          <w:sz w:val="24"/>
          <w:szCs w:val="24"/>
        </w:rPr>
        <w:t>- проектно-сметный</w:t>
      </w:r>
      <w:r w:rsidR="00FC57F0" w:rsidRPr="004C6379">
        <w:rPr>
          <w:rFonts w:ascii="Times New Roman" w:hAnsi="Times New Roman" w:cs="Times New Roman"/>
          <w:sz w:val="24"/>
          <w:szCs w:val="24"/>
        </w:rPr>
        <w:t xml:space="preserve"> метод;</w:t>
      </w:r>
    </w:p>
    <w:p w:rsidR="00FC57F0" w:rsidRPr="004C6379" w:rsidRDefault="00FC57F0" w:rsidP="00F42DEC">
      <w:pPr>
        <w:pStyle w:val="ConsPlusNonformat"/>
        <w:tabs>
          <w:tab w:val="left" w:pos="25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C6379">
        <w:rPr>
          <w:rFonts w:ascii="Times New Roman" w:hAnsi="Times New Roman" w:cs="Times New Roman"/>
          <w:sz w:val="24"/>
          <w:szCs w:val="24"/>
        </w:rPr>
        <w:t>- затратный метод.</w:t>
      </w:r>
      <w:r w:rsidR="00F42DEC" w:rsidRPr="004C6379">
        <w:rPr>
          <w:rFonts w:ascii="Times New Roman" w:hAnsi="Times New Roman" w:cs="Times New Roman"/>
          <w:sz w:val="24"/>
          <w:szCs w:val="24"/>
        </w:rPr>
        <w:tab/>
      </w:r>
    </w:p>
    <w:p w:rsidR="00C11EB7" w:rsidRPr="004C6379" w:rsidRDefault="00FC57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6379">
        <w:rPr>
          <w:rFonts w:ascii="Times New Roman" w:hAnsi="Times New Roman" w:cs="Times New Roman"/>
          <w:sz w:val="24"/>
          <w:szCs w:val="24"/>
        </w:rPr>
        <w:tab/>
        <w:t>В проверяемом субъекте</w:t>
      </w:r>
      <w:r w:rsidR="002017FA" w:rsidRPr="004C6379">
        <w:rPr>
          <w:rFonts w:ascii="Times New Roman" w:hAnsi="Times New Roman" w:cs="Times New Roman"/>
          <w:sz w:val="24"/>
          <w:szCs w:val="24"/>
        </w:rPr>
        <w:t>,</w:t>
      </w:r>
      <w:r w:rsidR="00C11EB7" w:rsidRPr="004C6379">
        <w:rPr>
          <w:rFonts w:ascii="Times New Roman" w:hAnsi="Times New Roman" w:cs="Times New Roman"/>
          <w:sz w:val="24"/>
          <w:szCs w:val="24"/>
        </w:rPr>
        <w:t xml:space="preserve"> </w:t>
      </w:r>
      <w:r w:rsidR="001A7D6E" w:rsidRPr="004C6379">
        <w:rPr>
          <w:rFonts w:ascii="Times New Roman" w:hAnsi="Times New Roman" w:cs="Times New Roman"/>
          <w:sz w:val="24"/>
          <w:szCs w:val="24"/>
        </w:rPr>
        <w:t>администрация СП</w:t>
      </w:r>
      <w:r w:rsidR="00A83020" w:rsidRPr="004C6379">
        <w:rPr>
          <w:rFonts w:ascii="Times New Roman" w:hAnsi="Times New Roman" w:cs="Times New Roman"/>
          <w:sz w:val="24"/>
          <w:szCs w:val="24"/>
        </w:rPr>
        <w:t xml:space="preserve"> «</w:t>
      </w:r>
      <w:r w:rsidR="004C6379" w:rsidRPr="004C6379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="004C6379" w:rsidRPr="004C6379">
        <w:rPr>
          <w:rFonts w:ascii="Times New Roman" w:hAnsi="Times New Roman" w:cs="Times New Roman"/>
          <w:sz w:val="24"/>
          <w:szCs w:val="24"/>
        </w:rPr>
        <w:t>Игнатовка</w:t>
      </w:r>
      <w:proofErr w:type="spellEnd"/>
      <w:r w:rsidR="00A83020" w:rsidRPr="004C6379">
        <w:rPr>
          <w:rFonts w:ascii="Times New Roman" w:hAnsi="Times New Roman" w:cs="Times New Roman"/>
          <w:sz w:val="24"/>
          <w:szCs w:val="24"/>
        </w:rPr>
        <w:t>»</w:t>
      </w:r>
      <w:r w:rsidRPr="004C6379">
        <w:rPr>
          <w:rFonts w:ascii="Times New Roman" w:hAnsi="Times New Roman" w:cs="Times New Roman"/>
          <w:sz w:val="24"/>
          <w:szCs w:val="24"/>
        </w:rPr>
        <w:t xml:space="preserve">, </w:t>
      </w:r>
      <w:r w:rsidR="009135DE" w:rsidRPr="004C6379">
        <w:rPr>
          <w:rFonts w:ascii="Times New Roman" w:hAnsi="Times New Roman" w:cs="Times New Roman"/>
          <w:sz w:val="24"/>
          <w:szCs w:val="24"/>
        </w:rPr>
        <w:t>в 201</w:t>
      </w:r>
      <w:r w:rsidR="001A7D6E" w:rsidRPr="004C6379">
        <w:rPr>
          <w:rFonts w:ascii="Times New Roman" w:hAnsi="Times New Roman" w:cs="Times New Roman"/>
          <w:sz w:val="24"/>
          <w:szCs w:val="24"/>
        </w:rPr>
        <w:t>9</w:t>
      </w:r>
      <w:r w:rsidR="009135DE" w:rsidRPr="004C6379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4C6379">
        <w:rPr>
          <w:rFonts w:ascii="Times New Roman" w:hAnsi="Times New Roman" w:cs="Times New Roman"/>
          <w:sz w:val="24"/>
          <w:szCs w:val="24"/>
        </w:rPr>
        <w:t>применя</w:t>
      </w:r>
      <w:r w:rsidR="009135DE" w:rsidRPr="004C6379">
        <w:rPr>
          <w:rFonts w:ascii="Times New Roman" w:hAnsi="Times New Roman" w:cs="Times New Roman"/>
          <w:sz w:val="24"/>
          <w:szCs w:val="24"/>
        </w:rPr>
        <w:t>л</w:t>
      </w:r>
      <w:r w:rsidR="00A339DF" w:rsidRPr="004C6379">
        <w:rPr>
          <w:rFonts w:ascii="Times New Roman" w:hAnsi="Times New Roman" w:cs="Times New Roman"/>
          <w:sz w:val="24"/>
          <w:szCs w:val="24"/>
        </w:rPr>
        <w:t>и</w:t>
      </w:r>
      <w:r w:rsidR="00C11EB7" w:rsidRPr="004C6379">
        <w:rPr>
          <w:rFonts w:ascii="Times New Roman" w:hAnsi="Times New Roman" w:cs="Times New Roman"/>
          <w:sz w:val="24"/>
          <w:szCs w:val="24"/>
        </w:rPr>
        <w:t>с</w:t>
      </w:r>
      <w:r w:rsidR="00A339DF" w:rsidRPr="004C6379">
        <w:rPr>
          <w:rFonts w:ascii="Times New Roman" w:hAnsi="Times New Roman" w:cs="Times New Roman"/>
          <w:sz w:val="24"/>
          <w:szCs w:val="24"/>
        </w:rPr>
        <w:t>ь:</w:t>
      </w:r>
      <w:r w:rsidR="009135DE" w:rsidRPr="004C6379">
        <w:rPr>
          <w:rFonts w:ascii="Times New Roman" w:hAnsi="Times New Roman" w:cs="Times New Roman"/>
          <w:sz w:val="24"/>
          <w:szCs w:val="24"/>
        </w:rPr>
        <w:t xml:space="preserve"> </w:t>
      </w:r>
      <w:r w:rsidRPr="004C6379">
        <w:rPr>
          <w:rFonts w:ascii="Times New Roman" w:hAnsi="Times New Roman" w:cs="Times New Roman"/>
          <w:sz w:val="24"/>
          <w:szCs w:val="24"/>
        </w:rPr>
        <w:t>метод сопоставимых рыночных цен (анализ рынка</w:t>
      </w:r>
      <w:r w:rsidR="00A71AAB" w:rsidRPr="004C6379">
        <w:rPr>
          <w:rFonts w:ascii="Times New Roman" w:hAnsi="Times New Roman" w:cs="Times New Roman"/>
          <w:sz w:val="24"/>
          <w:szCs w:val="24"/>
        </w:rPr>
        <w:t>, в</w:t>
      </w:r>
      <w:r w:rsidR="00EC3578" w:rsidRPr="004C6379">
        <w:rPr>
          <w:rFonts w:ascii="Times New Roman" w:hAnsi="Times New Roman" w:cs="Times New Roman"/>
          <w:sz w:val="24"/>
          <w:szCs w:val="24"/>
        </w:rPr>
        <w:t xml:space="preserve"> основном</w:t>
      </w:r>
      <w:r w:rsidR="00A71AAB" w:rsidRPr="004C6379">
        <w:rPr>
          <w:rFonts w:ascii="Times New Roman" w:hAnsi="Times New Roman" w:cs="Times New Roman"/>
          <w:sz w:val="24"/>
          <w:szCs w:val="24"/>
        </w:rPr>
        <w:t>,</w:t>
      </w:r>
      <w:r w:rsidR="00EC3578" w:rsidRPr="004C6379">
        <w:rPr>
          <w:rFonts w:ascii="Times New Roman" w:hAnsi="Times New Roman" w:cs="Times New Roman"/>
          <w:sz w:val="24"/>
          <w:szCs w:val="24"/>
        </w:rPr>
        <w:t xml:space="preserve"> коммерческие предложения</w:t>
      </w:r>
      <w:r w:rsidR="002017FA" w:rsidRPr="004C6379">
        <w:rPr>
          <w:rFonts w:ascii="Times New Roman" w:hAnsi="Times New Roman" w:cs="Times New Roman"/>
          <w:sz w:val="24"/>
          <w:szCs w:val="24"/>
        </w:rPr>
        <w:t>)</w:t>
      </w:r>
      <w:r w:rsidR="0026483A" w:rsidRPr="004C6379">
        <w:rPr>
          <w:rFonts w:ascii="Times New Roman" w:hAnsi="Times New Roman" w:cs="Times New Roman"/>
          <w:sz w:val="24"/>
          <w:szCs w:val="24"/>
        </w:rPr>
        <w:t>, проектно-сметный</w:t>
      </w:r>
      <w:r w:rsidR="00A83020" w:rsidRPr="004C6379">
        <w:rPr>
          <w:rFonts w:ascii="Times New Roman" w:hAnsi="Times New Roman" w:cs="Times New Roman"/>
          <w:sz w:val="24"/>
          <w:szCs w:val="24"/>
        </w:rPr>
        <w:t xml:space="preserve"> и тарифный метод</w:t>
      </w:r>
      <w:r w:rsidR="0026483A" w:rsidRPr="004C6379">
        <w:rPr>
          <w:rFonts w:ascii="Times New Roman" w:hAnsi="Times New Roman" w:cs="Times New Roman"/>
          <w:sz w:val="24"/>
          <w:szCs w:val="24"/>
        </w:rPr>
        <w:t>ы</w:t>
      </w:r>
      <w:r w:rsidR="009B4D32" w:rsidRPr="004C6379">
        <w:rPr>
          <w:rFonts w:ascii="Times New Roman" w:hAnsi="Times New Roman" w:cs="Times New Roman"/>
          <w:sz w:val="24"/>
          <w:szCs w:val="24"/>
        </w:rPr>
        <w:t xml:space="preserve"> определения цены контракта</w:t>
      </w:r>
      <w:r w:rsidR="002017FA" w:rsidRPr="004C6379">
        <w:rPr>
          <w:rFonts w:ascii="Times New Roman" w:hAnsi="Times New Roman" w:cs="Times New Roman"/>
          <w:sz w:val="24"/>
          <w:szCs w:val="24"/>
        </w:rPr>
        <w:t>.</w:t>
      </w:r>
      <w:r w:rsidR="00C11EB7" w:rsidRPr="004C63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018E" w:rsidRPr="004C6379" w:rsidRDefault="00BA018E" w:rsidP="00BA018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6379">
        <w:rPr>
          <w:rFonts w:ascii="Times New Roman" w:hAnsi="Times New Roman" w:cs="Times New Roman"/>
          <w:sz w:val="24"/>
          <w:szCs w:val="24"/>
        </w:rPr>
        <w:t xml:space="preserve">В результате проведения проверки выявлено, то не по всем контрактам Заказчик представил обоснование цены контракта, заключаемого с единственным поставщиком – не представлены коммерческие предложения, что является </w:t>
      </w:r>
      <w:r w:rsidRPr="004C6379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нарушением требований ст.22 ФЗ №44-ФЗ </w:t>
      </w:r>
      <w:r w:rsidRPr="004C6379">
        <w:rPr>
          <w:rFonts w:ascii="Times New Roman" w:hAnsi="Times New Roman" w:cs="Times New Roman"/>
          <w:sz w:val="24"/>
          <w:szCs w:val="24"/>
        </w:rPr>
        <w:t>(Приложение № 1 к Акту).</w:t>
      </w:r>
    </w:p>
    <w:p w:rsidR="00DC5FE4" w:rsidRPr="00F55EA4" w:rsidRDefault="00A83020">
      <w:pPr>
        <w:pStyle w:val="ConsPlusNonformat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 w:rsidRPr="00F55EA4">
        <w:rPr>
          <w:rFonts w:ascii="Times New Roman" w:hAnsi="Times New Roman" w:cs="Times New Roman"/>
          <w:color w:val="0070C0"/>
          <w:sz w:val="24"/>
          <w:szCs w:val="24"/>
        </w:rPr>
        <w:t xml:space="preserve">  </w:t>
      </w:r>
    </w:p>
    <w:p w:rsidR="00523E43" w:rsidRPr="00A5345A" w:rsidRDefault="00523E43" w:rsidP="00523E43">
      <w:pPr>
        <w:pStyle w:val="ConsPlusNonforma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345A">
        <w:rPr>
          <w:rFonts w:ascii="Times New Roman" w:hAnsi="Times New Roman" w:cs="Times New Roman"/>
          <w:sz w:val="24"/>
          <w:szCs w:val="24"/>
        </w:rPr>
        <w:t xml:space="preserve">    </w:t>
      </w:r>
      <w:r w:rsidR="007C117D" w:rsidRPr="00A5345A">
        <w:rPr>
          <w:rFonts w:ascii="Times New Roman" w:hAnsi="Times New Roman" w:cs="Times New Roman"/>
          <w:sz w:val="24"/>
          <w:szCs w:val="24"/>
        </w:rPr>
        <w:tab/>
      </w:r>
      <w:r w:rsidR="007C117D" w:rsidRPr="00A5345A">
        <w:rPr>
          <w:rFonts w:ascii="Times New Roman" w:hAnsi="Times New Roman" w:cs="Times New Roman"/>
          <w:b/>
          <w:i/>
          <w:sz w:val="24"/>
          <w:szCs w:val="24"/>
        </w:rPr>
        <w:t>5.</w:t>
      </w:r>
      <w:r w:rsidRPr="00A5345A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7C117D" w:rsidRPr="00A5345A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A5345A">
        <w:rPr>
          <w:rFonts w:ascii="Times New Roman" w:hAnsi="Times New Roman" w:cs="Times New Roman"/>
          <w:b/>
          <w:i/>
          <w:sz w:val="24"/>
          <w:szCs w:val="24"/>
        </w:rPr>
        <w:t xml:space="preserve"> Соответствие поставленного товара, выполненной работы (её результата) или оказанной услуги условиям контракта.</w:t>
      </w:r>
    </w:p>
    <w:p w:rsidR="00DF6202" w:rsidRPr="00A5345A" w:rsidRDefault="00DF6202" w:rsidP="00523E4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112FB" w:rsidRPr="00A5345A" w:rsidRDefault="00DF6202" w:rsidP="006A0CD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345A">
        <w:rPr>
          <w:rFonts w:ascii="Times New Roman" w:hAnsi="Times New Roman" w:cs="Times New Roman"/>
          <w:sz w:val="24"/>
          <w:szCs w:val="24"/>
        </w:rPr>
        <w:t xml:space="preserve">Приемка (экспертиза) поставленного товара, выполненных работ, оказанных услуг проводилась в соответствии с требованиями статьи 94 ФЗ о контрактной системе. Приемку поставленного товара, выполненной работы или оказанной услуги в </w:t>
      </w:r>
      <w:r w:rsidR="0019738B" w:rsidRPr="00A5345A">
        <w:rPr>
          <w:rFonts w:ascii="Times New Roman" w:hAnsi="Times New Roman" w:cs="Times New Roman"/>
          <w:sz w:val="24"/>
          <w:szCs w:val="24"/>
        </w:rPr>
        <w:t xml:space="preserve">администрации СП </w:t>
      </w:r>
      <w:r w:rsidRPr="00A5345A">
        <w:rPr>
          <w:rFonts w:ascii="Times New Roman" w:hAnsi="Times New Roman" w:cs="Times New Roman"/>
          <w:sz w:val="24"/>
          <w:szCs w:val="24"/>
        </w:rPr>
        <w:t>«</w:t>
      </w:r>
      <w:r w:rsidR="00A5345A" w:rsidRPr="00A5345A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="00A5345A" w:rsidRPr="00A5345A">
        <w:rPr>
          <w:rFonts w:ascii="Times New Roman" w:hAnsi="Times New Roman" w:cs="Times New Roman"/>
          <w:sz w:val="24"/>
          <w:szCs w:val="24"/>
        </w:rPr>
        <w:t>Игнатовка</w:t>
      </w:r>
      <w:proofErr w:type="spellEnd"/>
      <w:r w:rsidRPr="00A5345A">
        <w:rPr>
          <w:rFonts w:ascii="Times New Roman" w:hAnsi="Times New Roman" w:cs="Times New Roman"/>
          <w:sz w:val="24"/>
          <w:szCs w:val="24"/>
        </w:rPr>
        <w:t xml:space="preserve">» </w:t>
      </w:r>
      <w:r w:rsidR="006A0CD2" w:rsidRPr="00A5345A">
        <w:rPr>
          <w:rFonts w:ascii="Times New Roman" w:hAnsi="Times New Roman" w:cs="Times New Roman"/>
          <w:sz w:val="24"/>
          <w:szCs w:val="24"/>
        </w:rPr>
        <w:t>осуществля</w:t>
      </w:r>
      <w:r w:rsidR="00A5345A" w:rsidRPr="00A5345A">
        <w:rPr>
          <w:rFonts w:ascii="Times New Roman" w:hAnsi="Times New Roman" w:cs="Times New Roman"/>
          <w:sz w:val="24"/>
          <w:szCs w:val="24"/>
        </w:rPr>
        <w:t>л</w:t>
      </w:r>
      <w:r w:rsidR="0019738B" w:rsidRPr="00A5345A">
        <w:rPr>
          <w:rFonts w:ascii="Times New Roman" w:hAnsi="Times New Roman" w:cs="Times New Roman"/>
          <w:sz w:val="24"/>
          <w:szCs w:val="24"/>
        </w:rPr>
        <w:t xml:space="preserve"> глава администрации сельского поселения «</w:t>
      </w:r>
      <w:r w:rsidR="00A5345A" w:rsidRPr="00A5345A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="00A5345A" w:rsidRPr="00A5345A">
        <w:rPr>
          <w:rFonts w:ascii="Times New Roman" w:hAnsi="Times New Roman" w:cs="Times New Roman"/>
          <w:sz w:val="24"/>
          <w:szCs w:val="24"/>
        </w:rPr>
        <w:t>Игнатовка</w:t>
      </w:r>
      <w:proofErr w:type="spellEnd"/>
      <w:r w:rsidR="00A5345A" w:rsidRPr="00A5345A">
        <w:rPr>
          <w:rFonts w:ascii="Times New Roman" w:hAnsi="Times New Roman" w:cs="Times New Roman"/>
          <w:sz w:val="24"/>
          <w:szCs w:val="24"/>
        </w:rPr>
        <w:t>»</w:t>
      </w:r>
      <w:r w:rsidR="0019738B" w:rsidRPr="00A5345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A5345A" w:rsidRPr="00A5345A">
        <w:rPr>
          <w:rFonts w:ascii="Times New Roman" w:hAnsi="Times New Roman" w:cs="Times New Roman"/>
          <w:sz w:val="24"/>
          <w:szCs w:val="24"/>
        </w:rPr>
        <w:t>Солянкина</w:t>
      </w:r>
      <w:proofErr w:type="spellEnd"/>
      <w:r w:rsidR="00A5345A" w:rsidRPr="00A5345A">
        <w:rPr>
          <w:rFonts w:ascii="Times New Roman" w:hAnsi="Times New Roman" w:cs="Times New Roman"/>
          <w:sz w:val="24"/>
          <w:szCs w:val="24"/>
        </w:rPr>
        <w:t xml:space="preserve"> Валентина Ивановна</w:t>
      </w:r>
      <w:r w:rsidR="003112FB" w:rsidRPr="00A5345A">
        <w:rPr>
          <w:rFonts w:ascii="Times New Roman" w:hAnsi="Times New Roman" w:cs="Times New Roman"/>
          <w:sz w:val="24"/>
          <w:szCs w:val="24"/>
        </w:rPr>
        <w:t>.</w:t>
      </w:r>
    </w:p>
    <w:p w:rsidR="00DF6202" w:rsidRPr="00A5345A" w:rsidRDefault="00DF6202" w:rsidP="006A0CD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345A">
        <w:rPr>
          <w:rFonts w:ascii="Times New Roman" w:hAnsi="Times New Roman" w:cs="Times New Roman"/>
          <w:sz w:val="24"/>
          <w:szCs w:val="24"/>
          <w:u w:val="single"/>
        </w:rPr>
        <w:t>Нарушений</w:t>
      </w:r>
      <w:r w:rsidRPr="00A5345A">
        <w:rPr>
          <w:rFonts w:ascii="Times New Roman" w:hAnsi="Times New Roman" w:cs="Times New Roman"/>
          <w:sz w:val="24"/>
          <w:szCs w:val="24"/>
        </w:rPr>
        <w:t xml:space="preserve"> требований  ФЗ о контрактной системе, в части приемки поставленного товара, выполненной работы (её результата) или оказанной услуги, во время проведения проверки </w:t>
      </w:r>
      <w:r w:rsidRPr="00A5345A">
        <w:rPr>
          <w:rFonts w:ascii="Times New Roman" w:hAnsi="Times New Roman" w:cs="Times New Roman"/>
          <w:sz w:val="24"/>
          <w:szCs w:val="24"/>
          <w:u w:val="single"/>
        </w:rPr>
        <w:t>не выявлено.</w:t>
      </w:r>
    </w:p>
    <w:p w:rsidR="00DF6202" w:rsidRPr="00F55EA4" w:rsidRDefault="00DF6202" w:rsidP="00523E43">
      <w:pPr>
        <w:pStyle w:val="ConsPlusNonformat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9F7A3F" w:rsidRPr="00B60E9D" w:rsidRDefault="00A85B09" w:rsidP="00DF6202">
      <w:pPr>
        <w:pStyle w:val="ConsPlusNonformat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B60E9D">
        <w:rPr>
          <w:rFonts w:ascii="Times New Roman" w:hAnsi="Times New Roman" w:cs="Times New Roman"/>
          <w:sz w:val="16"/>
          <w:szCs w:val="16"/>
        </w:rPr>
        <w:tab/>
      </w:r>
      <w:r w:rsidR="007C117D" w:rsidRPr="00B60E9D">
        <w:rPr>
          <w:rFonts w:ascii="Times New Roman" w:hAnsi="Times New Roman" w:cs="Times New Roman"/>
          <w:b/>
          <w:i/>
          <w:sz w:val="24"/>
          <w:szCs w:val="24"/>
        </w:rPr>
        <w:t>5.</w:t>
      </w:r>
      <w:r w:rsidR="009F7A3F" w:rsidRPr="00B60E9D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7C117D" w:rsidRPr="00B60E9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9F7A3F" w:rsidRPr="00B60E9D">
        <w:rPr>
          <w:rFonts w:ascii="Times New Roman" w:hAnsi="Times New Roman" w:cs="Times New Roman"/>
          <w:b/>
          <w:i/>
          <w:sz w:val="24"/>
          <w:szCs w:val="24"/>
        </w:rPr>
        <w:t xml:space="preserve"> Соблюдение требований Федерального закона о контрактной системе от 05.04.2013г. №44-ФЗ, в части содержания муниципальных контрактов</w:t>
      </w:r>
      <w:r w:rsidR="001814D1" w:rsidRPr="00B60E9D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9F7A3F" w:rsidRPr="00B60E9D">
        <w:rPr>
          <w:rFonts w:ascii="Times New Roman" w:hAnsi="Times New Roman" w:cs="Times New Roman"/>
          <w:b/>
          <w:i/>
          <w:sz w:val="24"/>
          <w:szCs w:val="24"/>
        </w:rPr>
        <w:t xml:space="preserve">  отражения в них</w:t>
      </w:r>
      <w:r w:rsidR="00F91B9A" w:rsidRPr="00B60E9D">
        <w:rPr>
          <w:rFonts w:ascii="Times New Roman" w:hAnsi="Times New Roman" w:cs="Times New Roman"/>
          <w:b/>
          <w:i/>
          <w:sz w:val="24"/>
          <w:szCs w:val="24"/>
        </w:rPr>
        <w:t xml:space="preserve"> существенных</w:t>
      </w:r>
      <w:r w:rsidR="009F7A3F" w:rsidRPr="00B60E9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91B9A" w:rsidRPr="00B60E9D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9F7A3F" w:rsidRPr="00B60E9D">
        <w:rPr>
          <w:rFonts w:ascii="Times New Roman" w:hAnsi="Times New Roman" w:cs="Times New Roman"/>
          <w:b/>
          <w:i/>
          <w:sz w:val="24"/>
          <w:szCs w:val="24"/>
        </w:rPr>
        <w:t>обязательных</w:t>
      </w:r>
      <w:r w:rsidR="00F91B9A" w:rsidRPr="00B60E9D">
        <w:rPr>
          <w:rFonts w:ascii="Times New Roman" w:hAnsi="Times New Roman" w:cs="Times New Roman"/>
          <w:b/>
          <w:i/>
          <w:sz w:val="24"/>
          <w:szCs w:val="24"/>
        </w:rPr>
        <w:t xml:space="preserve">) </w:t>
      </w:r>
      <w:r w:rsidR="009F7A3F" w:rsidRPr="00B60E9D">
        <w:rPr>
          <w:rFonts w:ascii="Times New Roman" w:hAnsi="Times New Roman" w:cs="Times New Roman"/>
          <w:b/>
          <w:i/>
          <w:sz w:val="24"/>
          <w:szCs w:val="24"/>
        </w:rPr>
        <w:t>условий</w:t>
      </w:r>
      <w:r w:rsidR="001814D1" w:rsidRPr="00B60E9D">
        <w:rPr>
          <w:rFonts w:ascii="Times New Roman" w:hAnsi="Times New Roman" w:cs="Times New Roman"/>
          <w:b/>
          <w:i/>
          <w:sz w:val="24"/>
          <w:szCs w:val="24"/>
        </w:rPr>
        <w:t>, внесение изменений в контракт</w:t>
      </w:r>
      <w:r w:rsidR="009F7A3F" w:rsidRPr="00B60E9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91B9A" w:rsidRPr="00B60E9D" w:rsidRDefault="00F91B9A" w:rsidP="00F91B9A">
      <w:pPr>
        <w:pStyle w:val="ConsPlusNonformat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694448" w:rsidRDefault="00F91B9A" w:rsidP="00F91B9A">
      <w:pPr>
        <w:ind w:firstLine="708"/>
        <w:jc w:val="both"/>
        <w:rPr>
          <w:sz w:val="24"/>
          <w:szCs w:val="24"/>
        </w:rPr>
      </w:pPr>
      <w:r w:rsidRPr="00B60E9D">
        <w:rPr>
          <w:sz w:val="24"/>
          <w:szCs w:val="24"/>
        </w:rPr>
        <w:t>В 201</w:t>
      </w:r>
      <w:r w:rsidR="0012109B" w:rsidRPr="00B60E9D">
        <w:rPr>
          <w:sz w:val="24"/>
          <w:szCs w:val="24"/>
        </w:rPr>
        <w:t>9</w:t>
      </w:r>
      <w:r w:rsidRPr="00B60E9D">
        <w:rPr>
          <w:sz w:val="24"/>
          <w:szCs w:val="24"/>
        </w:rPr>
        <w:t xml:space="preserve"> году в </w:t>
      </w:r>
      <w:r w:rsidR="0012109B" w:rsidRPr="00B60E9D">
        <w:rPr>
          <w:sz w:val="24"/>
          <w:szCs w:val="24"/>
        </w:rPr>
        <w:t>администрации СП</w:t>
      </w:r>
      <w:r w:rsidR="0090508E" w:rsidRPr="00B60E9D">
        <w:rPr>
          <w:sz w:val="24"/>
          <w:szCs w:val="24"/>
        </w:rPr>
        <w:t xml:space="preserve"> «</w:t>
      </w:r>
      <w:r w:rsidR="00B60E9D" w:rsidRPr="00B60E9D">
        <w:rPr>
          <w:sz w:val="24"/>
          <w:szCs w:val="24"/>
        </w:rPr>
        <w:t xml:space="preserve">Деревня </w:t>
      </w:r>
      <w:proofErr w:type="spellStart"/>
      <w:r w:rsidR="00B60E9D" w:rsidRPr="00B60E9D">
        <w:rPr>
          <w:sz w:val="24"/>
          <w:szCs w:val="24"/>
        </w:rPr>
        <w:t>Игнатовка</w:t>
      </w:r>
      <w:proofErr w:type="spellEnd"/>
      <w:r w:rsidR="0090508E" w:rsidRPr="00B60E9D">
        <w:rPr>
          <w:sz w:val="24"/>
          <w:szCs w:val="24"/>
        </w:rPr>
        <w:t>»</w:t>
      </w:r>
      <w:r w:rsidR="00694448" w:rsidRPr="00B60E9D">
        <w:rPr>
          <w:sz w:val="24"/>
          <w:szCs w:val="24"/>
        </w:rPr>
        <w:t xml:space="preserve"> </w:t>
      </w:r>
      <w:r w:rsidRPr="00B60E9D">
        <w:rPr>
          <w:sz w:val="24"/>
          <w:szCs w:val="24"/>
        </w:rPr>
        <w:t>муниципальны</w:t>
      </w:r>
      <w:r w:rsidR="0090508E" w:rsidRPr="00B60E9D">
        <w:rPr>
          <w:sz w:val="24"/>
          <w:szCs w:val="24"/>
        </w:rPr>
        <w:t>е</w:t>
      </w:r>
      <w:r w:rsidRPr="00B60E9D">
        <w:rPr>
          <w:sz w:val="24"/>
          <w:szCs w:val="24"/>
        </w:rPr>
        <w:t xml:space="preserve"> контракт</w:t>
      </w:r>
      <w:r w:rsidR="0090508E" w:rsidRPr="00B60E9D">
        <w:rPr>
          <w:sz w:val="24"/>
          <w:szCs w:val="24"/>
        </w:rPr>
        <w:t>ы</w:t>
      </w:r>
      <w:r w:rsidRPr="00B60E9D">
        <w:rPr>
          <w:sz w:val="24"/>
          <w:szCs w:val="24"/>
        </w:rPr>
        <w:t xml:space="preserve"> заключ</w:t>
      </w:r>
      <w:r w:rsidR="0090508E" w:rsidRPr="00B60E9D">
        <w:rPr>
          <w:sz w:val="24"/>
          <w:szCs w:val="24"/>
        </w:rPr>
        <w:t>ались по результатам проведения электронного аукциона</w:t>
      </w:r>
      <w:r w:rsidR="00B60E9D" w:rsidRPr="00B60E9D">
        <w:rPr>
          <w:sz w:val="24"/>
          <w:szCs w:val="24"/>
        </w:rPr>
        <w:t>, способом запроса котировок</w:t>
      </w:r>
      <w:r w:rsidR="0090508E" w:rsidRPr="00B60E9D">
        <w:rPr>
          <w:sz w:val="24"/>
          <w:szCs w:val="24"/>
        </w:rPr>
        <w:t xml:space="preserve"> и</w:t>
      </w:r>
      <w:r w:rsidRPr="00B60E9D">
        <w:rPr>
          <w:sz w:val="24"/>
          <w:szCs w:val="24"/>
        </w:rPr>
        <w:t xml:space="preserve"> </w:t>
      </w:r>
      <w:r w:rsidR="00EA06F3" w:rsidRPr="00B60E9D">
        <w:rPr>
          <w:sz w:val="24"/>
          <w:szCs w:val="24"/>
        </w:rPr>
        <w:t>с единственным поставщиком (подрядчиком, исполнителем</w:t>
      </w:r>
      <w:r w:rsidR="00694448" w:rsidRPr="00B60E9D">
        <w:rPr>
          <w:sz w:val="24"/>
          <w:szCs w:val="24"/>
        </w:rPr>
        <w:t xml:space="preserve">) по </w:t>
      </w:r>
      <w:r w:rsidR="006A0CD2" w:rsidRPr="00B60E9D">
        <w:rPr>
          <w:sz w:val="24"/>
          <w:szCs w:val="24"/>
        </w:rPr>
        <w:t>п.</w:t>
      </w:r>
      <w:r w:rsidR="00694448" w:rsidRPr="00B60E9D">
        <w:rPr>
          <w:sz w:val="24"/>
          <w:szCs w:val="24"/>
        </w:rPr>
        <w:t>п.</w:t>
      </w:r>
      <w:r w:rsidR="00984601" w:rsidRPr="00B60E9D">
        <w:rPr>
          <w:sz w:val="24"/>
          <w:szCs w:val="24"/>
        </w:rPr>
        <w:t xml:space="preserve"> </w:t>
      </w:r>
      <w:r w:rsidR="00B60E9D">
        <w:rPr>
          <w:sz w:val="24"/>
          <w:szCs w:val="24"/>
        </w:rPr>
        <w:t>4 и</w:t>
      </w:r>
      <w:r w:rsidR="00A03546" w:rsidRPr="00B60E9D">
        <w:rPr>
          <w:sz w:val="24"/>
          <w:szCs w:val="24"/>
        </w:rPr>
        <w:t xml:space="preserve"> </w:t>
      </w:r>
      <w:r w:rsidR="0012410D" w:rsidRPr="00B60E9D">
        <w:rPr>
          <w:sz w:val="24"/>
          <w:szCs w:val="24"/>
        </w:rPr>
        <w:t>29</w:t>
      </w:r>
      <w:r w:rsidR="00F646A9" w:rsidRPr="00B60E9D">
        <w:rPr>
          <w:sz w:val="24"/>
          <w:szCs w:val="24"/>
        </w:rPr>
        <w:t xml:space="preserve"> </w:t>
      </w:r>
      <w:r w:rsidR="00694448" w:rsidRPr="00B60E9D">
        <w:rPr>
          <w:sz w:val="24"/>
          <w:szCs w:val="24"/>
        </w:rPr>
        <w:t>ч.1 ст.93 ФЗ от 05.04.2013г. №44-ФЗ.</w:t>
      </w:r>
    </w:p>
    <w:p w:rsidR="00B50729" w:rsidRDefault="00B50729" w:rsidP="00B5072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отношении контрактов, заключенных по результатам проведения электронного аукциона и способом запроса котировок, нарушений не выявлено.</w:t>
      </w:r>
    </w:p>
    <w:p w:rsidR="009878EF" w:rsidRPr="0084788C" w:rsidRDefault="009878EF" w:rsidP="009878EF">
      <w:pPr>
        <w:ind w:firstLine="708"/>
        <w:jc w:val="both"/>
        <w:rPr>
          <w:sz w:val="24"/>
          <w:szCs w:val="24"/>
        </w:rPr>
      </w:pPr>
      <w:r w:rsidRPr="0084788C">
        <w:rPr>
          <w:sz w:val="24"/>
          <w:szCs w:val="24"/>
        </w:rPr>
        <w:t xml:space="preserve">В отношении контрактов, заключенных с единственным поставщиком (подрядчиком, исполнителем), в результате проверки </w:t>
      </w:r>
      <w:r w:rsidRPr="0084788C">
        <w:rPr>
          <w:i/>
          <w:sz w:val="24"/>
          <w:szCs w:val="24"/>
          <w:u w:val="single"/>
        </w:rPr>
        <w:t>выявлены следующие нарушения</w:t>
      </w:r>
      <w:r w:rsidRPr="0084788C">
        <w:rPr>
          <w:sz w:val="24"/>
          <w:szCs w:val="24"/>
        </w:rPr>
        <w:t xml:space="preserve"> действующего законодательства РФ о контрактной системе в сфере закупок товаров, работ, услуг для обеспечения нужд </w:t>
      </w:r>
      <w:r w:rsidR="0012109B" w:rsidRPr="0084788C">
        <w:rPr>
          <w:sz w:val="24"/>
          <w:szCs w:val="24"/>
        </w:rPr>
        <w:t xml:space="preserve">администрации СП </w:t>
      </w:r>
      <w:r w:rsidR="0061474D" w:rsidRPr="0084788C">
        <w:rPr>
          <w:sz w:val="24"/>
          <w:szCs w:val="24"/>
        </w:rPr>
        <w:t>«</w:t>
      </w:r>
      <w:r w:rsidR="0084788C">
        <w:rPr>
          <w:sz w:val="24"/>
          <w:szCs w:val="24"/>
        </w:rPr>
        <w:t xml:space="preserve">Деревня </w:t>
      </w:r>
      <w:proofErr w:type="spellStart"/>
      <w:r w:rsidR="0084788C">
        <w:rPr>
          <w:sz w:val="24"/>
          <w:szCs w:val="24"/>
        </w:rPr>
        <w:t>Игнатовка</w:t>
      </w:r>
      <w:proofErr w:type="spellEnd"/>
      <w:r w:rsidR="0061474D" w:rsidRPr="0084788C">
        <w:rPr>
          <w:sz w:val="24"/>
          <w:szCs w:val="24"/>
        </w:rPr>
        <w:t>»:</w:t>
      </w:r>
    </w:p>
    <w:p w:rsidR="0061474D" w:rsidRPr="0084788C" w:rsidRDefault="0061474D" w:rsidP="0061474D">
      <w:pPr>
        <w:ind w:firstLine="708"/>
        <w:jc w:val="both"/>
        <w:rPr>
          <w:b/>
          <w:sz w:val="24"/>
          <w:szCs w:val="24"/>
        </w:rPr>
      </w:pPr>
      <w:r w:rsidRPr="0084788C">
        <w:rPr>
          <w:b/>
          <w:sz w:val="24"/>
          <w:szCs w:val="24"/>
        </w:rPr>
        <w:t>- по отражению в муниципальных контрактах существенных (обязательных) условий.</w:t>
      </w:r>
    </w:p>
    <w:p w:rsidR="00F91B9A" w:rsidRPr="0084788C" w:rsidRDefault="00F91B9A" w:rsidP="00F91B9A">
      <w:pPr>
        <w:ind w:firstLine="708"/>
        <w:jc w:val="both"/>
        <w:rPr>
          <w:b/>
          <w:sz w:val="24"/>
          <w:szCs w:val="24"/>
        </w:rPr>
      </w:pPr>
      <w:r w:rsidRPr="0084788C">
        <w:rPr>
          <w:sz w:val="24"/>
          <w:szCs w:val="24"/>
        </w:rPr>
        <w:t xml:space="preserve">В соответствии </w:t>
      </w:r>
      <w:proofErr w:type="gramStart"/>
      <w:r w:rsidRPr="0084788C">
        <w:rPr>
          <w:sz w:val="24"/>
          <w:szCs w:val="24"/>
          <w:u w:val="single"/>
        </w:rPr>
        <w:t>ч</w:t>
      </w:r>
      <w:proofErr w:type="gramEnd"/>
      <w:r w:rsidRPr="0084788C">
        <w:rPr>
          <w:sz w:val="24"/>
          <w:szCs w:val="24"/>
          <w:u w:val="single"/>
        </w:rPr>
        <w:t>.15. статьи 34 ФЗ №44-ФЗ</w:t>
      </w:r>
      <w:r w:rsidRPr="0084788C">
        <w:rPr>
          <w:sz w:val="24"/>
          <w:szCs w:val="24"/>
        </w:rPr>
        <w:t xml:space="preserve"> при заключении контракта в случаях, предусмотренных </w:t>
      </w:r>
      <w:r w:rsidRPr="0084788C">
        <w:rPr>
          <w:b/>
          <w:i/>
          <w:sz w:val="24"/>
          <w:szCs w:val="24"/>
        </w:rPr>
        <w:t>пунктами 1, 4, 5, 8, 15, 20, 21, 23, 26, 28 и 29 части 1 статьи 93</w:t>
      </w:r>
      <w:r w:rsidRPr="0084788C">
        <w:rPr>
          <w:sz w:val="24"/>
          <w:szCs w:val="24"/>
        </w:rPr>
        <w:t xml:space="preserve">… </w:t>
      </w:r>
      <w:r w:rsidRPr="0084788C">
        <w:rPr>
          <w:b/>
          <w:i/>
          <w:sz w:val="24"/>
          <w:szCs w:val="24"/>
        </w:rPr>
        <w:t>контракт может быть заключен в любой форме, предусмотренной Гражданским кодексом РФ для совершения сделок</w:t>
      </w:r>
      <w:r w:rsidRPr="0084788C">
        <w:rPr>
          <w:b/>
          <w:sz w:val="24"/>
          <w:szCs w:val="24"/>
        </w:rPr>
        <w:t>.</w:t>
      </w:r>
    </w:p>
    <w:p w:rsidR="00F91B9A" w:rsidRPr="0084788C" w:rsidRDefault="00F91B9A" w:rsidP="00F91B9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788C">
        <w:rPr>
          <w:rFonts w:ascii="Times New Roman" w:hAnsi="Times New Roman" w:cs="Times New Roman"/>
          <w:sz w:val="24"/>
          <w:szCs w:val="24"/>
        </w:rPr>
        <w:t xml:space="preserve">В силу п.1 ст.432 ГК РФ </w:t>
      </w:r>
      <w:r w:rsidRPr="0084788C">
        <w:rPr>
          <w:rFonts w:ascii="Times New Roman" w:hAnsi="Times New Roman" w:cs="Times New Roman"/>
          <w:b/>
          <w:i/>
          <w:sz w:val="24"/>
          <w:szCs w:val="24"/>
        </w:rPr>
        <w:t>договор</w:t>
      </w:r>
      <w:r w:rsidRPr="008478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4788C">
        <w:rPr>
          <w:rFonts w:ascii="Times New Roman" w:hAnsi="Times New Roman" w:cs="Times New Roman"/>
          <w:b/>
          <w:i/>
          <w:sz w:val="24"/>
          <w:szCs w:val="24"/>
        </w:rPr>
        <w:t>считается заключенным, если между сторонами</w:t>
      </w:r>
      <w:r w:rsidRPr="0084788C">
        <w:rPr>
          <w:rFonts w:ascii="Times New Roman" w:hAnsi="Times New Roman" w:cs="Times New Roman"/>
          <w:sz w:val="24"/>
          <w:szCs w:val="24"/>
        </w:rPr>
        <w:t xml:space="preserve">, в требуемой в подлежащих случаях форме, </w:t>
      </w:r>
      <w:r w:rsidRPr="0084788C">
        <w:rPr>
          <w:rFonts w:ascii="Times New Roman" w:hAnsi="Times New Roman" w:cs="Times New Roman"/>
          <w:b/>
          <w:i/>
          <w:sz w:val="24"/>
          <w:szCs w:val="24"/>
        </w:rPr>
        <w:t>достигнуто соглашение по всем существенным условиям договора</w:t>
      </w:r>
      <w:r w:rsidRPr="0084788C">
        <w:rPr>
          <w:rFonts w:ascii="Times New Roman" w:hAnsi="Times New Roman" w:cs="Times New Roman"/>
          <w:b/>
          <w:sz w:val="24"/>
          <w:szCs w:val="24"/>
        </w:rPr>
        <w:t>.</w:t>
      </w:r>
      <w:r w:rsidRPr="0084788C">
        <w:rPr>
          <w:rFonts w:ascii="Times New Roman" w:hAnsi="Times New Roman" w:cs="Times New Roman"/>
          <w:sz w:val="24"/>
          <w:szCs w:val="24"/>
        </w:rPr>
        <w:t xml:space="preserve"> </w:t>
      </w:r>
      <w:r w:rsidRPr="0084788C">
        <w:rPr>
          <w:rFonts w:ascii="Times New Roman" w:hAnsi="Times New Roman" w:cs="Times New Roman"/>
          <w:sz w:val="24"/>
          <w:szCs w:val="24"/>
          <w:u w:val="single"/>
        </w:rPr>
        <w:t>Без них договор будет считаться незаключенным</w:t>
      </w:r>
      <w:r w:rsidRPr="0084788C">
        <w:rPr>
          <w:rFonts w:ascii="Times New Roman" w:hAnsi="Times New Roman" w:cs="Times New Roman"/>
          <w:sz w:val="24"/>
          <w:szCs w:val="24"/>
        </w:rPr>
        <w:t>. Существенными являются условия о предмете договора, условия, которые названы в законе или иных правовых актах как существенные или необходимые для договоров данного вида, а также все те условия, относительно которых, по заявлению одной из сторон, должно быть достигнуто соглашение.</w:t>
      </w:r>
    </w:p>
    <w:p w:rsidR="00F91B9A" w:rsidRPr="0084788C" w:rsidRDefault="00F91B9A" w:rsidP="00F91B9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788C">
        <w:rPr>
          <w:rFonts w:ascii="Times New Roman" w:hAnsi="Times New Roman" w:cs="Times New Roman"/>
          <w:sz w:val="24"/>
          <w:szCs w:val="24"/>
        </w:rPr>
        <w:t>Существенными условиями для заключения муниципального контракта с единственным поставщиком (подрядчиком, исполнителем) являются:</w:t>
      </w:r>
    </w:p>
    <w:p w:rsidR="00F91B9A" w:rsidRPr="0084788C" w:rsidRDefault="00F91B9A" w:rsidP="00F91B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788C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84788C">
        <w:rPr>
          <w:rFonts w:ascii="Times New Roman" w:hAnsi="Times New Roman" w:cs="Times New Roman"/>
          <w:b/>
          <w:i/>
          <w:sz w:val="24"/>
          <w:szCs w:val="24"/>
        </w:rPr>
        <w:t>предмет договора</w:t>
      </w:r>
      <w:r w:rsidRPr="0084788C">
        <w:rPr>
          <w:rFonts w:ascii="Times New Roman" w:hAnsi="Times New Roman" w:cs="Times New Roman"/>
          <w:sz w:val="24"/>
          <w:szCs w:val="24"/>
        </w:rPr>
        <w:t xml:space="preserve"> - это условие о товаре, его наименовании, количестве и качестве (ст.454-491 ГК РФ). </w:t>
      </w:r>
    </w:p>
    <w:p w:rsidR="00F91B9A" w:rsidRPr="0084788C" w:rsidRDefault="00F91B9A" w:rsidP="00F91B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788C">
        <w:rPr>
          <w:rFonts w:ascii="Times New Roman" w:hAnsi="Times New Roman" w:cs="Times New Roman"/>
          <w:sz w:val="24"/>
          <w:szCs w:val="24"/>
        </w:rPr>
        <w:t xml:space="preserve">- </w:t>
      </w:r>
      <w:r w:rsidRPr="0084788C">
        <w:rPr>
          <w:rFonts w:ascii="Times New Roman" w:hAnsi="Times New Roman" w:cs="Times New Roman"/>
          <w:b/>
          <w:i/>
          <w:sz w:val="24"/>
          <w:szCs w:val="24"/>
        </w:rPr>
        <w:t>срок поставки</w:t>
      </w:r>
      <w:r w:rsidR="00976231" w:rsidRPr="0084788C">
        <w:rPr>
          <w:rFonts w:ascii="Times New Roman" w:hAnsi="Times New Roman" w:cs="Times New Roman"/>
          <w:b/>
          <w:i/>
          <w:sz w:val="24"/>
          <w:szCs w:val="24"/>
        </w:rPr>
        <w:t xml:space="preserve"> товара (выполнения работ, оказания услуг)</w:t>
      </w:r>
      <w:r w:rsidRPr="0084788C">
        <w:rPr>
          <w:rFonts w:ascii="Times New Roman" w:hAnsi="Times New Roman" w:cs="Times New Roman"/>
          <w:sz w:val="24"/>
          <w:szCs w:val="24"/>
        </w:rPr>
        <w:t xml:space="preserve"> (ст.506</w:t>
      </w:r>
      <w:r w:rsidR="002C6D93" w:rsidRPr="0084788C">
        <w:rPr>
          <w:rFonts w:ascii="Times New Roman" w:hAnsi="Times New Roman" w:cs="Times New Roman"/>
          <w:sz w:val="24"/>
          <w:szCs w:val="24"/>
        </w:rPr>
        <w:t>, ст</w:t>
      </w:r>
      <w:r w:rsidR="003506DF" w:rsidRPr="0084788C">
        <w:rPr>
          <w:rFonts w:ascii="Times New Roman" w:hAnsi="Times New Roman" w:cs="Times New Roman"/>
          <w:sz w:val="24"/>
          <w:szCs w:val="24"/>
        </w:rPr>
        <w:t>.</w:t>
      </w:r>
      <w:r w:rsidR="002C6D93" w:rsidRPr="0084788C">
        <w:rPr>
          <w:rFonts w:ascii="Times New Roman" w:hAnsi="Times New Roman" w:cs="Times New Roman"/>
          <w:sz w:val="24"/>
          <w:szCs w:val="24"/>
        </w:rPr>
        <w:t xml:space="preserve"> 508</w:t>
      </w:r>
      <w:r w:rsidRPr="0084788C">
        <w:rPr>
          <w:rFonts w:ascii="Times New Roman" w:hAnsi="Times New Roman" w:cs="Times New Roman"/>
          <w:sz w:val="24"/>
          <w:szCs w:val="24"/>
        </w:rPr>
        <w:t xml:space="preserve"> ГК РФ) – согласованные сторонами и предусмотренные в договоре временные </w:t>
      </w:r>
      <w:proofErr w:type="gramStart"/>
      <w:r w:rsidRPr="0084788C">
        <w:rPr>
          <w:rFonts w:ascii="Times New Roman" w:hAnsi="Times New Roman" w:cs="Times New Roman"/>
          <w:sz w:val="24"/>
          <w:szCs w:val="24"/>
        </w:rPr>
        <w:t>периоды</w:t>
      </w:r>
      <w:proofErr w:type="gramEnd"/>
      <w:r w:rsidRPr="0084788C">
        <w:rPr>
          <w:rFonts w:ascii="Times New Roman" w:hAnsi="Times New Roman" w:cs="Times New Roman"/>
          <w:sz w:val="24"/>
          <w:szCs w:val="24"/>
        </w:rPr>
        <w:t xml:space="preserve"> в течение которых продавец должен передать товар покупателю</w:t>
      </w:r>
      <w:r w:rsidR="00976231" w:rsidRPr="0084788C">
        <w:rPr>
          <w:rFonts w:ascii="Times New Roman" w:hAnsi="Times New Roman" w:cs="Times New Roman"/>
          <w:sz w:val="24"/>
          <w:szCs w:val="24"/>
        </w:rPr>
        <w:t>, в</w:t>
      </w:r>
      <w:r w:rsidR="002C6D93" w:rsidRPr="0084788C">
        <w:rPr>
          <w:rFonts w:ascii="Times New Roman" w:hAnsi="Times New Roman" w:cs="Times New Roman"/>
          <w:sz w:val="24"/>
          <w:szCs w:val="24"/>
        </w:rPr>
        <w:t>ыполнить работу, оказать услугу;</w:t>
      </w:r>
    </w:p>
    <w:p w:rsidR="00445682" w:rsidRDefault="00F91B9A" w:rsidP="00F91B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788C">
        <w:rPr>
          <w:rFonts w:ascii="Times New Roman" w:hAnsi="Times New Roman" w:cs="Times New Roman"/>
          <w:sz w:val="24"/>
          <w:szCs w:val="24"/>
        </w:rPr>
        <w:t xml:space="preserve">- </w:t>
      </w:r>
      <w:r w:rsidRPr="0084788C">
        <w:rPr>
          <w:rFonts w:ascii="Times New Roman" w:hAnsi="Times New Roman" w:cs="Times New Roman"/>
          <w:b/>
          <w:i/>
          <w:sz w:val="24"/>
          <w:szCs w:val="24"/>
        </w:rPr>
        <w:t xml:space="preserve">цена и </w:t>
      </w:r>
      <w:r w:rsidR="00445682" w:rsidRPr="0084788C">
        <w:rPr>
          <w:rFonts w:ascii="Times New Roman" w:hAnsi="Times New Roman" w:cs="Times New Roman"/>
          <w:b/>
          <w:i/>
          <w:sz w:val="24"/>
          <w:szCs w:val="24"/>
        </w:rPr>
        <w:t>порядок оплаты</w:t>
      </w:r>
      <w:r w:rsidRPr="0084788C">
        <w:rPr>
          <w:rFonts w:ascii="Times New Roman" w:hAnsi="Times New Roman" w:cs="Times New Roman"/>
          <w:sz w:val="24"/>
          <w:szCs w:val="24"/>
        </w:rPr>
        <w:t xml:space="preserve"> (ч.2</w:t>
      </w:r>
      <w:r w:rsidR="00445682" w:rsidRPr="0084788C">
        <w:rPr>
          <w:rFonts w:ascii="Times New Roman" w:hAnsi="Times New Roman" w:cs="Times New Roman"/>
          <w:sz w:val="24"/>
          <w:szCs w:val="24"/>
        </w:rPr>
        <w:t xml:space="preserve"> и ч.13</w:t>
      </w:r>
      <w:r w:rsidRPr="0084788C">
        <w:rPr>
          <w:rFonts w:ascii="Times New Roman" w:hAnsi="Times New Roman" w:cs="Times New Roman"/>
          <w:sz w:val="24"/>
          <w:szCs w:val="24"/>
        </w:rPr>
        <w:t xml:space="preserve"> ст.34 ФЗ №44-ФЗ) – при заключении контракта указывается, что цена контракта является твердой и определяется на весь срок исполнения контракта, а в случаях установленных Правительством РФ, указывается ориентировочное значение цены контракта либо формула цены и максимальное значение цены контракта, установленные заказчиком в документации о закупке.</w:t>
      </w:r>
      <w:proofErr w:type="gramEnd"/>
      <w:r w:rsidRPr="0084788C">
        <w:rPr>
          <w:rFonts w:ascii="Times New Roman" w:hAnsi="Times New Roman" w:cs="Times New Roman"/>
          <w:sz w:val="24"/>
          <w:szCs w:val="24"/>
        </w:rPr>
        <w:t xml:space="preserve"> При заключении и исполнении контракта изменение его условий не допускается, за исключением случаев, предусмотре</w:t>
      </w:r>
      <w:r w:rsidR="00EB5347" w:rsidRPr="0084788C">
        <w:rPr>
          <w:rFonts w:ascii="Times New Roman" w:hAnsi="Times New Roman" w:cs="Times New Roman"/>
          <w:sz w:val="24"/>
          <w:szCs w:val="24"/>
        </w:rPr>
        <w:t>нных статьями 34 и 95 ФЗ №44-ФЗ</w:t>
      </w:r>
      <w:r w:rsidR="00B31035" w:rsidRPr="0084788C">
        <w:rPr>
          <w:rFonts w:ascii="Times New Roman" w:hAnsi="Times New Roman" w:cs="Times New Roman"/>
          <w:sz w:val="24"/>
          <w:szCs w:val="24"/>
        </w:rPr>
        <w:t>.</w:t>
      </w:r>
      <w:r w:rsidR="00445682" w:rsidRPr="008478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0170" w:rsidRDefault="00060170" w:rsidP="00F91B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1287">
        <w:rPr>
          <w:rFonts w:ascii="Times New Roman" w:hAnsi="Times New Roman" w:cs="Times New Roman"/>
          <w:sz w:val="24"/>
          <w:szCs w:val="24"/>
        </w:rPr>
        <w:tab/>
        <w:t xml:space="preserve">В ходе проверки </w:t>
      </w:r>
      <w:r w:rsidRPr="00521287">
        <w:rPr>
          <w:rFonts w:ascii="Times New Roman" w:hAnsi="Times New Roman" w:cs="Times New Roman"/>
          <w:b/>
          <w:sz w:val="24"/>
          <w:szCs w:val="24"/>
          <w:u w:val="single"/>
        </w:rPr>
        <w:t>выявлены нарушения требований</w:t>
      </w:r>
      <w:r w:rsidR="003C546A" w:rsidRPr="00521287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части 24 статьи 22, части 2</w:t>
      </w:r>
      <w:r w:rsidRPr="00521287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статьи 34 ФЗ № 44-ФЗ</w:t>
      </w:r>
      <w:r w:rsidR="000A34B6" w:rsidRPr="00521287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3C546A" w:rsidRPr="0052128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C546A" w:rsidRPr="00521287">
        <w:rPr>
          <w:rFonts w:ascii="Times New Roman" w:hAnsi="Times New Roman" w:cs="Times New Roman"/>
          <w:sz w:val="24"/>
          <w:szCs w:val="24"/>
        </w:rPr>
        <w:t xml:space="preserve">в части </w:t>
      </w:r>
      <w:r w:rsidR="000A34B6" w:rsidRPr="00521287">
        <w:rPr>
          <w:rFonts w:ascii="Times New Roman" w:hAnsi="Times New Roman" w:cs="Times New Roman"/>
          <w:sz w:val="24"/>
          <w:szCs w:val="24"/>
        </w:rPr>
        <w:t xml:space="preserve">обязательного указания в муниципальных контрактах (договорах) цены контракта. </w:t>
      </w:r>
      <w:r w:rsidR="000A34B6" w:rsidRPr="00521287">
        <w:rPr>
          <w:rFonts w:ascii="Times New Roman" w:hAnsi="Times New Roman" w:cs="Times New Roman"/>
          <w:i/>
          <w:sz w:val="24"/>
          <w:szCs w:val="24"/>
          <w:u w:val="single"/>
        </w:rPr>
        <w:t>При заключении контракта указываются цены единиц товара</w:t>
      </w:r>
      <w:r w:rsidR="00521287" w:rsidRPr="00521287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="000A34B6" w:rsidRPr="00521287">
        <w:rPr>
          <w:rFonts w:ascii="Times New Roman" w:hAnsi="Times New Roman" w:cs="Times New Roman"/>
          <w:i/>
          <w:sz w:val="24"/>
          <w:szCs w:val="24"/>
          <w:u w:val="single"/>
        </w:rPr>
        <w:t xml:space="preserve"> работы, услуги и максимальное значение цены контракта.</w:t>
      </w:r>
      <w:r w:rsidR="000A34B6" w:rsidRPr="00521287">
        <w:rPr>
          <w:rFonts w:ascii="Times New Roman" w:hAnsi="Times New Roman" w:cs="Times New Roman"/>
          <w:i/>
          <w:sz w:val="24"/>
          <w:szCs w:val="24"/>
        </w:rPr>
        <w:t xml:space="preserve"> В случае</w:t>
      </w:r>
      <w:proofErr w:type="gramStart"/>
      <w:r w:rsidR="000A34B6" w:rsidRPr="00521287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="000A34B6" w:rsidRPr="00521287">
        <w:rPr>
          <w:rFonts w:ascii="Times New Roman" w:hAnsi="Times New Roman" w:cs="Times New Roman"/>
          <w:i/>
          <w:sz w:val="24"/>
          <w:szCs w:val="24"/>
        </w:rPr>
        <w:t xml:space="preserve"> если количество поставляемых товаров, объем подлежащих выполнению работ, оказанию услуг невозможно определить</w:t>
      </w:r>
      <w:r w:rsidR="00521287" w:rsidRPr="00521287">
        <w:rPr>
          <w:rFonts w:ascii="Times New Roman" w:hAnsi="Times New Roman" w:cs="Times New Roman"/>
          <w:i/>
          <w:sz w:val="24"/>
          <w:szCs w:val="24"/>
        </w:rPr>
        <w:t>, заказчик определяет начальную цену единицы товара, работы, услуги, начальную сумму цен указанных единиц, максимальное значение цены контракта, а также обосновывает цену единицы товара, работы, услуги</w:t>
      </w:r>
      <w:r w:rsidR="00521287" w:rsidRPr="00521287">
        <w:rPr>
          <w:rFonts w:ascii="Times New Roman" w:hAnsi="Times New Roman" w:cs="Times New Roman"/>
          <w:sz w:val="24"/>
          <w:szCs w:val="24"/>
        </w:rPr>
        <w:t>.</w:t>
      </w:r>
    </w:p>
    <w:p w:rsidR="00D171C1" w:rsidRPr="00D171C1" w:rsidRDefault="00C37E55" w:rsidP="00D171C1">
      <w:pPr>
        <w:pStyle w:val="ConsPlusNonformat"/>
        <w:ind w:firstLine="708"/>
        <w:jc w:val="both"/>
        <w:rPr>
          <w:sz w:val="24"/>
          <w:szCs w:val="24"/>
        </w:rPr>
      </w:pPr>
      <w:r w:rsidRPr="00D171C1">
        <w:rPr>
          <w:rFonts w:ascii="Times New Roman" w:hAnsi="Times New Roman" w:cs="Times New Roman"/>
          <w:sz w:val="24"/>
          <w:szCs w:val="24"/>
        </w:rPr>
        <w:t xml:space="preserve">Кроме того, </w:t>
      </w:r>
      <w:r w:rsidRPr="00D171C1">
        <w:rPr>
          <w:rFonts w:ascii="Times New Roman" w:hAnsi="Times New Roman" w:cs="Times New Roman"/>
          <w:b/>
          <w:sz w:val="24"/>
          <w:szCs w:val="24"/>
          <w:u w:val="single"/>
        </w:rPr>
        <w:t>выявлены нарушения требований части 1 статьи 95</w:t>
      </w:r>
      <w:r w:rsidR="00B1519C" w:rsidRPr="00D171C1">
        <w:rPr>
          <w:rFonts w:ascii="Times New Roman" w:hAnsi="Times New Roman" w:cs="Times New Roman"/>
          <w:b/>
          <w:sz w:val="24"/>
          <w:szCs w:val="24"/>
          <w:u w:val="single"/>
        </w:rPr>
        <w:t xml:space="preserve"> ФЗ № 44-ФЗ</w:t>
      </w:r>
      <w:r w:rsidRPr="00D171C1">
        <w:rPr>
          <w:rFonts w:ascii="Times New Roman" w:hAnsi="Times New Roman" w:cs="Times New Roman"/>
          <w:sz w:val="24"/>
          <w:szCs w:val="24"/>
        </w:rPr>
        <w:t xml:space="preserve"> в части изменения (увеличения</w:t>
      </w:r>
      <w:r w:rsidR="00B1519C" w:rsidRPr="00D171C1">
        <w:rPr>
          <w:rFonts w:ascii="Times New Roman" w:hAnsi="Times New Roman" w:cs="Times New Roman"/>
          <w:sz w:val="24"/>
          <w:szCs w:val="24"/>
        </w:rPr>
        <w:t>) цены контракта. Выявлено, что по отдельным контрактам (договорам) фактическая оплата по исполненному контракту превышает установленную цену контракта.</w:t>
      </w:r>
      <w:r w:rsidR="004D6201" w:rsidRPr="00D171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D6201" w:rsidRPr="00D171C1">
        <w:rPr>
          <w:rFonts w:ascii="Times New Roman" w:hAnsi="Times New Roman" w:cs="Times New Roman"/>
          <w:sz w:val="24"/>
          <w:szCs w:val="24"/>
        </w:rPr>
        <w:t xml:space="preserve">Так, Заказчик, не заключив </w:t>
      </w:r>
      <w:r w:rsidR="004D6201" w:rsidRPr="00D171C1">
        <w:rPr>
          <w:rFonts w:ascii="Times New Roman" w:hAnsi="Times New Roman" w:cs="Times New Roman"/>
          <w:b/>
          <w:sz w:val="24"/>
          <w:szCs w:val="24"/>
          <w:u w:val="single"/>
        </w:rPr>
        <w:t>дополнительное соглашение на увеличение цены контракта</w:t>
      </w:r>
      <w:r w:rsidR="004D6201" w:rsidRPr="00D171C1">
        <w:rPr>
          <w:rFonts w:ascii="Times New Roman" w:hAnsi="Times New Roman" w:cs="Times New Roman"/>
          <w:sz w:val="24"/>
          <w:szCs w:val="24"/>
        </w:rPr>
        <w:t xml:space="preserve">  (</w:t>
      </w:r>
      <w:r w:rsidR="00D171C1" w:rsidRPr="00D171C1">
        <w:rPr>
          <w:rFonts w:ascii="Times New Roman" w:hAnsi="Times New Roman" w:cs="Times New Roman"/>
          <w:sz w:val="24"/>
          <w:szCs w:val="24"/>
        </w:rPr>
        <w:t>Договор</w:t>
      </w:r>
      <w:r w:rsidR="004D6201" w:rsidRPr="00D171C1">
        <w:rPr>
          <w:rFonts w:ascii="Times New Roman" w:hAnsi="Times New Roman" w:cs="Times New Roman"/>
          <w:sz w:val="24"/>
          <w:szCs w:val="24"/>
        </w:rPr>
        <w:t xml:space="preserve"> №</w:t>
      </w:r>
      <w:r w:rsidR="00D171C1" w:rsidRPr="00D171C1">
        <w:rPr>
          <w:rFonts w:ascii="Times New Roman" w:hAnsi="Times New Roman" w:cs="Times New Roman"/>
          <w:sz w:val="24"/>
          <w:szCs w:val="24"/>
        </w:rPr>
        <w:t xml:space="preserve"> 4013/1</w:t>
      </w:r>
      <w:r w:rsidR="004D6201" w:rsidRPr="00D171C1">
        <w:rPr>
          <w:rFonts w:ascii="Times New Roman" w:hAnsi="Times New Roman" w:cs="Times New Roman"/>
          <w:sz w:val="24"/>
          <w:szCs w:val="24"/>
        </w:rPr>
        <w:t xml:space="preserve"> от 0</w:t>
      </w:r>
      <w:r w:rsidR="00D171C1" w:rsidRPr="00D171C1">
        <w:rPr>
          <w:rFonts w:ascii="Times New Roman" w:hAnsi="Times New Roman" w:cs="Times New Roman"/>
          <w:sz w:val="24"/>
          <w:szCs w:val="24"/>
        </w:rPr>
        <w:t>1</w:t>
      </w:r>
      <w:r w:rsidR="004D6201" w:rsidRPr="00D171C1">
        <w:rPr>
          <w:rFonts w:ascii="Times New Roman" w:hAnsi="Times New Roman" w:cs="Times New Roman"/>
          <w:sz w:val="24"/>
          <w:szCs w:val="24"/>
        </w:rPr>
        <w:t xml:space="preserve">.01.19г. – исполнитель </w:t>
      </w:r>
      <w:r w:rsidR="00D171C1" w:rsidRPr="00D171C1">
        <w:rPr>
          <w:rFonts w:ascii="Times New Roman" w:hAnsi="Times New Roman" w:cs="Times New Roman"/>
          <w:sz w:val="24"/>
          <w:szCs w:val="24"/>
        </w:rPr>
        <w:t>ПАО Калужская сбытовая компания (поз.5 Приложения №1); Договор № 2214/840000023928 от 01.01.19г. – исполнитель ПАО «</w:t>
      </w:r>
      <w:proofErr w:type="spellStart"/>
      <w:r w:rsidR="00D171C1" w:rsidRPr="00D171C1"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 w:rsidR="00D171C1" w:rsidRPr="00D171C1">
        <w:rPr>
          <w:rFonts w:ascii="Times New Roman" w:hAnsi="Times New Roman" w:cs="Times New Roman"/>
          <w:sz w:val="24"/>
          <w:szCs w:val="24"/>
        </w:rPr>
        <w:t>» (поз.6 Приложения 1);</w:t>
      </w:r>
      <w:proofErr w:type="gramEnd"/>
      <w:r w:rsidR="00D171C1" w:rsidRPr="00D171C1">
        <w:rPr>
          <w:rFonts w:ascii="Times New Roman" w:hAnsi="Times New Roman" w:cs="Times New Roman"/>
          <w:sz w:val="24"/>
          <w:szCs w:val="24"/>
        </w:rPr>
        <w:t xml:space="preserve"> Договор № 6 от 10.01.19г. – исполнитель ИП Короткий А.Н. (поз. 25 Приложения №1)</w:t>
      </w:r>
      <w:r w:rsidR="004D6201" w:rsidRPr="00D171C1">
        <w:rPr>
          <w:rFonts w:ascii="Times New Roman" w:hAnsi="Times New Roman" w:cs="Times New Roman"/>
          <w:sz w:val="24"/>
          <w:szCs w:val="24"/>
        </w:rPr>
        <w:t>) произвел оплату по данным контрактам, превышающую цену контракта.</w:t>
      </w:r>
      <w:r w:rsidR="004D6201" w:rsidRPr="00D171C1">
        <w:rPr>
          <w:sz w:val="24"/>
          <w:szCs w:val="24"/>
        </w:rPr>
        <w:t xml:space="preserve"> </w:t>
      </w:r>
    </w:p>
    <w:p w:rsidR="004D6201" w:rsidRPr="003C03A9" w:rsidRDefault="004D6201" w:rsidP="004D6201">
      <w:pPr>
        <w:jc w:val="both"/>
        <w:rPr>
          <w:i/>
          <w:sz w:val="24"/>
          <w:szCs w:val="24"/>
        </w:rPr>
      </w:pPr>
      <w:r w:rsidRPr="003C03A9">
        <w:rPr>
          <w:sz w:val="24"/>
          <w:szCs w:val="24"/>
        </w:rPr>
        <w:t>Статьей 95 (часть 1</w:t>
      </w:r>
      <w:r w:rsidR="003C03A9" w:rsidRPr="003C03A9">
        <w:rPr>
          <w:sz w:val="24"/>
          <w:szCs w:val="24"/>
        </w:rPr>
        <w:t>,</w:t>
      </w:r>
      <w:r w:rsidRPr="003C03A9">
        <w:rPr>
          <w:sz w:val="24"/>
          <w:szCs w:val="24"/>
        </w:rPr>
        <w:t xml:space="preserve"> пункт 1</w:t>
      </w:r>
      <w:r w:rsidR="00D171C1" w:rsidRPr="003C03A9">
        <w:rPr>
          <w:sz w:val="24"/>
          <w:szCs w:val="24"/>
        </w:rPr>
        <w:t xml:space="preserve"> и</w:t>
      </w:r>
      <w:r w:rsidR="003C03A9" w:rsidRPr="003C03A9">
        <w:rPr>
          <w:sz w:val="24"/>
          <w:szCs w:val="24"/>
        </w:rPr>
        <w:t xml:space="preserve"> </w:t>
      </w:r>
      <w:r w:rsidR="00D171C1" w:rsidRPr="003C03A9">
        <w:rPr>
          <w:sz w:val="24"/>
          <w:szCs w:val="24"/>
        </w:rPr>
        <w:t>10</w:t>
      </w:r>
      <w:r w:rsidRPr="003C03A9">
        <w:rPr>
          <w:sz w:val="24"/>
          <w:szCs w:val="24"/>
        </w:rPr>
        <w:t xml:space="preserve">) установлены условия, при которых Заказчик имеет право на внесение изменений в действующий контракт: </w:t>
      </w:r>
      <w:r w:rsidRPr="003C03A9">
        <w:rPr>
          <w:b/>
          <w:i/>
          <w:sz w:val="24"/>
          <w:szCs w:val="24"/>
          <w:u w:val="single"/>
        </w:rPr>
        <w:t>Изменение существенных условий контракта</w:t>
      </w:r>
      <w:r w:rsidRPr="003C03A9">
        <w:rPr>
          <w:i/>
          <w:sz w:val="24"/>
          <w:szCs w:val="24"/>
        </w:rPr>
        <w:t xml:space="preserve"> при его исполнении не допускается, за исключением их изменения по соглашению сторон в следующих случаях:</w:t>
      </w:r>
    </w:p>
    <w:p w:rsidR="004D6201" w:rsidRPr="003C03A9" w:rsidRDefault="004D6201" w:rsidP="004D620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03A9">
        <w:rPr>
          <w:rFonts w:ascii="Times New Roman" w:hAnsi="Times New Roman" w:cs="Times New Roman"/>
          <w:i/>
          <w:sz w:val="24"/>
          <w:szCs w:val="24"/>
        </w:rPr>
        <w:t>1)</w:t>
      </w:r>
      <w:r w:rsidRPr="003C03A9">
        <w:rPr>
          <w:rFonts w:ascii="Times New Roman" w:hAnsi="Times New Roman" w:cs="Times New Roman"/>
          <w:b/>
          <w:i/>
          <w:sz w:val="24"/>
          <w:szCs w:val="24"/>
          <w:u w:val="single"/>
        </w:rPr>
        <w:t>если возможность изменения условий контракта была предусмотрена</w:t>
      </w:r>
      <w:r w:rsidRPr="003C03A9">
        <w:rPr>
          <w:rFonts w:ascii="Times New Roman" w:hAnsi="Times New Roman" w:cs="Times New Roman"/>
          <w:i/>
          <w:sz w:val="24"/>
          <w:szCs w:val="24"/>
        </w:rPr>
        <w:t xml:space="preserve"> документацией о закупке и контрактом, а </w:t>
      </w:r>
      <w:r w:rsidRPr="003C03A9">
        <w:rPr>
          <w:rFonts w:ascii="Times New Roman" w:hAnsi="Times New Roman" w:cs="Times New Roman"/>
          <w:i/>
          <w:sz w:val="24"/>
          <w:szCs w:val="24"/>
          <w:u w:val="single"/>
        </w:rPr>
        <w:t xml:space="preserve">в случае осуществления закупки  единственного поставщика (подрядчика, исполнителя) </w:t>
      </w:r>
      <w:r w:rsidRPr="003C03A9">
        <w:rPr>
          <w:rFonts w:ascii="Times New Roman" w:hAnsi="Times New Roman" w:cs="Times New Roman"/>
          <w:b/>
          <w:i/>
          <w:sz w:val="24"/>
          <w:szCs w:val="24"/>
          <w:u w:val="single"/>
        </w:rPr>
        <w:t>контрактом</w:t>
      </w:r>
      <w:r w:rsidRPr="003C03A9">
        <w:rPr>
          <w:rFonts w:ascii="Times New Roman" w:hAnsi="Times New Roman" w:cs="Times New Roman"/>
          <w:i/>
          <w:sz w:val="24"/>
          <w:szCs w:val="24"/>
        </w:rPr>
        <w:t>:</w:t>
      </w:r>
    </w:p>
    <w:p w:rsidR="004D6201" w:rsidRPr="003C03A9" w:rsidRDefault="004D6201" w:rsidP="004D620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03A9">
        <w:rPr>
          <w:rFonts w:ascii="Times New Roman" w:hAnsi="Times New Roman" w:cs="Times New Roman"/>
          <w:i/>
          <w:sz w:val="24"/>
          <w:szCs w:val="24"/>
        </w:rPr>
        <w:t xml:space="preserve">а) при снижении цены контракта без изменения предусмотренных контрактом количества товара, объема работы или услуги, качества поставляемого товара, выполняемой работы, оказываемой услуги и иных условий контракта; </w:t>
      </w:r>
    </w:p>
    <w:p w:rsidR="004D6201" w:rsidRPr="003C03A9" w:rsidRDefault="004D6201" w:rsidP="004D620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03A9">
        <w:rPr>
          <w:rFonts w:ascii="Times New Roman" w:hAnsi="Times New Roman" w:cs="Times New Roman"/>
          <w:i/>
          <w:sz w:val="24"/>
          <w:szCs w:val="24"/>
        </w:rPr>
        <w:t xml:space="preserve">б) </w:t>
      </w:r>
      <w:r w:rsidRPr="003C03A9">
        <w:rPr>
          <w:rFonts w:ascii="Times New Roman" w:hAnsi="Times New Roman" w:cs="Times New Roman"/>
          <w:i/>
          <w:sz w:val="24"/>
          <w:szCs w:val="24"/>
          <w:u w:val="single"/>
        </w:rPr>
        <w:t>если по предложению Заказчика увеличиваются, предусмотренные контрактом</w:t>
      </w:r>
      <w:r w:rsidRPr="003C03A9">
        <w:rPr>
          <w:rFonts w:ascii="Times New Roman" w:hAnsi="Times New Roman" w:cs="Times New Roman"/>
          <w:i/>
          <w:sz w:val="24"/>
          <w:szCs w:val="24"/>
        </w:rPr>
        <w:t xml:space="preserve">, количество товара, </w:t>
      </w:r>
      <w:r w:rsidRPr="003C03A9">
        <w:rPr>
          <w:rFonts w:ascii="Times New Roman" w:hAnsi="Times New Roman" w:cs="Times New Roman"/>
          <w:i/>
          <w:sz w:val="24"/>
          <w:szCs w:val="24"/>
          <w:u w:val="single"/>
        </w:rPr>
        <w:t>объем работы или услуги не более чем на десять процентов</w:t>
      </w:r>
      <w:r w:rsidRPr="003C03A9">
        <w:rPr>
          <w:rFonts w:ascii="Times New Roman" w:hAnsi="Times New Roman" w:cs="Times New Roman"/>
          <w:i/>
          <w:sz w:val="24"/>
          <w:szCs w:val="24"/>
        </w:rPr>
        <w:t xml:space="preserve"> или уменьшаются</w:t>
      </w:r>
      <w:proofErr w:type="gramStart"/>
      <w:r w:rsidRPr="003C03A9">
        <w:rPr>
          <w:rFonts w:ascii="Times New Roman" w:hAnsi="Times New Roman" w:cs="Times New Roman"/>
          <w:i/>
          <w:sz w:val="24"/>
          <w:szCs w:val="24"/>
        </w:rPr>
        <w:t xml:space="preserve"> … </w:t>
      </w:r>
      <w:r w:rsidRPr="003C03A9">
        <w:rPr>
          <w:rFonts w:ascii="Times New Roman" w:hAnsi="Times New Roman" w:cs="Times New Roman"/>
          <w:i/>
          <w:sz w:val="24"/>
          <w:szCs w:val="24"/>
          <w:u w:val="single"/>
        </w:rPr>
        <w:t>П</w:t>
      </w:r>
      <w:proofErr w:type="gramEnd"/>
      <w:r w:rsidRPr="003C03A9">
        <w:rPr>
          <w:rFonts w:ascii="Times New Roman" w:hAnsi="Times New Roman" w:cs="Times New Roman"/>
          <w:i/>
          <w:sz w:val="24"/>
          <w:szCs w:val="24"/>
          <w:u w:val="single"/>
        </w:rPr>
        <w:t>ри этом, по соглашению сторон, допускается изменение</w:t>
      </w:r>
      <w:r w:rsidRPr="003C03A9">
        <w:rPr>
          <w:rFonts w:ascii="Times New Roman" w:hAnsi="Times New Roman" w:cs="Times New Roman"/>
          <w:i/>
          <w:sz w:val="24"/>
          <w:szCs w:val="24"/>
        </w:rPr>
        <w:t xml:space="preserve"> … </w:t>
      </w:r>
      <w:r w:rsidRPr="003C03A9">
        <w:rPr>
          <w:rFonts w:ascii="Times New Roman" w:hAnsi="Times New Roman" w:cs="Times New Roman"/>
          <w:i/>
          <w:sz w:val="24"/>
          <w:szCs w:val="24"/>
          <w:u w:val="single"/>
        </w:rPr>
        <w:t>цены контракта пропорционально дополнительному количеству</w:t>
      </w:r>
      <w:r w:rsidRPr="003C03A9">
        <w:rPr>
          <w:rFonts w:ascii="Times New Roman" w:hAnsi="Times New Roman" w:cs="Times New Roman"/>
          <w:i/>
          <w:sz w:val="24"/>
          <w:szCs w:val="24"/>
        </w:rPr>
        <w:t xml:space="preserve"> товара, </w:t>
      </w:r>
      <w:r w:rsidRPr="003C03A9">
        <w:rPr>
          <w:rFonts w:ascii="Times New Roman" w:hAnsi="Times New Roman" w:cs="Times New Roman"/>
          <w:i/>
          <w:sz w:val="24"/>
          <w:szCs w:val="24"/>
          <w:u w:val="single"/>
        </w:rPr>
        <w:t>объему работы или услуги не более чем на десять процентов</w:t>
      </w:r>
      <w:r w:rsidRPr="003C03A9">
        <w:rPr>
          <w:rFonts w:ascii="Times New Roman" w:hAnsi="Times New Roman" w:cs="Times New Roman"/>
          <w:i/>
          <w:sz w:val="24"/>
          <w:szCs w:val="24"/>
        </w:rPr>
        <w:t>…</w:t>
      </w:r>
    </w:p>
    <w:p w:rsidR="003C03A9" w:rsidRPr="003C03A9" w:rsidRDefault="003C03A9" w:rsidP="004D620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03A9">
        <w:rPr>
          <w:rFonts w:ascii="Times New Roman" w:hAnsi="Times New Roman" w:cs="Times New Roman"/>
          <w:i/>
          <w:sz w:val="24"/>
          <w:szCs w:val="24"/>
        </w:rPr>
        <w:t xml:space="preserve">10) в случае заключения контракта с единственным поставщиком (подрядчиком, исполнителем) в соответствии с пунктами </w:t>
      </w:r>
      <w:r w:rsidRPr="003C03A9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3C03A9">
        <w:rPr>
          <w:rFonts w:ascii="Times New Roman" w:hAnsi="Times New Roman" w:cs="Times New Roman"/>
          <w:i/>
          <w:sz w:val="24"/>
          <w:szCs w:val="24"/>
        </w:rPr>
        <w:t xml:space="preserve">, 8, 22, 23, </w:t>
      </w:r>
      <w:r w:rsidRPr="003C03A9">
        <w:rPr>
          <w:rFonts w:ascii="Times New Roman" w:hAnsi="Times New Roman" w:cs="Times New Roman"/>
          <w:b/>
          <w:i/>
          <w:sz w:val="24"/>
          <w:szCs w:val="24"/>
        </w:rPr>
        <w:t>29</w:t>
      </w:r>
      <w:r w:rsidRPr="003C03A9">
        <w:rPr>
          <w:rFonts w:ascii="Times New Roman" w:hAnsi="Times New Roman" w:cs="Times New Roman"/>
          <w:i/>
          <w:sz w:val="24"/>
          <w:szCs w:val="24"/>
        </w:rPr>
        <w:t>, 32, 34, 51 части 1 статьи 93 настоящего Федерального закона.</w:t>
      </w:r>
    </w:p>
    <w:p w:rsidR="004D6201" w:rsidRPr="007D0675" w:rsidRDefault="004D6201" w:rsidP="004D620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0675">
        <w:rPr>
          <w:rFonts w:ascii="Times New Roman" w:hAnsi="Times New Roman" w:cs="Times New Roman"/>
          <w:sz w:val="24"/>
          <w:szCs w:val="24"/>
        </w:rPr>
        <w:t>Таким образом, учитывая вышеизложенное делаем вывод, что</w:t>
      </w:r>
      <w:r w:rsidR="00F512FA" w:rsidRPr="007D0675">
        <w:rPr>
          <w:rFonts w:ascii="Times New Roman" w:hAnsi="Times New Roman" w:cs="Times New Roman"/>
          <w:sz w:val="24"/>
          <w:szCs w:val="24"/>
        </w:rPr>
        <w:t xml:space="preserve"> </w:t>
      </w:r>
      <w:r w:rsidR="00F512FA" w:rsidRPr="007D0675">
        <w:rPr>
          <w:rFonts w:ascii="Times New Roman" w:hAnsi="Times New Roman" w:cs="Times New Roman"/>
          <w:b/>
          <w:sz w:val="24"/>
          <w:szCs w:val="24"/>
          <w:u w:val="single"/>
        </w:rPr>
        <w:t>оплата</w:t>
      </w:r>
      <w:r w:rsidRPr="007D067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512FA" w:rsidRPr="007D0675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разницы</w:t>
      </w:r>
      <w:r w:rsidR="00F512FA" w:rsidRPr="007D0675">
        <w:rPr>
          <w:rFonts w:ascii="Times New Roman" w:hAnsi="Times New Roman" w:cs="Times New Roman"/>
          <w:sz w:val="24"/>
          <w:szCs w:val="24"/>
        </w:rPr>
        <w:t xml:space="preserve"> между </w:t>
      </w:r>
      <w:r w:rsidR="007D0675" w:rsidRPr="007D0675">
        <w:rPr>
          <w:rFonts w:ascii="Times New Roman" w:hAnsi="Times New Roman" w:cs="Times New Roman"/>
          <w:sz w:val="24"/>
          <w:szCs w:val="24"/>
        </w:rPr>
        <w:t>согласованными</w:t>
      </w:r>
      <w:r w:rsidR="00F512FA" w:rsidRPr="007D0675">
        <w:rPr>
          <w:rFonts w:ascii="Times New Roman" w:hAnsi="Times New Roman" w:cs="Times New Roman"/>
          <w:sz w:val="24"/>
          <w:szCs w:val="24"/>
        </w:rPr>
        <w:t xml:space="preserve"> цена</w:t>
      </w:r>
      <w:r w:rsidR="007D0675" w:rsidRPr="007D0675">
        <w:rPr>
          <w:rFonts w:ascii="Times New Roman" w:hAnsi="Times New Roman" w:cs="Times New Roman"/>
          <w:sz w:val="24"/>
          <w:szCs w:val="24"/>
        </w:rPr>
        <w:t>ми указанных контрактов и их фактической оплатой</w:t>
      </w:r>
      <w:r w:rsidR="00F512FA" w:rsidRPr="007D0675">
        <w:rPr>
          <w:rFonts w:ascii="Times New Roman" w:hAnsi="Times New Roman" w:cs="Times New Roman"/>
          <w:sz w:val="24"/>
          <w:szCs w:val="24"/>
        </w:rPr>
        <w:t xml:space="preserve"> </w:t>
      </w:r>
      <w:r w:rsidRPr="007D06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12FA" w:rsidRPr="007D0675">
        <w:rPr>
          <w:rFonts w:ascii="Times New Roman" w:hAnsi="Times New Roman" w:cs="Times New Roman"/>
          <w:b/>
          <w:sz w:val="24"/>
          <w:szCs w:val="24"/>
          <w:u w:val="single"/>
        </w:rPr>
        <w:t>в сумме</w:t>
      </w:r>
      <w:r w:rsidRPr="007D067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512FA" w:rsidRPr="007D0675">
        <w:rPr>
          <w:rFonts w:ascii="Times New Roman" w:hAnsi="Times New Roman" w:cs="Times New Roman"/>
          <w:b/>
          <w:sz w:val="24"/>
          <w:szCs w:val="24"/>
          <w:u w:val="single"/>
        </w:rPr>
        <w:t>46 709,84</w:t>
      </w:r>
      <w:r w:rsidRPr="007D0675">
        <w:rPr>
          <w:rFonts w:ascii="Times New Roman" w:hAnsi="Times New Roman" w:cs="Times New Roman"/>
          <w:b/>
          <w:sz w:val="24"/>
          <w:szCs w:val="24"/>
          <w:u w:val="single"/>
        </w:rPr>
        <w:t xml:space="preserve"> рублей  не обоснована</w:t>
      </w:r>
      <w:proofErr w:type="gramStart"/>
      <w:r w:rsidR="00F512FA" w:rsidRPr="007D067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D067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gramEnd"/>
    </w:p>
    <w:p w:rsidR="004D6201" w:rsidRPr="00B1519C" w:rsidRDefault="004D6201" w:rsidP="00F91B9A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45682" w:rsidRPr="0084788C" w:rsidRDefault="00445682" w:rsidP="0052128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788C">
        <w:rPr>
          <w:rFonts w:ascii="Times New Roman" w:hAnsi="Times New Roman" w:cs="Times New Roman"/>
          <w:sz w:val="24"/>
          <w:szCs w:val="24"/>
        </w:rPr>
        <w:t>В контра</w:t>
      </w:r>
      <w:proofErr w:type="gramStart"/>
      <w:r w:rsidRPr="0084788C">
        <w:rPr>
          <w:rFonts w:ascii="Times New Roman" w:hAnsi="Times New Roman" w:cs="Times New Roman"/>
          <w:sz w:val="24"/>
          <w:szCs w:val="24"/>
        </w:rPr>
        <w:t>кт</w:t>
      </w:r>
      <w:r w:rsidR="004D6201">
        <w:rPr>
          <w:rFonts w:ascii="Times New Roman" w:hAnsi="Times New Roman" w:cs="Times New Roman"/>
          <w:sz w:val="24"/>
          <w:szCs w:val="24"/>
        </w:rPr>
        <w:t xml:space="preserve"> </w:t>
      </w:r>
      <w:r w:rsidRPr="0084788C">
        <w:rPr>
          <w:rFonts w:ascii="Times New Roman" w:hAnsi="Times New Roman" w:cs="Times New Roman"/>
          <w:sz w:val="24"/>
          <w:szCs w:val="24"/>
        </w:rPr>
        <w:t xml:space="preserve"> вкл</w:t>
      </w:r>
      <w:proofErr w:type="gramEnd"/>
      <w:r w:rsidRPr="0084788C">
        <w:rPr>
          <w:rFonts w:ascii="Times New Roman" w:hAnsi="Times New Roman" w:cs="Times New Roman"/>
          <w:sz w:val="24"/>
          <w:szCs w:val="24"/>
        </w:rPr>
        <w:t xml:space="preserve">ючается обязательное условие о порядке оплаты товара, работы или </w:t>
      </w:r>
      <w:r w:rsidRPr="0084788C">
        <w:rPr>
          <w:rFonts w:ascii="Times New Roman" w:hAnsi="Times New Roman" w:cs="Times New Roman"/>
          <w:sz w:val="24"/>
          <w:szCs w:val="24"/>
        </w:rPr>
        <w:lastRenderedPageBreak/>
        <w:t xml:space="preserve">услуги. Он должен быть четко сформулирован, в том числе, указан </w:t>
      </w:r>
      <w:r w:rsidRPr="0084788C">
        <w:rPr>
          <w:rFonts w:ascii="Times New Roman" w:hAnsi="Times New Roman" w:cs="Times New Roman"/>
          <w:b/>
          <w:i/>
          <w:sz w:val="24"/>
          <w:szCs w:val="24"/>
          <w:u w:val="single"/>
        </w:rPr>
        <w:t>источник финансировани</w:t>
      </w:r>
      <w:r w:rsidRPr="0084788C">
        <w:rPr>
          <w:rFonts w:ascii="Times New Roman" w:hAnsi="Times New Roman" w:cs="Times New Roman"/>
          <w:i/>
          <w:sz w:val="24"/>
          <w:szCs w:val="24"/>
          <w:u w:val="single"/>
        </w:rPr>
        <w:t>я</w:t>
      </w:r>
      <w:r w:rsidRPr="0084788C">
        <w:rPr>
          <w:rFonts w:ascii="Times New Roman" w:hAnsi="Times New Roman" w:cs="Times New Roman"/>
          <w:sz w:val="24"/>
          <w:szCs w:val="24"/>
        </w:rPr>
        <w:t xml:space="preserve"> (письмо МЭР РФ от 29.07.2016г. № ОГ-Д28-9219) – если это средства из бюджета, необходимо уточнить его уровень – </w:t>
      </w:r>
      <w:r w:rsidRPr="0084788C">
        <w:rPr>
          <w:rFonts w:ascii="Times New Roman" w:hAnsi="Times New Roman" w:cs="Times New Roman"/>
          <w:sz w:val="24"/>
          <w:szCs w:val="24"/>
          <w:u w:val="single"/>
        </w:rPr>
        <w:t>федеральный, региональный или местный.</w:t>
      </w:r>
      <w:r w:rsidRPr="008478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81C" w:rsidRPr="0084788C" w:rsidRDefault="00A6103A" w:rsidP="00A6103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788C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8478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788C">
        <w:rPr>
          <w:rFonts w:ascii="Times New Roman" w:hAnsi="Times New Roman" w:cs="Times New Roman"/>
          <w:sz w:val="24"/>
          <w:szCs w:val="24"/>
        </w:rPr>
        <w:t>осуществления</w:t>
      </w:r>
      <w:proofErr w:type="gramEnd"/>
      <w:r w:rsidRPr="0084788C">
        <w:rPr>
          <w:rFonts w:ascii="Times New Roman" w:hAnsi="Times New Roman" w:cs="Times New Roman"/>
          <w:sz w:val="24"/>
          <w:szCs w:val="24"/>
        </w:rPr>
        <w:t xml:space="preserve"> закупок, предусмотренных </w:t>
      </w:r>
      <w:r w:rsidRPr="0084788C">
        <w:rPr>
          <w:rFonts w:ascii="Times New Roman" w:hAnsi="Times New Roman" w:cs="Times New Roman"/>
          <w:b/>
          <w:i/>
          <w:sz w:val="24"/>
          <w:szCs w:val="24"/>
        </w:rPr>
        <w:t>пунктами 1, 4, 5, 8, 15, 20, 21, 23, 26, 28 и 29 части 1 статьи 93 Закона № 44-ФЗ,</w:t>
      </w:r>
      <w:r w:rsidRPr="0084788C">
        <w:rPr>
          <w:rFonts w:ascii="Times New Roman" w:hAnsi="Times New Roman" w:cs="Times New Roman"/>
          <w:sz w:val="24"/>
          <w:szCs w:val="24"/>
        </w:rPr>
        <w:t xml:space="preserve"> указание</w:t>
      </w:r>
      <w:r w:rsidR="00567F46" w:rsidRPr="0084788C">
        <w:rPr>
          <w:rFonts w:ascii="Times New Roman" w:hAnsi="Times New Roman" w:cs="Times New Roman"/>
          <w:sz w:val="24"/>
          <w:szCs w:val="24"/>
        </w:rPr>
        <w:t xml:space="preserve"> Согласно ч.13 ст.34 Закона о контрактной системе в контракт включается обязательное условие </w:t>
      </w:r>
      <w:r w:rsidR="00567F46" w:rsidRPr="0084788C">
        <w:rPr>
          <w:rFonts w:ascii="Times New Roman" w:hAnsi="Times New Roman" w:cs="Times New Roman"/>
          <w:b/>
          <w:sz w:val="24"/>
          <w:szCs w:val="24"/>
          <w:u w:val="single"/>
        </w:rPr>
        <w:t>о порядке и</w:t>
      </w:r>
      <w:r w:rsidR="00567F46" w:rsidRPr="0084788C">
        <w:rPr>
          <w:rFonts w:ascii="Times New Roman" w:hAnsi="Times New Roman" w:cs="Times New Roman"/>
          <w:sz w:val="24"/>
          <w:szCs w:val="24"/>
        </w:rPr>
        <w:t xml:space="preserve"> </w:t>
      </w:r>
      <w:r w:rsidRPr="0084788C">
        <w:rPr>
          <w:rFonts w:ascii="Times New Roman" w:hAnsi="Times New Roman" w:cs="Times New Roman"/>
          <w:b/>
          <w:sz w:val="24"/>
          <w:szCs w:val="24"/>
          <w:u w:val="single"/>
        </w:rPr>
        <w:t>срока</w:t>
      </w:r>
      <w:r w:rsidR="005C5E5C" w:rsidRPr="0084788C">
        <w:rPr>
          <w:rFonts w:ascii="Times New Roman" w:hAnsi="Times New Roman" w:cs="Times New Roman"/>
          <w:b/>
          <w:sz w:val="24"/>
          <w:szCs w:val="24"/>
          <w:u w:val="single"/>
        </w:rPr>
        <w:t>х</w:t>
      </w:r>
      <w:r w:rsidRPr="0084788C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оплаты </w:t>
      </w:r>
      <w:r w:rsidR="005C5E5C" w:rsidRPr="0084788C">
        <w:rPr>
          <w:rFonts w:ascii="Times New Roman" w:hAnsi="Times New Roman" w:cs="Times New Roman"/>
          <w:b/>
          <w:sz w:val="24"/>
          <w:szCs w:val="24"/>
          <w:u w:val="single"/>
        </w:rPr>
        <w:t>товара, работы или услуги.</w:t>
      </w:r>
      <w:r w:rsidRPr="0084788C">
        <w:rPr>
          <w:rFonts w:ascii="Times New Roman" w:hAnsi="Times New Roman" w:cs="Times New Roman"/>
          <w:sz w:val="24"/>
          <w:szCs w:val="24"/>
        </w:rPr>
        <w:t xml:space="preserve"> Заказчик указывает его в контракте, </w:t>
      </w:r>
      <w:r w:rsidR="005C5E5C" w:rsidRPr="0084788C">
        <w:rPr>
          <w:rFonts w:ascii="Times New Roman" w:hAnsi="Times New Roman" w:cs="Times New Roman"/>
          <w:sz w:val="24"/>
          <w:szCs w:val="24"/>
        </w:rPr>
        <w:t>и</w:t>
      </w:r>
      <w:r w:rsidRPr="0084788C">
        <w:rPr>
          <w:rFonts w:ascii="Times New Roman" w:hAnsi="Times New Roman" w:cs="Times New Roman"/>
          <w:sz w:val="24"/>
          <w:szCs w:val="24"/>
        </w:rPr>
        <w:t xml:space="preserve"> он должен соответствовать требованиям законодательства о контрактной системе</w:t>
      </w:r>
      <w:r w:rsidR="0065081C" w:rsidRPr="0084788C">
        <w:rPr>
          <w:rFonts w:ascii="Times New Roman" w:hAnsi="Times New Roman" w:cs="Times New Roman"/>
          <w:sz w:val="24"/>
          <w:szCs w:val="24"/>
        </w:rPr>
        <w:t xml:space="preserve"> (З</w:t>
      </w:r>
      <w:r w:rsidR="00145577" w:rsidRPr="0084788C">
        <w:rPr>
          <w:rFonts w:ascii="Times New Roman" w:hAnsi="Times New Roman" w:cs="Times New Roman"/>
          <w:sz w:val="24"/>
          <w:szCs w:val="24"/>
        </w:rPr>
        <w:t>акон</w:t>
      </w:r>
      <w:r w:rsidR="0065081C" w:rsidRPr="0084788C">
        <w:rPr>
          <w:rFonts w:ascii="Times New Roman" w:hAnsi="Times New Roman" w:cs="Times New Roman"/>
          <w:sz w:val="24"/>
          <w:szCs w:val="24"/>
        </w:rPr>
        <w:t xml:space="preserve"> от 01.05.2017г. №83-ФЗ)</w:t>
      </w:r>
      <w:r w:rsidRPr="0084788C">
        <w:rPr>
          <w:rFonts w:ascii="Times New Roman" w:hAnsi="Times New Roman" w:cs="Times New Roman"/>
          <w:sz w:val="24"/>
          <w:szCs w:val="24"/>
        </w:rPr>
        <w:t>, т</w:t>
      </w:r>
      <w:proofErr w:type="gramStart"/>
      <w:r w:rsidRPr="0084788C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="0065081C" w:rsidRPr="0084788C">
        <w:rPr>
          <w:rFonts w:ascii="Times New Roman" w:hAnsi="Times New Roman" w:cs="Times New Roman"/>
          <w:sz w:val="24"/>
          <w:szCs w:val="24"/>
        </w:rPr>
        <w:t>:</w:t>
      </w:r>
    </w:p>
    <w:p w:rsidR="00A6103A" w:rsidRPr="0084788C" w:rsidRDefault="0065081C" w:rsidP="006508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788C">
        <w:rPr>
          <w:rFonts w:ascii="Times New Roman" w:hAnsi="Times New Roman" w:cs="Times New Roman"/>
          <w:sz w:val="24"/>
          <w:szCs w:val="24"/>
        </w:rPr>
        <w:t>-</w:t>
      </w:r>
      <w:r w:rsidR="00A6103A" w:rsidRPr="0084788C">
        <w:rPr>
          <w:rFonts w:ascii="Times New Roman" w:hAnsi="Times New Roman" w:cs="Times New Roman"/>
          <w:sz w:val="24"/>
          <w:szCs w:val="24"/>
        </w:rPr>
        <w:t>. для контрактов, заключенных с субъектами малого предпринимательства или социально ориентированными некоммерческими организациями</w:t>
      </w:r>
      <w:r w:rsidRPr="0084788C">
        <w:rPr>
          <w:rFonts w:ascii="Times New Roman" w:hAnsi="Times New Roman" w:cs="Times New Roman"/>
          <w:sz w:val="24"/>
          <w:szCs w:val="24"/>
        </w:rPr>
        <w:t xml:space="preserve">, срок оплаты не должен превышать 15 рабочих дней </w:t>
      </w:r>
      <w:proofErr w:type="gramStart"/>
      <w:r w:rsidRPr="0084788C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84788C">
        <w:rPr>
          <w:rFonts w:ascii="Times New Roman" w:hAnsi="Times New Roman" w:cs="Times New Roman"/>
          <w:sz w:val="24"/>
          <w:szCs w:val="24"/>
        </w:rPr>
        <w:t xml:space="preserve"> Заказчиком документа о приемке товара (работы, услуги);</w:t>
      </w:r>
    </w:p>
    <w:p w:rsidR="0065081C" w:rsidRPr="0084788C" w:rsidRDefault="0065081C" w:rsidP="006508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788C">
        <w:rPr>
          <w:rFonts w:ascii="Times New Roman" w:hAnsi="Times New Roman" w:cs="Times New Roman"/>
          <w:sz w:val="24"/>
          <w:szCs w:val="24"/>
        </w:rPr>
        <w:t xml:space="preserve">- для остальных контрактов – не более 30 дней </w:t>
      </w:r>
      <w:proofErr w:type="gramStart"/>
      <w:r w:rsidRPr="0084788C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84788C">
        <w:rPr>
          <w:rFonts w:ascii="Times New Roman" w:hAnsi="Times New Roman" w:cs="Times New Roman"/>
          <w:sz w:val="24"/>
          <w:szCs w:val="24"/>
        </w:rPr>
        <w:t xml:space="preserve"> Заказчиком документа о приемке товара (работы, услуги).</w:t>
      </w:r>
    </w:p>
    <w:p w:rsidR="00AE1542" w:rsidRPr="00F55EA4" w:rsidRDefault="00AE1542" w:rsidP="00643242">
      <w:pPr>
        <w:pStyle w:val="ConsPlusNonformat"/>
        <w:ind w:firstLine="708"/>
        <w:jc w:val="both"/>
        <w:rPr>
          <w:rFonts w:ascii="Times New Roman" w:hAnsi="Times New Roman" w:cs="Times New Roman"/>
          <w:color w:val="0070C0"/>
          <w:sz w:val="16"/>
          <w:szCs w:val="16"/>
        </w:rPr>
      </w:pPr>
    </w:p>
    <w:p w:rsidR="006A1FFE" w:rsidRPr="00AA1E72" w:rsidRDefault="00145577" w:rsidP="006A1FFE">
      <w:pPr>
        <w:ind w:firstLine="708"/>
        <w:jc w:val="both"/>
        <w:rPr>
          <w:b/>
          <w:sz w:val="24"/>
          <w:szCs w:val="24"/>
        </w:rPr>
      </w:pPr>
      <w:r w:rsidRPr="00AA1E72">
        <w:rPr>
          <w:b/>
          <w:sz w:val="24"/>
          <w:szCs w:val="24"/>
          <w:u w:val="single"/>
        </w:rPr>
        <w:t>- п</w:t>
      </w:r>
      <w:r w:rsidR="006A1FFE" w:rsidRPr="00AA1E72">
        <w:rPr>
          <w:b/>
          <w:sz w:val="24"/>
          <w:szCs w:val="24"/>
          <w:u w:val="single"/>
        </w:rPr>
        <w:t>о сроку действия</w:t>
      </w:r>
      <w:r w:rsidR="006A1FFE" w:rsidRPr="00AA1E72">
        <w:rPr>
          <w:b/>
          <w:sz w:val="24"/>
          <w:szCs w:val="24"/>
        </w:rPr>
        <w:t xml:space="preserve"> муниципального контракта</w:t>
      </w:r>
    </w:p>
    <w:p w:rsidR="006A1FFE" w:rsidRPr="00AA1E72" w:rsidRDefault="006A1FFE" w:rsidP="006A1FF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233E10" w:rsidRPr="00AA1E72" w:rsidRDefault="00233E10" w:rsidP="00233E10">
      <w:pPr>
        <w:ind w:firstLine="708"/>
        <w:jc w:val="both"/>
        <w:rPr>
          <w:sz w:val="24"/>
          <w:szCs w:val="24"/>
        </w:rPr>
      </w:pPr>
      <w:r w:rsidRPr="00AA1E72">
        <w:rPr>
          <w:sz w:val="24"/>
          <w:szCs w:val="24"/>
        </w:rPr>
        <w:t xml:space="preserve">В соответствии с пунктом 2 статьи 425 Гражданского кодекса РФ стороны вправе установить, что условия заключенного ими договора применяются к их отношениям, возникшим до заключения договора, </w:t>
      </w:r>
      <w:r w:rsidRPr="00AA1E72">
        <w:rPr>
          <w:i/>
          <w:sz w:val="24"/>
          <w:szCs w:val="24"/>
          <w:u w:val="single"/>
        </w:rPr>
        <w:t>если иное не установлено законом</w:t>
      </w:r>
      <w:r w:rsidRPr="00AA1E72">
        <w:rPr>
          <w:sz w:val="24"/>
          <w:szCs w:val="24"/>
        </w:rPr>
        <w:t xml:space="preserve"> или не вытекает из существа соответствующих отношений. </w:t>
      </w:r>
    </w:p>
    <w:p w:rsidR="00233E10" w:rsidRPr="00AA1E72" w:rsidRDefault="00233E10" w:rsidP="00233E10">
      <w:pPr>
        <w:ind w:firstLine="708"/>
        <w:jc w:val="both"/>
        <w:rPr>
          <w:sz w:val="24"/>
          <w:szCs w:val="24"/>
        </w:rPr>
      </w:pPr>
      <w:r w:rsidRPr="00AA1E72">
        <w:rPr>
          <w:sz w:val="24"/>
          <w:szCs w:val="24"/>
        </w:rPr>
        <w:t>Согласно пункту 3 статьи 3 Закона № 44-ФЗ закупка начинается с определения поставщика (подрядчика, исполнителя) и завершается исполнением обязатель</w:t>
      </w:r>
      <w:proofErr w:type="gramStart"/>
      <w:r w:rsidRPr="00AA1E72">
        <w:rPr>
          <w:sz w:val="24"/>
          <w:szCs w:val="24"/>
        </w:rPr>
        <w:t>ств ст</w:t>
      </w:r>
      <w:proofErr w:type="gramEnd"/>
      <w:r w:rsidRPr="00AA1E72">
        <w:rPr>
          <w:sz w:val="24"/>
          <w:szCs w:val="24"/>
        </w:rPr>
        <w:t>оронами контракта.</w:t>
      </w:r>
    </w:p>
    <w:p w:rsidR="00233E10" w:rsidRPr="00AA1E72" w:rsidRDefault="00233E10" w:rsidP="00233E10">
      <w:pPr>
        <w:ind w:firstLine="708"/>
        <w:jc w:val="both"/>
        <w:rPr>
          <w:sz w:val="24"/>
          <w:szCs w:val="24"/>
        </w:rPr>
      </w:pPr>
      <w:r w:rsidRPr="00AA1E72">
        <w:rPr>
          <w:sz w:val="24"/>
          <w:szCs w:val="24"/>
        </w:rPr>
        <w:t>В соответствии с пунктом 2 статьи 3 Закона № 44-ФЗ определение поставщика начинается с размещения извещения об осуществлении закупки товара, работы, услуги для обеспечения государственных (муниципальных) нужд и завершается заключением контракта.</w:t>
      </w:r>
    </w:p>
    <w:p w:rsidR="00233E10" w:rsidRPr="00AA1E72" w:rsidRDefault="00233E10" w:rsidP="00233E10">
      <w:pPr>
        <w:ind w:firstLine="708"/>
        <w:jc w:val="both"/>
        <w:rPr>
          <w:sz w:val="24"/>
          <w:szCs w:val="24"/>
        </w:rPr>
      </w:pPr>
      <w:r w:rsidRPr="00AA1E72">
        <w:rPr>
          <w:sz w:val="24"/>
          <w:szCs w:val="24"/>
        </w:rPr>
        <w:t>Таким образом, применение положений пункта 2 статьи 425 ГК РФ не представляется возможным к отношениям, регулируемым Законом № 44-ФЗ, в связи с тем, что обязательственные правоотношения между заказчиком и поставщиком начинаются исключительно с момента заключения контракта (письмо МЭР РФ от 06.12.2016г. № Д28и-3341).</w:t>
      </w:r>
    </w:p>
    <w:p w:rsidR="006A1FFE" w:rsidRPr="00AA1E72" w:rsidRDefault="006A1FFE" w:rsidP="006A1FFE">
      <w:pPr>
        <w:jc w:val="both"/>
        <w:rPr>
          <w:sz w:val="24"/>
          <w:szCs w:val="24"/>
        </w:rPr>
      </w:pPr>
      <w:r w:rsidRPr="00AA1E72">
        <w:rPr>
          <w:sz w:val="24"/>
          <w:szCs w:val="24"/>
        </w:rPr>
        <w:t xml:space="preserve">Вместе с тем, </w:t>
      </w:r>
      <w:r w:rsidRPr="00AA1E72">
        <w:rPr>
          <w:sz w:val="24"/>
          <w:szCs w:val="24"/>
          <w:u w:val="single"/>
        </w:rPr>
        <w:t>при определении срока действия контракта</w:t>
      </w:r>
      <w:r w:rsidRPr="00AA1E72">
        <w:rPr>
          <w:sz w:val="24"/>
          <w:szCs w:val="24"/>
        </w:rPr>
        <w:t xml:space="preserve">, который заключает </w:t>
      </w:r>
      <w:r w:rsidR="005C5E5C" w:rsidRPr="00AA1E72">
        <w:rPr>
          <w:sz w:val="24"/>
          <w:szCs w:val="24"/>
        </w:rPr>
        <w:t xml:space="preserve">муниципальное </w:t>
      </w:r>
      <w:r w:rsidRPr="00AA1E72">
        <w:rPr>
          <w:sz w:val="24"/>
          <w:szCs w:val="24"/>
        </w:rPr>
        <w:t xml:space="preserve"> учреждение, необходимо учитывать положения Бюджетного кодекса РФ. Заключение и оплата </w:t>
      </w:r>
      <w:r w:rsidR="005C5E5C" w:rsidRPr="00AA1E72">
        <w:rPr>
          <w:sz w:val="24"/>
          <w:szCs w:val="24"/>
        </w:rPr>
        <w:t>Заказчиком</w:t>
      </w:r>
      <w:r w:rsidRPr="00AA1E72">
        <w:rPr>
          <w:sz w:val="24"/>
          <w:szCs w:val="24"/>
        </w:rPr>
        <w:t xml:space="preserve"> муниципальных контрактов, подлежащих исполнению за счет бюджетных средств, производятся в пределах доведенных лимитов бюджетных обязательств с учетом принятых и неисполненных обязательств. Нарушение указанных требований может повлечь признание заключенных контрактов недействительными (п.5 ст.161 БК РФ).</w:t>
      </w:r>
    </w:p>
    <w:p w:rsidR="004C78E4" w:rsidRPr="00AA1E72" w:rsidRDefault="004C78E4" w:rsidP="004C78E4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E72">
        <w:rPr>
          <w:rFonts w:ascii="Times New Roman" w:hAnsi="Times New Roman" w:cs="Times New Roman"/>
          <w:sz w:val="24"/>
          <w:szCs w:val="24"/>
        </w:rPr>
        <w:t xml:space="preserve">Необходимо обратить особое внимание Заказчика, что результатом несоблюдения </w:t>
      </w:r>
      <w:r w:rsidR="000B3DA0" w:rsidRPr="00AA1E72">
        <w:rPr>
          <w:rFonts w:ascii="Times New Roman" w:hAnsi="Times New Roman" w:cs="Times New Roman"/>
          <w:sz w:val="24"/>
          <w:szCs w:val="24"/>
        </w:rPr>
        <w:t>вышеперечисленных</w:t>
      </w:r>
      <w:r w:rsidRPr="00AA1E72">
        <w:rPr>
          <w:rFonts w:ascii="Times New Roman" w:hAnsi="Times New Roman" w:cs="Times New Roman"/>
          <w:sz w:val="24"/>
          <w:szCs w:val="24"/>
        </w:rPr>
        <w:t xml:space="preserve"> требований, договор (контракт) может быть признан незаключенным, что влечет за собой административную ответственность должностного лица Заказчика и необходимость возврата необоснованно израсходованных денежных средств.</w:t>
      </w:r>
      <w:r w:rsidRPr="00AA1E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6511" w:rsidRPr="001033B0" w:rsidRDefault="00E10C54" w:rsidP="00913C31">
      <w:pPr>
        <w:ind w:firstLine="708"/>
        <w:jc w:val="both"/>
        <w:rPr>
          <w:sz w:val="24"/>
          <w:szCs w:val="24"/>
        </w:rPr>
      </w:pPr>
      <w:r w:rsidRPr="001033B0">
        <w:rPr>
          <w:sz w:val="24"/>
          <w:szCs w:val="24"/>
        </w:rPr>
        <w:t>Кроме того, в результате проверки выявлено</w:t>
      </w:r>
      <w:r w:rsidR="000D097E" w:rsidRPr="001033B0">
        <w:rPr>
          <w:sz w:val="24"/>
          <w:szCs w:val="24"/>
        </w:rPr>
        <w:t>, что</w:t>
      </w:r>
      <w:r w:rsidR="00356511" w:rsidRPr="001033B0">
        <w:rPr>
          <w:sz w:val="24"/>
          <w:szCs w:val="24"/>
        </w:rPr>
        <w:t xml:space="preserve">: </w:t>
      </w:r>
    </w:p>
    <w:p w:rsidR="00913C31" w:rsidRPr="001033B0" w:rsidRDefault="00356511" w:rsidP="00356511">
      <w:pPr>
        <w:jc w:val="both"/>
        <w:rPr>
          <w:sz w:val="24"/>
          <w:szCs w:val="24"/>
        </w:rPr>
      </w:pPr>
      <w:proofErr w:type="gramStart"/>
      <w:r w:rsidRPr="001033B0">
        <w:rPr>
          <w:sz w:val="24"/>
          <w:szCs w:val="24"/>
        </w:rPr>
        <w:t xml:space="preserve">- </w:t>
      </w:r>
      <w:r w:rsidR="00913C31" w:rsidRPr="001033B0">
        <w:rPr>
          <w:i/>
          <w:sz w:val="24"/>
          <w:szCs w:val="24"/>
        </w:rPr>
        <w:t>в</w:t>
      </w:r>
      <w:r w:rsidR="002C6D93" w:rsidRPr="001033B0">
        <w:rPr>
          <w:i/>
          <w:sz w:val="24"/>
          <w:szCs w:val="24"/>
        </w:rPr>
        <w:t xml:space="preserve"> отдельных</w:t>
      </w:r>
      <w:r w:rsidR="00913C31" w:rsidRPr="001033B0">
        <w:rPr>
          <w:i/>
          <w:sz w:val="24"/>
          <w:szCs w:val="24"/>
        </w:rPr>
        <w:t xml:space="preserve"> муниципальных контрактах отсутствует указание пункта</w:t>
      </w:r>
      <w:r w:rsidR="000D097E" w:rsidRPr="001033B0">
        <w:rPr>
          <w:i/>
          <w:sz w:val="24"/>
          <w:szCs w:val="24"/>
        </w:rPr>
        <w:t xml:space="preserve"> части 1 статьи 93 ФЗ</w:t>
      </w:r>
      <w:r w:rsidR="00913C31" w:rsidRPr="001033B0">
        <w:rPr>
          <w:i/>
          <w:sz w:val="24"/>
          <w:szCs w:val="24"/>
        </w:rPr>
        <w:t xml:space="preserve"> </w:t>
      </w:r>
      <w:r w:rsidR="000D097E" w:rsidRPr="001033B0">
        <w:rPr>
          <w:i/>
          <w:sz w:val="24"/>
          <w:szCs w:val="24"/>
        </w:rPr>
        <w:t>№</w:t>
      </w:r>
      <w:r w:rsidR="00913C31" w:rsidRPr="001033B0">
        <w:rPr>
          <w:i/>
          <w:sz w:val="24"/>
          <w:szCs w:val="24"/>
        </w:rPr>
        <w:t>44-ФЗ, по которому заключен данный контракт</w:t>
      </w:r>
      <w:r w:rsidR="00913C31" w:rsidRPr="001033B0">
        <w:rPr>
          <w:sz w:val="24"/>
          <w:szCs w:val="24"/>
        </w:rPr>
        <w:t>, что значительно затрудняет оцен</w:t>
      </w:r>
      <w:r w:rsidR="00B31035" w:rsidRPr="001033B0">
        <w:rPr>
          <w:sz w:val="24"/>
          <w:szCs w:val="24"/>
        </w:rPr>
        <w:t>ку</w:t>
      </w:r>
      <w:r w:rsidR="00913C31" w:rsidRPr="001033B0">
        <w:rPr>
          <w:sz w:val="24"/>
          <w:szCs w:val="24"/>
        </w:rPr>
        <w:t xml:space="preserve"> правильност</w:t>
      </w:r>
      <w:r w:rsidR="00B31035" w:rsidRPr="001033B0">
        <w:rPr>
          <w:sz w:val="24"/>
          <w:szCs w:val="24"/>
        </w:rPr>
        <w:t>и</w:t>
      </w:r>
      <w:r w:rsidR="00913C31" w:rsidRPr="001033B0">
        <w:rPr>
          <w:sz w:val="24"/>
          <w:szCs w:val="24"/>
        </w:rPr>
        <w:t xml:space="preserve"> действий Заказчика </w:t>
      </w:r>
      <w:r w:rsidR="00F5267C" w:rsidRPr="001033B0">
        <w:rPr>
          <w:sz w:val="24"/>
          <w:szCs w:val="24"/>
        </w:rPr>
        <w:t>в части</w:t>
      </w:r>
      <w:r w:rsidR="00913C31" w:rsidRPr="001033B0">
        <w:rPr>
          <w:sz w:val="24"/>
          <w:szCs w:val="24"/>
        </w:rPr>
        <w:t xml:space="preserve"> соблюдени</w:t>
      </w:r>
      <w:r w:rsidR="00F5267C" w:rsidRPr="001033B0">
        <w:rPr>
          <w:sz w:val="24"/>
          <w:szCs w:val="24"/>
        </w:rPr>
        <w:t>я</w:t>
      </w:r>
      <w:r w:rsidR="00913C31" w:rsidRPr="001033B0">
        <w:rPr>
          <w:sz w:val="24"/>
          <w:szCs w:val="24"/>
        </w:rPr>
        <w:t xml:space="preserve"> требований ФЗ о контрактной системе в сфере закупок</w:t>
      </w:r>
      <w:r w:rsidR="00E53AF7" w:rsidRPr="001033B0">
        <w:rPr>
          <w:sz w:val="24"/>
          <w:szCs w:val="24"/>
        </w:rPr>
        <w:t xml:space="preserve"> (внесение закупки в план-график</w:t>
      </w:r>
      <w:r w:rsidR="00EA5EE7" w:rsidRPr="001033B0">
        <w:rPr>
          <w:sz w:val="24"/>
          <w:szCs w:val="24"/>
        </w:rPr>
        <w:t>,</w:t>
      </w:r>
      <w:r w:rsidR="00E53AF7" w:rsidRPr="001033B0">
        <w:rPr>
          <w:sz w:val="24"/>
          <w:szCs w:val="24"/>
        </w:rPr>
        <w:t xml:space="preserve"> необходимость размещения информации о контракте в ЕИС</w:t>
      </w:r>
      <w:r w:rsidR="00EA5EE7" w:rsidRPr="001033B0">
        <w:rPr>
          <w:sz w:val="24"/>
          <w:szCs w:val="24"/>
        </w:rPr>
        <w:t>,</w:t>
      </w:r>
      <w:r w:rsidR="00E53AF7" w:rsidRPr="001033B0">
        <w:rPr>
          <w:sz w:val="24"/>
          <w:szCs w:val="24"/>
        </w:rPr>
        <w:t xml:space="preserve"> соблюдения допустимых законодательством </w:t>
      </w:r>
      <w:r w:rsidR="004C78E4" w:rsidRPr="001033B0">
        <w:rPr>
          <w:sz w:val="24"/>
          <w:szCs w:val="24"/>
        </w:rPr>
        <w:lastRenderedPageBreak/>
        <w:t>лимитов</w:t>
      </w:r>
      <w:r w:rsidR="00E53AF7" w:rsidRPr="001033B0">
        <w:rPr>
          <w:sz w:val="24"/>
          <w:szCs w:val="24"/>
        </w:rPr>
        <w:t xml:space="preserve"> и </w:t>
      </w:r>
      <w:r w:rsidR="002C6D93" w:rsidRPr="001033B0">
        <w:rPr>
          <w:sz w:val="24"/>
          <w:szCs w:val="24"/>
        </w:rPr>
        <w:t>ограничений</w:t>
      </w:r>
      <w:r w:rsidR="00EA5EE7" w:rsidRPr="001033B0">
        <w:rPr>
          <w:sz w:val="24"/>
          <w:szCs w:val="24"/>
        </w:rPr>
        <w:t xml:space="preserve"> по заключаемым  контрактам и других требований ФЗ</w:t>
      </w:r>
      <w:proofErr w:type="gramEnd"/>
      <w:r w:rsidR="00EA5EE7" w:rsidRPr="001033B0">
        <w:rPr>
          <w:sz w:val="24"/>
          <w:szCs w:val="24"/>
        </w:rPr>
        <w:t xml:space="preserve"> о контрактной системе</w:t>
      </w:r>
      <w:r w:rsidR="00E53AF7" w:rsidRPr="001033B0">
        <w:rPr>
          <w:sz w:val="24"/>
          <w:szCs w:val="24"/>
        </w:rPr>
        <w:t>)</w:t>
      </w:r>
      <w:r w:rsidR="008F4AD6" w:rsidRPr="001033B0">
        <w:rPr>
          <w:sz w:val="24"/>
          <w:szCs w:val="24"/>
        </w:rPr>
        <w:t>;</w:t>
      </w:r>
    </w:p>
    <w:p w:rsidR="008E7630" w:rsidRPr="001033B0" w:rsidRDefault="00AF612A" w:rsidP="00E0652F">
      <w:pPr>
        <w:jc w:val="both"/>
        <w:rPr>
          <w:sz w:val="24"/>
          <w:szCs w:val="24"/>
        </w:rPr>
      </w:pPr>
      <w:proofErr w:type="gramStart"/>
      <w:r w:rsidRPr="001033B0">
        <w:rPr>
          <w:i/>
          <w:sz w:val="24"/>
          <w:szCs w:val="24"/>
        </w:rPr>
        <w:t xml:space="preserve">- в отдельных муниципальных контрактах </w:t>
      </w:r>
      <w:r w:rsidRPr="001033B0">
        <w:rPr>
          <w:i/>
          <w:sz w:val="24"/>
          <w:szCs w:val="24"/>
          <w:u w:val="single"/>
        </w:rPr>
        <w:t>предусмотрено авансирование закупок,</w:t>
      </w:r>
      <w:r w:rsidRPr="001033B0">
        <w:rPr>
          <w:i/>
          <w:sz w:val="24"/>
          <w:szCs w:val="24"/>
        </w:rPr>
        <w:t xml:space="preserve"> что является </w:t>
      </w:r>
      <w:r w:rsidRPr="001033B0">
        <w:rPr>
          <w:i/>
          <w:sz w:val="24"/>
          <w:szCs w:val="24"/>
          <w:u w:val="single"/>
        </w:rPr>
        <w:t>неисполнением</w:t>
      </w:r>
      <w:r w:rsidRPr="001033B0">
        <w:rPr>
          <w:i/>
          <w:sz w:val="24"/>
          <w:szCs w:val="24"/>
        </w:rPr>
        <w:t xml:space="preserve"> </w:t>
      </w:r>
      <w:r w:rsidR="008E7630" w:rsidRPr="001033B0">
        <w:rPr>
          <w:i/>
          <w:sz w:val="24"/>
          <w:szCs w:val="24"/>
        </w:rPr>
        <w:t>Постановлени</w:t>
      </w:r>
      <w:r w:rsidR="005B1017" w:rsidRPr="001033B0">
        <w:rPr>
          <w:i/>
          <w:sz w:val="24"/>
          <w:szCs w:val="24"/>
        </w:rPr>
        <w:t>я</w:t>
      </w:r>
      <w:r w:rsidR="008E7630" w:rsidRPr="001033B0">
        <w:rPr>
          <w:i/>
          <w:sz w:val="24"/>
          <w:szCs w:val="24"/>
        </w:rPr>
        <w:t xml:space="preserve"> Губернатора Калужской области от 20.12.2018г. № 575 «О реализации Закона калужской области «Об областном бюджете на 2019 год и на плановый период 2020 и 2021 годов»</w:t>
      </w:r>
      <w:r w:rsidR="008E7630" w:rsidRPr="001033B0">
        <w:rPr>
          <w:sz w:val="24"/>
          <w:szCs w:val="24"/>
        </w:rPr>
        <w:t xml:space="preserve"> установлено, что получатели средств областного бюджета при заключении договоров (государственных контрактов) о поставке товаров, выполнении работ и оказании услуг в пределах доведенных им</w:t>
      </w:r>
      <w:proofErr w:type="gramEnd"/>
      <w:r w:rsidR="008E7630" w:rsidRPr="001033B0">
        <w:rPr>
          <w:sz w:val="24"/>
          <w:szCs w:val="24"/>
        </w:rPr>
        <w:t xml:space="preserve"> лимитов бюджетных обязательств на соответствующий финансовый год, вправе предусматривать авансовые платежи в размере до 100 % суммы договора (государственного контракта) по следующим договорам:</w:t>
      </w:r>
    </w:p>
    <w:p w:rsidR="008E7630" w:rsidRPr="001033B0" w:rsidRDefault="008E7630" w:rsidP="008E7630">
      <w:pPr>
        <w:jc w:val="both"/>
        <w:rPr>
          <w:sz w:val="24"/>
          <w:szCs w:val="24"/>
        </w:rPr>
      </w:pPr>
      <w:r w:rsidRPr="001033B0">
        <w:rPr>
          <w:sz w:val="24"/>
          <w:szCs w:val="24"/>
        </w:rPr>
        <w:t>- об оказании услуг связи;</w:t>
      </w:r>
    </w:p>
    <w:p w:rsidR="008E7630" w:rsidRPr="001033B0" w:rsidRDefault="008E7630" w:rsidP="008E7630">
      <w:pPr>
        <w:jc w:val="both"/>
        <w:rPr>
          <w:sz w:val="24"/>
          <w:szCs w:val="24"/>
        </w:rPr>
      </w:pPr>
      <w:r w:rsidRPr="001033B0">
        <w:rPr>
          <w:sz w:val="24"/>
          <w:szCs w:val="24"/>
        </w:rPr>
        <w:t>- услуг на проведение государственной экологической экспертизы;</w:t>
      </w:r>
    </w:p>
    <w:p w:rsidR="008E7630" w:rsidRPr="001033B0" w:rsidRDefault="008E7630" w:rsidP="008E7630">
      <w:pPr>
        <w:jc w:val="both"/>
        <w:rPr>
          <w:sz w:val="24"/>
          <w:szCs w:val="24"/>
        </w:rPr>
      </w:pPr>
      <w:r w:rsidRPr="001033B0">
        <w:rPr>
          <w:sz w:val="24"/>
          <w:szCs w:val="24"/>
        </w:rPr>
        <w:t>- о подписке на электронные и печатные издания и об их приобретении;</w:t>
      </w:r>
    </w:p>
    <w:p w:rsidR="008E7630" w:rsidRPr="001033B0" w:rsidRDefault="008E7630" w:rsidP="008E7630">
      <w:pPr>
        <w:jc w:val="both"/>
        <w:rPr>
          <w:sz w:val="24"/>
          <w:szCs w:val="24"/>
        </w:rPr>
      </w:pPr>
      <w:r w:rsidRPr="001033B0">
        <w:rPr>
          <w:sz w:val="24"/>
          <w:szCs w:val="24"/>
        </w:rPr>
        <w:t>- о публикациях и объявлениях в средствах массовой информации;</w:t>
      </w:r>
    </w:p>
    <w:p w:rsidR="008E7630" w:rsidRPr="001033B0" w:rsidRDefault="008E7630" w:rsidP="008E7630">
      <w:pPr>
        <w:jc w:val="both"/>
        <w:rPr>
          <w:sz w:val="24"/>
          <w:szCs w:val="24"/>
        </w:rPr>
      </w:pPr>
      <w:r w:rsidRPr="001033B0">
        <w:rPr>
          <w:sz w:val="24"/>
          <w:szCs w:val="24"/>
        </w:rPr>
        <w:t>- о подключении (технологическом присоединении) объектов капитального строительства к сети газораспределения;</w:t>
      </w:r>
    </w:p>
    <w:p w:rsidR="008E7630" w:rsidRPr="001033B0" w:rsidRDefault="008E7630" w:rsidP="008E7630">
      <w:pPr>
        <w:jc w:val="both"/>
        <w:rPr>
          <w:sz w:val="24"/>
          <w:szCs w:val="24"/>
        </w:rPr>
      </w:pPr>
      <w:r w:rsidRPr="001033B0">
        <w:rPr>
          <w:sz w:val="24"/>
          <w:szCs w:val="24"/>
        </w:rPr>
        <w:t>- о приобретении бланков строгой отчетности;</w:t>
      </w:r>
    </w:p>
    <w:p w:rsidR="008E7630" w:rsidRPr="001033B0" w:rsidRDefault="008E7630" w:rsidP="008E7630">
      <w:pPr>
        <w:jc w:val="both"/>
        <w:rPr>
          <w:sz w:val="24"/>
          <w:szCs w:val="24"/>
        </w:rPr>
      </w:pPr>
      <w:r w:rsidRPr="001033B0">
        <w:rPr>
          <w:sz w:val="24"/>
          <w:szCs w:val="24"/>
        </w:rPr>
        <w:t>- об обработке фискальных данных;</w:t>
      </w:r>
    </w:p>
    <w:p w:rsidR="008E7630" w:rsidRPr="001033B0" w:rsidRDefault="008E7630" w:rsidP="008E7630">
      <w:pPr>
        <w:jc w:val="both"/>
        <w:rPr>
          <w:sz w:val="24"/>
          <w:szCs w:val="24"/>
        </w:rPr>
      </w:pPr>
      <w:r w:rsidRPr="001033B0">
        <w:rPr>
          <w:sz w:val="24"/>
          <w:szCs w:val="24"/>
        </w:rPr>
        <w:t>- обучения на курсах повышения квалификации;</w:t>
      </w:r>
    </w:p>
    <w:p w:rsidR="008E7630" w:rsidRPr="001033B0" w:rsidRDefault="008E7630" w:rsidP="008E7630">
      <w:pPr>
        <w:jc w:val="both"/>
        <w:rPr>
          <w:sz w:val="24"/>
          <w:szCs w:val="24"/>
        </w:rPr>
      </w:pPr>
      <w:r w:rsidRPr="001033B0">
        <w:rPr>
          <w:sz w:val="24"/>
          <w:szCs w:val="24"/>
        </w:rPr>
        <w:t>- об участии в научных, методических и иных конференциях, а также в официальных мероприятиях (в том числе включая оплату взносов в целях покрытия организационных расходов);</w:t>
      </w:r>
    </w:p>
    <w:p w:rsidR="008E7630" w:rsidRPr="001033B0" w:rsidRDefault="008E7630" w:rsidP="008E7630">
      <w:pPr>
        <w:jc w:val="both"/>
        <w:rPr>
          <w:sz w:val="24"/>
          <w:szCs w:val="24"/>
        </w:rPr>
      </w:pPr>
      <w:r w:rsidRPr="001033B0">
        <w:rPr>
          <w:sz w:val="24"/>
          <w:szCs w:val="24"/>
        </w:rPr>
        <w:t>- о проведении государственной экспертизы проектной документации и результатах инженерных изысканий;</w:t>
      </w:r>
    </w:p>
    <w:p w:rsidR="008E7630" w:rsidRPr="001033B0" w:rsidRDefault="008E7630" w:rsidP="008E7630">
      <w:pPr>
        <w:jc w:val="both"/>
        <w:rPr>
          <w:sz w:val="24"/>
          <w:szCs w:val="24"/>
        </w:rPr>
      </w:pPr>
      <w:r w:rsidRPr="001033B0">
        <w:rPr>
          <w:sz w:val="24"/>
          <w:szCs w:val="24"/>
        </w:rPr>
        <w:t>- о проведении историко-культурной экспертизы;</w:t>
      </w:r>
    </w:p>
    <w:p w:rsidR="008E7630" w:rsidRPr="001033B0" w:rsidRDefault="008E7630" w:rsidP="008E7630">
      <w:pPr>
        <w:jc w:val="both"/>
        <w:rPr>
          <w:sz w:val="24"/>
          <w:szCs w:val="24"/>
        </w:rPr>
      </w:pPr>
      <w:r w:rsidRPr="001033B0">
        <w:rPr>
          <w:sz w:val="24"/>
          <w:szCs w:val="24"/>
        </w:rPr>
        <w:t>- о выполнении археологических полевых работ;</w:t>
      </w:r>
    </w:p>
    <w:p w:rsidR="008E7630" w:rsidRPr="001033B0" w:rsidRDefault="008E7630" w:rsidP="008E7630">
      <w:pPr>
        <w:jc w:val="both"/>
        <w:rPr>
          <w:sz w:val="24"/>
          <w:szCs w:val="24"/>
        </w:rPr>
      </w:pPr>
      <w:r w:rsidRPr="001033B0">
        <w:rPr>
          <w:sz w:val="24"/>
          <w:szCs w:val="24"/>
        </w:rPr>
        <w:t>- о проведении работ по строительству объектов социально-культурной сферы, создаваемых в рамках национальных проектов;</w:t>
      </w:r>
    </w:p>
    <w:p w:rsidR="008E7630" w:rsidRPr="001033B0" w:rsidRDefault="008E7630" w:rsidP="008E7630">
      <w:pPr>
        <w:jc w:val="both"/>
        <w:rPr>
          <w:sz w:val="24"/>
          <w:szCs w:val="24"/>
        </w:rPr>
      </w:pPr>
      <w:r w:rsidRPr="001033B0">
        <w:rPr>
          <w:sz w:val="24"/>
          <w:szCs w:val="24"/>
        </w:rPr>
        <w:t>- о проведении работ по строительству объектов дорожного хозяйства при осуществлении казначейского сопровождения государственного контракта;</w:t>
      </w:r>
    </w:p>
    <w:p w:rsidR="008E7630" w:rsidRPr="001033B0" w:rsidRDefault="008E7630" w:rsidP="008E7630">
      <w:pPr>
        <w:jc w:val="both"/>
        <w:rPr>
          <w:sz w:val="24"/>
          <w:szCs w:val="24"/>
        </w:rPr>
      </w:pPr>
      <w:r w:rsidRPr="001033B0">
        <w:rPr>
          <w:sz w:val="24"/>
          <w:szCs w:val="24"/>
        </w:rPr>
        <w:t>- на приобретение ави</w:t>
      </w:r>
      <w:proofErr w:type="gramStart"/>
      <w:r w:rsidRPr="001033B0">
        <w:rPr>
          <w:sz w:val="24"/>
          <w:szCs w:val="24"/>
        </w:rPr>
        <w:t>а-</w:t>
      </w:r>
      <w:proofErr w:type="gramEnd"/>
      <w:r w:rsidRPr="001033B0">
        <w:rPr>
          <w:sz w:val="24"/>
          <w:szCs w:val="24"/>
        </w:rPr>
        <w:t xml:space="preserve"> и железнодорожных билетов, билетов для проезда городским и пригородным транспортом;</w:t>
      </w:r>
    </w:p>
    <w:p w:rsidR="008E7630" w:rsidRPr="001033B0" w:rsidRDefault="008E7630" w:rsidP="008E7630">
      <w:pPr>
        <w:jc w:val="both"/>
        <w:rPr>
          <w:sz w:val="24"/>
          <w:szCs w:val="24"/>
        </w:rPr>
      </w:pPr>
      <w:r w:rsidRPr="001033B0">
        <w:rPr>
          <w:sz w:val="24"/>
          <w:szCs w:val="24"/>
        </w:rPr>
        <w:t>- на приобретение путевок на санаторно-курортное лечение;</w:t>
      </w:r>
    </w:p>
    <w:p w:rsidR="008E7630" w:rsidRPr="001033B0" w:rsidRDefault="008E7630" w:rsidP="008E7630">
      <w:pPr>
        <w:jc w:val="both"/>
        <w:rPr>
          <w:sz w:val="24"/>
          <w:szCs w:val="24"/>
        </w:rPr>
      </w:pPr>
      <w:r w:rsidRPr="001033B0">
        <w:rPr>
          <w:sz w:val="24"/>
          <w:szCs w:val="24"/>
        </w:rPr>
        <w:t>- обязательного страхования гражданской ответственности владельцев транспортных средств;</w:t>
      </w:r>
    </w:p>
    <w:p w:rsidR="008E7630" w:rsidRPr="001033B0" w:rsidRDefault="008E7630" w:rsidP="008E7630">
      <w:pPr>
        <w:jc w:val="both"/>
        <w:rPr>
          <w:sz w:val="24"/>
          <w:szCs w:val="24"/>
        </w:rPr>
      </w:pPr>
      <w:r w:rsidRPr="001033B0">
        <w:rPr>
          <w:sz w:val="24"/>
          <w:szCs w:val="24"/>
        </w:rPr>
        <w:t>- по оплате за проезд по платным дорогам;</w:t>
      </w:r>
    </w:p>
    <w:p w:rsidR="008E7630" w:rsidRPr="001033B0" w:rsidRDefault="008E7630" w:rsidP="008E7630">
      <w:pPr>
        <w:jc w:val="both"/>
        <w:rPr>
          <w:sz w:val="24"/>
          <w:szCs w:val="24"/>
        </w:rPr>
      </w:pPr>
      <w:r w:rsidRPr="001033B0">
        <w:rPr>
          <w:sz w:val="24"/>
          <w:szCs w:val="24"/>
        </w:rPr>
        <w:t xml:space="preserve">- по договорам с </w:t>
      </w:r>
      <w:proofErr w:type="spellStart"/>
      <w:r w:rsidRPr="001033B0">
        <w:rPr>
          <w:sz w:val="24"/>
          <w:szCs w:val="24"/>
        </w:rPr>
        <w:t>ресурсоснабжающими</w:t>
      </w:r>
      <w:proofErr w:type="spellEnd"/>
      <w:r w:rsidRPr="001033B0">
        <w:rPr>
          <w:sz w:val="24"/>
          <w:szCs w:val="24"/>
        </w:rPr>
        <w:t xml:space="preserve"> организациями.</w:t>
      </w:r>
    </w:p>
    <w:p w:rsidR="008E7630" w:rsidRPr="001033B0" w:rsidRDefault="008E7630" w:rsidP="008E7630">
      <w:pPr>
        <w:jc w:val="both"/>
        <w:rPr>
          <w:sz w:val="24"/>
          <w:szCs w:val="24"/>
        </w:rPr>
      </w:pPr>
    </w:p>
    <w:p w:rsidR="008E7630" w:rsidRPr="001033B0" w:rsidRDefault="008E7630" w:rsidP="008E7630">
      <w:pPr>
        <w:jc w:val="both"/>
        <w:rPr>
          <w:sz w:val="24"/>
          <w:szCs w:val="24"/>
        </w:rPr>
      </w:pPr>
      <w:r w:rsidRPr="001033B0">
        <w:rPr>
          <w:sz w:val="24"/>
          <w:szCs w:val="24"/>
        </w:rPr>
        <w:tab/>
        <w:t>Те же ограничения рекомендовано применять к получателям средств местного бюджета.</w:t>
      </w:r>
    </w:p>
    <w:p w:rsidR="00356511" w:rsidRPr="001033B0" w:rsidRDefault="00356511" w:rsidP="00356511">
      <w:pPr>
        <w:jc w:val="both"/>
        <w:rPr>
          <w:sz w:val="16"/>
          <w:szCs w:val="16"/>
        </w:rPr>
      </w:pPr>
    </w:p>
    <w:p w:rsidR="005C5E5C" w:rsidRPr="001033B0" w:rsidRDefault="005C5E5C" w:rsidP="00356511">
      <w:pPr>
        <w:jc w:val="both"/>
        <w:rPr>
          <w:sz w:val="16"/>
          <w:szCs w:val="16"/>
        </w:rPr>
      </w:pPr>
    </w:p>
    <w:p w:rsidR="00761DF0" w:rsidRPr="001033B0" w:rsidRDefault="00761DF0" w:rsidP="00761DF0">
      <w:pPr>
        <w:ind w:firstLine="708"/>
        <w:jc w:val="both"/>
        <w:rPr>
          <w:b/>
          <w:sz w:val="24"/>
          <w:szCs w:val="24"/>
        </w:rPr>
      </w:pPr>
      <w:r w:rsidRPr="001033B0">
        <w:rPr>
          <w:b/>
          <w:sz w:val="24"/>
          <w:szCs w:val="24"/>
        </w:rPr>
        <w:t>Подробные замечания по каждому из заключенных контрактов</w:t>
      </w:r>
      <w:r w:rsidRPr="001033B0">
        <w:rPr>
          <w:sz w:val="24"/>
          <w:szCs w:val="24"/>
        </w:rPr>
        <w:t>,</w:t>
      </w:r>
      <w:r w:rsidRPr="001033B0">
        <w:rPr>
          <w:b/>
          <w:sz w:val="24"/>
          <w:szCs w:val="24"/>
        </w:rPr>
        <w:t xml:space="preserve"> в части содержания муниципальных контрактов и отражения в них существенных  (обязательных) условий,</w:t>
      </w:r>
      <w:r w:rsidRPr="001033B0">
        <w:rPr>
          <w:sz w:val="24"/>
          <w:szCs w:val="24"/>
        </w:rPr>
        <w:t xml:space="preserve"> </w:t>
      </w:r>
      <w:r w:rsidRPr="001033B0">
        <w:rPr>
          <w:b/>
          <w:sz w:val="24"/>
          <w:szCs w:val="24"/>
        </w:rPr>
        <w:t>приведены в Приложении №1 к Акту.</w:t>
      </w:r>
    </w:p>
    <w:p w:rsidR="000D097E" w:rsidRPr="00F55EA4" w:rsidRDefault="000D097E" w:rsidP="00913C31">
      <w:pPr>
        <w:ind w:firstLine="708"/>
        <w:jc w:val="both"/>
        <w:rPr>
          <w:color w:val="0070C0"/>
          <w:sz w:val="24"/>
          <w:szCs w:val="24"/>
        </w:rPr>
      </w:pPr>
    </w:p>
    <w:p w:rsidR="009F7A3F" w:rsidRPr="003E4D7E" w:rsidRDefault="007C117D" w:rsidP="009F7A3F">
      <w:pPr>
        <w:pStyle w:val="ConsPlusNonformat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E4D7E">
        <w:rPr>
          <w:rFonts w:ascii="Times New Roman" w:hAnsi="Times New Roman" w:cs="Times New Roman"/>
          <w:b/>
          <w:i/>
          <w:sz w:val="24"/>
          <w:szCs w:val="24"/>
        </w:rPr>
        <w:t>5.</w:t>
      </w:r>
      <w:r w:rsidR="009F7A3F" w:rsidRPr="003E4D7E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3E4D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9F7A3F" w:rsidRPr="003E4D7E">
        <w:rPr>
          <w:rFonts w:ascii="Times New Roman" w:hAnsi="Times New Roman" w:cs="Times New Roman"/>
          <w:b/>
          <w:i/>
          <w:sz w:val="24"/>
          <w:szCs w:val="24"/>
        </w:rPr>
        <w:t xml:space="preserve"> Соблюдение ср</w:t>
      </w:r>
      <w:r w:rsidR="00AF61E6" w:rsidRPr="003E4D7E">
        <w:rPr>
          <w:rFonts w:ascii="Times New Roman" w:hAnsi="Times New Roman" w:cs="Times New Roman"/>
          <w:b/>
          <w:i/>
          <w:sz w:val="24"/>
          <w:szCs w:val="24"/>
        </w:rPr>
        <w:t xml:space="preserve">оков и процедуры осуществления </w:t>
      </w:r>
      <w:r w:rsidR="009F7A3F" w:rsidRPr="003E4D7E">
        <w:rPr>
          <w:rFonts w:ascii="Times New Roman" w:hAnsi="Times New Roman" w:cs="Times New Roman"/>
          <w:b/>
          <w:i/>
          <w:sz w:val="24"/>
          <w:szCs w:val="24"/>
        </w:rPr>
        <w:t>закупок товаров, работ услуг (планирование, заключение контракта, исполнени</w:t>
      </w:r>
      <w:r w:rsidR="00841C14" w:rsidRPr="003E4D7E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9F7A3F" w:rsidRPr="003E4D7E">
        <w:rPr>
          <w:rFonts w:ascii="Times New Roman" w:hAnsi="Times New Roman" w:cs="Times New Roman"/>
          <w:b/>
          <w:i/>
          <w:sz w:val="24"/>
          <w:szCs w:val="24"/>
        </w:rPr>
        <w:t xml:space="preserve"> контракта). </w:t>
      </w:r>
    </w:p>
    <w:p w:rsidR="009F7A3F" w:rsidRPr="003E4D7E" w:rsidRDefault="009F7A3F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:rsidR="007A6388" w:rsidRPr="003E4D7E" w:rsidRDefault="002979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4D7E">
        <w:rPr>
          <w:rFonts w:ascii="Times New Roman" w:hAnsi="Times New Roman" w:cs="Times New Roman"/>
          <w:sz w:val="24"/>
          <w:szCs w:val="24"/>
        </w:rPr>
        <w:tab/>
        <w:t xml:space="preserve">Планирование </w:t>
      </w:r>
      <w:r w:rsidR="00A1782F" w:rsidRPr="003E4D7E">
        <w:rPr>
          <w:rFonts w:ascii="Times New Roman" w:hAnsi="Times New Roman" w:cs="Times New Roman"/>
          <w:sz w:val="24"/>
          <w:szCs w:val="24"/>
        </w:rPr>
        <w:t>закупок</w:t>
      </w:r>
      <w:r w:rsidR="00CE4245" w:rsidRPr="003E4D7E">
        <w:rPr>
          <w:rFonts w:ascii="Times New Roman" w:hAnsi="Times New Roman" w:cs="Times New Roman"/>
          <w:sz w:val="24"/>
          <w:szCs w:val="24"/>
        </w:rPr>
        <w:t xml:space="preserve"> на 2019 год</w:t>
      </w:r>
      <w:r w:rsidR="00A1782F" w:rsidRPr="003E4D7E">
        <w:rPr>
          <w:rFonts w:ascii="Times New Roman" w:hAnsi="Times New Roman" w:cs="Times New Roman"/>
          <w:sz w:val="24"/>
          <w:szCs w:val="24"/>
        </w:rPr>
        <w:t xml:space="preserve"> осуществляется исходя из определенных целей осуществления закупок посредством формирования, утверждения и ведения планов закупок и планов-графиков.</w:t>
      </w:r>
    </w:p>
    <w:p w:rsidR="00297919" w:rsidRPr="003E4D7E" w:rsidRDefault="007A63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4D7E">
        <w:rPr>
          <w:rFonts w:ascii="Times New Roman" w:hAnsi="Times New Roman" w:cs="Times New Roman"/>
          <w:sz w:val="24"/>
          <w:szCs w:val="24"/>
        </w:rPr>
        <w:tab/>
        <w:t xml:space="preserve">План закупок формируется Заказчиком в соответствии с требованиями статьи 17 </w:t>
      </w:r>
      <w:r w:rsidRPr="003E4D7E">
        <w:rPr>
          <w:rFonts w:ascii="Times New Roman" w:hAnsi="Times New Roman" w:cs="Times New Roman"/>
          <w:sz w:val="24"/>
          <w:szCs w:val="24"/>
        </w:rPr>
        <w:lastRenderedPageBreak/>
        <w:t xml:space="preserve">ФЗ о контрактной системе в сфере закупок и в процессе составления и рассмотрения проектов бюджетов с учетом положений бюджетного законодательства РФ и </w:t>
      </w:r>
      <w:r w:rsidRPr="003E4D7E">
        <w:rPr>
          <w:rFonts w:ascii="Times New Roman" w:hAnsi="Times New Roman" w:cs="Times New Roman"/>
          <w:sz w:val="24"/>
          <w:szCs w:val="24"/>
          <w:u w:val="single"/>
        </w:rPr>
        <w:t>утверждается в течение десяти рабочих дней</w:t>
      </w:r>
      <w:r w:rsidRPr="003E4D7E">
        <w:rPr>
          <w:rFonts w:ascii="Times New Roman" w:hAnsi="Times New Roman" w:cs="Times New Roman"/>
          <w:sz w:val="24"/>
          <w:szCs w:val="24"/>
        </w:rPr>
        <w:t xml:space="preserve"> после доведения до Заказчика объема прав в денежном выражении. Утвержденный план закупок подлежит </w:t>
      </w:r>
      <w:r w:rsidRPr="003E4D7E">
        <w:rPr>
          <w:rFonts w:ascii="Times New Roman" w:hAnsi="Times New Roman" w:cs="Times New Roman"/>
          <w:sz w:val="24"/>
          <w:szCs w:val="24"/>
          <w:u w:val="single"/>
        </w:rPr>
        <w:t xml:space="preserve">размещению в ЕИС в течение </w:t>
      </w:r>
      <w:r w:rsidR="000E47A2" w:rsidRPr="003E4D7E">
        <w:rPr>
          <w:rFonts w:ascii="Times New Roman" w:hAnsi="Times New Roman" w:cs="Times New Roman"/>
          <w:sz w:val="24"/>
          <w:szCs w:val="24"/>
          <w:u w:val="single"/>
        </w:rPr>
        <w:t>трех рабочих дней</w:t>
      </w:r>
      <w:r w:rsidR="000E47A2" w:rsidRPr="003E4D7E">
        <w:rPr>
          <w:rFonts w:ascii="Times New Roman" w:hAnsi="Times New Roman" w:cs="Times New Roman"/>
          <w:sz w:val="24"/>
          <w:szCs w:val="24"/>
        </w:rPr>
        <w:t xml:space="preserve"> со дня утверждения или изменения плана закупок.</w:t>
      </w:r>
      <w:r w:rsidR="00FF23BC" w:rsidRPr="003E4D7E">
        <w:rPr>
          <w:rFonts w:ascii="Times New Roman" w:hAnsi="Times New Roman" w:cs="Times New Roman"/>
          <w:sz w:val="24"/>
          <w:szCs w:val="24"/>
        </w:rPr>
        <w:t xml:space="preserve"> </w:t>
      </w:r>
      <w:r w:rsidR="00FF23BC" w:rsidRPr="003E4D7E">
        <w:rPr>
          <w:rFonts w:ascii="Times New Roman" w:hAnsi="Times New Roman" w:cs="Times New Roman"/>
          <w:b/>
          <w:sz w:val="24"/>
          <w:szCs w:val="24"/>
          <w:u w:val="single"/>
        </w:rPr>
        <w:t>Необходимо обратить внимание Заказчика</w:t>
      </w:r>
      <w:r w:rsidR="00FF23BC" w:rsidRPr="003E4D7E">
        <w:rPr>
          <w:rFonts w:ascii="Times New Roman" w:hAnsi="Times New Roman" w:cs="Times New Roman"/>
          <w:sz w:val="24"/>
          <w:szCs w:val="24"/>
        </w:rPr>
        <w:t xml:space="preserve"> на то, что </w:t>
      </w:r>
      <w:r w:rsidR="00FF23BC" w:rsidRPr="003E4D7E">
        <w:rPr>
          <w:rFonts w:ascii="Times New Roman" w:hAnsi="Times New Roman" w:cs="Times New Roman"/>
          <w:b/>
          <w:sz w:val="24"/>
          <w:szCs w:val="24"/>
          <w:u w:val="single"/>
        </w:rPr>
        <w:t>с 11.10.2019 года отменены планы закупок</w:t>
      </w:r>
      <w:r w:rsidR="00FF23BC" w:rsidRPr="003E4D7E">
        <w:rPr>
          <w:rFonts w:ascii="Times New Roman" w:hAnsi="Times New Roman" w:cs="Times New Roman"/>
          <w:sz w:val="24"/>
          <w:szCs w:val="24"/>
        </w:rPr>
        <w:t xml:space="preserve"> (ФЗ №71-ФЗ от 01.05.2019г.)</w:t>
      </w:r>
      <w:r w:rsidR="00BE62FA" w:rsidRPr="003E4D7E">
        <w:rPr>
          <w:rFonts w:ascii="Times New Roman" w:hAnsi="Times New Roman" w:cs="Times New Roman"/>
          <w:sz w:val="24"/>
          <w:szCs w:val="24"/>
        </w:rPr>
        <w:tab/>
      </w:r>
    </w:p>
    <w:p w:rsidR="007B43C9" w:rsidRPr="003E4D7E" w:rsidRDefault="000E47A2" w:rsidP="000E47A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4D7E">
        <w:rPr>
          <w:rFonts w:ascii="Times New Roman" w:hAnsi="Times New Roman" w:cs="Times New Roman"/>
          <w:sz w:val="24"/>
          <w:szCs w:val="24"/>
        </w:rPr>
        <w:t xml:space="preserve">План-график формируется Заказчиком в соответствии с планом закупок. План-график разрабатывается ежегодно на один год и </w:t>
      </w:r>
      <w:r w:rsidRPr="003E4D7E">
        <w:rPr>
          <w:rFonts w:ascii="Times New Roman" w:hAnsi="Times New Roman" w:cs="Times New Roman"/>
          <w:sz w:val="24"/>
          <w:szCs w:val="24"/>
          <w:u w:val="single"/>
        </w:rPr>
        <w:t>утверждается Заказчиком в течение десяти рабочих дней</w:t>
      </w:r>
      <w:r w:rsidRPr="003E4D7E">
        <w:rPr>
          <w:rFonts w:ascii="Times New Roman" w:hAnsi="Times New Roman" w:cs="Times New Roman"/>
          <w:sz w:val="24"/>
          <w:szCs w:val="24"/>
        </w:rPr>
        <w:t xml:space="preserve"> после получения им объёма прав в денежном выражении. Утвержденный Заказчиком план-график подлежит </w:t>
      </w:r>
      <w:r w:rsidRPr="003E4D7E">
        <w:rPr>
          <w:rFonts w:ascii="Times New Roman" w:hAnsi="Times New Roman" w:cs="Times New Roman"/>
          <w:sz w:val="24"/>
          <w:szCs w:val="24"/>
          <w:u w:val="single"/>
        </w:rPr>
        <w:t>размещению в ЕИС в течение трех рабочих дней</w:t>
      </w:r>
      <w:r w:rsidR="007B43C9" w:rsidRPr="003E4D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B43C9" w:rsidRPr="003E4D7E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C040B7" w:rsidRPr="003E4D7E">
        <w:rPr>
          <w:rFonts w:ascii="Times New Roman" w:hAnsi="Times New Roman" w:cs="Times New Roman"/>
          <w:sz w:val="24"/>
          <w:szCs w:val="24"/>
        </w:rPr>
        <w:t xml:space="preserve"> его</w:t>
      </w:r>
      <w:r w:rsidR="007B43C9" w:rsidRPr="003E4D7E">
        <w:rPr>
          <w:rFonts w:ascii="Times New Roman" w:hAnsi="Times New Roman" w:cs="Times New Roman"/>
          <w:sz w:val="24"/>
          <w:szCs w:val="24"/>
        </w:rPr>
        <w:t xml:space="preserve"> утверждения.</w:t>
      </w:r>
    </w:p>
    <w:p w:rsidR="00BE62FA" w:rsidRPr="003E4D7E" w:rsidRDefault="000E47A2" w:rsidP="000E47A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4D7E">
        <w:rPr>
          <w:rFonts w:ascii="Times New Roman" w:hAnsi="Times New Roman" w:cs="Times New Roman"/>
          <w:sz w:val="24"/>
          <w:szCs w:val="24"/>
        </w:rPr>
        <w:t xml:space="preserve"> </w:t>
      </w:r>
      <w:r w:rsidR="00BE62FA" w:rsidRPr="003E4D7E">
        <w:rPr>
          <w:rFonts w:ascii="Times New Roman" w:hAnsi="Times New Roman" w:cs="Times New Roman"/>
          <w:sz w:val="24"/>
          <w:szCs w:val="24"/>
        </w:rPr>
        <w:t>Основанием для осуществления закупок товаров, работ, услуг для о</w:t>
      </w:r>
      <w:r w:rsidR="00A7735A" w:rsidRPr="003E4D7E">
        <w:rPr>
          <w:rFonts w:ascii="Times New Roman" w:hAnsi="Times New Roman" w:cs="Times New Roman"/>
          <w:sz w:val="24"/>
          <w:szCs w:val="24"/>
        </w:rPr>
        <w:t>беспечения</w:t>
      </w:r>
      <w:r w:rsidR="00BE62FA" w:rsidRPr="003E4D7E">
        <w:rPr>
          <w:rFonts w:ascii="Times New Roman" w:hAnsi="Times New Roman" w:cs="Times New Roman"/>
          <w:sz w:val="24"/>
          <w:szCs w:val="24"/>
        </w:rPr>
        <w:t xml:space="preserve"> муниципальных нужд, в соответствии с</w:t>
      </w:r>
      <w:r w:rsidR="007B43C9" w:rsidRPr="003E4D7E">
        <w:rPr>
          <w:rFonts w:ascii="Times New Roman" w:hAnsi="Times New Roman" w:cs="Times New Roman"/>
          <w:sz w:val="24"/>
          <w:szCs w:val="24"/>
        </w:rPr>
        <w:t xml:space="preserve"> частью 11 </w:t>
      </w:r>
      <w:r w:rsidR="00BE62FA" w:rsidRPr="003E4D7E">
        <w:rPr>
          <w:rFonts w:ascii="Times New Roman" w:hAnsi="Times New Roman" w:cs="Times New Roman"/>
          <w:sz w:val="24"/>
          <w:szCs w:val="24"/>
        </w:rPr>
        <w:t>стать</w:t>
      </w:r>
      <w:r w:rsidR="007B43C9" w:rsidRPr="003E4D7E">
        <w:rPr>
          <w:rFonts w:ascii="Times New Roman" w:hAnsi="Times New Roman" w:cs="Times New Roman"/>
          <w:sz w:val="24"/>
          <w:szCs w:val="24"/>
        </w:rPr>
        <w:t>и</w:t>
      </w:r>
      <w:r w:rsidR="00BE62FA" w:rsidRPr="003E4D7E">
        <w:rPr>
          <w:rFonts w:ascii="Times New Roman" w:hAnsi="Times New Roman" w:cs="Times New Roman"/>
          <w:sz w:val="24"/>
          <w:szCs w:val="24"/>
        </w:rPr>
        <w:t xml:space="preserve"> 21 ФЗ о контрактной системе, является утвержденный руководителем </w:t>
      </w:r>
      <w:r w:rsidR="00787C30" w:rsidRPr="003E4D7E">
        <w:rPr>
          <w:rFonts w:ascii="Times New Roman" w:hAnsi="Times New Roman" w:cs="Times New Roman"/>
          <w:sz w:val="24"/>
          <w:szCs w:val="24"/>
        </w:rPr>
        <w:t>З</w:t>
      </w:r>
      <w:r w:rsidR="00864F93" w:rsidRPr="003E4D7E">
        <w:rPr>
          <w:rFonts w:ascii="Times New Roman" w:hAnsi="Times New Roman" w:cs="Times New Roman"/>
          <w:sz w:val="24"/>
          <w:szCs w:val="24"/>
        </w:rPr>
        <w:t>аказчика</w:t>
      </w:r>
      <w:r w:rsidR="00BE62FA" w:rsidRPr="003E4D7E">
        <w:rPr>
          <w:rFonts w:ascii="Times New Roman" w:hAnsi="Times New Roman" w:cs="Times New Roman"/>
          <w:sz w:val="24"/>
          <w:szCs w:val="24"/>
        </w:rPr>
        <w:t xml:space="preserve"> план-график закупок.</w:t>
      </w:r>
      <w:r w:rsidR="007B43C9" w:rsidRPr="003E4D7E">
        <w:rPr>
          <w:rFonts w:ascii="Times New Roman" w:hAnsi="Times New Roman" w:cs="Times New Roman"/>
          <w:sz w:val="24"/>
          <w:szCs w:val="24"/>
        </w:rPr>
        <w:t xml:space="preserve"> </w:t>
      </w:r>
      <w:r w:rsidR="00942188" w:rsidRPr="003E4D7E">
        <w:rPr>
          <w:rFonts w:ascii="Times New Roman" w:hAnsi="Times New Roman" w:cs="Times New Roman"/>
          <w:sz w:val="24"/>
          <w:szCs w:val="24"/>
        </w:rPr>
        <w:t xml:space="preserve">В соответствии с частью 11 статьи 21 Федерального Закона № 44-ФЗ: </w:t>
      </w:r>
      <w:r w:rsidR="00942188" w:rsidRPr="003E4D7E">
        <w:rPr>
          <w:rFonts w:ascii="Times New Roman" w:hAnsi="Times New Roman" w:cs="Times New Roman"/>
          <w:i/>
          <w:sz w:val="24"/>
          <w:szCs w:val="24"/>
        </w:rPr>
        <w:t>«Заказчики осуществляют закупки в соответствии с информацией, включенной в планы-графики… Закупки, не предусмотренные планом-графиком, не могут быть осуществлены</w:t>
      </w:r>
      <w:r w:rsidR="00942188" w:rsidRPr="003E4D7E">
        <w:rPr>
          <w:rFonts w:ascii="Times New Roman" w:hAnsi="Times New Roman" w:cs="Times New Roman"/>
          <w:sz w:val="24"/>
          <w:szCs w:val="24"/>
        </w:rPr>
        <w:t>».</w:t>
      </w:r>
      <w:r w:rsidR="00DA280E" w:rsidRPr="003E4D7E">
        <w:rPr>
          <w:rFonts w:ascii="Times New Roman" w:hAnsi="Times New Roman" w:cs="Times New Roman"/>
          <w:sz w:val="24"/>
          <w:szCs w:val="24"/>
        </w:rPr>
        <w:t xml:space="preserve"> Нарушение данных положений влечет за собой административную ответственность.</w:t>
      </w:r>
    </w:p>
    <w:p w:rsidR="007B43C9" w:rsidRPr="003E4D7E" w:rsidRDefault="007B43C9" w:rsidP="000E47A2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4D7E">
        <w:rPr>
          <w:rFonts w:ascii="Times New Roman" w:hAnsi="Times New Roman" w:cs="Times New Roman"/>
          <w:sz w:val="24"/>
          <w:szCs w:val="24"/>
        </w:rPr>
        <w:t>Объем прав в денежном выражении (</w:t>
      </w:r>
      <w:r w:rsidR="00C72333" w:rsidRPr="003E4D7E">
        <w:rPr>
          <w:rFonts w:ascii="Times New Roman" w:hAnsi="Times New Roman" w:cs="Times New Roman"/>
          <w:sz w:val="24"/>
          <w:szCs w:val="24"/>
        </w:rPr>
        <w:t>бюджетные обязательства</w:t>
      </w:r>
      <w:r w:rsidRPr="003E4D7E">
        <w:rPr>
          <w:rFonts w:ascii="Times New Roman" w:hAnsi="Times New Roman" w:cs="Times New Roman"/>
          <w:sz w:val="24"/>
          <w:szCs w:val="24"/>
        </w:rPr>
        <w:t>) на 201</w:t>
      </w:r>
      <w:r w:rsidR="00A54848" w:rsidRPr="003E4D7E">
        <w:rPr>
          <w:rFonts w:ascii="Times New Roman" w:hAnsi="Times New Roman" w:cs="Times New Roman"/>
          <w:sz w:val="24"/>
          <w:szCs w:val="24"/>
        </w:rPr>
        <w:t>9</w:t>
      </w:r>
      <w:r w:rsidRPr="003E4D7E">
        <w:rPr>
          <w:rFonts w:ascii="Times New Roman" w:hAnsi="Times New Roman" w:cs="Times New Roman"/>
          <w:sz w:val="24"/>
          <w:szCs w:val="24"/>
        </w:rPr>
        <w:t xml:space="preserve"> год утверждены решением </w:t>
      </w:r>
      <w:r w:rsidR="00A54848" w:rsidRPr="003E4D7E">
        <w:rPr>
          <w:rFonts w:ascii="Times New Roman" w:hAnsi="Times New Roman" w:cs="Times New Roman"/>
          <w:sz w:val="24"/>
          <w:szCs w:val="24"/>
        </w:rPr>
        <w:t>Сельской Думы СП «</w:t>
      </w:r>
      <w:r w:rsidR="003E4D7E" w:rsidRPr="003E4D7E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="003E4D7E" w:rsidRPr="003E4D7E">
        <w:rPr>
          <w:rFonts w:ascii="Times New Roman" w:hAnsi="Times New Roman" w:cs="Times New Roman"/>
          <w:sz w:val="24"/>
          <w:szCs w:val="24"/>
        </w:rPr>
        <w:t>Игнатовка</w:t>
      </w:r>
      <w:proofErr w:type="spellEnd"/>
      <w:r w:rsidR="00A54848" w:rsidRPr="003E4D7E">
        <w:rPr>
          <w:rFonts w:ascii="Times New Roman" w:hAnsi="Times New Roman" w:cs="Times New Roman"/>
          <w:sz w:val="24"/>
          <w:szCs w:val="24"/>
        </w:rPr>
        <w:t>»</w:t>
      </w:r>
      <w:r w:rsidRPr="003E4D7E">
        <w:rPr>
          <w:rFonts w:ascii="Times New Roman" w:hAnsi="Times New Roman" w:cs="Times New Roman"/>
          <w:sz w:val="24"/>
          <w:szCs w:val="24"/>
        </w:rPr>
        <w:t xml:space="preserve"> от 2</w:t>
      </w:r>
      <w:r w:rsidR="001451CC" w:rsidRPr="003E4D7E">
        <w:rPr>
          <w:rFonts w:ascii="Times New Roman" w:hAnsi="Times New Roman" w:cs="Times New Roman"/>
          <w:sz w:val="24"/>
          <w:szCs w:val="24"/>
        </w:rPr>
        <w:t>6</w:t>
      </w:r>
      <w:r w:rsidRPr="003E4D7E">
        <w:rPr>
          <w:rFonts w:ascii="Times New Roman" w:hAnsi="Times New Roman" w:cs="Times New Roman"/>
          <w:sz w:val="24"/>
          <w:szCs w:val="24"/>
        </w:rPr>
        <w:t>.12.201</w:t>
      </w:r>
      <w:r w:rsidR="00A54848" w:rsidRPr="003E4D7E">
        <w:rPr>
          <w:rFonts w:ascii="Times New Roman" w:hAnsi="Times New Roman" w:cs="Times New Roman"/>
          <w:sz w:val="24"/>
          <w:szCs w:val="24"/>
        </w:rPr>
        <w:t>8</w:t>
      </w:r>
      <w:r w:rsidRPr="003E4D7E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3E4D7E" w:rsidRPr="003E4D7E">
        <w:rPr>
          <w:rFonts w:ascii="Times New Roman" w:hAnsi="Times New Roman" w:cs="Times New Roman"/>
          <w:sz w:val="24"/>
          <w:szCs w:val="24"/>
        </w:rPr>
        <w:t>139</w:t>
      </w:r>
      <w:r w:rsidRPr="003E4D7E">
        <w:rPr>
          <w:rFonts w:ascii="Times New Roman" w:hAnsi="Times New Roman" w:cs="Times New Roman"/>
          <w:sz w:val="24"/>
          <w:szCs w:val="24"/>
        </w:rPr>
        <w:t>.</w:t>
      </w:r>
      <w:r w:rsidR="004E4814" w:rsidRPr="003E4D7E">
        <w:rPr>
          <w:rFonts w:ascii="Times New Roman" w:hAnsi="Times New Roman" w:cs="Times New Roman"/>
          <w:sz w:val="24"/>
          <w:szCs w:val="24"/>
        </w:rPr>
        <w:t xml:space="preserve"> Таким образом, план закупок и план-график Заказчик</w:t>
      </w:r>
      <w:r w:rsidR="00C72333" w:rsidRPr="003E4D7E">
        <w:rPr>
          <w:rFonts w:ascii="Times New Roman" w:hAnsi="Times New Roman" w:cs="Times New Roman"/>
          <w:sz w:val="24"/>
          <w:szCs w:val="24"/>
        </w:rPr>
        <w:t xml:space="preserve"> </w:t>
      </w:r>
      <w:r w:rsidR="004E4814" w:rsidRPr="003E4D7E">
        <w:rPr>
          <w:rFonts w:ascii="Times New Roman" w:hAnsi="Times New Roman" w:cs="Times New Roman"/>
          <w:sz w:val="24"/>
          <w:szCs w:val="24"/>
        </w:rPr>
        <w:t xml:space="preserve">должен утвердить и разместить в ЕИС </w:t>
      </w:r>
      <w:r w:rsidR="004E4814" w:rsidRPr="003E4D7E">
        <w:rPr>
          <w:rFonts w:ascii="Times New Roman" w:hAnsi="Times New Roman" w:cs="Times New Roman"/>
          <w:b/>
          <w:sz w:val="24"/>
          <w:szCs w:val="24"/>
          <w:u w:val="single"/>
        </w:rPr>
        <w:t xml:space="preserve">не позднее </w:t>
      </w:r>
      <w:r w:rsidR="006579C9" w:rsidRPr="003E4D7E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1451CC" w:rsidRPr="003E4D7E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4E4814" w:rsidRPr="003E4D7E">
        <w:rPr>
          <w:rFonts w:ascii="Times New Roman" w:hAnsi="Times New Roman" w:cs="Times New Roman"/>
          <w:b/>
          <w:sz w:val="24"/>
          <w:szCs w:val="24"/>
          <w:u w:val="single"/>
        </w:rPr>
        <w:t xml:space="preserve"> января 201</w:t>
      </w:r>
      <w:r w:rsidR="006579C9" w:rsidRPr="003E4D7E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4E4814" w:rsidRPr="003E4D7E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  <w:r w:rsidR="006579C9" w:rsidRPr="003E4D7E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BE62FA" w:rsidRPr="00992431" w:rsidRDefault="00BE6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5EA4">
        <w:rPr>
          <w:rFonts w:ascii="Times New Roman" w:hAnsi="Times New Roman" w:cs="Times New Roman"/>
          <w:color w:val="0070C0"/>
          <w:sz w:val="24"/>
          <w:szCs w:val="24"/>
        </w:rPr>
        <w:tab/>
      </w:r>
      <w:r w:rsidR="004E4814" w:rsidRPr="003E4D7E">
        <w:rPr>
          <w:rFonts w:ascii="Times New Roman" w:hAnsi="Times New Roman" w:cs="Times New Roman"/>
          <w:sz w:val="24"/>
          <w:szCs w:val="24"/>
        </w:rPr>
        <w:t>План закупок</w:t>
      </w:r>
      <w:r w:rsidR="00516FB8" w:rsidRPr="003E4D7E">
        <w:rPr>
          <w:rFonts w:ascii="Times New Roman" w:hAnsi="Times New Roman" w:cs="Times New Roman"/>
          <w:sz w:val="24"/>
          <w:szCs w:val="24"/>
        </w:rPr>
        <w:t xml:space="preserve"> и план-график закупок</w:t>
      </w:r>
      <w:r w:rsidR="004E4814" w:rsidRPr="003E4D7E">
        <w:rPr>
          <w:rFonts w:ascii="Times New Roman" w:hAnsi="Times New Roman" w:cs="Times New Roman"/>
          <w:sz w:val="24"/>
          <w:szCs w:val="24"/>
        </w:rPr>
        <w:t xml:space="preserve"> на 201</w:t>
      </w:r>
      <w:r w:rsidR="00CF6B6C" w:rsidRPr="003E4D7E">
        <w:rPr>
          <w:rFonts w:ascii="Times New Roman" w:hAnsi="Times New Roman" w:cs="Times New Roman"/>
          <w:sz w:val="24"/>
          <w:szCs w:val="24"/>
        </w:rPr>
        <w:t>9</w:t>
      </w:r>
      <w:r w:rsidR="004E4814" w:rsidRPr="003E4D7E">
        <w:rPr>
          <w:rFonts w:ascii="Times New Roman" w:hAnsi="Times New Roman" w:cs="Times New Roman"/>
          <w:sz w:val="24"/>
          <w:szCs w:val="24"/>
        </w:rPr>
        <w:t xml:space="preserve"> год Заказчик</w:t>
      </w:r>
      <w:r w:rsidR="00C72333" w:rsidRPr="003E4D7E">
        <w:rPr>
          <w:rFonts w:ascii="Times New Roman" w:hAnsi="Times New Roman" w:cs="Times New Roman"/>
          <w:sz w:val="24"/>
          <w:szCs w:val="24"/>
        </w:rPr>
        <w:t xml:space="preserve"> (</w:t>
      </w:r>
      <w:r w:rsidR="00CF6B6C" w:rsidRPr="003E4D7E">
        <w:rPr>
          <w:rFonts w:ascii="Times New Roman" w:hAnsi="Times New Roman" w:cs="Times New Roman"/>
          <w:sz w:val="24"/>
          <w:szCs w:val="24"/>
        </w:rPr>
        <w:t xml:space="preserve">СП </w:t>
      </w:r>
      <w:r w:rsidR="00C72333" w:rsidRPr="003E4D7E">
        <w:rPr>
          <w:rFonts w:ascii="Times New Roman" w:hAnsi="Times New Roman" w:cs="Times New Roman"/>
          <w:sz w:val="24"/>
          <w:szCs w:val="24"/>
        </w:rPr>
        <w:t>«</w:t>
      </w:r>
      <w:r w:rsidR="003E4D7E" w:rsidRPr="003E4D7E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="003E4D7E" w:rsidRPr="003E4D7E">
        <w:rPr>
          <w:rFonts w:ascii="Times New Roman" w:hAnsi="Times New Roman" w:cs="Times New Roman"/>
          <w:sz w:val="24"/>
          <w:szCs w:val="24"/>
        </w:rPr>
        <w:t>Игнатовка</w:t>
      </w:r>
      <w:proofErr w:type="spellEnd"/>
      <w:r w:rsidR="00C72333" w:rsidRPr="003E4D7E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C72333" w:rsidRPr="003E4D7E">
        <w:rPr>
          <w:sz w:val="24"/>
          <w:szCs w:val="24"/>
        </w:rPr>
        <w:t>)</w:t>
      </w:r>
      <w:r w:rsidR="00DA67D7" w:rsidRPr="00992431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proofErr w:type="gramEnd"/>
      <w:r w:rsidR="00DA67D7" w:rsidRPr="00992431">
        <w:rPr>
          <w:rFonts w:ascii="Times New Roman" w:hAnsi="Times New Roman" w:cs="Times New Roman"/>
          <w:b/>
          <w:sz w:val="24"/>
          <w:szCs w:val="24"/>
          <w:u w:val="single"/>
        </w:rPr>
        <w:t>публиковал</w:t>
      </w:r>
      <w:r w:rsidR="004E4814" w:rsidRPr="00992431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ЕИС </w:t>
      </w:r>
      <w:r w:rsidR="00973A44" w:rsidRPr="00992431">
        <w:rPr>
          <w:rFonts w:ascii="Times New Roman" w:hAnsi="Times New Roman" w:cs="Times New Roman"/>
          <w:b/>
          <w:sz w:val="24"/>
          <w:szCs w:val="24"/>
          <w:u w:val="single"/>
        </w:rPr>
        <w:t>23</w:t>
      </w:r>
      <w:r w:rsidR="00CF6B6C" w:rsidRPr="00992431">
        <w:rPr>
          <w:rFonts w:ascii="Times New Roman" w:hAnsi="Times New Roman" w:cs="Times New Roman"/>
          <w:b/>
          <w:sz w:val="24"/>
          <w:szCs w:val="24"/>
          <w:u w:val="single"/>
        </w:rPr>
        <w:t>.01.</w:t>
      </w:r>
      <w:r w:rsidR="004E4814" w:rsidRPr="00992431">
        <w:rPr>
          <w:rFonts w:ascii="Times New Roman" w:hAnsi="Times New Roman" w:cs="Times New Roman"/>
          <w:b/>
          <w:sz w:val="24"/>
          <w:szCs w:val="24"/>
          <w:u w:val="single"/>
        </w:rPr>
        <w:t>201</w:t>
      </w:r>
      <w:r w:rsidR="00CF6B6C" w:rsidRPr="00992431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4E4814" w:rsidRPr="00992431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r w:rsidR="004E4814" w:rsidRPr="00992431">
        <w:rPr>
          <w:rFonts w:ascii="Times New Roman" w:hAnsi="Times New Roman" w:cs="Times New Roman"/>
          <w:sz w:val="24"/>
          <w:szCs w:val="24"/>
        </w:rPr>
        <w:t xml:space="preserve">, </w:t>
      </w:r>
      <w:r w:rsidR="00C16814" w:rsidRPr="00992431">
        <w:rPr>
          <w:rFonts w:ascii="Times New Roman" w:hAnsi="Times New Roman" w:cs="Times New Roman"/>
          <w:sz w:val="24"/>
          <w:szCs w:val="24"/>
        </w:rPr>
        <w:t>т.е.</w:t>
      </w:r>
      <w:r w:rsidR="000E193B" w:rsidRPr="00992431">
        <w:rPr>
          <w:rFonts w:ascii="Times New Roman" w:hAnsi="Times New Roman" w:cs="Times New Roman"/>
          <w:sz w:val="24"/>
          <w:szCs w:val="24"/>
        </w:rPr>
        <w:t xml:space="preserve"> </w:t>
      </w:r>
      <w:r w:rsidR="000E193B" w:rsidRPr="00992431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r w:rsidR="00973A44" w:rsidRPr="00992431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нарушением </w:t>
      </w:r>
      <w:r w:rsidR="000E193B" w:rsidRPr="00992431">
        <w:rPr>
          <w:rFonts w:ascii="Times New Roman" w:hAnsi="Times New Roman" w:cs="Times New Roman"/>
          <w:b/>
          <w:sz w:val="24"/>
          <w:szCs w:val="24"/>
          <w:u w:val="single"/>
        </w:rPr>
        <w:t>требовани</w:t>
      </w:r>
      <w:r w:rsidR="00973A44" w:rsidRPr="00992431">
        <w:rPr>
          <w:rFonts w:ascii="Times New Roman" w:hAnsi="Times New Roman" w:cs="Times New Roman"/>
          <w:b/>
          <w:sz w:val="24"/>
          <w:szCs w:val="24"/>
          <w:u w:val="single"/>
        </w:rPr>
        <w:t>й</w:t>
      </w:r>
      <w:r w:rsidR="00C16814" w:rsidRPr="00992431">
        <w:rPr>
          <w:rFonts w:ascii="Times New Roman" w:hAnsi="Times New Roman" w:cs="Times New Roman"/>
          <w:sz w:val="24"/>
          <w:szCs w:val="24"/>
        </w:rPr>
        <w:t xml:space="preserve"> част</w:t>
      </w:r>
      <w:r w:rsidR="00973A44" w:rsidRPr="00992431">
        <w:rPr>
          <w:rFonts w:ascii="Times New Roman" w:hAnsi="Times New Roman" w:cs="Times New Roman"/>
          <w:sz w:val="24"/>
          <w:szCs w:val="24"/>
        </w:rPr>
        <w:t>и</w:t>
      </w:r>
      <w:r w:rsidR="00C16814" w:rsidRPr="00992431">
        <w:rPr>
          <w:rFonts w:ascii="Times New Roman" w:hAnsi="Times New Roman" w:cs="Times New Roman"/>
          <w:sz w:val="24"/>
          <w:szCs w:val="24"/>
        </w:rPr>
        <w:t xml:space="preserve"> 10 </w:t>
      </w:r>
      <w:r w:rsidR="000E193B" w:rsidRPr="00992431">
        <w:rPr>
          <w:rFonts w:ascii="Times New Roman" w:hAnsi="Times New Roman" w:cs="Times New Roman"/>
          <w:sz w:val="24"/>
          <w:szCs w:val="24"/>
        </w:rPr>
        <w:t>статьи 21 ФЗ о контрактной системе</w:t>
      </w:r>
      <w:r w:rsidR="00973A44" w:rsidRPr="00992431">
        <w:rPr>
          <w:rFonts w:ascii="Times New Roman" w:hAnsi="Times New Roman" w:cs="Times New Roman"/>
          <w:sz w:val="24"/>
          <w:szCs w:val="24"/>
        </w:rPr>
        <w:t xml:space="preserve"> </w:t>
      </w:r>
      <w:r w:rsidR="00973A44" w:rsidRPr="00992431">
        <w:rPr>
          <w:rFonts w:ascii="Times New Roman" w:hAnsi="Times New Roman" w:cs="Times New Roman"/>
          <w:b/>
          <w:sz w:val="24"/>
          <w:szCs w:val="24"/>
          <w:u w:val="single"/>
        </w:rPr>
        <w:t>на 1 день</w:t>
      </w:r>
      <w:r w:rsidR="008B3F12" w:rsidRPr="009924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78E4" w:rsidRPr="00300899" w:rsidRDefault="00AF4BDD" w:rsidP="005457DA">
      <w:pPr>
        <w:ind w:firstLine="708"/>
        <w:jc w:val="both"/>
        <w:rPr>
          <w:b/>
          <w:i/>
          <w:sz w:val="24"/>
          <w:szCs w:val="24"/>
          <w:u w:val="single"/>
        </w:rPr>
      </w:pPr>
      <w:r w:rsidRPr="00300899">
        <w:rPr>
          <w:sz w:val="24"/>
          <w:szCs w:val="24"/>
        </w:rPr>
        <w:t xml:space="preserve">В ходе проведения проверки </w:t>
      </w:r>
      <w:r w:rsidRPr="00300899">
        <w:rPr>
          <w:sz w:val="24"/>
          <w:szCs w:val="24"/>
          <w:u w:val="single"/>
        </w:rPr>
        <w:t>нарушений</w:t>
      </w:r>
      <w:r w:rsidRPr="00300899">
        <w:rPr>
          <w:sz w:val="24"/>
          <w:szCs w:val="24"/>
        </w:rPr>
        <w:t xml:space="preserve"> требований  ФЗ о контрактной системе, в части формирования плана закупок и плана-графика на 201</w:t>
      </w:r>
      <w:r w:rsidR="00CF6B6C" w:rsidRPr="00300899">
        <w:rPr>
          <w:sz w:val="24"/>
          <w:szCs w:val="24"/>
        </w:rPr>
        <w:t>9</w:t>
      </w:r>
      <w:r w:rsidRPr="00300899">
        <w:rPr>
          <w:sz w:val="24"/>
          <w:szCs w:val="24"/>
        </w:rPr>
        <w:t xml:space="preserve"> год</w:t>
      </w:r>
      <w:r w:rsidR="00CF6B6C" w:rsidRPr="00300899">
        <w:rPr>
          <w:sz w:val="24"/>
          <w:szCs w:val="24"/>
        </w:rPr>
        <w:t xml:space="preserve"> </w:t>
      </w:r>
      <w:r w:rsidR="00CF6B6C" w:rsidRPr="00300899">
        <w:rPr>
          <w:b/>
          <w:sz w:val="24"/>
          <w:szCs w:val="24"/>
          <w:u w:val="single"/>
        </w:rPr>
        <w:t>выявлены следующие нарушения</w:t>
      </w:r>
      <w:r w:rsidR="001814D1" w:rsidRPr="00300899">
        <w:rPr>
          <w:b/>
          <w:sz w:val="24"/>
          <w:szCs w:val="24"/>
          <w:u w:val="single"/>
        </w:rPr>
        <w:t>:</w:t>
      </w:r>
    </w:p>
    <w:p w:rsidR="005457DA" w:rsidRPr="00300899" w:rsidRDefault="0057648B" w:rsidP="005457DA">
      <w:pPr>
        <w:ind w:firstLine="708"/>
        <w:jc w:val="both"/>
        <w:rPr>
          <w:sz w:val="24"/>
          <w:szCs w:val="24"/>
          <w:u w:val="single"/>
        </w:rPr>
      </w:pPr>
      <w:proofErr w:type="gramStart"/>
      <w:r w:rsidRPr="00300899">
        <w:rPr>
          <w:sz w:val="24"/>
          <w:szCs w:val="24"/>
        </w:rPr>
        <w:t>- не внесены в план-график закупок на 2019 год</w:t>
      </w:r>
      <w:r w:rsidR="00300899" w:rsidRPr="00300899">
        <w:rPr>
          <w:sz w:val="24"/>
          <w:szCs w:val="24"/>
        </w:rPr>
        <w:t xml:space="preserve"> два контракта на</w:t>
      </w:r>
      <w:r w:rsidRPr="00300899">
        <w:rPr>
          <w:sz w:val="24"/>
          <w:szCs w:val="24"/>
        </w:rPr>
        <w:t xml:space="preserve"> закупк</w:t>
      </w:r>
      <w:r w:rsidR="00300899" w:rsidRPr="00300899">
        <w:rPr>
          <w:sz w:val="24"/>
          <w:szCs w:val="24"/>
        </w:rPr>
        <w:t>у</w:t>
      </w:r>
      <w:r w:rsidRPr="00300899">
        <w:rPr>
          <w:sz w:val="24"/>
          <w:szCs w:val="24"/>
        </w:rPr>
        <w:t xml:space="preserve"> электроэнергии на сумму </w:t>
      </w:r>
      <w:r w:rsidR="00300899" w:rsidRPr="00300899">
        <w:rPr>
          <w:sz w:val="24"/>
          <w:szCs w:val="24"/>
        </w:rPr>
        <w:t>588</w:t>
      </w:r>
      <w:r w:rsidRPr="00300899">
        <w:rPr>
          <w:sz w:val="24"/>
          <w:szCs w:val="24"/>
        </w:rPr>
        <w:t xml:space="preserve"> 000,00 рублей (закупка осуществлялась у ЕП в соответствии с п.29 ч.1 ст.93 ФЗ о контрактной системе: поз.4</w:t>
      </w:r>
      <w:r w:rsidR="00300899" w:rsidRPr="00300899">
        <w:rPr>
          <w:sz w:val="24"/>
          <w:szCs w:val="24"/>
        </w:rPr>
        <w:t>-5</w:t>
      </w:r>
      <w:r w:rsidRPr="00300899">
        <w:rPr>
          <w:sz w:val="24"/>
          <w:szCs w:val="24"/>
        </w:rPr>
        <w:t xml:space="preserve"> Приложения №1)</w:t>
      </w:r>
      <w:r w:rsidR="00300899" w:rsidRPr="00300899">
        <w:rPr>
          <w:sz w:val="24"/>
          <w:szCs w:val="24"/>
        </w:rPr>
        <w:t>, т</w:t>
      </w:r>
      <w:r w:rsidR="005457DA" w:rsidRPr="00300899">
        <w:rPr>
          <w:sz w:val="24"/>
          <w:szCs w:val="24"/>
        </w:rPr>
        <w:t>.е</w:t>
      </w:r>
      <w:r w:rsidR="007A5186" w:rsidRPr="00300899">
        <w:rPr>
          <w:sz w:val="24"/>
          <w:szCs w:val="24"/>
        </w:rPr>
        <w:t>.</w:t>
      </w:r>
      <w:r w:rsidR="005457DA" w:rsidRPr="00300899">
        <w:rPr>
          <w:sz w:val="24"/>
          <w:szCs w:val="24"/>
        </w:rPr>
        <w:t xml:space="preserve"> не соблюдены требования части 11 статьи 21 ФЗ №44-ФЗ, что является административным  правонарушением и влечет за собой </w:t>
      </w:r>
      <w:r w:rsidR="005457DA" w:rsidRPr="00300899">
        <w:rPr>
          <w:sz w:val="24"/>
          <w:szCs w:val="24"/>
          <w:u w:val="single"/>
        </w:rPr>
        <w:t>административную ответственность</w:t>
      </w:r>
      <w:proofErr w:type="gramEnd"/>
      <w:r w:rsidR="00300899" w:rsidRPr="00300899">
        <w:rPr>
          <w:sz w:val="24"/>
          <w:szCs w:val="24"/>
          <w:u w:val="single"/>
        </w:rPr>
        <w:t xml:space="preserve"> Заказчика</w:t>
      </w:r>
      <w:r w:rsidR="00C53746" w:rsidRPr="00300899">
        <w:rPr>
          <w:sz w:val="24"/>
          <w:szCs w:val="24"/>
          <w:u w:val="single"/>
        </w:rPr>
        <w:t>;</w:t>
      </w:r>
    </w:p>
    <w:p w:rsidR="004C3C12" w:rsidRPr="00873584" w:rsidRDefault="004C3C12" w:rsidP="004C3C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3584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ФЗ о контрактной системе Заказчик </w:t>
      </w:r>
      <w:r w:rsidRPr="00873584">
        <w:rPr>
          <w:rFonts w:ascii="Times New Roman" w:hAnsi="Times New Roman" w:cs="Times New Roman"/>
          <w:b/>
          <w:sz w:val="24"/>
          <w:szCs w:val="24"/>
        </w:rPr>
        <w:t xml:space="preserve">обязан разместить в ЕИС </w:t>
      </w:r>
      <w:r w:rsidRPr="00873584">
        <w:rPr>
          <w:rFonts w:ascii="Times New Roman" w:hAnsi="Times New Roman" w:cs="Times New Roman"/>
          <w:sz w:val="24"/>
          <w:szCs w:val="24"/>
        </w:rPr>
        <w:t xml:space="preserve">- </w:t>
      </w:r>
      <w:r w:rsidRPr="00873584">
        <w:rPr>
          <w:rFonts w:ascii="Times New Roman" w:hAnsi="Times New Roman" w:cs="Times New Roman"/>
          <w:b/>
          <w:sz w:val="24"/>
          <w:szCs w:val="24"/>
          <w:u w:val="single"/>
        </w:rPr>
        <w:t xml:space="preserve">сведения о контракте и его исполнении  в реестре контрактов </w:t>
      </w:r>
      <w:r w:rsidRPr="00873584">
        <w:rPr>
          <w:rFonts w:ascii="Times New Roman" w:hAnsi="Times New Roman" w:cs="Times New Roman"/>
          <w:b/>
          <w:sz w:val="24"/>
          <w:szCs w:val="24"/>
        </w:rPr>
        <w:t xml:space="preserve"> -  </w:t>
      </w:r>
      <w:r w:rsidRPr="00873584">
        <w:rPr>
          <w:rFonts w:ascii="Times New Roman" w:hAnsi="Times New Roman" w:cs="Times New Roman"/>
          <w:b/>
          <w:i/>
          <w:sz w:val="24"/>
          <w:szCs w:val="24"/>
        </w:rPr>
        <w:t xml:space="preserve">в течение пяти рабочих дней с даты подписания документа (контракта и изменений к нему, Акта приема ТРУ, платежного документа) </w:t>
      </w:r>
      <w:r w:rsidRPr="00873584">
        <w:rPr>
          <w:rFonts w:ascii="Times New Roman" w:hAnsi="Times New Roman" w:cs="Times New Roman"/>
          <w:sz w:val="24"/>
          <w:szCs w:val="24"/>
        </w:rPr>
        <w:t>(ч.3 ст.103 ФЗ №44-ФЗ в редакции ФЗ от 31.12.2017г. № 504-ФЗ).</w:t>
      </w:r>
      <w:proofErr w:type="gramEnd"/>
    </w:p>
    <w:p w:rsidR="00BD31FA" w:rsidRPr="00873584" w:rsidRDefault="004C3C12" w:rsidP="004C3C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584">
        <w:rPr>
          <w:rFonts w:ascii="Times New Roman" w:hAnsi="Times New Roman" w:cs="Times New Roman"/>
          <w:sz w:val="24"/>
          <w:szCs w:val="24"/>
        </w:rPr>
        <w:t>В ходе проверки выявлены следующие нарушения требований в части размещения информации о контрактах и их исполнении в ЕИС</w:t>
      </w:r>
      <w:r w:rsidR="00741F7E" w:rsidRPr="0087358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73584" w:rsidRPr="00873584" w:rsidRDefault="00BD31FA" w:rsidP="004C3C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584">
        <w:rPr>
          <w:rFonts w:ascii="Times New Roman" w:hAnsi="Times New Roman" w:cs="Times New Roman"/>
          <w:sz w:val="24"/>
          <w:szCs w:val="24"/>
        </w:rPr>
        <w:t xml:space="preserve">- </w:t>
      </w:r>
      <w:r w:rsidR="00741F7E" w:rsidRPr="00873584">
        <w:rPr>
          <w:rFonts w:ascii="Times New Roman" w:hAnsi="Times New Roman" w:cs="Times New Roman"/>
          <w:sz w:val="24"/>
          <w:szCs w:val="24"/>
        </w:rPr>
        <w:t xml:space="preserve">не размещена информация в Реестре контрактов по заключенным </w:t>
      </w:r>
      <w:r w:rsidR="000F2F9C" w:rsidRPr="00873584">
        <w:rPr>
          <w:rFonts w:ascii="Times New Roman" w:hAnsi="Times New Roman" w:cs="Times New Roman"/>
          <w:sz w:val="24"/>
          <w:szCs w:val="24"/>
        </w:rPr>
        <w:t>договорам</w:t>
      </w:r>
      <w:r w:rsidR="00741F7E" w:rsidRPr="00873584">
        <w:rPr>
          <w:rFonts w:ascii="Times New Roman" w:hAnsi="Times New Roman" w:cs="Times New Roman"/>
          <w:sz w:val="24"/>
          <w:szCs w:val="24"/>
        </w:rPr>
        <w:t xml:space="preserve"> и их исполнению</w:t>
      </w:r>
      <w:r w:rsidR="000F2F9C" w:rsidRPr="00873584">
        <w:rPr>
          <w:rFonts w:ascii="Times New Roman" w:hAnsi="Times New Roman" w:cs="Times New Roman"/>
          <w:sz w:val="24"/>
          <w:szCs w:val="24"/>
        </w:rPr>
        <w:t xml:space="preserve"> </w:t>
      </w:r>
      <w:r w:rsidRPr="00873584">
        <w:rPr>
          <w:rFonts w:ascii="Times New Roman" w:hAnsi="Times New Roman" w:cs="Times New Roman"/>
          <w:sz w:val="24"/>
          <w:szCs w:val="24"/>
        </w:rPr>
        <w:t xml:space="preserve">на </w:t>
      </w:r>
      <w:r w:rsidR="000F2F9C" w:rsidRPr="00873584">
        <w:rPr>
          <w:rFonts w:ascii="Times New Roman" w:hAnsi="Times New Roman" w:cs="Times New Roman"/>
          <w:sz w:val="24"/>
          <w:szCs w:val="24"/>
        </w:rPr>
        <w:t>энергоснабжение</w:t>
      </w:r>
      <w:r w:rsidRPr="00873584">
        <w:rPr>
          <w:rFonts w:ascii="Times New Roman" w:hAnsi="Times New Roman" w:cs="Times New Roman"/>
          <w:sz w:val="24"/>
          <w:szCs w:val="24"/>
        </w:rPr>
        <w:t xml:space="preserve"> </w:t>
      </w:r>
      <w:r w:rsidR="000F2F9C" w:rsidRPr="00873584">
        <w:rPr>
          <w:rFonts w:ascii="Times New Roman" w:hAnsi="Times New Roman" w:cs="Times New Roman"/>
          <w:sz w:val="24"/>
          <w:szCs w:val="24"/>
        </w:rPr>
        <w:t xml:space="preserve">– Договор № 4013 от 01.01.19г; </w:t>
      </w:r>
      <w:r w:rsidR="00873584" w:rsidRPr="00873584">
        <w:rPr>
          <w:rFonts w:ascii="Times New Roman" w:hAnsi="Times New Roman" w:cs="Times New Roman"/>
          <w:sz w:val="24"/>
          <w:szCs w:val="24"/>
        </w:rPr>
        <w:t xml:space="preserve">Договор № 4013/1 от 01.01.19г </w:t>
      </w:r>
      <w:r w:rsidR="00741F7E" w:rsidRPr="00873584">
        <w:rPr>
          <w:rFonts w:ascii="Times New Roman" w:hAnsi="Times New Roman" w:cs="Times New Roman"/>
          <w:sz w:val="24"/>
          <w:szCs w:val="24"/>
        </w:rPr>
        <w:t>(заключен</w:t>
      </w:r>
      <w:r w:rsidR="00873584" w:rsidRPr="00873584">
        <w:rPr>
          <w:rFonts w:ascii="Times New Roman" w:hAnsi="Times New Roman" w:cs="Times New Roman"/>
          <w:sz w:val="24"/>
          <w:szCs w:val="24"/>
        </w:rPr>
        <w:t>ы</w:t>
      </w:r>
      <w:r w:rsidR="00741F7E" w:rsidRPr="00873584">
        <w:rPr>
          <w:rFonts w:ascii="Times New Roman" w:hAnsi="Times New Roman" w:cs="Times New Roman"/>
          <w:sz w:val="24"/>
          <w:szCs w:val="24"/>
        </w:rPr>
        <w:t xml:space="preserve"> по п.</w:t>
      </w:r>
      <w:r w:rsidR="00873584" w:rsidRPr="00873584">
        <w:rPr>
          <w:rFonts w:ascii="Times New Roman" w:hAnsi="Times New Roman" w:cs="Times New Roman"/>
          <w:sz w:val="24"/>
          <w:szCs w:val="24"/>
        </w:rPr>
        <w:t xml:space="preserve">29 </w:t>
      </w:r>
      <w:r w:rsidR="00741F7E" w:rsidRPr="00873584">
        <w:rPr>
          <w:rFonts w:ascii="Times New Roman" w:hAnsi="Times New Roman" w:cs="Times New Roman"/>
          <w:sz w:val="24"/>
          <w:szCs w:val="24"/>
        </w:rPr>
        <w:t>ч.1</w:t>
      </w:r>
      <w:r w:rsidR="00873584" w:rsidRPr="00873584">
        <w:rPr>
          <w:rFonts w:ascii="Times New Roman" w:hAnsi="Times New Roman" w:cs="Times New Roman"/>
          <w:sz w:val="24"/>
          <w:szCs w:val="24"/>
        </w:rPr>
        <w:t xml:space="preserve"> </w:t>
      </w:r>
      <w:r w:rsidR="00741F7E" w:rsidRPr="00873584">
        <w:rPr>
          <w:rFonts w:ascii="Times New Roman" w:hAnsi="Times New Roman" w:cs="Times New Roman"/>
          <w:sz w:val="24"/>
          <w:szCs w:val="24"/>
        </w:rPr>
        <w:t xml:space="preserve">ст.93) </w:t>
      </w:r>
    </w:p>
    <w:p w:rsidR="00BD31FA" w:rsidRPr="00873584" w:rsidRDefault="00BD31FA" w:rsidP="004C3C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584">
        <w:rPr>
          <w:rFonts w:ascii="Times New Roman" w:hAnsi="Times New Roman" w:cs="Times New Roman"/>
          <w:sz w:val="24"/>
          <w:szCs w:val="24"/>
        </w:rPr>
        <w:t xml:space="preserve">- по МК № </w:t>
      </w:r>
      <w:r w:rsidR="00873584" w:rsidRPr="00873584">
        <w:rPr>
          <w:rFonts w:ascii="Times New Roman" w:hAnsi="Times New Roman" w:cs="Times New Roman"/>
          <w:sz w:val="24"/>
          <w:szCs w:val="24"/>
        </w:rPr>
        <w:t>01373000098190000020001</w:t>
      </w:r>
      <w:r w:rsidRPr="00873584">
        <w:rPr>
          <w:rFonts w:ascii="Times New Roman" w:hAnsi="Times New Roman" w:cs="Times New Roman"/>
          <w:sz w:val="24"/>
          <w:szCs w:val="24"/>
        </w:rPr>
        <w:t xml:space="preserve"> от </w:t>
      </w:r>
      <w:r w:rsidR="00873584" w:rsidRPr="00873584">
        <w:rPr>
          <w:rFonts w:ascii="Times New Roman" w:hAnsi="Times New Roman" w:cs="Times New Roman"/>
          <w:sz w:val="24"/>
          <w:szCs w:val="24"/>
        </w:rPr>
        <w:t>1</w:t>
      </w:r>
      <w:r w:rsidRPr="00873584">
        <w:rPr>
          <w:rFonts w:ascii="Times New Roman" w:hAnsi="Times New Roman" w:cs="Times New Roman"/>
          <w:sz w:val="24"/>
          <w:szCs w:val="24"/>
        </w:rPr>
        <w:t xml:space="preserve">4.10.19г. на </w:t>
      </w:r>
      <w:r w:rsidR="00873584" w:rsidRPr="00873584">
        <w:rPr>
          <w:rFonts w:ascii="Times New Roman" w:hAnsi="Times New Roman" w:cs="Times New Roman"/>
          <w:sz w:val="24"/>
          <w:szCs w:val="24"/>
        </w:rPr>
        <w:t xml:space="preserve">капитальный ремонт клуба в </w:t>
      </w:r>
      <w:proofErr w:type="spellStart"/>
      <w:r w:rsidR="00873584" w:rsidRPr="00873584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873584" w:rsidRPr="00873584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873584" w:rsidRPr="00873584">
        <w:rPr>
          <w:rFonts w:ascii="Times New Roman" w:hAnsi="Times New Roman" w:cs="Times New Roman"/>
          <w:sz w:val="24"/>
          <w:szCs w:val="24"/>
        </w:rPr>
        <w:t>осмачево</w:t>
      </w:r>
      <w:proofErr w:type="spellEnd"/>
      <w:r w:rsidR="00873584" w:rsidRPr="00873584">
        <w:rPr>
          <w:rFonts w:ascii="Times New Roman" w:hAnsi="Times New Roman" w:cs="Times New Roman"/>
          <w:sz w:val="24"/>
          <w:szCs w:val="24"/>
        </w:rPr>
        <w:t xml:space="preserve"> </w:t>
      </w:r>
      <w:r w:rsidRPr="00873584">
        <w:rPr>
          <w:rFonts w:ascii="Times New Roman" w:hAnsi="Times New Roman" w:cs="Times New Roman"/>
          <w:sz w:val="24"/>
          <w:szCs w:val="24"/>
        </w:rPr>
        <w:t>(заключен по результатам электронного аукциона) информация размещена не в полном объеме;</w:t>
      </w:r>
    </w:p>
    <w:p w:rsidR="00BD31FA" w:rsidRPr="00873584" w:rsidRDefault="00BD31FA" w:rsidP="004C3C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584">
        <w:rPr>
          <w:rFonts w:ascii="Times New Roman" w:hAnsi="Times New Roman" w:cs="Times New Roman"/>
          <w:sz w:val="24"/>
          <w:szCs w:val="24"/>
        </w:rPr>
        <w:t>- нарушены сроки размещения информации.</w:t>
      </w:r>
    </w:p>
    <w:p w:rsidR="004C3C12" w:rsidRPr="00873584" w:rsidRDefault="00BD31FA" w:rsidP="004C3C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584">
        <w:rPr>
          <w:rFonts w:ascii="Times New Roman" w:hAnsi="Times New Roman" w:cs="Times New Roman"/>
          <w:sz w:val="24"/>
          <w:szCs w:val="24"/>
        </w:rPr>
        <w:t>Подробные с</w:t>
      </w:r>
      <w:r w:rsidR="004C3C12" w:rsidRPr="00873584">
        <w:rPr>
          <w:rFonts w:ascii="Times New Roman" w:hAnsi="Times New Roman" w:cs="Times New Roman"/>
          <w:sz w:val="24"/>
          <w:szCs w:val="24"/>
        </w:rPr>
        <w:t>ведения о выявленны</w:t>
      </w:r>
      <w:r w:rsidRPr="00873584">
        <w:rPr>
          <w:rFonts w:ascii="Times New Roman" w:hAnsi="Times New Roman" w:cs="Times New Roman"/>
          <w:sz w:val="24"/>
          <w:szCs w:val="24"/>
        </w:rPr>
        <w:t>х</w:t>
      </w:r>
      <w:r w:rsidR="004C3C12" w:rsidRPr="00873584">
        <w:rPr>
          <w:rFonts w:ascii="Times New Roman" w:hAnsi="Times New Roman" w:cs="Times New Roman"/>
          <w:sz w:val="24"/>
          <w:szCs w:val="24"/>
        </w:rPr>
        <w:t xml:space="preserve"> в ходе проверки нарушения</w:t>
      </w:r>
      <w:r w:rsidRPr="00873584">
        <w:rPr>
          <w:rFonts w:ascii="Times New Roman" w:hAnsi="Times New Roman" w:cs="Times New Roman"/>
          <w:sz w:val="24"/>
          <w:szCs w:val="24"/>
        </w:rPr>
        <w:t>х</w:t>
      </w:r>
      <w:r w:rsidR="004C3C12" w:rsidRPr="00873584">
        <w:rPr>
          <w:rFonts w:ascii="Times New Roman" w:hAnsi="Times New Roman" w:cs="Times New Roman"/>
          <w:sz w:val="24"/>
          <w:szCs w:val="24"/>
        </w:rPr>
        <w:t xml:space="preserve"> требований в части размещения информации в ЕИС отражены в Приложении № 2 к Акту.</w:t>
      </w:r>
    </w:p>
    <w:p w:rsidR="004C3C12" w:rsidRPr="00873584" w:rsidRDefault="004C3C12" w:rsidP="004C3C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584">
        <w:rPr>
          <w:rFonts w:ascii="Times New Roman" w:hAnsi="Times New Roman" w:cs="Times New Roman"/>
          <w:sz w:val="24"/>
          <w:szCs w:val="24"/>
        </w:rPr>
        <w:t xml:space="preserve">Необходимо обратить внимание Заказчика, что неисполнение указанных требований законодательства является </w:t>
      </w:r>
      <w:r w:rsidRPr="00873584">
        <w:rPr>
          <w:rFonts w:ascii="Times New Roman" w:hAnsi="Times New Roman" w:cs="Times New Roman"/>
          <w:b/>
          <w:sz w:val="24"/>
          <w:szCs w:val="24"/>
          <w:u w:val="single"/>
        </w:rPr>
        <w:t xml:space="preserve">административным правонарушением </w:t>
      </w:r>
      <w:r w:rsidRPr="00873584">
        <w:rPr>
          <w:rFonts w:ascii="Times New Roman" w:hAnsi="Times New Roman" w:cs="Times New Roman"/>
          <w:sz w:val="24"/>
          <w:szCs w:val="24"/>
        </w:rPr>
        <w:t xml:space="preserve">и влечет </w:t>
      </w:r>
      <w:r w:rsidRPr="00873584">
        <w:rPr>
          <w:rFonts w:ascii="Times New Roman" w:hAnsi="Times New Roman" w:cs="Times New Roman"/>
          <w:sz w:val="24"/>
          <w:szCs w:val="24"/>
        </w:rPr>
        <w:lastRenderedPageBreak/>
        <w:t>за собой назначение штрафа должностному лицу Заказчика (</w:t>
      </w:r>
      <w:proofErr w:type="gramStart"/>
      <w:r w:rsidRPr="00873584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873584">
        <w:rPr>
          <w:rFonts w:ascii="Times New Roman" w:hAnsi="Times New Roman" w:cs="Times New Roman"/>
          <w:sz w:val="24"/>
          <w:szCs w:val="24"/>
        </w:rPr>
        <w:t xml:space="preserve">.ч.1.1 - 1.3, ч.3 ст.7.30 </w:t>
      </w:r>
      <w:proofErr w:type="spellStart"/>
      <w:r w:rsidRPr="00873584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873584">
        <w:rPr>
          <w:rFonts w:ascii="Times New Roman" w:hAnsi="Times New Roman" w:cs="Times New Roman"/>
          <w:sz w:val="24"/>
          <w:szCs w:val="24"/>
        </w:rPr>
        <w:t xml:space="preserve"> РФ). </w:t>
      </w:r>
    </w:p>
    <w:p w:rsidR="003129C1" w:rsidRPr="00F55EA4" w:rsidRDefault="003129C1">
      <w:pPr>
        <w:pStyle w:val="ConsPlusNonformat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E61E50" w:rsidRPr="007D2490" w:rsidRDefault="00E61E50" w:rsidP="0054076A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D2490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7D2490">
        <w:rPr>
          <w:rFonts w:ascii="Times New Roman" w:hAnsi="Times New Roman" w:cs="Times New Roman"/>
          <w:b/>
          <w:sz w:val="22"/>
          <w:szCs w:val="22"/>
        </w:rPr>
        <w:t xml:space="preserve">В </w:t>
      </w:r>
      <w:r w:rsidR="00B52BD0" w:rsidRPr="007D2490">
        <w:rPr>
          <w:rFonts w:ascii="Times New Roman" w:hAnsi="Times New Roman" w:cs="Times New Roman"/>
          <w:b/>
          <w:sz w:val="22"/>
          <w:szCs w:val="22"/>
        </w:rPr>
        <w:t xml:space="preserve"> ХОДЕ  ПРОВЕРКИ  УСТАНОВЛЕНО  СЛЕДУЮЩЕЕ:</w:t>
      </w:r>
    </w:p>
    <w:p w:rsidR="00D3007C" w:rsidRPr="007D2490" w:rsidRDefault="00D3007C" w:rsidP="0054076A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C44519" w:rsidRPr="007D2490" w:rsidRDefault="00E61E50" w:rsidP="00C4451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490">
        <w:rPr>
          <w:rFonts w:ascii="Times New Roman" w:hAnsi="Times New Roman" w:cs="Times New Roman"/>
          <w:i/>
          <w:sz w:val="24"/>
          <w:szCs w:val="24"/>
          <w:u w:val="single"/>
        </w:rPr>
        <w:t xml:space="preserve">по вопросу </w:t>
      </w:r>
      <w:r w:rsidR="002346F0" w:rsidRPr="007D2490">
        <w:rPr>
          <w:rFonts w:ascii="Times New Roman" w:hAnsi="Times New Roman" w:cs="Times New Roman"/>
          <w:i/>
          <w:sz w:val="24"/>
          <w:szCs w:val="24"/>
          <w:u w:val="single"/>
        </w:rPr>
        <w:t>5.</w:t>
      </w:r>
      <w:r w:rsidRPr="007D2490">
        <w:rPr>
          <w:rFonts w:ascii="Times New Roman" w:hAnsi="Times New Roman" w:cs="Times New Roman"/>
          <w:i/>
          <w:sz w:val="24"/>
          <w:szCs w:val="24"/>
          <w:u w:val="single"/>
        </w:rPr>
        <w:t>1</w:t>
      </w:r>
      <w:r w:rsidR="002346F0" w:rsidRPr="007D2490">
        <w:rPr>
          <w:rFonts w:ascii="Times New Roman" w:hAnsi="Times New Roman" w:cs="Times New Roman"/>
          <w:i/>
          <w:sz w:val="24"/>
          <w:szCs w:val="24"/>
          <w:u w:val="single"/>
        </w:rPr>
        <w:t xml:space="preserve"> настоящего Акта</w:t>
      </w:r>
      <w:r w:rsidR="003D0D52" w:rsidRPr="007D2490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FA77FF" w:rsidRPr="007D2490">
        <w:rPr>
          <w:rFonts w:ascii="Times New Roman" w:hAnsi="Times New Roman" w:cs="Times New Roman"/>
          <w:i/>
          <w:sz w:val="24"/>
          <w:szCs w:val="24"/>
          <w:u w:val="single"/>
        </w:rPr>
        <w:t xml:space="preserve"> Обоснование способа определения поставщика (подрядчика, исполнителя)</w:t>
      </w:r>
      <w:r w:rsidR="005460E5" w:rsidRPr="007D2490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="005460E5" w:rsidRPr="007D2490">
        <w:rPr>
          <w:rFonts w:ascii="Times New Roman" w:hAnsi="Times New Roman" w:cs="Times New Roman"/>
          <w:sz w:val="24"/>
          <w:szCs w:val="24"/>
        </w:rPr>
        <w:t xml:space="preserve"> </w:t>
      </w:r>
      <w:r w:rsidR="00871289" w:rsidRPr="007D2490">
        <w:rPr>
          <w:rFonts w:ascii="Times New Roman" w:hAnsi="Times New Roman" w:cs="Times New Roman"/>
          <w:sz w:val="24"/>
          <w:szCs w:val="24"/>
        </w:rPr>
        <w:t>В результате проверки</w:t>
      </w:r>
      <w:r w:rsidR="00D22CDA" w:rsidRPr="007D2490">
        <w:rPr>
          <w:rFonts w:ascii="Times New Roman" w:hAnsi="Times New Roman" w:cs="Times New Roman"/>
          <w:sz w:val="24"/>
          <w:szCs w:val="24"/>
        </w:rPr>
        <w:t xml:space="preserve"> </w:t>
      </w:r>
      <w:r w:rsidR="00473EE6" w:rsidRPr="007D2490">
        <w:rPr>
          <w:rFonts w:ascii="Times New Roman" w:hAnsi="Times New Roman" w:cs="Times New Roman"/>
          <w:sz w:val="24"/>
          <w:szCs w:val="24"/>
        </w:rPr>
        <w:t>соблюдения</w:t>
      </w:r>
      <w:r w:rsidR="00871289" w:rsidRPr="007D2490">
        <w:rPr>
          <w:rFonts w:ascii="Times New Roman" w:hAnsi="Times New Roman" w:cs="Times New Roman"/>
          <w:sz w:val="24"/>
          <w:szCs w:val="24"/>
        </w:rPr>
        <w:t xml:space="preserve"> требований ФЗ о контрактной системе в части обоснованности выбора поставщика (подрядчика, исполнителя)</w:t>
      </w:r>
      <w:r w:rsidR="00473EE6" w:rsidRPr="007D2490">
        <w:rPr>
          <w:rFonts w:ascii="Times New Roman" w:hAnsi="Times New Roman" w:cs="Times New Roman"/>
          <w:sz w:val="24"/>
          <w:szCs w:val="24"/>
        </w:rPr>
        <w:t>, необходимо обратить внимание Заказчика на отсутствие в контрактах</w:t>
      </w:r>
      <w:r w:rsidR="003754F5" w:rsidRPr="007D2490">
        <w:rPr>
          <w:rFonts w:ascii="Times New Roman" w:hAnsi="Times New Roman" w:cs="Times New Roman"/>
          <w:sz w:val="24"/>
          <w:szCs w:val="24"/>
        </w:rPr>
        <w:t>, заключенных с единственным постав</w:t>
      </w:r>
      <w:r w:rsidR="00C44519" w:rsidRPr="007D2490">
        <w:rPr>
          <w:rFonts w:ascii="Times New Roman" w:hAnsi="Times New Roman" w:cs="Times New Roman"/>
          <w:sz w:val="24"/>
          <w:szCs w:val="24"/>
        </w:rPr>
        <w:t>щиком,</w:t>
      </w:r>
      <w:r w:rsidR="00473EE6" w:rsidRPr="007D2490">
        <w:rPr>
          <w:rFonts w:ascii="Times New Roman" w:hAnsi="Times New Roman" w:cs="Times New Roman"/>
          <w:sz w:val="24"/>
          <w:szCs w:val="24"/>
        </w:rPr>
        <w:t xml:space="preserve"> указания </w:t>
      </w:r>
      <w:r w:rsidR="00C44519" w:rsidRPr="007D2490">
        <w:rPr>
          <w:rFonts w:ascii="Times New Roman" w:hAnsi="Times New Roman" w:cs="Times New Roman"/>
          <w:sz w:val="24"/>
          <w:szCs w:val="24"/>
        </w:rPr>
        <w:t>пункта части 1 статьи 93 ФЗ №44-ФЗ.</w:t>
      </w:r>
    </w:p>
    <w:p w:rsidR="00FA77FF" w:rsidRPr="00F55EA4" w:rsidRDefault="00FA77FF">
      <w:pPr>
        <w:pStyle w:val="ConsPlusNonformat"/>
        <w:jc w:val="both"/>
        <w:rPr>
          <w:rFonts w:ascii="Times New Roman" w:hAnsi="Times New Roman" w:cs="Times New Roman"/>
          <w:color w:val="0070C0"/>
          <w:sz w:val="10"/>
          <w:szCs w:val="10"/>
        </w:rPr>
      </w:pPr>
    </w:p>
    <w:p w:rsidR="005A1186" w:rsidRPr="007D2490" w:rsidRDefault="00E61E50" w:rsidP="005A1186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2490">
        <w:rPr>
          <w:rFonts w:ascii="Times New Roman" w:hAnsi="Times New Roman" w:cs="Times New Roman"/>
          <w:i/>
          <w:sz w:val="24"/>
          <w:szCs w:val="24"/>
          <w:u w:val="single"/>
        </w:rPr>
        <w:t xml:space="preserve">по вопросу </w:t>
      </w:r>
      <w:r w:rsidR="002346F0" w:rsidRPr="007D2490">
        <w:rPr>
          <w:rFonts w:ascii="Times New Roman" w:hAnsi="Times New Roman" w:cs="Times New Roman"/>
          <w:i/>
          <w:sz w:val="24"/>
          <w:szCs w:val="24"/>
          <w:u w:val="single"/>
        </w:rPr>
        <w:t>5.</w:t>
      </w:r>
      <w:r w:rsidRPr="007D2490">
        <w:rPr>
          <w:rFonts w:ascii="Times New Roman" w:hAnsi="Times New Roman" w:cs="Times New Roman"/>
          <w:i/>
          <w:sz w:val="24"/>
          <w:szCs w:val="24"/>
          <w:u w:val="single"/>
        </w:rPr>
        <w:t>2</w:t>
      </w:r>
      <w:r w:rsidR="002346F0" w:rsidRPr="007D2490">
        <w:rPr>
          <w:rFonts w:ascii="Times New Roman" w:hAnsi="Times New Roman" w:cs="Times New Roman"/>
          <w:i/>
          <w:sz w:val="24"/>
          <w:szCs w:val="24"/>
          <w:u w:val="single"/>
        </w:rPr>
        <w:t xml:space="preserve"> настоящего Акта</w:t>
      </w:r>
      <w:r w:rsidR="003D0D52" w:rsidRPr="007D2490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Pr="007D2490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5A1186" w:rsidRPr="007D2490">
        <w:rPr>
          <w:rFonts w:ascii="Times New Roman" w:hAnsi="Times New Roman" w:cs="Times New Roman"/>
          <w:i/>
          <w:sz w:val="24"/>
          <w:szCs w:val="24"/>
          <w:u w:val="single"/>
        </w:rPr>
        <w:t>Обоснование начальной (максимальной) цены контракта</w:t>
      </w:r>
      <w:r w:rsidR="005460E5" w:rsidRPr="007D2490">
        <w:rPr>
          <w:rFonts w:ascii="Times New Roman" w:hAnsi="Times New Roman" w:cs="Times New Roman"/>
          <w:i/>
          <w:sz w:val="24"/>
          <w:szCs w:val="24"/>
          <w:u w:val="single"/>
        </w:rPr>
        <w:t>, цены контракта</w:t>
      </w:r>
      <w:r w:rsidR="005A1186" w:rsidRPr="007D2490">
        <w:rPr>
          <w:rFonts w:ascii="Times New Roman" w:hAnsi="Times New Roman" w:cs="Times New Roman"/>
          <w:i/>
          <w:sz w:val="24"/>
          <w:szCs w:val="24"/>
          <w:u w:val="single"/>
        </w:rPr>
        <w:t>, заключаемого с единственным поставщиком (подрядчиком, исполнителем)</w:t>
      </w:r>
      <w:r w:rsidR="0092158A" w:rsidRPr="007D2490">
        <w:rPr>
          <w:rFonts w:ascii="Times New Roman" w:hAnsi="Times New Roman" w:cs="Times New Roman"/>
          <w:sz w:val="24"/>
          <w:szCs w:val="24"/>
        </w:rPr>
        <w:t xml:space="preserve">.  </w:t>
      </w:r>
      <w:r w:rsidR="00FE4829" w:rsidRPr="007D2490">
        <w:rPr>
          <w:rFonts w:ascii="Times New Roman" w:hAnsi="Times New Roman" w:cs="Times New Roman"/>
          <w:sz w:val="24"/>
          <w:szCs w:val="24"/>
        </w:rPr>
        <w:t xml:space="preserve">В результате проверки </w:t>
      </w:r>
      <w:r w:rsidR="00FE4829" w:rsidRPr="007D2490">
        <w:rPr>
          <w:rFonts w:ascii="Times New Roman" w:hAnsi="Times New Roman" w:cs="Times New Roman"/>
          <w:sz w:val="24"/>
          <w:szCs w:val="24"/>
          <w:u w:val="single"/>
        </w:rPr>
        <w:t>выявлены нарушения</w:t>
      </w:r>
      <w:r w:rsidR="00FE4829" w:rsidRPr="007D2490">
        <w:rPr>
          <w:rFonts w:ascii="Times New Roman" w:hAnsi="Times New Roman" w:cs="Times New Roman"/>
          <w:sz w:val="24"/>
          <w:szCs w:val="24"/>
        </w:rPr>
        <w:t xml:space="preserve"> требований ст.22 ФЗ о контрактной системе в части обоснования начальной (максимальной) цены контракта, цены контракта, заключаемого с единственным поставщиком (подрядчиком, исполнителем) –  по отдельным контрактам не представлены коммерческие предложения.</w:t>
      </w:r>
    </w:p>
    <w:p w:rsidR="00E61E50" w:rsidRPr="00F55EA4" w:rsidRDefault="00E61E50" w:rsidP="005A1186">
      <w:pPr>
        <w:pStyle w:val="ConsPlusNonformat"/>
        <w:ind w:firstLine="708"/>
        <w:jc w:val="both"/>
        <w:rPr>
          <w:rFonts w:ascii="Times New Roman" w:hAnsi="Times New Roman" w:cs="Times New Roman"/>
          <w:color w:val="0070C0"/>
          <w:sz w:val="10"/>
          <w:szCs w:val="10"/>
        </w:rPr>
      </w:pPr>
    </w:p>
    <w:p w:rsidR="003D0D52" w:rsidRPr="007D2490" w:rsidRDefault="00657824" w:rsidP="003D0D5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D2490">
        <w:rPr>
          <w:i/>
          <w:sz w:val="24"/>
          <w:szCs w:val="24"/>
          <w:u w:val="single"/>
        </w:rPr>
        <w:t>п</w:t>
      </w:r>
      <w:r w:rsidRPr="007D2490">
        <w:rPr>
          <w:rFonts w:ascii="Times New Roman" w:hAnsi="Times New Roman" w:cs="Times New Roman"/>
          <w:i/>
          <w:sz w:val="24"/>
          <w:szCs w:val="24"/>
          <w:u w:val="single"/>
        </w:rPr>
        <w:t xml:space="preserve">о вопросу </w:t>
      </w:r>
      <w:r w:rsidR="002346F0" w:rsidRPr="007D2490">
        <w:rPr>
          <w:rFonts w:ascii="Times New Roman" w:hAnsi="Times New Roman" w:cs="Times New Roman"/>
          <w:i/>
          <w:sz w:val="24"/>
          <w:szCs w:val="24"/>
          <w:u w:val="single"/>
        </w:rPr>
        <w:t>5.</w:t>
      </w:r>
      <w:r w:rsidRPr="007D2490">
        <w:rPr>
          <w:rFonts w:ascii="Times New Roman" w:hAnsi="Times New Roman" w:cs="Times New Roman"/>
          <w:i/>
          <w:sz w:val="24"/>
          <w:szCs w:val="24"/>
          <w:u w:val="single"/>
        </w:rPr>
        <w:t>3</w:t>
      </w:r>
      <w:r w:rsidR="002346F0" w:rsidRPr="007D2490">
        <w:rPr>
          <w:rFonts w:ascii="Times New Roman" w:hAnsi="Times New Roman" w:cs="Times New Roman"/>
          <w:i/>
          <w:sz w:val="24"/>
          <w:szCs w:val="24"/>
          <w:u w:val="single"/>
        </w:rPr>
        <w:t xml:space="preserve"> настоящего Акта</w:t>
      </w:r>
      <w:r w:rsidR="003D0D52" w:rsidRPr="007D2490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3D0D52" w:rsidRPr="007D2490">
        <w:rPr>
          <w:rFonts w:ascii="Times New Roman" w:hAnsi="Times New Roman" w:cs="Times New Roman"/>
          <w:sz w:val="24"/>
          <w:szCs w:val="24"/>
        </w:rPr>
        <w:t xml:space="preserve"> </w:t>
      </w:r>
      <w:r w:rsidR="003D0D52" w:rsidRPr="007D2490">
        <w:rPr>
          <w:rFonts w:ascii="Times New Roman" w:hAnsi="Times New Roman" w:cs="Times New Roman"/>
          <w:i/>
          <w:sz w:val="24"/>
          <w:szCs w:val="24"/>
          <w:u w:val="single"/>
        </w:rPr>
        <w:t>Соответствие поставленного товара, выполненной работы (её результата) или оказанной услуги условиям контракта.</w:t>
      </w:r>
    </w:p>
    <w:p w:rsidR="0092158A" w:rsidRPr="007D2490" w:rsidRDefault="0092158A" w:rsidP="009215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2490">
        <w:rPr>
          <w:rFonts w:ascii="Times New Roman" w:hAnsi="Times New Roman" w:cs="Times New Roman"/>
          <w:sz w:val="24"/>
          <w:szCs w:val="24"/>
          <w:u w:val="single"/>
        </w:rPr>
        <w:t>Нарушений</w:t>
      </w:r>
      <w:r w:rsidRPr="007D2490">
        <w:rPr>
          <w:rFonts w:ascii="Times New Roman" w:hAnsi="Times New Roman" w:cs="Times New Roman"/>
          <w:sz w:val="24"/>
          <w:szCs w:val="24"/>
        </w:rPr>
        <w:t xml:space="preserve"> требований  ФЗ о контрактной системе, в части приемки поставленного товара, выполненной работы (её результата) или оказанной услуги, во время проведения проверки </w:t>
      </w:r>
      <w:r w:rsidRPr="007D2490">
        <w:rPr>
          <w:rFonts w:ascii="Times New Roman" w:hAnsi="Times New Roman" w:cs="Times New Roman"/>
          <w:sz w:val="24"/>
          <w:szCs w:val="24"/>
          <w:u w:val="single"/>
        </w:rPr>
        <w:t>не выявлено</w:t>
      </w:r>
      <w:r w:rsidR="005460E5" w:rsidRPr="007D249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61E50" w:rsidRPr="00F55EA4" w:rsidRDefault="0054076A" w:rsidP="002346F0">
      <w:pPr>
        <w:pStyle w:val="ConsPlusNonformat"/>
        <w:jc w:val="both"/>
        <w:rPr>
          <w:rFonts w:ascii="Times New Roman" w:hAnsi="Times New Roman" w:cs="Times New Roman"/>
          <w:color w:val="0070C0"/>
          <w:sz w:val="10"/>
          <w:szCs w:val="10"/>
        </w:rPr>
      </w:pPr>
      <w:r w:rsidRPr="00F55EA4">
        <w:rPr>
          <w:rFonts w:ascii="Times New Roman" w:hAnsi="Times New Roman" w:cs="Times New Roman"/>
          <w:color w:val="0070C0"/>
          <w:sz w:val="10"/>
          <w:szCs w:val="10"/>
        </w:rPr>
        <w:tab/>
      </w:r>
      <w:r w:rsidRPr="00F55EA4">
        <w:rPr>
          <w:rFonts w:ascii="Times New Roman" w:hAnsi="Times New Roman" w:cs="Times New Roman"/>
          <w:color w:val="0070C0"/>
          <w:sz w:val="10"/>
          <w:szCs w:val="10"/>
        </w:rPr>
        <w:tab/>
      </w:r>
    </w:p>
    <w:p w:rsidR="003D0D52" w:rsidRPr="007D2490" w:rsidRDefault="00EC58AE" w:rsidP="002346F0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7D2490">
        <w:rPr>
          <w:rFonts w:ascii="Times New Roman" w:hAnsi="Times New Roman" w:cs="Times New Roman"/>
          <w:i/>
          <w:sz w:val="24"/>
          <w:szCs w:val="24"/>
          <w:u w:val="single"/>
        </w:rPr>
        <w:t>п</w:t>
      </w:r>
      <w:r w:rsidR="003D0D52" w:rsidRPr="007D2490">
        <w:rPr>
          <w:rFonts w:ascii="Times New Roman" w:hAnsi="Times New Roman" w:cs="Times New Roman"/>
          <w:i/>
          <w:sz w:val="24"/>
          <w:szCs w:val="24"/>
          <w:u w:val="single"/>
        </w:rPr>
        <w:t xml:space="preserve">о вопросу </w:t>
      </w:r>
      <w:r w:rsidR="0062654A" w:rsidRPr="007D2490">
        <w:rPr>
          <w:rFonts w:ascii="Times New Roman" w:hAnsi="Times New Roman" w:cs="Times New Roman"/>
          <w:i/>
          <w:sz w:val="24"/>
          <w:szCs w:val="24"/>
          <w:u w:val="single"/>
        </w:rPr>
        <w:t>5.</w:t>
      </w:r>
      <w:r w:rsidR="003D0D52" w:rsidRPr="007D2490">
        <w:rPr>
          <w:rFonts w:ascii="Times New Roman" w:hAnsi="Times New Roman" w:cs="Times New Roman"/>
          <w:i/>
          <w:sz w:val="24"/>
          <w:szCs w:val="24"/>
          <w:u w:val="single"/>
        </w:rPr>
        <w:t>4</w:t>
      </w:r>
      <w:r w:rsidR="002346F0" w:rsidRPr="007D2490">
        <w:rPr>
          <w:rFonts w:ascii="Times New Roman" w:hAnsi="Times New Roman" w:cs="Times New Roman"/>
          <w:i/>
          <w:sz w:val="24"/>
          <w:szCs w:val="24"/>
          <w:u w:val="single"/>
        </w:rPr>
        <w:t xml:space="preserve"> настоящего Акта</w:t>
      </w:r>
      <w:r w:rsidR="003D0D52" w:rsidRPr="007D2490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E61E50" w:rsidRPr="007D2490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3D0D52" w:rsidRPr="007D2490">
        <w:rPr>
          <w:rFonts w:ascii="Times New Roman" w:hAnsi="Times New Roman" w:cs="Times New Roman"/>
          <w:i/>
          <w:sz w:val="24"/>
          <w:szCs w:val="24"/>
          <w:u w:val="single"/>
        </w:rPr>
        <w:t>Соблюдение требований Федерального закона о контрактной системе от 05.04.2013г. №44-ФЗ, в части содержания муниципальных контрактов и отражения в них существенных  (обязательных) условий.</w:t>
      </w:r>
    </w:p>
    <w:p w:rsidR="00D51D42" w:rsidRPr="007D2490" w:rsidRDefault="00EC58AE" w:rsidP="00DE5AD6">
      <w:pPr>
        <w:ind w:firstLine="708"/>
        <w:jc w:val="both"/>
        <w:rPr>
          <w:sz w:val="24"/>
          <w:szCs w:val="24"/>
        </w:rPr>
      </w:pPr>
      <w:r w:rsidRPr="007D2490">
        <w:rPr>
          <w:sz w:val="24"/>
          <w:szCs w:val="24"/>
        </w:rPr>
        <w:t xml:space="preserve">Проверочной группой </w:t>
      </w:r>
      <w:r w:rsidRPr="007D2490">
        <w:rPr>
          <w:sz w:val="24"/>
          <w:szCs w:val="24"/>
          <w:u w:val="single"/>
        </w:rPr>
        <w:t>выявлены нарушения</w:t>
      </w:r>
      <w:r w:rsidRPr="007D2490">
        <w:rPr>
          <w:sz w:val="24"/>
          <w:szCs w:val="24"/>
        </w:rPr>
        <w:t xml:space="preserve"> ФЗ о контрактной системе</w:t>
      </w:r>
      <w:r w:rsidR="00DE5AD6" w:rsidRPr="007D2490">
        <w:rPr>
          <w:sz w:val="24"/>
          <w:szCs w:val="24"/>
        </w:rPr>
        <w:t xml:space="preserve"> </w:t>
      </w:r>
      <w:r w:rsidR="00B35F87" w:rsidRPr="007D2490">
        <w:rPr>
          <w:sz w:val="24"/>
          <w:szCs w:val="24"/>
        </w:rPr>
        <w:t>по отражению в муниципальных контрактах существенных (обязательных) условий</w:t>
      </w:r>
      <w:r w:rsidR="00D51D42" w:rsidRPr="007D2490">
        <w:rPr>
          <w:sz w:val="24"/>
          <w:szCs w:val="24"/>
        </w:rPr>
        <w:t>;</w:t>
      </w:r>
      <w:r w:rsidR="00B35F87" w:rsidRPr="007D2490">
        <w:rPr>
          <w:sz w:val="24"/>
          <w:szCs w:val="24"/>
        </w:rPr>
        <w:t xml:space="preserve"> </w:t>
      </w:r>
    </w:p>
    <w:p w:rsidR="00D3007C" w:rsidRPr="007D2490" w:rsidRDefault="00D3007C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:rsidR="00B35F87" w:rsidRPr="007D2490" w:rsidRDefault="00B35F87" w:rsidP="00B35F87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D2490">
        <w:rPr>
          <w:rFonts w:ascii="Times New Roman" w:hAnsi="Times New Roman" w:cs="Times New Roman"/>
          <w:i/>
          <w:sz w:val="24"/>
          <w:szCs w:val="24"/>
          <w:u w:val="single"/>
        </w:rPr>
        <w:t>по вопросу 5.5 настоящего Акта:</w:t>
      </w:r>
      <w:r w:rsidRPr="007D2490">
        <w:rPr>
          <w:rFonts w:ascii="Times New Roman" w:hAnsi="Times New Roman" w:cs="Times New Roman"/>
          <w:sz w:val="24"/>
          <w:szCs w:val="24"/>
        </w:rPr>
        <w:t xml:space="preserve"> </w:t>
      </w:r>
      <w:r w:rsidRPr="007D2490">
        <w:rPr>
          <w:rFonts w:ascii="Times New Roman" w:hAnsi="Times New Roman" w:cs="Times New Roman"/>
          <w:i/>
          <w:sz w:val="24"/>
          <w:szCs w:val="24"/>
          <w:u w:val="single"/>
        </w:rPr>
        <w:t xml:space="preserve">Соблюдение сроков и процедуры осуществления  закупок товаров, работ услуг (планирование, заключение контракта, отчет об исполнении контракта). </w:t>
      </w:r>
    </w:p>
    <w:p w:rsidR="00D22CDA" w:rsidRPr="007D2490" w:rsidRDefault="00B35F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2490">
        <w:rPr>
          <w:rFonts w:ascii="Times New Roman" w:hAnsi="Times New Roman" w:cs="Times New Roman"/>
          <w:sz w:val="24"/>
          <w:szCs w:val="24"/>
        </w:rPr>
        <w:tab/>
        <w:t xml:space="preserve">Проверочной группой </w:t>
      </w:r>
      <w:r w:rsidRPr="007D2490">
        <w:rPr>
          <w:rFonts w:ascii="Times New Roman" w:hAnsi="Times New Roman" w:cs="Times New Roman"/>
          <w:sz w:val="24"/>
          <w:szCs w:val="24"/>
          <w:u w:val="single"/>
        </w:rPr>
        <w:t>выявлены нарушения</w:t>
      </w:r>
      <w:r w:rsidR="00DB387B" w:rsidRPr="007D2490">
        <w:rPr>
          <w:rFonts w:ascii="Times New Roman" w:hAnsi="Times New Roman" w:cs="Times New Roman"/>
          <w:sz w:val="24"/>
          <w:szCs w:val="24"/>
        </w:rPr>
        <w:t xml:space="preserve"> </w:t>
      </w:r>
      <w:r w:rsidR="00FE4829" w:rsidRPr="007D2490">
        <w:rPr>
          <w:rFonts w:ascii="Times New Roman" w:hAnsi="Times New Roman" w:cs="Times New Roman"/>
          <w:sz w:val="24"/>
          <w:szCs w:val="24"/>
        </w:rPr>
        <w:t xml:space="preserve">требований законодательства  по </w:t>
      </w:r>
      <w:r w:rsidR="00DB387B" w:rsidRPr="007D2490">
        <w:rPr>
          <w:rFonts w:ascii="Times New Roman" w:hAnsi="Times New Roman" w:cs="Times New Roman"/>
          <w:sz w:val="24"/>
          <w:szCs w:val="24"/>
        </w:rPr>
        <w:t>размещени</w:t>
      </w:r>
      <w:r w:rsidR="00FE4829" w:rsidRPr="007D2490">
        <w:rPr>
          <w:rFonts w:ascii="Times New Roman" w:hAnsi="Times New Roman" w:cs="Times New Roman"/>
          <w:sz w:val="24"/>
          <w:szCs w:val="24"/>
        </w:rPr>
        <w:t>ю</w:t>
      </w:r>
      <w:r w:rsidR="00DB387B" w:rsidRPr="007D2490">
        <w:rPr>
          <w:rFonts w:ascii="Times New Roman" w:hAnsi="Times New Roman" w:cs="Times New Roman"/>
          <w:sz w:val="24"/>
          <w:szCs w:val="24"/>
        </w:rPr>
        <w:t xml:space="preserve"> в единой информационной системе в сфере закупок</w:t>
      </w:r>
      <w:r w:rsidR="00D22CDA" w:rsidRPr="007D2490">
        <w:rPr>
          <w:rFonts w:ascii="Times New Roman" w:hAnsi="Times New Roman" w:cs="Times New Roman"/>
          <w:sz w:val="24"/>
          <w:szCs w:val="24"/>
        </w:rPr>
        <w:t xml:space="preserve"> информации по заключенным контрактам.</w:t>
      </w:r>
    </w:p>
    <w:p w:rsidR="00C10128" w:rsidRPr="00F55EA4" w:rsidRDefault="00C10128">
      <w:pPr>
        <w:pStyle w:val="ConsPlusNonformat"/>
        <w:jc w:val="both"/>
        <w:rPr>
          <w:rFonts w:ascii="Times New Roman" w:hAnsi="Times New Roman" w:cs="Times New Roman"/>
          <w:color w:val="0070C0"/>
          <w:sz w:val="10"/>
          <w:szCs w:val="10"/>
        </w:rPr>
      </w:pPr>
    </w:p>
    <w:p w:rsidR="00CE6DAF" w:rsidRPr="007D2490" w:rsidRDefault="00CE6DAF" w:rsidP="00CE6DAF">
      <w:pPr>
        <w:ind w:firstLine="708"/>
        <w:jc w:val="both"/>
        <w:rPr>
          <w:sz w:val="24"/>
          <w:szCs w:val="24"/>
        </w:rPr>
      </w:pPr>
      <w:r w:rsidRPr="007D2490">
        <w:rPr>
          <w:b/>
          <w:sz w:val="24"/>
          <w:szCs w:val="24"/>
          <w:u w:val="single"/>
        </w:rPr>
        <w:t>Вывод по проверке:</w:t>
      </w:r>
      <w:r w:rsidRPr="007D2490">
        <w:rPr>
          <w:sz w:val="24"/>
          <w:szCs w:val="24"/>
        </w:rPr>
        <w:t xml:space="preserve">  Считаю </w:t>
      </w:r>
      <w:proofErr w:type="gramStart"/>
      <w:r w:rsidRPr="007D2490">
        <w:rPr>
          <w:sz w:val="24"/>
          <w:szCs w:val="24"/>
        </w:rPr>
        <w:t>необходимым</w:t>
      </w:r>
      <w:proofErr w:type="gramEnd"/>
      <w:r w:rsidRPr="007D2490">
        <w:rPr>
          <w:sz w:val="24"/>
          <w:szCs w:val="24"/>
        </w:rPr>
        <w:t xml:space="preserve"> Заказчику обратить внимание на:</w:t>
      </w:r>
    </w:p>
    <w:p w:rsidR="00CE6DAF" w:rsidRPr="007D2490" w:rsidRDefault="00CE6DAF" w:rsidP="00CE6D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2490">
        <w:rPr>
          <w:rFonts w:ascii="Times New Roman" w:hAnsi="Times New Roman" w:cs="Times New Roman"/>
          <w:sz w:val="24"/>
          <w:szCs w:val="24"/>
        </w:rPr>
        <w:t>- обязательность отражения в муниципальных контрактах существенных (обязательных) условий;</w:t>
      </w:r>
    </w:p>
    <w:p w:rsidR="00CE6DAF" w:rsidRPr="007D2490" w:rsidRDefault="00CE6DAF" w:rsidP="00CE6DAF">
      <w:pPr>
        <w:jc w:val="both"/>
        <w:rPr>
          <w:sz w:val="24"/>
          <w:szCs w:val="24"/>
        </w:rPr>
      </w:pPr>
      <w:r w:rsidRPr="007D2490">
        <w:rPr>
          <w:sz w:val="24"/>
          <w:szCs w:val="24"/>
        </w:rPr>
        <w:t>- обязательность указания в муниципальных контрактах источника финансирования осуществляемых закупок и пункта статьи 93 ФЗ о контрактной системе, по которой осуществляется закупка (при осуществлении закупок у единственного поставщика);</w:t>
      </w:r>
    </w:p>
    <w:p w:rsidR="00CE6DAF" w:rsidRPr="007D2490" w:rsidRDefault="00CE6DAF" w:rsidP="00CE6DAF">
      <w:pPr>
        <w:jc w:val="both"/>
        <w:rPr>
          <w:sz w:val="24"/>
          <w:szCs w:val="24"/>
        </w:rPr>
      </w:pPr>
      <w:r w:rsidRPr="007D2490">
        <w:rPr>
          <w:sz w:val="24"/>
          <w:szCs w:val="24"/>
        </w:rPr>
        <w:t>- своевременно</w:t>
      </w:r>
      <w:r w:rsidR="00C97EF5" w:rsidRPr="007D2490">
        <w:rPr>
          <w:sz w:val="24"/>
          <w:szCs w:val="24"/>
        </w:rPr>
        <w:t>е и в полном объеме</w:t>
      </w:r>
      <w:r w:rsidRPr="007D2490">
        <w:rPr>
          <w:sz w:val="24"/>
          <w:szCs w:val="24"/>
        </w:rPr>
        <w:t xml:space="preserve"> размещение в единой информационной системе в сфере закупок информации и документов, размещение которых предусмотрено ФЗ о контрактной системе;</w:t>
      </w:r>
    </w:p>
    <w:p w:rsidR="00CE6DAF" w:rsidRPr="007D2490" w:rsidRDefault="00CE6DAF" w:rsidP="00EC58AE">
      <w:pPr>
        <w:jc w:val="both"/>
        <w:rPr>
          <w:sz w:val="24"/>
          <w:szCs w:val="24"/>
        </w:rPr>
      </w:pPr>
    </w:p>
    <w:p w:rsidR="00EC58AE" w:rsidRPr="007D2490" w:rsidRDefault="00EC58AE" w:rsidP="00244549">
      <w:pPr>
        <w:ind w:firstLine="708"/>
        <w:jc w:val="both"/>
        <w:rPr>
          <w:sz w:val="24"/>
          <w:szCs w:val="24"/>
        </w:rPr>
      </w:pPr>
      <w:r w:rsidRPr="007D2490">
        <w:rPr>
          <w:sz w:val="24"/>
          <w:szCs w:val="24"/>
        </w:rPr>
        <w:t>Контрактному управляющему принять к сведению</w:t>
      </w:r>
      <w:r w:rsidR="00244549" w:rsidRPr="007D2490">
        <w:rPr>
          <w:sz w:val="24"/>
          <w:szCs w:val="24"/>
        </w:rPr>
        <w:t xml:space="preserve"> все </w:t>
      </w:r>
      <w:r w:rsidR="00C718C4" w:rsidRPr="007D2490">
        <w:rPr>
          <w:sz w:val="24"/>
          <w:szCs w:val="24"/>
        </w:rPr>
        <w:t>отраженные</w:t>
      </w:r>
      <w:r w:rsidR="00244549" w:rsidRPr="007D2490">
        <w:rPr>
          <w:sz w:val="24"/>
          <w:szCs w:val="24"/>
        </w:rPr>
        <w:t xml:space="preserve"> в Акте</w:t>
      </w:r>
      <w:r w:rsidRPr="007D2490">
        <w:rPr>
          <w:sz w:val="24"/>
          <w:szCs w:val="24"/>
        </w:rPr>
        <w:t xml:space="preserve"> </w:t>
      </w:r>
      <w:r w:rsidR="00C718C4" w:rsidRPr="007D2490">
        <w:rPr>
          <w:sz w:val="24"/>
          <w:szCs w:val="24"/>
        </w:rPr>
        <w:t>нарушения (</w:t>
      </w:r>
      <w:r w:rsidRPr="007D2490">
        <w:rPr>
          <w:sz w:val="24"/>
          <w:szCs w:val="24"/>
        </w:rPr>
        <w:t>замечания</w:t>
      </w:r>
      <w:r w:rsidR="00C718C4" w:rsidRPr="007D2490">
        <w:rPr>
          <w:sz w:val="24"/>
          <w:szCs w:val="24"/>
        </w:rPr>
        <w:t>)</w:t>
      </w:r>
      <w:r w:rsidR="00C97EF5" w:rsidRPr="007D2490">
        <w:rPr>
          <w:sz w:val="24"/>
          <w:szCs w:val="24"/>
        </w:rPr>
        <w:t>, принять меры по их устранению</w:t>
      </w:r>
      <w:r w:rsidRPr="007D2490">
        <w:rPr>
          <w:sz w:val="24"/>
          <w:szCs w:val="24"/>
        </w:rPr>
        <w:t xml:space="preserve"> и не допускать </w:t>
      </w:r>
      <w:r w:rsidR="00C97EF5" w:rsidRPr="007D2490">
        <w:rPr>
          <w:sz w:val="24"/>
          <w:szCs w:val="24"/>
        </w:rPr>
        <w:t xml:space="preserve">нарушения законодательства </w:t>
      </w:r>
      <w:r w:rsidRPr="007D2490">
        <w:rPr>
          <w:sz w:val="24"/>
          <w:szCs w:val="24"/>
        </w:rPr>
        <w:t>в дальнейшей работе</w:t>
      </w:r>
      <w:r w:rsidR="00C718C4" w:rsidRPr="007D2490">
        <w:rPr>
          <w:sz w:val="24"/>
          <w:szCs w:val="24"/>
        </w:rPr>
        <w:t>, а также исполнить все указанные рекомендации</w:t>
      </w:r>
      <w:r w:rsidR="00A008E6" w:rsidRPr="007D2490">
        <w:rPr>
          <w:sz w:val="24"/>
          <w:szCs w:val="24"/>
        </w:rPr>
        <w:t xml:space="preserve"> и представить необходимые объяснения</w:t>
      </w:r>
      <w:r w:rsidRPr="007D2490">
        <w:rPr>
          <w:sz w:val="24"/>
          <w:szCs w:val="24"/>
        </w:rPr>
        <w:t>.</w:t>
      </w:r>
    </w:p>
    <w:p w:rsidR="00D3007C" w:rsidRPr="00F55EA4" w:rsidRDefault="00D3007C" w:rsidP="00EC58AE">
      <w:pPr>
        <w:jc w:val="both"/>
        <w:rPr>
          <w:color w:val="0070C0"/>
          <w:sz w:val="10"/>
          <w:szCs w:val="10"/>
        </w:rPr>
      </w:pPr>
    </w:p>
    <w:p w:rsidR="00CA264B" w:rsidRPr="00F55EA4" w:rsidRDefault="00CA264B">
      <w:pPr>
        <w:pStyle w:val="ConsPlusNonformat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E61E50" w:rsidRPr="00240A49" w:rsidRDefault="00E61E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A49">
        <w:rPr>
          <w:rFonts w:ascii="Times New Roman" w:hAnsi="Times New Roman" w:cs="Times New Roman"/>
          <w:sz w:val="24"/>
          <w:szCs w:val="24"/>
        </w:rPr>
        <w:t>Приложения к акту</w:t>
      </w:r>
      <w:r w:rsidR="00167DFD" w:rsidRPr="00240A49">
        <w:rPr>
          <w:rFonts w:ascii="Times New Roman" w:hAnsi="Times New Roman" w:cs="Times New Roman"/>
          <w:sz w:val="24"/>
          <w:szCs w:val="24"/>
        </w:rPr>
        <w:t xml:space="preserve"> (копии)</w:t>
      </w:r>
      <w:r w:rsidRPr="00240A49">
        <w:rPr>
          <w:rFonts w:ascii="Times New Roman" w:hAnsi="Times New Roman" w:cs="Times New Roman"/>
          <w:sz w:val="24"/>
          <w:szCs w:val="24"/>
        </w:rPr>
        <w:t>:</w:t>
      </w:r>
    </w:p>
    <w:p w:rsidR="00CA264B" w:rsidRPr="00F55EA4" w:rsidRDefault="00CA264B">
      <w:pPr>
        <w:pStyle w:val="ConsPlusNonformat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tbl>
      <w:tblPr>
        <w:tblW w:w="956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6641"/>
        <w:gridCol w:w="992"/>
        <w:gridCol w:w="1417"/>
      </w:tblGrid>
      <w:tr w:rsidR="00117161" w:rsidRPr="00240A49" w:rsidTr="00167DFD">
        <w:tc>
          <w:tcPr>
            <w:tcW w:w="510" w:type="dxa"/>
          </w:tcPr>
          <w:p w:rsidR="00E61E50" w:rsidRPr="00240A49" w:rsidRDefault="00E61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A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proofErr w:type="spellStart"/>
            <w:proofErr w:type="gramStart"/>
            <w:r w:rsidRPr="00240A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40A4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40A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41" w:type="dxa"/>
          </w:tcPr>
          <w:p w:rsidR="00E61E50" w:rsidRPr="00240A49" w:rsidRDefault="00E61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A49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</w:tcPr>
          <w:p w:rsidR="00E61E50" w:rsidRPr="00240A49" w:rsidRDefault="00E61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A49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417" w:type="dxa"/>
          </w:tcPr>
          <w:p w:rsidR="00E61E50" w:rsidRPr="00240A49" w:rsidRDefault="00E61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A4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17161" w:rsidRPr="00240A49" w:rsidTr="00167DFD">
        <w:tc>
          <w:tcPr>
            <w:tcW w:w="510" w:type="dxa"/>
          </w:tcPr>
          <w:p w:rsidR="00E61E50" w:rsidRPr="00240A49" w:rsidRDefault="00E61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A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1" w:type="dxa"/>
          </w:tcPr>
          <w:p w:rsidR="00E61E50" w:rsidRPr="00240A49" w:rsidRDefault="00E61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A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61E50" w:rsidRPr="00240A49" w:rsidRDefault="00E61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A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61E50" w:rsidRPr="00240A49" w:rsidRDefault="00E61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A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796D" w:rsidRPr="00240A49" w:rsidTr="00167DFD">
        <w:tc>
          <w:tcPr>
            <w:tcW w:w="510" w:type="dxa"/>
          </w:tcPr>
          <w:p w:rsidR="009E796D" w:rsidRPr="00240A49" w:rsidRDefault="009E7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A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1" w:type="dxa"/>
          </w:tcPr>
          <w:p w:rsidR="009E796D" w:rsidRPr="00240A49" w:rsidRDefault="009E796D" w:rsidP="007D24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49">
              <w:rPr>
                <w:rFonts w:ascii="Times New Roman" w:hAnsi="Times New Roman" w:cs="Times New Roman"/>
                <w:sz w:val="24"/>
                <w:szCs w:val="24"/>
              </w:rPr>
              <w:t xml:space="preserve">Справка по закупкам товаров, работ, услуг </w:t>
            </w:r>
            <w:r w:rsidR="00DF1CC6" w:rsidRPr="00240A49">
              <w:rPr>
                <w:rFonts w:ascii="Times New Roman" w:hAnsi="Times New Roman" w:cs="Times New Roman"/>
                <w:sz w:val="24"/>
                <w:szCs w:val="24"/>
              </w:rPr>
              <w:t>администрации СП</w:t>
            </w:r>
            <w:r w:rsidR="00053014" w:rsidRPr="00240A4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D2490" w:rsidRPr="00240A49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="007D2490" w:rsidRPr="00240A49">
              <w:rPr>
                <w:rFonts w:ascii="Times New Roman" w:hAnsi="Times New Roman" w:cs="Times New Roman"/>
                <w:sz w:val="24"/>
                <w:szCs w:val="24"/>
              </w:rPr>
              <w:t>Игнатовка</w:t>
            </w:r>
            <w:proofErr w:type="spellEnd"/>
            <w:r w:rsidR="007B6188" w:rsidRPr="00240A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B6188" w:rsidRPr="00240A49">
              <w:rPr>
                <w:sz w:val="24"/>
                <w:szCs w:val="24"/>
              </w:rPr>
              <w:t xml:space="preserve"> </w:t>
            </w:r>
            <w:r w:rsidRPr="00240A49">
              <w:rPr>
                <w:rFonts w:ascii="Times New Roman" w:hAnsi="Times New Roman" w:cs="Times New Roman"/>
                <w:sz w:val="24"/>
                <w:szCs w:val="24"/>
              </w:rPr>
              <w:t>за 201</w:t>
            </w:r>
            <w:r w:rsidR="00DF1CC6" w:rsidRPr="00240A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40A49">
              <w:rPr>
                <w:rFonts w:ascii="Times New Roman" w:hAnsi="Times New Roman" w:cs="Times New Roman"/>
                <w:sz w:val="24"/>
                <w:szCs w:val="24"/>
              </w:rPr>
              <w:t xml:space="preserve"> год (Приложение №1 к Акту)</w:t>
            </w:r>
          </w:p>
        </w:tc>
        <w:tc>
          <w:tcPr>
            <w:tcW w:w="992" w:type="dxa"/>
          </w:tcPr>
          <w:p w:rsidR="009E796D" w:rsidRPr="00240A49" w:rsidRDefault="007D2490" w:rsidP="00DF1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A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9E796D" w:rsidRPr="00240A49" w:rsidRDefault="007B6188" w:rsidP="009E7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A4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E796D" w:rsidRPr="00240A49">
              <w:rPr>
                <w:rFonts w:ascii="Times New Roman" w:hAnsi="Times New Roman" w:cs="Times New Roman"/>
                <w:sz w:val="24"/>
                <w:szCs w:val="24"/>
              </w:rPr>
              <w:t xml:space="preserve"> экз. N 1 и № 2</w:t>
            </w:r>
          </w:p>
        </w:tc>
      </w:tr>
      <w:tr w:rsidR="007B6188" w:rsidRPr="00240A49" w:rsidTr="00167DFD">
        <w:tc>
          <w:tcPr>
            <w:tcW w:w="510" w:type="dxa"/>
          </w:tcPr>
          <w:p w:rsidR="007B6188" w:rsidRPr="00240A49" w:rsidRDefault="007B6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A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1" w:type="dxa"/>
          </w:tcPr>
          <w:p w:rsidR="007B6188" w:rsidRPr="00240A49" w:rsidRDefault="007B6188" w:rsidP="007B61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49">
              <w:rPr>
                <w:rFonts w:ascii="Times New Roman" w:hAnsi="Times New Roman" w:cs="Times New Roman"/>
                <w:sz w:val="24"/>
                <w:szCs w:val="24"/>
              </w:rPr>
              <w:t>Сведения о размещении информации в ЕИС по заключенным контрактам (Приложение №2 к Акту)</w:t>
            </w:r>
          </w:p>
        </w:tc>
        <w:tc>
          <w:tcPr>
            <w:tcW w:w="992" w:type="dxa"/>
          </w:tcPr>
          <w:p w:rsidR="007B6188" w:rsidRPr="00240A49" w:rsidRDefault="00DF1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A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B6188" w:rsidRPr="00240A49" w:rsidRDefault="007B6188" w:rsidP="009E7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A49">
              <w:rPr>
                <w:rFonts w:ascii="Times New Roman" w:hAnsi="Times New Roman" w:cs="Times New Roman"/>
                <w:sz w:val="24"/>
                <w:szCs w:val="24"/>
              </w:rPr>
              <w:t>к экз. N 1 и № 2</w:t>
            </w:r>
          </w:p>
        </w:tc>
      </w:tr>
      <w:tr w:rsidR="00117161" w:rsidRPr="00240A49" w:rsidTr="00167DFD">
        <w:tc>
          <w:tcPr>
            <w:tcW w:w="510" w:type="dxa"/>
          </w:tcPr>
          <w:p w:rsidR="00E61E50" w:rsidRPr="00240A49" w:rsidRDefault="007B6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A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41" w:type="dxa"/>
          </w:tcPr>
          <w:p w:rsidR="00E61E50" w:rsidRPr="00240A49" w:rsidRDefault="00167DFD" w:rsidP="007D24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A49">
              <w:rPr>
                <w:rFonts w:ascii="Times New Roman" w:hAnsi="Times New Roman" w:cs="Times New Roman"/>
                <w:sz w:val="24"/>
                <w:szCs w:val="24"/>
              </w:rPr>
              <w:t xml:space="preserve">Устав </w:t>
            </w:r>
            <w:r w:rsidR="007B6188" w:rsidRPr="00240A49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DF1CC6" w:rsidRPr="00240A49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  <w:r w:rsidR="007B6188" w:rsidRPr="00240A4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D2490" w:rsidRPr="00240A49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="007D2490" w:rsidRPr="00240A49">
              <w:rPr>
                <w:rFonts w:ascii="Times New Roman" w:hAnsi="Times New Roman" w:cs="Times New Roman"/>
                <w:sz w:val="24"/>
                <w:szCs w:val="24"/>
              </w:rPr>
              <w:t>Игнатовка</w:t>
            </w:r>
            <w:proofErr w:type="spellEnd"/>
            <w:r w:rsidR="00EC6DEA" w:rsidRPr="00240A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B6188" w:rsidRPr="00240A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516AC" w:rsidRPr="00240A49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утвержденный </w:t>
            </w:r>
            <w:r w:rsidR="007B6188" w:rsidRPr="00240A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3173" w:rsidRPr="00240A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516AC" w:rsidRPr="00240A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53014" w:rsidRPr="00240A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1CC6" w:rsidRPr="00240A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516AC" w:rsidRPr="00240A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E5B9F" w:rsidRPr="00240A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53014" w:rsidRPr="00240A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516AC" w:rsidRPr="00240A4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</w:tcPr>
          <w:p w:rsidR="00E61E50" w:rsidRPr="00240A49" w:rsidRDefault="007D2490" w:rsidP="002A31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A4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E61E50" w:rsidRPr="00240A49" w:rsidRDefault="007B6188" w:rsidP="00DF37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A4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61E50" w:rsidRPr="00240A49">
              <w:rPr>
                <w:rFonts w:ascii="Times New Roman" w:hAnsi="Times New Roman" w:cs="Times New Roman"/>
                <w:sz w:val="24"/>
                <w:szCs w:val="24"/>
              </w:rPr>
              <w:t xml:space="preserve"> экз. N </w:t>
            </w:r>
            <w:r w:rsidR="00DF37F5" w:rsidRPr="00240A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1E50" w:rsidRPr="00240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2793" w:rsidRPr="00240A49" w:rsidTr="00167DFD">
        <w:tc>
          <w:tcPr>
            <w:tcW w:w="510" w:type="dxa"/>
          </w:tcPr>
          <w:p w:rsidR="008B2793" w:rsidRPr="00240A49" w:rsidRDefault="007B6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A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41" w:type="dxa"/>
          </w:tcPr>
          <w:p w:rsidR="008B2793" w:rsidRPr="00240A49" w:rsidRDefault="00FE5B9F" w:rsidP="002A31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A49">
              <w:rPr>
                <w:rFonts w:ascii="Times New Roman" w:hAnsi="Times New Roman" w:cs="Times New Roman"/>
                <w:sz w:val="24"/>
                <w:szCs w:val="24"/>
              </w:rPr>
              <w:t>Положение об администрации МО СП «</w:t>
            </w:r>
            <w:r w:rsidR="007D2490" w:rsidRPr="00240A49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="007D2490" w:rsidRPr="00240A49">
              <w:rPr>
                <w:rFonts w:ascii="Times New Roman" w:hAnsi="Times New Roman" w:cs="Times New Roman"/>
                <w:sz w:val="24"/>
                <w:szCs w:val="24"/>
              </w:rPr>
              <w:t>Игнатовка</w:t>
            </w:r>
            <w:proofErr w:type="spellEnd"/>
            <w:r w:rsidRPr="00240A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E5B9F" w:rsidRPr="00240A49" w:rsidRDefault="00FE5B9F" w:rsidP="00240A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A49">
              <w:rPr>
                <w:rFonts w:ascii="Times New Roman" w:hAnsi="Times New Roman" w:cs="Times New Roman"/>
                <w:sz w:val="24"/>
                <w:szCs w:val="24"/>
              </w:rPr>
              <w:t>утвержденное решением Сельской Думы МО СП «</w:t>
            </w:r>
            <w:r w:rsidR="007D2490" w:rsidRPr="00240A49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="007D2490" w:rsidRPr="00240A49">
              <w:rPr>
                <w:rFonts w:ascii="Times New Roman" w:hAnsi="Times New Roman" w:cs="Times New Roman"/>
                <w:sz w:val="24"/>
                <w:szCs w:val="24"/>
              </w:rPr>
              <w:t>Игнатовка</w:t>
            </w:r>
            <w:proofErr w:type="spellEnd"/>
            <w:r w:rsidRPr="00240A49">
              <w:rPr>
                <w:rFonts w:ascii="Times New Roman" w:hAnsi="Times New Roman" w:cs="Times New Roman"/>
                <w:sz w:val="24"/>
                <w:szCs w:val="24"/>
              </w:rPr>
              <w:t>» от 2</w:t>
            </w:r>
            <w:r w:rsidR="00240A49" w:rsidRPr="00240A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40A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40A49" w:rsidRPr="00240A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40A49"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  <w:r w:rsidR="00240A49" w:rsidRPr="00240A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40A49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 w:rsidR="00240A49" w:rsidRPr="00240A49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Pr="00240A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B2793" w:rsidRPr="00240A49" w:rsidRDefault="00240A49" w:rsidP="00167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A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8B2793" w:rsidRPr="00240A49" w:rsidRDefault="007B6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A4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B2793" w:rsidRPr="00240A49">
              <w:rPr>
                <w:rFonts w:ascii="Times New Roman" w:hAnsi="Times New Roman" w:cs="Times New Roman"/>
                <w:sz w:val="24"/>
                <w:szCs w:val="24"/>
              </w:rPr>
              <w:t xml:space="preserve"> экз. N 2</w:t>
            </w:r>
          </w:p>
        </w:tc>
      </w:tr>
      <w:tr w:rsidR="00E516AC" w:rsidRPr="00240A49" w:rsidTr="00167DFD">
        <w:tc>
          <w:tcPr>
            <w:tcW w:w="510" w:type="dxa"/>
          </w:tcPr>
          <w:p w:rsidR="00E516AC" w:rsidRPr="00240A49" w:rsidRDefault="007B6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A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41" w:type="dxa"/>
          </w:tcPr>
          <w:p w:rsidR="00E516AC" w:rsidRPr="00240A49" w:rsidRDefault="00E516AC" w:rsidP="00E516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A49">
              <w:rPr>
                <w:rFonts w:ascii="Times New Roman" w:hAnsi="Times New Roman" w:cs="Times New Roman"/>
                <w:sz w:val="24"/>
                <w:szCs w:val="24"/>
              </w:rPr>
              <w:t>Свидетельство о постановке на учет в налоговом органе</w:t>
            </w:r>
          </w:p>
        </w:tc>
        <w:tc>
          <w:tcPr>
            <w:tcW w:w="992" w:type="dxa"/>
          </w:tcPr>
          <w:p w:rsidR="00E516AC" w:rsidRPr="00240A49" w:rsidRDefault="00E516AC" w:rsidP="00167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A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516AC" w:rsidRPr="00240A49" w:rsidRDefault="007B6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A4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516AC" w:rsidRPr="00240A49">
              <w:rPr>
                <w:rFonts w:ascii="Times New Roman" w:hAnsi="Times New Roman" w:cs="Times New Roman"/>
                <w:sz w:val="24"/>
                <w:szCs w:val="24"/>
              </w:rPr>
              <w:t xml:space="preserve"> экз. N 2</w:t>
            </w:r>
          </w:p>
        </w:tc>
      </w:tr>
    </w:tbl>
    <w:p w:rsidR="007B6188" w:rsidRPr="00240A49" w:rsidRDefault="007B618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E2FD8" w:rsidRPr="00240A49" w:rsidRDefault="00FE2FD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E2FD8" w:rsidRPr="00240A49" w:rsidRDefault="00FE2FD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A3173" w:rsidRPr="00240A49" w:rsidRDefault="002A317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61E50" w:rsidRPr="00240A49" w:rsidRDefault="00E61E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A49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54076A" w:rsidRPr="00240A49" w:rsidRDefault="00E61E50" w:rsidP="005407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A49">
        <w:rPr>
          <w:rFonts w:ascii="Times New Roman" w:hAnsi="Times New Roman" w:cs="Times New Roman"/>
          <w:sz w:val="24"/>
          <w:szCs w:val="24"/>
        </w:rPr>
        <w:t>проверочной группы</w:t>
      </w:r>
      <w:r w:rsidR="0054076A" w:rsidRPr="00240A49">
        <w:rPr>
          <w:rFonts w:ascii="Times New Roman" w:hAnsi="Times New Roman" w:cs="Times New Roman"/>
          <w:sz w:val="24"/>
          <w:szCs w:val="24"/>
        </w:rPr>
        <w:tab/>
      </w:r>
      <w:r w:rsidR="0054076A" w:rsidRPr="00240A49">
        <w:rPr>
          <w:rFonts w:ascii="Times New Roman" w:hAnsi="Times New Roman" w:cs="Times New Roman"/>
          <w:sz w:val="24"/>
          <w:szCs w:val="24"/>
        </w:rPr>
        <w:tab/>
      </w:r>
      <w:r w:rsidR="003C2314" w:rsidRPr="00240A49">
        <w:rPr>
          <w:rFonts w:ascii="Times New Roman" w:hAnsi="Times New Roman" w:cs="Times New Roman"/>
          <w:sz w:val="24"/>
          <w:szCs w:val="24"/>
        </w:rPr>
        <w:t xml:space="preserve">       </w:t>
      </w:r>
      <w:r w:rsidR="0054076A" w:rsidRPr="00240A49">
        <w:rPr>
          <w:rFonts w:ascii="Times New Roman" w:hAnsi="Times New Roman" w:cs="Times New Roman"/>
          <w:sz w:val="24"/>
          <w:szCs w:val="24"/>
        </w:rPr>
        <w:t>________________</w:t>
      </w:r>
      <w:r w:rsidR="0054076A" w:rsidRPr="00240A49">
        <w:rPr>
          <w:rFonts w:ascii="Times New Roman" w:hAnsi="Times New Roman" w:cs="Times New Roman"/>
          <w:sz w:val="24"/>
          <w:szCs w:val="24"/>
        </w:rPr>
        <w:tab/>
      </w:r>
      <w:r w:rsidR="0054076A" w:rsidRPr="00240A4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4076A" w:rsidRPr="00240A49">
        <w:rPr>
          <w:rFonts w:ascii="Times New Roman" w:hAnsi="Times New Roman" w:cs="Times New Roman"/>
          <w:sz w:val="24"/>
          <w:szCs w:val="24"/>
        </w:rPr>
        <w:t>___</w:t>
      </w:r>
      <w:r w:rsidR="0069358B" w:rsidRPr="00240A49">
        <w:rPr>
          <w:rFonts w:ascii="Times New Roman" w:hAnsi="Times New Roman" w:cs="Times New Roman"/>
          <w:sz w:val="24"/>
          <w:szCs w:val="24"/>
          <w:u w:val="single"/>
        </w:rPr>
        <w:t>Т.В.</w:t>
      </w:r>
      <w:proofErr w:type="gramStart"/>
      <w:r w:rsidR="0069358B" w:rsidRPr="00240A49">
        <w:rPr>
          <w:rFonts w:ascii="Times New Roman" w:hAnsi="Times New Roman" w:cs="Times New Roman"/>
          <w:sz w:val="24"/>
          <w:szCs w:val="24"/>
          <w:u w:val="single"/>
        </w:rPr>
        <w:t>Тишкина</w:t>
      </w:r>
      <w:proofErr w:type="spellEnd"/>
      <w:proofErr w:type="gramEnd"/>
      <w:r w:rsidR="00CA264B" w:rsidRPr="00240A49">
        <w:rPr>
          <w:rFonts w:ascii="Times New Roman" w:hAnsi="Times New Roman" w:cs="Times New Roman"/>
          <w:sz w:val="24"/>
          <w:szCs w:val="24"/>
        </w:rPr>
        <w:t>_</w:t>
      </w:r>
      <w:r w:rsidR="0054076A" w:rsidRPr="00240A4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4076A" w:rsidRPr="00240A49" w:rsidRDefault="0054076A" w:rsidP="0054076A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240A49">
        <w:rPr>
          <w:rFonts w:ascii="Times New Roman" w:hAnsi="Times New Roman" w:cs="Times New Roman"/>
          <w:sz w:val="24"/>
          <w:szCs w:val="24"/>
        </w:rPr>
        <w:tab/>
      </w:r>
      <w:r w:rsidRPr="00240A49">
        <w:rPr>
          <w:rFonts w:ascii="Times New Roman" w:hAnsi="Times New Roman" w:cs="Times New Roman"/>
          <w:sz w:val="24"/>
          <w:szCs w:val="24"/>
        </w:rPr>
        <w:tab/>
      </w:r>
      <w:r w:rsidRPr="00240A49">
        <w:rPr>
          <w:rFonts w:ascii="Times New Roman" w:hAnsi="Times New Roman" w:cs="Times New Roman"/>
          <w:sz w:val="24"/>
          <w:szCs w:val="24"/>
        </w:rPr>
        <w:tab/>
      </w:r>
      <w:r w:rsidRPr="00240A49">
        <w:rPr>
          <w:rFonts w:ascii="Times New Roman" w:hAnsi="Times New Roman" w:cs="Times New Roman"/>
          <w:sz w:val="24"/>
          <w:szCs w:val="24"/>
        </w:rPr>
        <w:tab/>
      </w:r>
      <w:r w:rsidRPr="00240A49">
        <w:rPr>
          <w:rFonts w:ascii="Times New Roman" w:hAnsi="Times New Roman" w:cs="Times New Roman"/>
          <w:sz w:val="24"/>
          <w:szCs w:val="24"/>
        </w:rPr>
        <w:tab/>
      </w:r>
      <w:r w:rsidR="003C2314" w:rsidRPr="00240A4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40A49">
        <w:rPr>
          <w:rFonts w:ascii="Times New Roman" w:hAnsi="Times New Roman" w:cs="Times New Roman"/>
          <w:i/>
          <w:sz w:val="22"/>
          <w:szCs w:val="22"/>
        </w:rPr>
        <w:t xml:space="preserve">(личная подпись) </w:t>
      </w:r>
      <w:r w:rsidRPr="00240A49">
        <w:rPr>
          <w:rFonts w:ascii="Times New Roman" w:hAnsi="Times New Roman" w:cs="Times New Roman"/>
          <w:i/>
          <w:sz w:val="22"/>
          <w:szCs w:val="22"/>
        </w:rPr>
        <w:tab/>
      </w:r>
      <w:r w:rsidRPr="00240A49">
        <w:rPr>
          <w:rFonts w:ascii="Times New Roman" w:hAnsi="Times New Roman" w:cs="Times New Roman"/>
          <w:i/>
          <w:sz w:val="22"/>
          <w:szCs w:val="22"/>
        </w:rPr>
        <w:tab/>
      </w:r>
      <w:r w:rsidR="003C2314" w:rsidRPr="00240A49">
        <w:rPr>
          <w:rFonts w:ascii="Times New Roman" w:hAnsi="Times New Roman" w:cs="Times New Roman"/>
          <w:i/>
          <w:sz w:val="22"/>
          <w:szCs w:val="22"/>
        </w:rPr>
        <w:t xml:space="preserve">          </w:t>
      </w:r>
      <w:r w:rsidRPr="00240A49">
        <w:rPr>
          <w:rFonts w:ascii="Times New Roman" w:hAnsi="Times New Roman" w:cs="Times New Roman"/>
          <w:i/>
          <w:sz w:val="22"/>
          <w:szCs w:val="22"/>
        </w:rPr>
        <w:t>(инициалы, фамилия)</w:t>
      </w:r>
    </w:p>
    <w:p w:rsidR="00E61E50" w:rsidRPr="00240A49" w:rsidRDefault="00E61E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A49">
        <w:rPr>
          <w:rFonts w:ascii="Times New Roman" w:hAnsi="Times New Roman" w:cs="Times New Roman"/>
          <w:sz w:val="24"/>
          <w:szCs w:val="24"/>
        </w:rPr>
        <w:t>"_</w:t>
      </w:r>
      <w:r w:rsidR="00240A49" w:rsidRPr="00240A49">
        <w:rPr>
          <w:rFonts w:ascii="Times New Roman" w:hAnsi="Times New Roman" w:cs="Times New Roman"/>
          <w:sz w:val="24"/>
          <w:szCs w:val="24"/>
          <w:u w:val="single"/>
        </w:rPr>
        <w:t>19</w:t>
      </w:r>
      <w:r w:rsidRPr="00240A49">
        <w:rPr>
          <w:rFonts w:ascii="Times New Roman" w:hAnsi="Times New Roman" w:cs="Times New Roman"/>
          <w:sz w:val="24"/>
          <w:szCs w:val="24"/>
        </w:rPr>
        <w:t xml:space="preserve">_" </w:t>
      </w:r>
      <w:proofErr w:type="spellStart"/>
      <w:r w:rsidRPr="00240A49">
        <w:rPr>
          <w:rFonts w:ascii="Times New Roman" w:hAnsi="Times New Roman" w:cs="Times New Roman"/>
          <w:sz w:val="24"/>
          <w:szCs w:val="24"/>
        </w:rPr>
        <w:t>__</w:t>
      </w:r>
      <w:r w:rsidR="00240A49" w:rsidRPr="00240A49">
        <w:rPr>
          <w:rFonts w:ascii="Times New Roman" w:hAnsi="Times New Roman" w:cs="Times New Roman"/>
          <w:sz w:val="24"/>
          <w:szCs w:val="24"/>
          <w:u w:val="single"/>
        </w:rPr>
        <w:t>июня</w:t>
      </w:r>
      <w:proofErr w:type="spellEnd"/>
      <w:r w:rsidRPr="00240A49">
        <w:rPr>
          <w:rFonts w:ascii="Times New Roman" w:hAnsi="Times New Roman" w:cs="Times New Roman"/>
          <w:sz w:val="24"/>
          <w:szCs w:val="24"/>
        </w:rPr>
        <w:t>__ 20</w:t>
      </w:r>
      <w:r w:rsidR="00FE5B9F" w:rsidRPr="00240A49">
        <w:rPr>
          <w:rFonts w:ascii="Times New Roman" w:hAnsi="Times New Roman" w:cs="Times New Roman"/>
          <w:sz w:val="24"/>
          <w:szCs w:val="24"/>
        </w:rPr>
        <w:t>20</w:t>
      </w:r>
      <w:r w:rsidRPr="00240A49">
        <w:rPr>
          <w:rFonts w:ascii="Times New Roman" w:hAnsi="Times New Roman" w:cs="Times New Roman"/>
          <w:sz w:val="24"/>
          <w:szCs w:val="24"/>
        </w:rPr>
        <w:t xml:space="preserve"> г</w:t>
      </w:r>
      <w:r w:rsidR="00117161" w:rsidRPr="00240A49">
        <w:rPr>
          <w:rFonts w:ascii="Times New Roman" w:hAnsi="Times New Roman" w:cs="Times New Roman"/>
          <w:sz w:val="24"/>
          <w:szCs w:val="24"/>
        </w:rPr>
        <w:t>.</w:t>
      </w:r>
    </w:p>
    <w:p w:rsidR="003C2314" w:rsidRPr="00240A49" w:rsidRDefault="003C23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3F06" w:rsidRPr="00240A49" w:rsidRDefault="00BD3F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1E50" w:rsidRPr="00240A49" w:rsidRDefault="00E61E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A49">
        <w:rPr>
          <w:rFonts w:ascii="Times New Roman" w:hAnsi="Times New Roman" w:cs="Times New Roman"/>
          <w:sz w:val="24"/>
          <w:szCs w:val="24"/>
        </w:rPr>
        <w:t xml:space="preserve">С актом </w:t>
      </w:r>
      <w:proofErr w:type="gramStart"/>
      <w:r w:rsidRPr="00240A49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240A49">
        <w:rPr>
          <w:rFonts w:ascii="Times New Roman" w:hAnsi="Times New Roman" w:cs="Times New Roman"/>
          <w:sz w:val="24"/>
          <w:szCs w:val="24"/>
        </w:rPr>
        <w:t>:</w:t>
      </w:r>
    </w:p>
    <w:p w:rsidR="00E61E50" w:rsidRPr="00240A49" w:rsidRDefault="00E61E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17161" w:rsidRPr="00240A49" w:rsidRDefault="00E61E50" w:rsidP="001171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A49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8117B7" w:rsidRPr="00240A49">
        <w:rPr>
          <w:rFonts w:ascii="Times New Roman" w:hAnsi="Times New Roman" w:cs="Times New Roman"/>
          <w:sz w:val="24"/>
          <w:szCs w:val="24"/>
        </w:rPr>
        <w:t>су</w:t>
      </w:r>
      <w:r w:rsidRPr="00240A49">
        <w:rPr>
          <w:rFonts w:ascii="Times New Roman" w:hAnsi="Times New Roman" w:cs="Times New Roman"/>
          <w:sz w:val="24"/>
          <w:szCs w:val="24"/>
        </w:rPr>
        <w:t>бъекта контроля</w:t>
      </w:r>
      <w:r w:rsidR="00117161" w:rsidRPr="00240A49">
        <w:rPr>
          <w:rFonts w:ascii="Times New Roman" w:hAnsi="Times New Roman" w:cs="Times New Roman"/>
          <w:sz w:val="24"/>
          <w:szCs w:val="24"/>
        </w:rPr>
        <w:tab/>
      </w:r>
      <w:r w:rsidR="004E3E93" w:rsidRPr="00240A49">
        <w:rPr>
          <w:rFonts w:ascii="Times New Roman" w:hAnsi="Times New Roman" w:cs="Times New Roman"/>
          <w:sz w:val="24"/>
          <w:szCs w:val="24"/>
        </w:rPr>
        <w:tab/>
      </w:r>
      <w:r w:rsidR="00117161" w:rsidRPr="00240A49">
        <w:rPr>
          <w:rFonts w:ascii="Times New Roman" w:hAnsi="Times New Roman" w:cs="Times New Roman"/>
          <w:sz w:val="24"/>
          <w:szCs w:val="24"/>
        </w:rPr>
        <w:t>________________</w:t>
      </w:r>
      <w:r w:rsidR="00117161" w:rsidRPr="00240A49">
        <w:rPr>
          <w:rFonts w:ascii="Times New Roman" w:hAnsi="Times New Roman" w:cs="Times New Roman"/>
          <w:sz w:val="24"/>
          <w:szCs w:val="24"/>
        </w:rPr>
        <w:tab/>
      </w:r>
      <w:r w:rsidR="00117161" w:rsidRPr="00240A49">
        <w:rPr>
          <w:rFonts w:ascii="Times New Roman" w:hAnsi="Times New Roman" w:cs="Times New Roman"/>
          <w:sz w:val="24"/>
          <w:szCs w:val="24"/>
        </w:rPr>
        <w:tab/>
      </w:r>
      <w:r w:rsidR="0069358B" w:rsidRPr="00240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361" w:rsidRPr="00240A49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240A49" w:rsidRPr="00240A49">
        <w:rPr>
          <w:rFonts w:ascii="Times New Roman" w:hAnsi="Times New Roman" w:cs="Times New Roman"/>
          <w:sz w:val="24"/>
          <w:szCs w:val="24"/>
          <w:u w:val="single"/>
        </w:rPr>
        <w:t>Д.А.Пуликов</w:t>
      </w:r>
      <w:proofErr w:type="spellEnd"/>
      <w:r w:rsidR="00240A49" w:rsidRPr="00240A49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117161" w:rsidRPr="00240A4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17161" w:rsidRPr="00240A49" w:rsidRDefault="00117161" w:rsidP="00117161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240A49">
        <w:rPr>
          <w:rFonts w:ascii="Times New Roman" w:hAnsi="Times New Roman" w:cs="Times New Roman"/>
          <w:sz w:val="24"/>
          <w:szCs w:val="24"/>
        </w:rPr>
        <w:tab/>
      </w:r>
      <w:r w:rsidRPr="00240A49">
        <w:rPr>
          <w:rFonts w:ascii="Times New Roman" w:hAnsi="Times New Roman" w:cs="Times New Roman"/>
          <w:sz w:val="24"/>
          <w:szCs w:val="24"/>
        </w:rPr>
        <w:tab/>
      </w:r>
      <w:r w:rsidRPr="00240A49">
        <w:rPr>
          <w:rFonts w:ascii="Times New Roman" w:hAnsi="Times New Roman" w:cs="Times New Roman"/>
          <w:sz w:val="24"/>
          <w:szCs w:val="24"/>
        </w:rPr>
        <w:tab/>
      </w:r>
      <w:r w:rsidRPr="00240A49">
        <w:rPr>
          <w:rFonts w:ascii="Times New Roman" w:hAnsi="Times New Roman" w:cs="Times New Roman"/>
          <w:sz w:val="24"/>
          <w:szCs w:val="24"/>
        </w:rPr>
        <w:tab/>
      </w:r>
      <w:r w:rsidRPr="00240A49">
        <w:rPr>
          <w:rFonts w:ascii="Times New Roman" w:hAnsi="Times New Roman" w:cs="Times New Roman"/>
          <w:sz w:val="24"/>
          <w:szCs w:val="24"/>
        </w:rPr>
        <w:tab/>
      </w:r>
      <w:r w:rsidRPr="00240A49">
        <w:rPr>
          <w:rFonts w:ascii="Times New Roman" w:hAnsi="Times New Roman" w:cs="Times New Roman"/>
          <w:sz w:val="24"/>
          <w:szCs w:val="24"/>
        </w:rPr>
        <w:tab/>
      </w:r>
      <w:r w:rsidRPr="00240A49">
        <w:rPr>
          <w:rFonts w:ascii="Times New Roman" w:hAnsi="Times New Roman" w:cs="Times New Roman"/>
          <w:i/>
          <w:sz w:val="22"/>
          <w:szCs w:val="22"/>
        </w:rPr>
        <w:t xml:space="preserve">(личная подпись) </w:t>
      </w:r>
      <w:r w:rsidRPr="00240A49">
        <w:rPr>
          <w:rFonts w:ascii="Times New Roman" w:hAnsi="Times New Roman" w:cs="Times New Roman"/>
          <w:i/>
          <w:sz w:val="22"/>
          <w:szCs w:val="22"/>
        </w:rPr>
        <w:tab/>
      </w:r>
      <w:r w:rsidRPr="00240A49">
        <w:rPr>
          <w:rFonts w:ascii="Times New Roman" w:hAnsi="Times New Roman" w:cs="Times New Roman"/>
          <w:i/>
          <w:sz w:val="22"/>
          <w:szCs w:val="22"/>
        </w:rPr>
        <w:tab/>
        <w:t>(инициалы, фамилия)</w:t>
      </w:r>
    </w:p>
    <w:p w:rsidR="00E61E50" w:rsidRPr="00240A49" w:rsidRDefault="00E61E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A49">
        <w:rPr>
          <w:rFonts w:ascii="Times New Roman" w:hAnsi="Times New Roman" w:cs="Times New Roman"/>
          <w:sz w:val="24"/>
          <w:szCs w:val="24"/>
        </w:rPr>
        <w:t>"_</w:t>
      </w:r>
      <w:r w:rsidR="00240A49" w:rsidRPr="00240A49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1D4A72" w:rsidRPr="00240A49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240A49">
        <w:rPr>
          <w:rFonts w:ascii="Times New Roman" w:hAnsi="Times New Roman" w:cs="Times New Roman"/>
          <w:sz w:val="24"/>
          <w:szCs w:val="24"/>
        </w:rPr>
        <w:t xml:space="preserve">_" </w:t>
      </w:r>
      <w:proofErr w:type="spellStart"/>
      <w:r w:rsidRPr="00240A49">
        <w:rPr>
          <w:rFonts w:ascii="Times New Roman" w:hAnsi="Times New Roman" w:cs="Times New Roman"/>
          <w:sz w:val="24"/>
          <w:szCs w:val="24"/>
        </w:rPr>
        <w:t>__</w:t>
      </w:r>
      <w:r w:rsidR="00240A49" w:rsidRPr="00240A49">
        <w:rPr>
          <w:rFonts w:ascii="Times New Roman" w:hAnsi="Times New Roman" w:cs="Times New Roman"/>
          <w:sz w:val="24"/>
          <w:szCs w:val="24"/>
          <w:u w:val="single"/>
        </w:rPr>
        <w:t>июня</w:t>
      </w:r>
      <w:proofErr w:type="spellEnd"/>
      <w:r w:rsidRPr="00240A49">
        <w:rPr>
          <w:rFonts w:ascii="Times New Roman" w:hAnsi="Times New Roman" w:cs="Times New Roman"/>
          <w:sz w:val="24"/>
          <w:szCs w:val="24"/>
        </w:rPr>
        <w:t>__ 20</w:t>
      </w:r>
      <w:r w:rsidR="00CA264B" w:rsidRPr="00240A49">
        <w:rPr>
          <w:rFonts w:ascii="Times New Roman" w:hAnsi="Times New Roman" w:cs="Times New Roman"/>
          <w:sz w:val="24"/>
          <w:szCs w:val="24"/>
        </w:rPr>
        <w:t>20</w:t>
      </w:r>
      <w:r w:rsidRPr="00240A49">
        <w:rPr>
          <w:rFonts w:ascii="Times New Roman" w:hAnsi="Times New Roman" w:cs="Times New Roman"/>
          <w:sz w:val="24"/>
          <w:szCs w:val="24"/>
        </w:rPr>
        <w:t xml:space="preserve"> г</w:t>
      </w:r>
      <w:r w:rsidR="00117161" w:rsidRPr="00240A49">
        <w:rPr>
          <w:rFonts w:ascii="Times New Roman" w:hAnsi="Times New Roman" w:cs="Times New Roman"/>
          <w:sz w:val="24"/>
          <w:szCs w:val="24"/>
        </w:rPr>
        <w:t>.</w:t>
      </w:r>
    </w:p>
    <w:p w:rsidR="008272FE" w:rsidRPr="00240A49" w:rsidRDefault="008272FE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FF1E8A" w:rsidRPr="00240A49" w:rsidRDefault="00FF1E8A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A045F3" w:rsidRPr="00240A49" w:rsidRDefault="00A045F3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A045F3" w:rsidRPr="00240A49" w:rsidRDefault="00A045F3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A045F3" w:rsidRDefault="00A045F3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240A49" w:rsidRDefault="00240A49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240A49" w:rsidRDefault="00240A49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240A49" w:rsidRDefault="00240A49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E61E50" w:rsidRPr="00240A49" w:rsidRDefault="00117161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240A49">
        <w:rPr>
          <w:rFonts w:ascii="Times New Roman" w:hAnsi="Times New Roman" w:cs="Times New Roman"/>
          <w:i/>
          <w:sz w:val="22"/>
          <w:szCs w:val="22"/>
        </w:rPr>
        <w:t>(</w:t>
      </w:r>
      <w:r w:rsidR="00E61E50" w:rsidRPr="00240A49">
        <w:rPr>
          <w:rFonts w:ascii="Times New Roman" w:hAnsi="Times New Roman" w:cs="Times New Roman"/>
          <w:i/>
          <w:sz w:val="22"/>
          <w:szCs w:val="22"/>
        </w:rPr>
        <w:t>Для экземпляра N 2 акта</w:t>
      </w:r>
      <w:r w:rsidRPr="00240A49">
        <w:rPr>
          <w:rFonts w:ascii="Times New Roman" w:hAnsi="Times New Roman" w:cs="Times New Roman"/>
          <w:i/>
          <w:sz w:val="22"/>
          <w:szCs w:val="22"/>
        </w:rPr>
        <w:t>)</w:t>
      </w:r>
    </w:p>
    <w:p w:rsidR="00E61E50" w:rsidRPr="00240A49" w:rsidRDefault="00E61E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A49">
        <w:rPr>
          <w:rFonts w:ascii="Times New Roman" w:hAnsi="Times New Roman" w:cs="Times New Roman"/>
          <w:sz w:val="24"/>
          <w:szCs w:val="24"/>
        </w:rPr>
        <w:t>Экземпляр N 1 акта для ознакомления получил:</w:t>
      </w:r>
    </w:p>
    <w:p w:rsidR="00E61E50" w:rsidRPr="00240A49" w:rsidRDefault="00E61E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17161" w:rsidRPr="00240A49" w:rsidRDefault="00117161" w:rsidP="001171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A49">
        <w:rPr>
          <w:rFonts w:ascii="Times New Roman" w:hAnsi="Times New Roman" w:cs="Times New Roman"/>
          <w:sz w:val="24"/>
          <w:szCs w:val="24"/>
        </w:rPr>
        <w:t xml:space="preserve">Руководитель объекта контроля </w:t>
      </w:r>
      <w:r w:rsidRPr="00240A49">
        <w:rPr>
          <w:rFonts w:ascii="Times New Roman" w:hAnsi="Times New Roman" w:cs="Times New Roman"/>
          <w:sz w:val="24"/>
          <w:szCs w:val="24"/>
        </w:rPr>
        <w:tab/>
      </w:r>
      <w:r w:rsidR="004E3E93" w:rsidRPr="00240A49">
        <w:rPr>
          <w:rFonts w:ascii="Times New Roman" w:hAnsi="Times New Roman" w:cs="Times New Roman"/>
          <w:sz w:val="24"/>
          <w:szCs w:val="24"/>
        </w:rPr>
        <w:tab/>
      </w:r>
      <w:r w:rsidRPr="00240A49">
        <w:rPr>
          <w:rFonts w:ascii="Times New Roman" w:hAnsi="Times New Roman" w:cs="Times New Roman"/>
          <w:sz w:val="24"/>
          <w:szCs w:val="24"/>
        </w:rPr>
        <w:t>________________</w:t>
      </w:r>
      <w:r w:rsidRPr="00240A49">
        <w:rPr>
          <w:rFonts w:ascii="Times New Roman" w:hAnsi="Times New Roman" w:cs="Times New Roman"/>
          <w:sz w:val="24"/>
          <w:szCs w:val="24"/>
        </w:rPr>
        <w:tab/>
      </w:r>
      <w:r w:rsidRPr="00240A49">
        <w:rPr>
          <w:rFonts w:ascii="Times New Roman" w:hAnsi="Times New Roman" w:cs="Times New Roman"/>
          <w:sz w:val="24"/>
          <w:szCs w:val="24"/>
        </w:rPr>
        <w:tab/>
      </w:r>
      <w:r w:rsidR="00F85E53" w:rsidRPr="00240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A49">
        <w:rPr>
          <w:rFonts w:ascii="Times New Roman" w:hAnsi="Times New Roman" w:cs="Times New Roman"/>
          <w:sz w:val="24"/>
          <w:szCs w:val="24"/>
        </w:rPr>
        <w:t>_</w:t>
      </w:r>
      <w:r w:rsidR="00240A49">
        <w:rPr>
          <w:rFonts w:ascii="Times New Roman" w:hAnsi="Times New Roman" w:cs="Times New Roman"/>
          <w:sz w:val="24"/>
          <w:szCs w:val="24"/>
          <w:u w:val="single"/>
        </w:rPr>
        <w:t>Д.А.Пуликов</w:t>
      </w:r>
      <w:proofErr w:type="spellEnd"/>
      <w:r w:rsidR="006370F5" w:rsidRPr="00240A49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E66204" w:rsidRPr="00240A49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B70A1B" w:rsidRPr="00240A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40A4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17161" w:rsidRPr="00240A49" w:rsidRDefault="00117161" w:rsidP="00117161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240A49">
        <w:rPr>
          <w:rFonts w:ascii="Times New Roman" w:hAnsi="Times New Roman" w:cs="Times New Roman"/>
          <w:sz w:val="24"/>
          <w:szCs w:val="24"/>
        </w:rPr>
        <w:tab/>
      </w:r>
      <w:r w:rsidRPr="00240A49">
        <w:rPr>
          <w:rFonts w:ascii="Times New Roman" w:hAnsi="Times New Roman" w:cs="Times New Roman"/>
          <w:sz w:val="24"/>
          <w:szCs w:val="24"/>
        </w:rPr>
        <w:tab/>
      </w:r>
      <w:r w:rsidRPr="00240A49">
        <w:rPr>
          <w:rFonts w:ascii="Times New Roman" w:hAnsi="Times New Roman" w:cs="Times New Roman"/>
          <w:sz w:val="24"/>
          <w:szCs w:val="24"/>
        </w:rPr>
        <w:tab/>
      </w:r>
      <w:r w:rsidRPr="00240A49">
        <w:rPr>
          <w:rFonts w:ascii="Times New Roman" w:hAnsi="Times New Roman" w:cs="Times New Roman"/>
          <w:sz w:val="24"/>
          <w:szCs w:val="24"/>
        </w:rPr>
        <w:tab/>
      </w:r>
      <w:r w:rsidRPr="00240A49">
        <w:rPr>
          <w:rFonts w:ascii="Times New Roman" w:hAnsi="Times New Roman" w:cs="Times New Roman"/>
          <w:sz w:val="24"/>
          <w:szCs w:val="24"/>
        </w:rPr>
        <w:tab/>
      </w:r>
      <w:r w:rsidRPr="00240A49">
        <w:rPr>
          <w:rFonts w:ascii="Times New Roman" w:hAnsi="Times New Roman" w:cs="Times New Roman"/>
          <w:sz w:val="24"/>
          <w:szCs w:val="24"/>
        </w:rPr>
        <w:tab/>
      </w:r>
      <w:r w:rsidRPr="00240A49">
        <w:rPr>
          <w:rFonts w:ascii="Times New Roman" w:hAnsi="Times New Roman" w:cs="Times New Roman"/>
          <w:i/>
          <w:sz w:val="22"/>
          <w:szCs w:val="22"/>
        </w:rPr>
        <w:t xml:space="preserve">(личная подпись) </w:t>
      </w:r>
      <w:r w:rsidRPr="00240A49">
        <w:rPr>
          <w:rFonts w:ascii="Times New Roman" w:hAnsi="Times New Roman" w:cs="Times New Roman"/>
          <w:i/>
          <w:sz w:val="22"/>
          <w:szCs w:val="22"/>
        </w:rPr>
        <w:tab/>
      </w:r>
      <w:r w:rsidRPr="00240A49">
        <w:rPr>
          <w:rFonts w:ascii="Times New Roman" w:hAnsi="Times New Roman" w:cs="Times New Roman"/>
          <w:i/>
          <w:sz w:val="22"/>
          <w:szCs w:val="22"/>
        </w:rPr>
        <w:tab/>
        <w:t>(инициалы, фамилия)</w:t>
      </w:r>
    </w:p>
    <w:p w:rsidR="00E61E50" w:rsidRPr="00240A49" w:rsidRDefault="0069358B" w:rsidP="00DF3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A49">
        <w:rPr>
          <w:rFonts w:ascii="Times New Roman" w:hAnsi="Times New Roman" w:cs="Times New Roman"/>
          <w:sz w:val="24"/>
          <w:szCs w:val="24"/>
        </w:rPr>
        <w:t>"_</w:t>
      </w:r>
      <w:r w:rsidR="00240A49">
        <w:rPr>
          <w:rFonts w:ascii="Times New Roman" w:hAnsi="Times New Roman" w:cs="Times New Roman"/>
          <w:sz w:val="24"/>
          <w:szCs w:val="24"/>
          <w:u w:val="single"/>
        </w:rPr>
        <w:t>19</w:t>
      </w:r>
      <w:r w:rsidR="00117161" w:rsidRPr="00240A49">
        <w:rPr>
          <w:rFonts w:ascii="Times New Roman" w:hAnsi="Times New Roman" w:cs="Times New Roman"/>
          <w:sz w:val="24"/>
          <w:szCs w:val="24"/>
        </w:rPr>
        <w:t xml:space="preserve">_" </w:t>
      </w:r>
      <w:proofErr w:type="spellStart"/>
      <w:r w:rsidR="00117161" w:rsidRPr="00240A49">
        <w:rPr>
          <w:rFonts w:ascii="Times New Roman" w:hAnsi="Times New Roman" w:cs="Times New Roman"/>
          <w:sz w:val="24"/>
          <w:szCs w:val="24"/>
        </w:rPr>
        <w:t>__</w:t>
      </w:r>
      <w:r w:rsidR="00240A49">
        <w:rPr>
          <w:rFonts w:ascii="Times New Roman" w:hAnsi="Times New Roman" w:cs="Times New Roman"/>
          <w:sz w:val="24"/>
          <w:szCs w:val="24"/>
          <w:u w:val="single"/>
        </w:rPr>
        <w:t>июня</w:t>
      </w:r>
      <w:proofErr w:type="spellEnd"/>
      <w:r w:rsidR="00117161" w:rsidRPr="00240A49">
        <w:rPr>
          <w:rFonts w:ascii="Times New Roman" w:hAnsi="Times New Roman" w:cs="Times New Roman"/>
          <w:sz w:val="24"/>
          <w:szCs w:val="24"/>
        </w:rPr>
        <w:t>__ 20</w:t>
      </w:r>
      <w:r w:rsidR="00CA264B" w:rsidRPr="00240A49">
        <w:rPr>
          <w:rFonts w:ascii="Times New Roman" w:hAnsi="Times New Roman" w:cs="Times New Roman"/>
          <w:sz w:val="24"/>
          <w:szCs w:val="24"/>
        </w:rPr>
        <w:t>20</w:t>
      </w:r>
      <w:r w:rsidR="00117161" w:rsidRPr="00240A49">
        <w:rPr>
          <w:rFonts w:ascii="Times New Roman" w:hAnsi="Times New Roman" w:cs="Times New Roman"/>
          <w:sz w:val="24"/>
          <w:szCs w:val="24"/>
        </w:rPr>
        <w:t xml:space="preserve"> г.</w:t>
      </w:r>
    </w:p>
    <w:sectPr w:rsidR="00E61E50" w:rsidRPr="00240A49" w:rsidSect="00951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604A9"/>
    <w:multiLevelType w:val="hybridMultilevel"/>
    <w:tmpl w:val="5B183D6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640F9"/>
    <w:multiLevelType w:val="hybridMultilevel"/>
    <w:tmpl w:val="E288FEE4"/>
    <w:lvl w:ilvl="0" w:tplc="15BC1700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30A7D2E"/>
    <w:multiLevelType w:val="hybridMultilevel"/>
    <w:tmpl w:val="762CD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35E35"/>
    <w:multiLevelType w:val="hybridMultilevel"/>
    <w:tmpl w:val="40DA6A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C329E1"/>
    <w:multiLevelType w:val="multilevel"/>
    <w:tmpl w:val="3216E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E61E50"/>
    <w:rsid w:val="00000281"/>
    <w:rsid w:val="00004C47"/>
    <w:rsid w:val="00006405"/>
    <w:rsid w:val="00006471"/>
    <w:rsid w:val="000103F0"/>
    <w:rsid w:val="000119C2"/>
    <w:rsid w:val="000125B3"/>
    <w:rsid w:val="0001375C"/>
    <w:rsid w:val="00014607"/>
    <w:rsid w:val="000151F5"/>
    <w:rsid w:val="000165AE"/>
    <w:rsid w:val="000174AA"/>
    <w:rsid w:val="00017EF6"/>
    <w:rsid w:val="00020924"/>
    <w:rsid w:val="00020A41"/>
    <w:rsid w:val="00021F02"/>
    <w:rsid w:val="00022BFC"/>
    <w:rsid w:val="000230FF"/>
    <w:rsid w:val="000311F1"/>
    <w:rsid w:val="000361B0"/>
    <w:rsid w:val="00037B2C"/>
    <w:rsid w:val="000412FE"/>
    <w:rsid w:val="000438E2"/>
    <w:rsid w:val="00044083"/>
    <w:rsid w:val="000465DD"/>
    <w:rsid w:val="000466DA"/>
    <w:rsid w:val="00053014"/>
    <w:rsid w:val="00054F30"/>
    <w:rsid w:val="00056587"/>
    <w:rsid w:val="00060170"/>
    <w:rsid w:val="00063712"/>
    <w:rsid w:val="00075102"/>
    <w:rsid w:val="00077196"/>
    <w:rsid w:val="00080FAB"/>
    <w:rsid w:val="00082278"/>
    <w:rsid w:val="000832B0"/>
    <w:rsid w:val="00085656"/>
    <w:rsid w:val="000873D1"/>
    <w:rsid w:val="00090684"/>
    <w:rsid w:val="00092D4A"/>
    <w:rsid w:val="00093EE3"/>
    <w:rsid w:val="00094104"/>
    <w:rsid w:val="0009447A"/>
    <w:rsid w:val="00094586"/>
    <w:rsid w:val="000953EA"/>
    <w:rsid w:val="00096223"/>
    <w:rsid w:val="000A04A7"/>
    <w:rsid w:val="000A34B6"/>
    <w:rsid w:val="000A4233"/>
    <w:rsid w:val="000A4357"/>
    <w:rsid w:val="000A4889"/>
    <w:rsid w:val="000A6A33"/>
    <w:rsid w:val="000B13DF"/>
    <w:rsid w:val="000B1FC2"/>
    <w:rsid w:val="000B3DA0"/>
    <w:rsid w:val="000B4124"/>
    <w:rsid w:val="000B52E7"/>
    <w:rsid w:val="000B7620"/>
    <w:rsid w:val="000B7AE9"/>
    <w:rsid w:val="000B7FD6"/>
    <w:rsid w:val="000C13A7"/>
    <w:rsid w:val="000C2B8C"/>
    <w:rsid w:val="000C3B69"/>
    <w:rsid w:val="000C5E46"/>
    <w:rsid w:val="000C6244"/>
    <w:rsid w:val="000D097E"/>
    <w:rsid w:val="000D0ADF"/>
    <w:rsid w:val="000D29AE"/>
    <w:rsid w:val="000D5161"/>
    <w:rsid w:val="000D519F"/>
    <w:rsid w:val="000D6675"/>
    <w:rsid w:val="000E12C4"/>
    <w:rsid w:val="000E193B"/>
    <w:rsid w:val="000E32D6"/>
    <w:rsid w:val="000E3A83"/>
    <w:rsid w:val="000E47A2"/>
    <w:rsid w:val="000E7832"/>
    <w:rsid w:val="000F0B0C"/>
    <w:rsid w:val="000F2CAE"/>
    <w:rsid w:val="000F2F9C"/>
    <w:rsid w:val="000F4C62"/>
    <w:rsid w:val="00102137"/>
    <w:rsid w:val="00103178"/>
    <w:rsid w:val="001033B0"/>
    <w:rsid w:val="00106A6B"/>
    <w:rsid w:val="00111BC6"/>
    <w:rsid w:val="00111FDB"/>
    <w:rsid w:val="001141EC"/>
    <w:rsid w:val="0011697D"/>
    <w:rsid w:val="00116AA6"/>
    <w:rsid w:val="00117161"/>
    <w:rsid w:val="0012109B"/>
    <w:rsid w:val="0012410D"/>
    <w:rsid w:val="0012455D"/>
    <w:rsid w:val="001251B9"/>
    <w:rsid w:val="00125758"/>
    <w:rsid w:val="001260EF"/>
    <w:rsid w:val="001267B0"/>
    <w:rsid w:val="00127C66"/>
    <w:rsid w:val="00130B70"/>
    <w:rsid w:val="00135E6F"/>
    <w:rsid w:val="00136997"/>
    <w:rsid w:val="00137326"/>
    <w:rsid w:val="0014022A"/>
    <w:rsid w:val="00142054"/>
    <w:rsid w:val="001425F6"/>
    <w:rsid w:val="00144F21"/>
    <w:rsid w:val="001451CC"/>
    <w:rsid w:val="00145577"/>
    <w:rsid w:val="001461D2"/>
    <w:rsid w:val="00146999"/>
    <w:rsid w:val="00150828"/>
    <w:rsid w:val="001522BB"/>
    <w:rsid w:val="001545B8"/>
    <w:rsid w:val="00155A73"/>
    <w:rsid w:val="00156713"/>
    <w:rsid w:val="00157A92"/>
    <w:rsid w:val="00167DFD"/>
    <w:rsid w:val="0017091B"/>
    <w:rsid w:val="00175679"/>
    <w:rsid w:val="00176CA7"/>
    <w:rsid w:val="001814D1"/>
    <w:rsid w:val="001817DA"/>
    <w:rsid w:val="00181858"/>
    <w:rsid w:val="001820AD"/>
    <w:rsid w:val="00184B23"/>
    <w:rsid w:val="00184FD3"/>
    <w:rsid w:val="001850C0"/>
    <w:rsid w:val="00185708"/>
    <w:rsid w:val="00185A56"/>
    <w:rsid w:val="001903BC"/>
    <w:rsid w:val="00190405"/>
    <w:rsid w:val="00190C63"/>
    <w:rsid w:val="001910BA"/>
    <w:rsid w:val="00191EE6"/>
    <w:rsid w:val="00194B54"/>
    <w:rsid w:val="00194F10"/>
    <w:rsid w:val="00194FD0"/>
    <w:rsid w:val="0019505C"/>
    <w:rsid w:val="00195E7D"/>
    <w:rsid w:val="0019738B"/>
    <w:rsid w:val="001A249D"/>
    <w:rsid w:val="001A6D62"/>
    <w:rsid w:val="001A7D6E"/>
    <w:rsid w:val="001B506A"/>
    <w:rsid w:val="001C04C5"/>
    <w:rsid w:val="001C1EE3"/>
    <w:rsid w:val="001C2E5B"/>
    <w:rsid w:val="001C44A2"/>
    <w:rsid w:val="001C7161"/>
    <w:rsid w:val="001D3419"/>
    <w:rsid w:val="001D458E"/>
    <w:rsid w:val="001D4A72"/>
    <w:rsid w:val="001D5871"/>
    <w:rsid w:val="001D7047"/>
    <w:rsid w:val="001E0256"/>
    <w:rsid w:val="001E0C93"/>
    <w:rsid w:val="001E11D5"/>
    <w:rsid w:val="001E24CF"/>
    <w:rsid w:val="001E389C"/>
    <w:rsid w:val="001E4202"/>
    <w:rsid w:val="001E79E6"/>
    <w:rsid w:val="001F130B"/>
    <w:rsid w:val="001F1922"/>
    <w:rsid w:val="001F1F22"/>
    <w:rsid w:val="001F42A9"/>
    <w:rsid w:val="002017FA"/>
    <w:rsid w:val="00201F17"/>
    <w:rsid w:val="0020222D"/>
    <w:rsid w:val="00202746"/>
    <w:rsid w:val="0020780E"/>
    <w:rsid w:val="00210DBB"/>
    <w:rsid w:val="00217ACE"/>
    <w:rsid w:val="0022005D"/>
    <w:rsid w:val="00220477"/>
    <w:rsid w:val="00220FBD"/>
    <w:rsid w:val="002228EA"/>
    <w:rsid w:val="00223AD6"/>
    <w:rsid w:val="00226C3E"/>
    <w:rsid w:val="0023397A"/>
    <w:rsid w:val="00233E10"/>
    <w:rsid w:val="00234580"/>
    <w:rsid w:val="002346F0"/>
    <w:rsid w:val="00240A49"/>
    <w:rsid w:val="002411A1"/>
    <w:rsid w:val="00241729"/>
    <w:rsid w:val="00242930"/>
    <w:rsid w:val="00243277"/>
    <w:rsid w:val="00244549"/>
    <w:rsid w:val="00245437"/>
    <w:rsid w:val="00246F3D"/>
    <w:rsid w:val="0025232B"/>
    <w:rsid w:val="00254AE8"/>
    <w:rsid w:val="00255071"/>
    <w:rsid w:val="00256A7E"/>
    <w:rsid w:val="0025721B"/>
    <w:rsid w:val="00257D49"/>
    <w:rsid w:val="002602C1"/>
    <w:rsid w:val="0026058B"/>
    <w:rsid w:val="0026483A"/>
    <w:rsid w:val="0026501D"/>
    <w:rsid w:val="00265931"/>
    <w:rsid w:val="00270833"/>
    <w:rsid w:val="00271091"/>
    <w:rsid w:val="0027313F"/>
    <w:rsid w:val="00273634"/>
    <w:rsid w:val="00275D01"/>
    <w:rsid w:val="00280739"/>
    <w:rsid w:val="00280B34"/>
    <w:rsid w:val="002830AB"/>
    <w:rsid w:val="00285A31"/>
    <w:rsid w:val="00287CC2"/>
    <w:rsid w:val="00290AF7"/>
    <w:rsid w:val="0029157F"/>
    <w:rsid w:val="002933E6"/>
    <w:rsid w:val="00294838"/>
    <w:rsid w:val="002954C9"/>
    <w:rsid w:val="00297919"/>
    <w:rsid w:val="002A08DA"/>
    <w:rsid w:val="002A3173"/>
    <w:rsid w:val="002A3615"/>
    <w:rsid w:val="002A3E4E"/>
    <w:rsid w:val="002A7473"/>
    <w:rsid w:val="002A7957"/>
    <w:rsid w:val="002A7C11"/>
    <w:rsid w:val="002B0F55"/>
    <w:rsid w:val="002B1ED4"/>
    <w:rsid w:val="002B2C44"/>
    <w:rsid w:val="002B6EE3"/>
    <w:rsid w:val="002C185C"/>
    <w:rsid w:val="002C188E"/>
    <w:rsid w:val="002C432E"/>
    <w:rsid w:val="002C5844"/>
    <w:rsid w:val="002C6175"/>
    <w:rsid w:val="002C6D93"/>
    <w:rsid w:val="002C6FB6"/>
    <w:rsid w:val="002D5906"/>
    <w:rsid w:val="002E2C7A"/>
    <w:rsid w:val="002E5BF6"/>
    <w:rsid w:val="002F061E"/>
    <w:rsid w:val="002F0E74"/>
    <w:rsid w:val="002F339F"/>
    <w:rsid w:val="002F39EF"/>
    <w:rsid w:val="002F43FA"/>
    <w:rsid w:val="002F553A"/>
    <w:rsid w:val="00300899"/>
    <w:rsid w:val="00304F53"/>
    <w:rsid w:val="0030721B"/>
    <w:rsid w:val="00310D4F"/>
    <w:rsid w:val="003112FB"/>
    <w:rsid w:val="003129C1"/>
    <w:rsid w:val="00313842"/>
    <w:rsid w:val="00320D91"/>
    <w:rsid w:val="003221BA"/>
    <w:rsid w:val="00322E82"/>
    <w:rsid w:val="0032353E"/>
    <w:rsid w:val="0032360B"/>
    <w:rsid w:val="0032576A"/>
    <w:rsid w:val="00325CEA"/>
    <w:rsid w:val="003323E3"/>
    <w:rsid w:val="0033405A"/>
    <w:rsid w:val="00334979"/>
    <w:rsid w:val="00334C82"/>
    <w:rsid w:val="00336EC5"/>
    <w:rsid w:val="003409A6"/>
    <w:rsid w:val="00340D29"/>
    <w:rsid w:val="003443AC"/>
    <w:rsid w:val="003448EB"/>
    <w:rsid w:val="003459F7"/>
    <w:rsid w:val="003459F8"/>
    <w:rsid w:val="00345EB3"/>
    <w:rsid w:val="003466EF"/>
    <w:rsid w:val="00347782"/>
    <w:rsid w:val="003506DF"/>
    <w:rsid w:val="003539C0"/>
    <w:rsid w:val="00356211"/>
    <w:rsid w:val="00356511"/>
    <w:rsid w:val="0035654E"/>
    <w:rsid w:val="00360348"/>
    <w:rsid w:val="00360C32"/>
    <w:rsid w:val="00362B81"/>
    <w:rsid w:val="00367376"/>
    <w:rsid w:val="00372B25"/>
    <w:rsid w:val="003754F5"/>
    <w:rsid w:val="003767FE"/>
    <w:rsid w:val="00377F36"/>
    <w:rsid w:val="00380635"/>
    <w:rsid w:val="00382396"/>
    <w:rsid w:val="00382846"/>
    <w:rsid w:val="00382877"/>
    <w:rsid w:val="00382E7C"/>
    <w:rsid w:val="00383463"/>
    <w:rsid w:val="00383513"/>
    <w:rsid w:val="003853F8"/>
    <w:rsid w:val="0038693D"/>
    <w:rsid w:val="003932D7"/>
    <w:rsid w:val="00395D55"/>
    <w:rsid w:val="003964AE"/>
    <w:rsid w:val="003A0982"/>
    <w:rsid w:val="003A6395"/>
    <w:rsid w:val="003A6D92"/>
    <w:rsid w:val="003B437A"/>
    <w:rsid w:val="003B54E4"/>
    <w:rsid w:val="003B5EE3"/>
    <w:rsid w:val="003B6C1F"/>
    <w:rsid w:val="003B7186"/>
    <w:rsid w:val="003C002A"/>
    <w:rsid w:val="003C03A9"/>
    <w:rsid w:val="003C2314"/>
    <w:rsid w:val="003C328F"/>
    <w:rsid w:val="003C546A"/>
    <w:rsid w:val="003D0D52"/>
    <w:rsid w:val="003D26D6"/>
    <w:rsid w:val="003D4FEB"/>
    <w:rsid w:val="003E3AA0"/>
    <w:rsid w:val="003E4D7E"/>
    <w:rsid w:val="003E54D8"/>
    <w:rsid w:val="003F07FE"/>
    <w:rsid w:val="003F1DBE"/>
    <w:rsid w:val="003F5E7F"/>
    <w:rsid w:val="003F7EB0"/>
    <w:rsid w:val="003F7FC9"/>
    <w:rsid w:val="004002C3"/>
    <w:rsid w:val="00402607"/>
    <w:rsid w:val="0040632F"/>
    <w:rsid w:val="0040642C"/>
    <w:rsid w:val="00407377"/>
    <w:rsid w:val="00413760"/>
    <w:rsid w:val="00413C64"/>
    <w:rsid w:val="00415F5D"/>
    <w:rsid w:val="00421225"/>
    <w:rsid w:val="00421C36"/>
    <w:rsid w:val="00426417"/>
    <w:rsid w:val="00427127"/>
    <w:rsid w:val="00431924"/>
    <w:rsid w:val="0043365B"/>
    <w:rsid w:val="00443711"/>
    <w:rsid w:val="00444D6B"/>
    <w:rsid w:val="00444F45"/>
    <w:rsid w:val="004452CF"/>
    <w:rsid w:val="00445682"/>
    <w:rsid w:val="00447276"/>
    <w:rsid w:val="00451030"/>
    <w:rsid w:val="004555EA"/>
    <w:rsid w:val="00455971"/>
    <w:rsid w:val="00460FAE"/>
    <w:rsid w:val="00462409"/>
    <w:rsid w:val="00464EE6"/>
    <w:rsid w:val="0047275D"/>
    <w:rsid w:val="00473EE6"/>
    <w:rsid w:val="00474A97"/>
    <w:rsid w:val="00474BDE"/>
    <w:rsid w:val="00485B27"/>
    <w:rsid w:val="00485C46"/>
    <w:rsid w:val="00491369"/>
    <w:rsid w:val="004919BA"/>
    <w:rsid w:val="00492D65"/>
    <w:rsid w:val="0049434F"/>
    <w:rsid w:val="00494E9D"/>
    <w:rsid w:val="00496C97"/>
    <w:rsid w:val="004A1F28"/>
    <w:rsid w:val="004A2897"/>
    <w:rsid w:val="004A3B7A"/>
    <w:rsid w:val="004B13B4"/>
    <w:rsid w:val="004B24EF"/>
    <w:rsid w:val="004B387F"/>
    <w:rsid w:val="004B7615"/>
    <w:rsid w:val="004C000C"/>
    <w:rsid w:val="004C3C12"/>
    <w:rsid w:val="004C40E2"/>
    <w:rsid w:val="004C4A68"/>
    <w:rsid w:val="004C6379"/>
    <w:rsid w:val="004C78E4"/>
    <w:rsid w:val="004D114C"/>
    <w:rsid w:val="004D1D44"/>
    <w:rsid w:val="004D404D"/>
    <w:rsid w:val="004D46C8"/>
    <w:rsid w:val="004D4A5F"/>
    <w:rsid w:val="004D56F0"/>
    <w:rsid w:val="004D6201"/>
    <w:rsid w:val="004E3E93"/>
    <w:rsid w:val="004E3FE1"/>
    <w:rsid w:val="004E4814"/>
    <w:rsid w:val="004E5578"/>
    <w:rsid w:val="004E6191"/>
    <w:rsid w:val="004F08B3"/>
    <w:rsid w:val="004F2361"/>
    <w:rsid w:val="004F2878"/>
    <w:rsid w:val="005052A8"/>
    <w:rsid w:val="005069B2"/>
    <w:rsid w:val="00511DC5"/>
    <w:rsid w:val="00512F23"/>
    <w:rsid w:val="005131B8"/>
    <w:rsid w:val="005146CD"/>
    <w:rsid w:val="00515A07"/>
    <w:rsid w:val="00516FB8"/>
    <w:rsid w:val="005170FF"/>
    <w:rsid w:val="005179F1"/>
    <w:rsid w:val="00521287"/>
    <w:rsid w:val="00523E43"/>
    <w:rsid w:val="00525CE9"/>
    <w:rsid w:val="00526129"/>
    <w:rsid w:val="00527392"/>
    <w:rsid w:val="00527E12"/>
    <w:rsid w:val="0053186E"/>
    <w:rsid w:val="00531C06"/>
    <w:rsid w:val="00533034"/>
    <w:rsid w:val="0053328F"/>
    <w:rsid w:val="00535909"/>
    <w:rsid w:val="005364D5"/>
    <w:rsid w:val="00536535"/>
    <w:rsid w:val="005370AD"/>
    <w:rsid w:val="005374FF"/>
    <w:rsid w:val="0054076A"/>
    <w:rsid w:val="00541454"/>
    <w:rsid w:val="00541688"/>
    <w:rsid w:val="00544D7D"/>
    <w:rsid w:val="005457DA"/>
    <w:rsid w:val="005460E5"/>
    <w:rsid w:val="00546FE0"/>
    <w:rsid w:val="00547EEE"/>
    <w:rsid w:val="00552929"/>
    <w:rsid w:val="00561425"/>
    <w:rsid w:val="00561C60"/>
    <w:rsid w:val="00563F33"/>
    <w:rsid w:val="005646B3"/>
    <w:rsid w:val="00564FE4"/>
    <w:rsid w:val="00565BA2"/>
    <w:rsid w:val="0056610C"/>
    <w:rsid w:val="005673A9"/>
    <w:rsid w:val="00567F46"/>
    <w:rsid w:val="005700AB"/>
    <w:rsid w:val="00571BE0"/>
    <w:rsid w:val="00572D9C"/>
    <w:rsid w:val="0057648B"/>
    <w:rsid w:val="005819BA"/>
    <w:rsid w:val="00582346"/>
    <w:rsid w:val="00582F4D"/>
    <w:rsid w:val="00583E34"/>
    <w:rsid w:val="00590226"/>
    <w:rsid w:val="0059080C"/>
    <w:rsid w:val="0059189B"/>
    <w:rsid w:val="0059235F"/>
    <w:rsid w:val="0059295C"/>
    <w:rsid w:val="00593C08"/>
    <w:rsid w:val="00594AFB"/>
    <w:rsid w:val="005A09E5"/>
    <w:rsid w:val="005A1186"/>
    <w:rsid w:val="005A33A7"/>
    <w:rsid w:val="005A386C"/>
    <w:rsid w:val="005A3A3F"/>
    <w:rsid w:val="005A43FE"/>
    <w:rsid w:val="005A4679"/>
    <w:rsid w:val="005A5508"/>
    <w:rsid w:val="005A5B05"/>
    <w:rsid w:val="005A73BD"/>
    <w:rsid w:val="005A7C23"/>
    <w:rsid w:val="005B1017"/>
    <w:rsid w:val="005B5238"/>
    <w:rsid w:val="005B635C"/>
    <w:rsid w:val="005B6D9F"/>
    <w:rsid w:val="005C0780"/>
    <w:rsid w:val="005C0B62"/>
    <w:rsid w:val="005C0D57"/>
    <w:rsid w:val="005C10B9"/>
    <w:rsid w:val="005C4584"/>
    <w:rsid w:val="005C5303"/>
    <w:rsid w:val="005C533A"/>
    <w:rsid w:val="005C5E5C"/>
    <w:rsid w:val="005D0FFD"/>
    <w:rsid w:val="005D6F68"/>
    <w:rsid w:val="005E0AA4"/>
    <w:rsid w:val="005E1BC4"/>
    <w:rsid w:val="005E24C1"/>
    <w:rsid w:val="005E2F00"/>
    <w:rsid w:val="005E36A1"/>
    <w:rsid w:val="005E6D20"/>
    <w:rsid w:val="005F46D4"/>
    <w:rsid w:val="005F4D67"/>
    <w:rsid w:val="005F5F4B"/>
    <w:rsid w:val="005F7577"/>
    <w:rsid w:val="006051E0"/>
    <w:rsid w:val="006110A5"/>
    <w:rsid w:val="00611687"/>
    <w:rsid w:val="0061474D"/>
    <w:rsid w:val="00616C49"/>
    <w:rsid w:val="006172B9"/>
    <w:rsid w:val="006213C9"/>
    <w:rsid w:val="00624B94"/>
    <w:rsid w:val="0062654A"/>
    <w:rsid w:val="00626565"/>
    <w:rsid w:val="00626F6D"/>
    <w:rsid w:val="006315DE"/>
    <w:rsid w:val="00635BA1"/>
    <w:rsid w:val="006370F5"/>
    <w:rsid w:val="00643242"/>
    <w:rsid w:val="00644381"/>
    <w:rsid w:val="006449E3"/>
    <w:rsid w:val="0064555E"/>
    <w:rsid w:val="00646589"/>
    <w:rsid w:val="00646803"/>
    <w:rsid w:val="0065081C"/>
    <w:rsid w:val="00650829"/>
    <w:rsid w:val="00653068"/>
    <w:rsid w:val="00655263"/>
    <w:rsid w:val="0065697E"/>
    <w:rsid w:val="00657824"/>
    <w:rsid w:val="006579C9"/>
    <w:rsid w:val="00662936"/>
    <w:rsid w:val="00662A67"/>
    <w:rsid w:val="00665C29"/>
    <w:rsid w:val="00665EA9"/>
    <w:rsid w:val="006666F3"/>
    <w:rsid w:val="0066682E"/>
    <w:rsid w:val="006720F7"/>
    <w:rsid w:val="00674693"/>
    <w:rsid w:val="00675506"/>
    <w:rsid w:val="0067699B"/>
    <w:rsid w:val="00680251"/>
    <w:rsid w:val="006813B8"/>
    <w:rsid w:val="00681BAD"/>
    <w:rsid w:val="00682E1D"/>
    <w:rsid w:val="0068583F"/>
    <w:rsid w:val="006859CF"/>
    <w:rsid w:val="00685A2E"/>
    <w:rsid w:val="006868F9"/>
    <w:rsid w:val="00687BE2"/>
    <w:rsid w:val="00690446"/>
    <w:rsid w:val="006904D4"/>
    <w:rsid w:val="00690725"/>
    <w:rsid w:val="006915C9"/>
    <w:rsid w:val="006915D0"/>
    <w:rsid w:val="0069358B"/>
    <w:rsid w:val="00694448"/>
    <w:rsid w:val="006A0CD2"/>
    <w:rsid w:val="006A1FFE"/>
    <w:rsid w:val="006A24F7"/>
    <w:rsid w:val="006A2EA9"/>
    <w:rsid w:val="006A51B6"/>
    <w:rsid w:val="006A7973"/>
    <w:rsid w:val="006B0417"/>
    <w:rsid w:val="006B4238"/>
    <w:rsid w:val="006B6ED5"/>
    <w:rsid w:val="006C0FBE"/>
    <w:rsid w:val="006C1413"/>
    <w:rsid w:val="006C1C0F"/>
    <w:rsid w:val="006C384F"/>
    <w:rsid w:val="006C45E8"/>
    <w:rsid w:val="006C47DC"/>
    <w:rsid w:val="006C5FB4"/>
    <w:rsid w:val="006C7AB7"/>
    <w:rsid w:val="006D28B5"/>
    <w:rsid w:val="006D3AEB"/>
    <w:rsid w:val="006D5428"/>
    <w:rsid w:val="006D71F6"/>
    <w:rsid w:val="006E26CC"/>
    <w:rsid w:val="006E26DD"/>
    <w:rsid w:val="006E26FB"/>
    <w:rsid w:val="006E5FD5"/>
    <w:rsid w:val="006E71FA"/>
    <w:rsid w:val="006F022D"/>
    <w:rsid w:val="006F0C66"/>
    <w:rsid w:val="006F5EB1"/>
    <w:rsid w:val="007024DC"/>
    <w:rsid w:val="00704F82"/>
    <w:rsid w:val="0070545B"/>
    <w:rsid w:val="00706B3A"/>
    <w:rsid w:val="0071004A"/>
    <w:rsid w:val="007100DC"/>
    <w:rsid w:val="00710419"/>
    <w:rsid w:val="00712A08"/>
    <w:rsid w:val="00715D8B"/>
    <w:rsid w:val="00715E7C"/>
    <w:rsid w:val="007164A0"/>
    <w:rsid w:val="00721AE6"/>
    <w:rsid w:val="00723093"/>
    <w:rsid w:val="00723ECC"/>
    <w:rsid w:val="00724475"/>
    <w:rsid w:val="00730BC3"/>
    <w:rsid w:val="00733649"/>
    <w:rsid w:val="0074061A"/>
    <w:rsid w:val="007417DB"/>
    <w:rsid w:val="00741F7E"/>
    <w:rsid w:val="0074389E"/>
    <w:rsid w:val="00743D94"/>
    <w:rsid w:val="0074674E"/>
    <w:rsid w:val="00746C70"/>
    <w:rsid w:val="00750E08"/>
    <w:rsid w:val="0075251C"/>
    <w:rsid w:val="00752B8E"/>
    <w:rsid w:val="00752CB6"/>
    <w:rsid w:val="007544A4"/>
    <w:rsid w:val="00755651"/>
    <w:rsid w:val="0075749D"/>
    <w:rsid w:val="00757858"/>
    <w:rsid w:val="00761DF0"/>
    <w:rsid w:val="00761F09"/>
    <w:rsid w:val="0076579B"/>
    <w:rsid w:val="00770520"/>
    <w:rsid w:val="007712B3"/>
    <w:rsid w:val="00772246"/>
    <w:rsid w:val="00775D19"/>
    <w:rsid w:val="00775F6C"/>
    <w:rsid w:val="00775FCC"/>
    <w:rsid w:val="00781A99"/>
    <w:rsid w:val="00781D72"/>
    <w:rsid w:val="007823CA"/>
    <w:rsid w:val="007834C2"/>
    <w:rsid w:val="0078565B"/>
    <w:rsid w:val="00786038"/>
    <w:rsid w:val="00786D68"/>
    <w:rsid w:val="00787C30"/>
    <w:rsid w:val="00790954"/>
    <w:rsid w:val="00791549"/>
    <w:rsid w:val="007A1514"/>
    <w:rsid w:val="007A1780"/>
    <w:rsid w:val="007A1B40"/>
    <w:rsid w:val="007A257A"/>
    <w:rsid w:val="007A3087"/>
    <w:rsid w:val="007A37D5"/>
    <w:rsid w:val="007A4AD0"/>
    <w:rsid w:val="007A5186"/>
    <w:rsid w:val="007A6388"/>
    <w:rsid w:val="007A71D3"/>
    <w:rsid w:val="007A746E"/>
    <w:rsid w:val="007A7998"/>
    <w:rsid w:val="007B19A7"/>
    <w:rsid w:val="007B3BCA"/>
    <w:rsid w:val="007B43C9"/>
    <w:rsid w:val="007B4C74"/>
    <w:rsid w:val="007B6188"/>
    <w:rsid w:val="007B63F5"/>
    <w:rsid w:val="007B6E99"/>
    <w:rsid w:val="007C117D"/>
    <w:rsid w:val="007C12CF"/>
    <w:rsid w:val="007C1638"/>
    <w:rsid w:val="007C3825"/>
    <w:rsid w:val="007C4211"/>
    <w:rsid w:val="007C49B1"/>
    <w:rsid w:val="007C5D10"/>
    <w:rsid w:val="007C6A99"/>
    <w:rsid w:val="007C6FD0"/>
    <w:rsid w:val="007D0675"/>
    <w:rsid w:val="007D2490"/>
    <w:rsid w:val="007D6DD7"/>
    <w:rsid w:val="007E0FCB"/>
    <w:rsid w:val="007E1AB2"/>
    <w:rsid w:val="007E53B6"/>
    <w:rsid w:val="007F032F"/>
    <w:rsid w:val="007F0640"/>
    <w:rsid w:val="007F08FA"/>
    <w:rsid w:val="007F2583"/>
    <w:rsid w:val="007F420C"/>
    <w:rsid w:val="007F5FFD"/>
    <w:rsid w:val="008009AF"/>
    <w:rsid w:val="008028B0"/>
    <w:rsid w:val="00803A2C"/>
    <w:rsid w:val="00805DD0"/>
    <w:rsid w:val="00805E46"/>
    <w:rsid w:val="0081022D"/>
    <w:rsid w:val="00810F00"/>
    <w:rsid w:val="008117B7"/>
    <w:rsid w:val="008135BF"/>
    <w:rsid w:val="00816BF5"/>
    <w:rsid w:val="00817075"/>
    <w:rsid w:val="00824179"/>
    <w:rsid w:val="00825EE3"/>
    <w:rsid w:val="00826E3D"/>
    <w:rsid w:val="008272FE"/>
    <w:rsid w:val="008302CF"/>
    <w:rsid w:val="008312B2"/>
    <w:rsid w:val="00831AA5"/>
    <w:rsid w:val="00831BE5"/>
    <w:rsid w:val="00834243"/>
    <w:rsid w:val="00836683"/>
    <w:rsid w:val="0084172A"/>
    <w:rsid w:val="00841C14"/>
    <w:rsid w:val="00844C5F"/>
    <w:rsid w:val="0084650A"/>
    <w:rsid w:val="008466A1"/>
    <w:rsid w:val="0084788C"/>
    <w:rsid w:val="00850B0F"/>
    <w:rsid w:val="00852BDB"/>
    <w:rsid w:val="00852C2A"/>
    <w:rsid w:val="008574D3"/>
    <w:rsid w:val="00860A1E"/>
    <w:rsid w:val="00864F93"/>
    <w:rsid w:val="00865505"/>
    <w:rsid w:val="0087000A"/>
    <w:rsid w:val="00871289"/>
    <w:rsid w:val="00873584"/>
    <w:rsid w:val="008747C0"/>
    <w:rsid w:val="00874E70"/>
    <w:rsid w:val="00877AFA"/>
    <w:rsid w:val="008828A4"/>
    <w:rsid w:val="00883505"/>
    <w:rsid w:val="00885099"/>
    <w:rsid w:val="00885464"/>
    <w:rsid w:val="00886FB6"/>
    <w:rsid w:val="008903E5"/>
    <w:rsid w:val="008906BE"/>
    <w:rsid w:val="00892086"/>
    <w:rsid w:val="0089308C"/>
    <w:rsid w:val="008947AD"/>
    <w:rsid w:val="008A0611"/>
    <w:rsid w:val="008A0D8D"/>
    <w:rsid w:val="008A22DB"/>
    <w:rsid w:val="008A240F"/>
    <w:rsid w:val="008A2688"/>
    <w:rsid w:val="008A32A2"/>
    <w:rsid w:val="008A4B23"/>
    <w:rsid w:val="008A51D2"/>
    <w:rsid w:val="008B14F9"/>
    <w:rsid w:val="008B1C1E"/>
    <w:rsid w:val="008B2793"/>
    <w:rsid w:val="008B3F12"/>
    <w:rsid w:val="008B79D0"/>
    <w:rsid w:val="008C3357"/>
    <w:rsid w:val="008C7074"/>
    <w:rsid w:val="008C7F8E"/>
    <w:rsid w:val="008D011A"/>
    <w:rsid w:val="008D27D7"/>
    <w:rsid w:val="008D425D"/>
    <w:rsid w:val="008D50B2"/>
    <w:rsid w:val="008D5385"/>
    <w:rsid w:val="008D5A42"/>
    <w:rsid w:val="008D7F59"/>
    <w:rsid w:val="008E3991"/>
    <w:rsid w:val="008E4847"/>
    <w:rsid w:val="008E7630"/>
    <w:rsid w:val="008E78DE"/>
    <w:rsid w:val="008F4AD6"/>
    <w:rsid w:val="008F51E3"/>
    <w:rsid w:val="008F53BE"/>
    <w:rsid w:val="008F5714"/>
    <w:rsid w:val="008F6630"/>
    <w:rsid w:val="008F6CDD"/>
    <w:rsid w:val="008F7A5D"/>
    <w:rsid w:val="00900E4B"/>
    <w:rsid w:val="009025B4"/>
    <w:rsid w:val="0090465C"/>
    <w:rsid w:val="00904E5E"/>
    <w:rsid w:val="0090508E"/>
    <w:rsid w:val="009066A5"/>
    <w:rsid w:val="009115F1"/>
    <w:rsid w:val="009135DE"/>
    <w:rsid w:val="00913C31"/>
    <w:rsid w:val="00915CAA"/>
    <w:rsid w:val="00915F6D"/>
    <w:rsid w:val="00916013"/>
    <w:rsid w:val="00917DA0"/>
    <w:rsid w:val="0092158A"/>
    <w:rsid w:val="00925D38"/>
    <w:rsid w:val="00926FAA"/>
    <w:rsid w:val="0093128B"/>
    <w:rsid w:val="0093128C"/>
    <w:rsid w:val="0093540D"/>
    <w:rsid w:val="00936BA7"/>
    <w:rsid w:val="0093773B"/>
    <w:rsid w:val="0094044B"/>
    <w:rsid w:val="00941E7E"/>
    <w:rsid w:val="00942188"/>
    <w:rsid w:val="0094317C"/>
    <w:rsid w:val="00943787"/>
    <w:rsid w:val="00943817"/>
    <w:rsid w:val="009446C2"/>
    <w:rsid w:val="00944783"/>
    <w:rsid w:val="009518FE"/>
    <w:rsid w:val="0095260B"/>
    <w:rsid w:val="009540E3"/>
    <w:rsid w:val="0096201D"/>
    <w:rsid w:val="00967D47"/>
    <w:rsid w:val="00972EB3"/>
    <w:rsid w:val="00973A44"/>
    <w:rsid w:val="009755C4"/>
    <w:rsid w:val="00976231"/>
    <w:rsid w:val="00977A5E"/>
    <w:rsid w:val="00981870"/>
    <w:rsid w:val="0098261E"/>
    <w:rsid w:val="0098443A"/>
    <w:rsid w:val="00984601"/>
    <w:rsid w:val="00986767"/>
    <w:rsid w:val="00986CCE"/>
    <w:rsid w:val="009878EF"/>
    <w:rsid w:val="00992431"/>
    <w:rsid w:val="00992789"/>
    <w:rsid w:val="00992F9F"/>
    <w:rsid w:val="009931AF"/>
    <w:rsid w:val="00994374"/>
    <w:rsid w:val="00994B16"/>
    <w:rsid w:val="00994D09"/>
    <w:rsid w:val="0099594E"/>
    <w:rsid w:val="009A03C8"/>
    <w:rsid w:val="009A0C70"/>
    <w:rsid w:val="009A2403"/>
    <w:rsid w:val="009A3E5D"/>
    <w:rsid w:val="009A629E"/>
    <w:rsid w:val="009B07AF"/>
    <w:rsid w:val="009B14C0"/>
    <w:rsid w:val="009B1FCB"/>
    <w:rsid w:val="009B44DE"/>
    <w:rsid w:val="009B46E3"/>
    <w:rsid w:val="009B4D32"/>
    <w:rsid w:val="009B7A01"/>
    <w:rsid w:val="009C1198"/>
    <w:rsid w:val="009C17ED"/>
    <w:rsid w:val="009C23C8"/>
    <w:rsid w:val="009C57D7"/>
    <w:rsid w:val="009C7D19"/>
    <w:rsid w:val="009D1524"/>
    <w:rsid w:val="009D2005"/>
    <w:rsid w:val="009D3E12"/>
    <w:rsid w:val="009D77E4"/>
    <w:rsid w:val="009E126A"/>
    <w:rsid w:val="009E179C"/>
    <w:rsid w:val="009E589A"/>
    <w:rsid w:val="009E796D"/>
    <w:rsid w:val="009F0043"/>
    <w:rsid w:val="009F4322"/>
    <w:rsid w:val="009F6315"/>
    <w:rsid w:val="009F7A3F"/>
    <w:rsid w:val="00A008E6"/>
    <w:rsid w:val="00A0167A"/>
    <w:rsid w:val="00A01E7D"/>
    <w:rsid w:val="00A03546"/>
    <w:rsid w:val="00A045F3"/>
    <w:rsid w:val="00A12A58"/>
    <w:rsid w:val="00A138C5"/>
    <w:rsid w:val="00A1502D"/>
    <w:rsid w:val="00A1782F"/>
    <w:rsid w:val="00A2192A"/>
    <w:rsid w:val="00A22FC9"/>
    <w:rsid w:val="00A2449F"/>
    <w:rsid w:val="00A25B04"/>
    <w:rsid w:val="00A27B81"/>
    <w:rsid w:val="00A30B01"/>
    <w:rsid w:val="00A30B13"/>
    <w:rsid w:val="00A3118B"/>
    <w:rsid w:val="00A339DF"/>
    <w:rsid w:val="00A3429E"/>
    <w:rsid w:val="00A364A7"/>
    <w:rsid w:val="00A37838"/>
    <w:rsid w:val="00A42D70"/>
    <w:rsid w:val="00A43830"/>
    <w:rsid w:val="00A43DE1"/>
    <w:rsid w:val="00A47E57"/>
    <w:rsid w:val="00A51066"/>
    <w:rsid w:val="00A51A44"/>
    <w:rsid w:val="00A520E6"/>
    <w:rsid w:val="00A521C6"/>
    <w:rsid w:val="00A5345A"/>
    <w:rsid w:val="00A54848"/>
    <w:rsid w:val="00A56596"/>
    <w:rsid w:val="00A56877"/>
    <w:rsid w:val="00A56DC6"/>
    <w:rsid w:val="00A57035"/>
    <w:rsid w:val="00A574DA"/>
    <w:rsid w:val="00A57A03"/>
    <w:rsid w:val="00A57B37"/>
    <w:rsid w:val="00A6103A"/>
    <w:rsid w:val="00A64ECA"/>
    <w:rsid w:val="00A708EF"/>
    <w:rsid w:val="00A709CE"/>
    <w:rsid w:val="00A71292"/>
    <w:rsid w:val="00A71AAB"/>
    <w:rsid w:val="00A73C99"/>
    <w:rsid w:val="00A75584"/>
    <w:rsid w:val="00A7735A"/>
    <w:rsid w:val="00A77B83"/>
    <w:rsid w:val="00A82793"/>
    <w:rsid w:val="00A828B8"/>
    <w:rsid w:val="00A829D1"/>
    <w:rsid w:val="00A83020"/>
    <w:rsid w:val="00A83CFF"/>
    <w:rsid w:val="00A8407F"/>
    <w:rsid w:val="00A85211"/>
    <w:rsid w:val="00A85401"/>
    <w:rsid w:val="00A8568C"/>
    <w:rsid w:val="00A85B09"/>
    <w:rsid w:val="00A95A89"/>
    <w:rsid w:val="00A96B6E"/>
    <w:rsid w:val="00AA1E3E"/>
    <w:rsid w:val="00AA1E72"/>
    <w:rsid w:val="00AA1F52"/>
    <w:rsid w:val="00AA2E81"/>
    <w:rsid w:val="00AA35F9"/>
    <w:rsid w:val="00AA3B69"/>
    <w:rsid w:val="00AB1B77"/>
    <w:rsid w:val="00AB276C"/>
    <w:rsid w:val="00AB2D55"/>
    <w:rsid w:val="00AB4342"/>
    <w:rsid w:val="00AB776C"/>
    <w:rsid w:val="00AC547B"/>
    <w:rsid w:val="00AC641A"/>
    <w:rsid w:val="00AC6CE6"/>
    <w:rsid w:val="00AC7B2E"/>
    <w:rsid w:val="00AD109E"/>
    <w:rsid w:val="00AD23A2"/>
    <w:rsid w:val="00AD3935"/>
    <w:rsid w:val="00AD3E84"/>
    <w:rsid w:val="00AD4775"/>
    <w:rsid w:val="00AD47C1"/>
    <w:rsid w:val="00AD4E4A"/>
    <w:rsid w:val="00AD5F8C"/>
    <w:rsid w:val="00AE1534"/>
    <w:rsid w:val="00AE1542"/>
    <w:rsid w:val="00AE1FBA"/>
    <w:rsid w:val="00AE28C2"/>
    <w:rsid w:val="00AE4DA6"/>
    <w:rsid w:val="00AE5CD3"/>
    <w:rsid w:val="00AE65FF"/>
    <w:rsid w:val="00AE6C94"/>
    <w:rsid w:val="00AE70A1"/>
    <w:rsid w:val="00AF250B"/>
    <w:rsid w:val="00AF3C27"/>
    <w:rsid w:val="00AF4216"/>
    <w:rsid w:val="00AF479F"/>
    <w:rsid w:val="00AF4BDD"/>
    <w:rsid w:val="00AF612A"/>
    <w:rsid w:val="00AF61E6"/>
    <w:rsid w:val="00AF70FC"/>
    <w:rsid w:val="00AF74B7"/>
    <w:rsid w:val="00B00DE0"/>
    <w:rsid w:val="00B01E87"/>
    <w:rsid w:val="00B0219C"/>
    <w:rsid w:val="00B02341"/>
    <w:rsid w:val="00B05789"/>
    <w:rsid w:val="00B13B65"/>
    <w:rsid w:val="00B13DA8"/>
    <w:rsid w:val="00B1519C"/>
    <w:rsid w:val="00B17D19"/>
    <w:rsid w:val="00B21882"/>
    <w:rsid w:val="00B21C2D"/>
    <w:rsid w:val="00B21CB6"/>
    <w:rsid w:val="00B26E2E"/>
    <w:rsid w:val="00B31035"/>
    <w:rsid w:val="00B319C1"/>
    <w:rsid w:val="00B322F1"/>
    <w:rsid w:val="00B33668"/>
    <w:rsid w:val="00B33E02"/>
    <w:rsid w:val="00B34613"/>
    <w:rsid w:val="00B35F87"/>
    <w:rsid w:val="00B37B94"/>
    <w:rsid w:val="00B411A2"/>
    <w:rsid w:val="00B447C2"/>
    <w:rsid w:val="00B45164"/>
    <w:rsid w:val="00B45200"/>
    <w:rsid w:val="00B468B4"/>
    <w:rsid w:val="00B50729"/>
    <w:rsid w:val="00B50F33"/>
    <w:rsid w:val="00B522BB"/>
    <w:rsid w:val="00B52BD0"/>
    <w:rsid w:val="00B54F17"/>
    <w:rsid w:val="00B55361"/>
    <w:rsid w:val="00B56FC0"/>
    <w:rsid w:val="00B60E9D"/>
    <w:rsid w:val="00B61C55"/>
    <w:rsid w:val="00B62C0D"/>
    <w:rsid w:val="00B62EF7"/>
    <w:rsid w:val="00B636C7"/>
    <w:rsid w:val="00B66023"/>
    <w:rsid w:val="00B667E2"/>
    <w:rsid w:val="00B70A1B"/>
    <w:rsid w:val="00B711E6"/>
    <w:rsid w:val="00B71A08"/>
    <w:rsid w:val="00B71FAE"/>
    <w:rsid w:val="00B72FFF"/>
    <w:rsid w:val="00B7328B"/>
    <w:rsid w:val="00B73EDD"/>
    <w:rsid w:val="00B75056"/>
    <w:rsid w:val="00B76564"/>
    <w:rsid w:val="00B774C8"/>
    <w:rsid w:val="00B8098D"/>
    <w:rsid w:val="00B8144E"/>
    <w:rsid w:val="00B818BC"/>
    <w:rsid w:val="00B81903"/>
    <w:rsid w:val="00B81A4A"/>
    <w:rsid w:val="00B83FB4"/>
    <w:rsid w:val="00B85568"/>
    <w:rsid w:val="00B85DD7"/>
    <w:rsid w:val="00B865CD"/>
    <w:rsid w:val="00B90832"/>
    <w:rsid w:val="00B92346"/>
    <w:rsid w:val="00B92D22"/>
    <w:rsid w:val="00B93291"/>
    <w:rsid w:val="00B93EAC"/>
    <w:rsid w:val="00B964E7"/>
    <w:rsid w:val="00BA018E"/>
    <w:rsid w:val="00BA2368"/>
    <w:rsid w:val="00BA34C3"/>
    <w:rsid w:val="00BA3F0D"/>
    <w:rsid w:val="00BA5647"/>
    <w:rsid w:val="00BA68D4"/>
    <w:rsid w:val="00BA6B0C"/>
    <w:rsid w:val="00BA7224"/>
    <w:rsid w:val="00BB580A"/>
    <w:rsid w:val="00BB597F"/>
    <w:rsid w:val="00BB65EA"/>
    <w:rsid w:val="00BC1662"/>
    <w:rsid w:val="00BC21AC"/>
    <w:rsid w:val="00BC4CAC"/>
    <w:rsid w:val="00BC7143"/>
    <w:rsid w:val="00BD0C5D"/>
    <w:rsid w:val="00BD1D07"/>
    <w:rsid w:val="00BD31FA"/>
    <w:rsid w:val="00BD3F06"/>
    <w:rsid w:val="00BD48FC"/>
    <w:rsid w:val="00BD4E96"/>
    <w:rsid w:val="00BD51AF"/>
    <w:rsid w:val="00BD7B0F"/>
    <w:rsid w:val="00BE0E67"/>
    <w:rsid w:val="00BE3218"/>
    <w:rsid w:val="00BE62FA"/>
    <w:rsid w:val="00BE64C4"/>
    <w:rsid w:val="00BF283B"/>
    <w:rsid w:val="00BF378B"/>
    <w:rsid w:val="00BF3B66"/>
    <w:rsid w:val="00BF5CD8"/>
    <w:rsid w:val="00C040B7"/>
    <w:rsid w:val="00C05285"/>
    <w:rsid w:val="00C10128"/>
    <w:rsid w:val="00C104C8"/>
    <w:rsid w:val="00C11EB7"/>
    <w:rsid w:val="00C146FC"/>
    <w:rsid w:val="00C16814"/>
    <w:rsid w:val="00C21B89"/>
    <w:rsid w:val="00C22651"/>
    <w:rsid w:val="00C22DD5"/>
    <w:rsid w:val="00C23D99"/>
    <w:rsid w:val="00C24560"/>
    <w:rsid w:val="00C25E29"/>
    <w:rsid w:val="00C31B7F"/>
    <w:rsid w:val="00C32CF2"/>
    <w:rsid w:val="00C3300D"/>
    <w:rsid w:val="00C34410"/>
    <w:rsid w:val="00C353E3"/>
    <w:rsid w:val="00C35814"/>
    <w:rsid w:val="00C37E55"/>
    <w:rsid w:val="00C415AC"/>
    <w:rsid w:val="00C4218C"/>
    <w:rsid w:val="00C44519"/>
    <w:rsid w:val="00C4487D"/>
    <w:rsid w:val="00C450EF"/>
    <w:rsid w:val="00C51500"/>
    <w:rsid w:val="00C53746"/>
    <w:rsid w:val="00C53754"/>
    <w:rsid w:val="00C55375"/>
    <w:rsid w:val="00C56B46"/>
    <w:rsid w:val="00C577E1"/>
    <w:rsid w:val="00C61128"/>
    <w:rsid w:val="00C63633"/>
    <w:rsid w:val="00C6382F"/>
    <w:rsid w:val="00C6388B"/>
    <w:rsid w:val="00C6458C"/>
    <w:rsid w:val="00C64D35"/>
    <w:rsid w:val="00C651E2"/>
    <w:rsid w:val="00C65599"/>
    <w:rsid w:val="00C66B2E"/>
    <w:rsid w:val="00C7085E"/>
    <w:rsid w:val="00C718C4"/>
    <w:rsid w:val="00C72333"/>
    <w:rsid w:val="00C72D83"/>
    <w:rsid w:val="00C760C8"/>
    <w:rsid w:val="00C76130"/>
    <w:rsid w:val="00C765D1"/>
    <w:rsid w:val="00C7783A"/>
    <w:rsid w:val="00C77EB0"/>
    <w:rsid w:val="00C801E1"/>
    <w:rsid w:val="00C81667"/>
    <w:rsid w:val="00C81784"/>
    <w:rsid w:val="00C82D30"/>
    <w:rsid w:val="00C83B9F"/>
    <w:rsid w:val="00C843FD"/>
    <w:rsid w:val="00C872A0"/>
    <w:rsid w:val="00C9169D"/>
    <w:rsid w:val="00C940D4"/>
    <w:rsid w:val="00C94DDA"/>
    <w:rsid w:val="00C97EF5"/>
    <w:rsid w:val="00C97F24"/>
    <w:rsid w:val="00CA0048"/>
    <w:rsid w:val="00CA06EE"/>
    <w:rsid w:val="00CA2012"/>
    <w:rsid w:val="00CA264B"/>
    <w:rsid w:val="00CA5A9C"/>
    <w:rsid w:val="00CA61AA"/>
    <w:rsid w:val="00CA61C6"/>
    <w:rsid w:val="00CA673A"/>
    <w:rsid w:val="00CB1793"/>
    <w:rsid w:val="00CB294A"/>
    <w:rsid w:val="00CB6881"/>
    <w:rsid w:val="00CC0376"/>
    <w:rsid w:val="00CC207E"/>
    <w:rsid w:val="00CC3E0C"/>
    <w:rsid w:val="00CD47C6"/>
    <w:rsid w:val="00CD58F5"/>
    <w:rsid w:val="00CD5FBB"/>
    <w:rsid w:val="00CD7174"/>
    <w:rsid w:val="00CE0BF9"/>
    <w:rsid w:val="00CE22AE"/>
    <w:rsid w:val="00CE4245"/>
    <w:rsid w:val="00CE4AF3"/>
    <w:rsid w:val="00CE61F1"/>
    <w:rsid w:val="00CE6DAF"/>
    <w:rsid w:val="00CF0CF1"/>
    <w:rsid w:val="00CF14A8"/>
    <w:rsid w:val="00CF5D9E"/>
    <w:rsid w:val="00CF6B6C"/>
    <w:rsid w:val="00D04A60"/>
    <w:rsid w:val="00D1072B"/>
    <w:rsid w:val="00D13F74"/>
    <w:rsid w:val="00D171C1"/>
    <w:rsid w:val="00D2061F"/>
    <w:rsid w:val="00D22CDA"/>
    <w:rsid w:val="00D23E7E"/>
    <w:rsid w:val="00D3007C"/>
    <w:rsid w:val="00D32205"/>
    <w:rsid w:val="00D355DD"/>
    <w:rsid w:val="00D37040"/>
    <w:rsid w:val="00D375FF"/>
    <w:rsid w:val="00D40CEF"/>
    <w:rsid w:val="00D42071"/>
    <w:rsid w:val="00D420EB"/>
    <w:rsid w:val="00D42C1A"/>
    <w:rsid w:val="00D4550F"/>
    <w:rsid w:val="00D46544"/>
    <w:rsid w:val="00D47539"/>
    <w:rsid w:val="00D50D18"/>
    <w:rsid w:val="00D51D42"/>
    <w:rsid w:val="00D552BB"/>
    <w:rsid w:val="00D5556E"/>
    <w:rsid w:val="00D5712B"/>
    <w:rsid w:val="00D604E8"/>
    <w:rsid w:val="00D6076E"/>
    <w:rsid w:val="00D60FA1"/>
    <w:rsid w:val="00D61365"/>
    <w:rsid w:val="00D62DBF"/>
    <w:rsid w:val="00D64936"/>
    <w:rsid w:val="00D658DC"/>
    <w:rsid w:val="00D66794"/>
    <w:rsid w:val="00D676A6"/>
    <w:rsid w:val="00D755E4"/>
    <w:rsid w:val="00D7784E"/>
    <w:rsid w:val="00D77F3A"/>
    <w:rsid w:val="00D80263"/>
    <w:rsid w:val="00D80C26"/>
    <w:rsid w:val="00D824C7"/>
    <w:rsid w:val="00D8404C"/>
    <w:rsid w:val="00D84F4F"/>
    <w:rsid w:val="00D90537"/>
    <w:rsid w:val="00D90A83"/>
    <w:rsid w:val="00D90D04"/>
    <w:rsid w:val="00D9127F"/>
    <w:rsid w:val="00D92571"/>
    <w:rsid w:val="00D940C9"/>
    <w:rsid w:val="00D9630B"/>
    <w:rsid w:val="00D975AE"/>
    <w:rsid w:val="00D97E14"/>
    <w:rsid w:val="00DA280E"/>
    <w:rsid w:val="00DA2CCA"/>
    <w:rsid w:val="00DA3975"/>
    <w:rsid w:val="00DA45B1"/>
    <w:rsid w:val="00DA67D7"/>
    <w:rsid w:val="00DB387B"/>
    <w:rsid w:val="00DB4D22"/>
    <w:rsid w:val="00DC1E3A"/>
    <w:rsid w:val="00DC2E95"/>
    <w:rsid w:val="00DC3120"/>
    <w:rsid w:val="00DC4EF9"/>
    <w:rsid w:val="00DC5FE4"/>
    <w:rsid w:val="00DD32CF"/>
    <w:rsid w:val="00DD4040"/>
    <w:rsid w:val="00DD58EA"/>
    <w:rsid w:val="00DE5AD6"/>
    <w:rsid w:val="00DE5F36"/>
    <w:rsid w:val="00DE7EFA"/>
    <w:rsid w:val="00DE7F5E"/>
    <w:rsid w:val="00DF013B"/>
    <w:rsid w:val="00DF07E5"/>
    <w:rsid w:val="00DF1356"/>
    <w:rsid w:val="00DF164E"/>
    <w:rsid w:val="00DF1CC6"/>
    <w:rsid w:val="00DF29E3"/>
    <w:rsid w:val="00DF2AAF"/>
    <w:rsid w:val="00DF37F5"/>
    <w:rsid w:val="00DF5B1A"/>
    <w:rsid w:val="00DF6202"/>
    <w:rsid w:val="00E0235F"/>
    <w:rsid w:val="00E02926"/>
    <w:rsid w:val="00E03758"/>
    <w:rsid w:val="00E056D1"/>
    <w:rsid w:val="00E05BE9"/>
    <w:rsid w:val="00E0652F"/>
    <w:rsid w:val="00E07408"/>
    <w:rsid w:val="00E10B5F"/>
    <w:rsid w:val="00E10C54"/>
    <w:rsid w:val="00E1152A"/>
    <w:rsid w:val="00E13F4C"/>
    <w:rsid w:val="00E14B0A"/>
    <w:rsid w:val="00E14D80"/>
    <w:rsid w:val="00E21041"/>
    <w:rsid w:val="00E22A97"/>
    <w:rsid w:val="00E23141"/>
    <w:rsid w:val="00E24037"/>
    <w:rsid w:val="00E24304"/>
    <w:rsid w:val="00E25471"/>
    <w:rsid w:val="00E25818"/>
    <w:rsid w:val="00E331E5"/>
    <w:rsid w:val="00E33897"/>
    <w:rsid w:val="00E3451C"/>
    <w:rsid w:val="00E4217F"/>
    <w:rsid w:val="00E42B49"/>
    <w:rsid w:val="00E462E9"/>
    <w:rsid w:val="00E46FA3"/>
    <w:rsid w:val="00E47154"/>
    <w:rsid w:val="00E505A9"/>
    <w:rsid w:val="00E509C7"/>
    <w:rsid w:val="00E5123B"/>
    <w:rsid w:val="00E51319"/>
    <w:rsid w:val="00E516AC"/>
    <w:rsid w:val="00E52B73"/>
    <w:rsid w:val="00E53AF7"/>
    <w:rsid w:val="00E53C15"/>
    <w:rsid w:val="00E54E82"/>
    <w:rsid w:val="00E555A6"/>
    <w:rsid w:val="00E577D7"/>
    <w:rsid w:val="00E57C0C"/>
    <w:rsid w:val="00E604BC"/>
    <w:rsid w:val="00E61494"/>
    <w:rsid w:val="00E61E50"/>
    <w:rsid w:val="00E62C49"/>
    <w:rsid w:val="00E62D8B"/>
    <w:rsid w:val="00E64CDA"/>
    <w:rsid w:val="00E66204"/>
    <w:rsid w:val="00E666DE"/>
    <w:rsid w:val="00E755E7"/>
    <w:rsid w:val="00E7716E"/>
    <w:rsid w:val="00E8428F"/>
    <w:rsid w:val="00E84A94"/>
    <w:rsid w:val="00E85DC0"/>
    <w:rsid w:val="00E8612E"/>
    <w:rsid w:val="00E86FE1"/>
    <w:rsid w:val="00E87B42"/>
    <w:rsid w:val="00E90356"/>
    <w:rsid w:val="00E93CC2"/>
    <w:rsid w:val="00E93F39"/>
    <w:rsid w:val="00E95687"/>
    <w:rsid w:val="00E95691"/>
    <w:rsid w:val="00EA06F3"/>
    <w:rsid w:val="00EA15C8"/>
    <w:rsid w:val="00EA2A8C"/>
    <w:rsid w:val="00EA3320"/>
    <w:rsid w:val="00EA3390"/>
    <w:rsid w:val="00EA4413"/>
    <w:rsid w:val="00EA4711"/>
    <w:rsid w:val="00EA5DBA"/>
    <w:rsid w:val="00EA5EE7"/>
    <w:rsid w:val="00EA6C71"/>
    <w:rsid w:val="00EB328D"/>
    <w:rsid w:val="00EB5347"/>
    <w:rsid w:val="00EC0113"/>
    <w:rsid w:val="00EC194C"/>
    <w:rsid w:val="00EC2652"/>
    <w:rsid w:val="00EC3578"/>
    <w:rsid w:val="00EC370B"/>
    <w:rsid w:val="00EC4E61"/>
    <w:rsid w:val="00EC58AE"/>
    <w:rsid w:val="00EC6DEA"/>
    <w:rsid w:val="00EC7779"/>
    <w:rsid w:val="00ED12BD"/>
    <w:rsid w:val="00ED1DDC"/>
    <w:rsid w:val="00ED2FB4"/>
    <w:rsid w:val="00ED659B"/>
    <w:rsid w:val="00ED6D2C"/>
    <w:rsid w:val="00ED77D5"/>
    <w:rsid w:val="00EE1B82"/>
    <w:rsid w:val="00EE2E3A"/>
    <w:rsid w:val="00EE2EDA"/>
    <w:rsid w:val="00EE604D"/>
    <w:rsid w:val="00EF0D48"/>
    <w:rsid w:val="00EF1449"/>
    <w:rsid w:val="00EF1775"/>
    <w:rsid w:val="00EF3BC8"/>
    <w:rsid w:val="00EF696E"/>
    <w:rsid w:val="00EF799F"/>
    <w:rsid w:val="00F01AD4"/>
    <w:rsid w:val="00F01EF7"/>
    <w:rsid w:val="00F03391"/>
    <w:rsid w:val="00F1234A"/>
    <w:rsid w:val="00F134FC"/>
    <w:rsid w:val="00F15D22"/>
    <w:rsid w:val="00F16CFC"/>
    <w:rsid w:val="00F225A0"/>
    <w:rsid w:val="00F23FFD"/>
    <w:rsid w:val="00F25D78"/>
    <w:rsid w:val="00F327E3"/>
    <w:rsid w:val="00F4072C"/>
    <w:rsid w:val="00F40DA9"/>
    <w:rsid w:val="00F42337"/>
    <w:rsid w:val="00F42A09"/>
    <w:rsid w:val="00F42DEC"/>
    <w:rsid w:val="00F43A5A"/>
    <w:rsid w:val="00F4541E"/>
    <w:rsid w:val="00F512FA"/>
    <w:rsid w:val="00F5267C"/>
    <w:rsid w:val="00F53651"/>
    <w:rsid w:val="00F55EA4"/>
    <w:rsid w:val="00F56831"/>
    <w:rsid w:val="00F5798E"/>
    <w:rsid w:val="00F61C06"/>
    <w:rsid w:val="00F646A9"/>
    <w:rsid w:val="00F655F7"/>
    <w:rsid w:val="00F66BBA"/>
    <w:rsid w:val="00F72D8C"/>
    <w:rsid w:val="00F72F75"/>
    <w:rsid w:val="00F744DB"/>
    <w:rsid w:val="00F74A8E"/>
    <w:rsid w:val="00F75084"/>
    <w:rsid w:val="00F75398"/>
    <w:rsid w:val="00F80014"/>
    <w:rsid w:val="00F82268"/>
    <w:rsid w:val="00F85E53"/>
    <w:rsid w:val="00F91B9A"/>
    <w:rsid w:val="00F921E7"/>
    <w:rsid w:val="00F938B0"/>
    <w:rsid w:val="00F9395E"/>
    <w:rsid w:val="00F93FCE"/>
    <w:rsid w:val="00F9413B"/>
    <w:rsid w:val="00F94A59"/>
    <w:rsid w:val="00FA0A30"/>
    <w:rsid w:val="00FA3113"/>
    <w:rsid w:val="00FA64AF"/>
    <w:rsid w:val="00FA77FF"/>
    <w:rsid w:val="00FB225F"/>
    <w:rsid w:val="00FB248F"/>
    <w:rsid w:val="00FB2690"/>
    <w:rsid w:val="00FB35AF"/>
    <w:rsid w:val="00FB3D7F"/>
    <w:rsid w:val="00FB64C9"/>
    <w:rsid w:val="00FB66AA"/>
    <w:rsid w:val="00FB6BEE"/>
    <w:rsid w:val="00FC3268"/>
    <w:rsid w:val="00FC57F0"/>
    <w:rsid w:val="00FC6A7A"/>
    <w:rsid w:val="00FC792E"/>
    <w:rsid w:val="00FD249B"/>
    <w:rsid w:val="00FD3D0A"/>
    <w:rsid w:val="00FD4A14"/>
    <w:rsid w:val="00FE2FD8"/>
    <w:rsid w:val="00FE40E6"/>
    <w:rsid w:val="00FE4829"/>
    <w:rsid w:val="00FE5B9F"/>
    <w:rsid w:val="00FE6552"/>
    <w:rsid w:val="00FF0F5C"/>
    <w:rsid w:val="00FF1E8A"/>
    <w:rsid w:val="00FF23BC"/>
    <w:rsid w:val="00FF65D3"/>
    <w:rsid w:val="00FF6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1E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61E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61E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61E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61E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61E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61E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00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0DC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7100DC"/>
    <w:pPr>
      <w:ind w:firstLine="851"/>
      <w:jc w:val="both"/>
    </w:pPr>
    <w:rPr>
      <w:sz w:val="28"/>
    </w:rPr>
  </w:style>
  <w:style w:type="paragraph" w:styleId="2">
    <w:name w:val="Body Text 2"/>
    <w:basedOn w:val="a"/>
    <w:link w:val="20"/>
    <w:semiHidden/>
    <w:rsid w:val="007100DC"/>
    <w:pPr>
      <w:ind w:right="5102"/>
      <w:jc w:val="both"/>
    </w:pPr>
    <w:rPr>
      <w:b/>
      <w:sz w:val="28"/>
    </w:rPr>
  </w:style>
  <w:style w:type="character" w:customStyle="1" w:styleId="20">
    <w:name w:val="Основной текст 2 Знак"/>
    <w:basedOn w:val="a0"/>
    <w:link w:val="2"/>
    <w:semiHidden/>
    <w:rsid w:val="007100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59"/>
    <w:rsid w:val="00F454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D587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1E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61E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61E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61E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61E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61E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61E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00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0DC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7100DC"/>
    <w:pPr>
      <w:ind w:firstLine="851"/>
      <w:jc w:val="both"/>
    </w:pPr>
    <w:rPr>
      <w:sz w:val="28"/>
    </w:rPr>
  </w:style>
  <w:style w:type="paragraph" w:styleId="2">
    <w:name w:val="Body Text 2"/>
    <w:basedOn w:val="a"/>
    <w:link w:val="20"/>
    <w:semiHidden/>
    <w:rsid w:val="007100DC"/>
    <w:pPr>
      <w:ind w:right="5102"/>
      <w:jc w:val="both"/>
    </w:pPr>
    <w:rPr>
      <w:b/>
      <w:sz w:val="28"/>
    </w:rPr>
  </w:style>
  <w:style w:type="character" w:customStyle="1" w:styleId="20">
    <w:name w:val="Основной текст 2 Знак"/>
    <w:basedOn w:val="a0"/>
    <w:link w:val="2"/>
    <w:semiHidden/>
    <w:rsid w:val="007100D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DB804-3BD4-4955-9632-646C701F0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5752</TotalTime>
  <Pages>1</Pages>
  <Words>4951</Words>
  <Characters>28226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ludra</dc:creator>
  <cp:lastModifiedBy>ТишкинаТВ</cp:lastModifiedBy>
  <cp:revision>265</cp:revision>
  <cp:lastPrinted>2020-06-22T07:30:00Z</cp:lastPrinted>
  <dcterms:created xsi:type="dcterms:W3CDTF">2017-05-23T07:35:00Z</dcterms:created>
  <dcterms:modified xsi:type="dcterms:W3CDTF">2020-06-29T12:06:00Z</dcterms:modified>
</cp:coreProperties>
</file>