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5E" w:rsidRDefault="0020645E" w:rsidP="0020645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0645E" w:rsidRDefault="0020645E" w:rsidP="0020645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отчёт об исполнении бюджета городского поселения</w:t>
      </w:r>
    </w:p>
    <w:p w:rsidR="0020645E" w:rsidRDefault="0020645E" w:rsidP="0020645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«Город Людиново» за 1 полугодие 2022 года</w:t>
      </w:r>
    </w:p>
    <w:p w:rsidR="0020645E" w:rsidRDefault="0020645E" w:rsidP="0020645E">
      <w:pPr>
        <w:spacing w:after="0" w:line="240" w:lineRule="atLeast"/>
        <w:rPr>
          <w:b/>
        </w:rPr>
      </w:pPr>
    </w:p>
    <w:p w:rsidR="0020645E" w:rsidRDefault="0020645E" w:rsidP="0020645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05 августа 2022года</w:t>
      </w:r>
    </w:p>
    <w:p w:rsidR="0020645E" w:rsidRDefault="0020645E" w:rsidP="0020645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1.Общие положения</w:t>
      </w:r>
    </w:p>
    <w:p w:rsidR="0020645E" w:rsidRDefault="0020645E" w:rsidP="0020645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0645E" w:rsidRDefault="0020645E" w:rsidP="0020645E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Заключение на отчёт об исполнении бюджета городского поселения «Город Людиново» за 1 полугодие 2022 года подготовлено во исполнение статьи 157, пункта 5 статьи 264.2. Бюджетного кодекса Российской Федерации, статьи9 Федерального закона 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статьи 8 Положения о контрольно-счётной палате муниципального района «Город Людиново и Людиновский район», утверждённого решением Людиновского Районного Собрания от 25.04.2012 № 181,</w:t>
      </w:r>
      <w:r w:rsidRPr="00206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соглашения о передаче полномочий по осуществлению внешнего муниципального финансового контроля от 30.12.2021 года № 1  и пункта 3.2 Плана работы на 2022 год. </w:t>
      </w:r>
    </w:p>
    <w:p w:rsidR="0020645E" w:rsidRDefault="0020645E" w:rsidP="002064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Анализ отчёта об исполнении бюджета городского поселения контрольно-счётной палатой проведен в целях оценки исполнения бюджета, сопоставления утверждённых показателей бюджета городского поселения за 1 полугодие 2022 года с годовыми бюджетными назначениями, а также с показателями за аналогичные периоды прошлых лет.</w:t>
      </w:r>
    </w:p>
    <w:p w:rsidR="0020645E" w:rsidRDefault="0020645E" w:rsidP="002064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Согласно требованиям пункта 5 статьи 264.2 БК РФ  отчёт об исполнении бюджета городского поселения за 1 полугодие 2022 года утверждён постановлением администрации муниципального района от 14.07.2022 года № 730 и предоставлен в контрольно-счётную палату для осуществления полномочий по внешнему финансовому контролю.</w:t>
      </w:r>
    </w:p>
    <w:p w:rsidR="0020645E" w:rsidRDefault="0020645E" w:rsidP="002064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 подготовке заключения использованы документы, материалы, представленные отделом финансов администрации муниципального района и администрацией муниципального района.</w:t>
      </w:r>
    </w:p>
    <w:p w:rsidR="0020645E" w:rsidRDefault="0020645E" w:rsidP="0020645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Общая характеристика исполнения бюджета городского поселения</w:t>
      </w:r>
    </w:p>
    <w:p w:rsidR="0020645E" w:rsidRDefault="0020645E" w:rsidP="002064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Бюджет городского поселения на 2022 год и на плановый период 2023 и 2024 годов утверждён решением городской Думы от  24.12.2021г. № 72-р :</w:t>
      </w:r>
    </w:p>
    <w:p w:rsidR="0020645E" w:rsidRDefault="0020645E" w:rsidP="002064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по доходам в сумме  </w:t>
      </w:r>
      <w:r>
        <w:rPr>
          <w:rFonts w:ascii="Times New Roman" w:hAnsi="Times New Roman" w:cs="Times New Roman"/>
          <w:i/>
          <w:sz w:val="24"/>
          <w:szCs w:val="24"/>
        </w:rPr>
        <w:t>184 937,1  тыс. руб</w:t>
      </w:r>
      <w:r>
        <w:rPr>
          <w:rFonts w:ascii="Times New Roman" w:hAnsi="Times New Roman" w:cs="Times New Roman"/>
          <w:sz w:val="24"/>
          <w:szCs w:val="24"/>
        </w:rPr>
        <w:t xml:space="preserve">лей, в том числе </w:t>
      </w:r>
      <w:r w:rsidR="00DC771E">
        <w:rPr>
          <w:rFonts w:ascii="Times New Roman" w:hAnsi="Times New Roman" w:cs="Times New Roman"/>
          <w:sz w:val="24"/>
          <w:szCs w:val="24"/>
        </w:rPr>
        <w:t xml:space="preserve">объёмом </w:t>
      </w:r>
      <w:r>
        <w:rPr>
          <w:rFonts w:ascii="Times New Roman" w:hAnsi="Times New Roman" w:cs="Times New Roman"/>
          <w:sz w:val="24"/>
          <w:szCs w:val="24"/>
        </w:rPr>
        <w:t>безвозмездны</w:t>
      </w:r>
      <w:r w:rsidR="00DC771E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DC771E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76236A">
        <w:rPr>
          <w:rFonts w:ascii="Times New Roman" w:hAnsi="Times New Roman" w:cs="Times New Roman"/>
          <w:i/>
          <w:sz w:val="24"/>
          <w:szCs w:val="24"/>
        </w:rPr>
        <w:t>50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36A">
        <w:rPr>
          <w:rFonts w:ascii="Times New Roman" w:hAnsi="Times New Roman" w:cs="Times New Roman"/>
          <w:i/>
          <w:sz w:val="24"/>
          <w:szCs w:val="24"/>
        </w:rPr>
        <w:t>413,8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что составляет 27,3 % в общем объёме доходной части бюджета ;</w:t>
      </w:r>
    </w:p>
    <w:p w:rsidR="0020645E" w:rsidRDefault="0020645E" w:rsidP="002064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по расходам в сумме </w:t>
      </w:r>
      <w:r>
        <w:rPr>
          <w:rFonts w:ascii="Times New Roman" w:hAnsi="Times New Roman" w:cs="Times New Roman"/>
          <w:i/>
          <w:sz w:val="24"/>
          <w:szCs w:val="24"/>
        </w:rPr>
        <w:t>198 389,4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645E" w:rsidRDefault="0020645E" w:rsidP="002064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объёмом бюджетных ассигнований Дорожного фонда в сумме  </w:t>
      </w:r>
      <w:r w:rsidRPr="0076236A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36A">
        <w:rPr>
          <w:rFonts w:ascii="Times New Roman" w:hAnsi="Times New Roman" w:cs="Times New Roman"/>
          <w:i/>
          <w:sz w:val="24"/>
          <w:szCs w:val="24"/>
        </w:rPr>
        <w:t>947,1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645E" w:rsidRDefault="0020645E" w:rsidP="002064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верхним пределом муниципального внутреннего долга  на 01.01.2023 года в сумме    </w:t>
      </w:r>
      <w:r>
        <w:rPr>
          <w:rFonts w:ascii="Times New Roman" w:hAnsi="Times New Roman" w:cs="Times New Roman"/>
          <w:i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645E" w:rsidRDefault="0020645E" w:rsidP="002064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нормативной величиной резервного фонда  в сумме </w:t>
      </w:r>
      <w:r>
        <w:rPr>
          <w:rFonts w:ascii="Times New Roman" w:hAnsi="Times New Roman" w:cs="Times New Roman"/>
          <w:i/>
          <w:sz w:val="24"/>
          <w:szCs w:val="24"/>
        </w:rPr>
        <w:t>150,0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645E" w:rsidRDefault="0020645E" w:rsidP="002064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дефицитом бюджета в сумме </w:t>
      </w:r>
      <w:r>
        <w:rPr>
          <w:rFonts w:ascii="Times New Roman" w:hAnsi="Times New Roman" w:cs="Times New Roman"/>
          <w:i/>
          <w:sz w:val="24"/>
          <w:szCs w:val="24"/>
        </w:rPr>
        <w:t>13 452,3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645E" w:rsidRDefault="0020645E" w:rsidP="002064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основании бюджетной росписи в соответствии со статьёй 219.1 БК РФ в бюджетные назначения внесены изменения</w:t>
      </w:r>
      <w:r w:rsidR="00351EEE">
        <w:rPr>
          <w:rFonts w:ascii="Times New Roman" w:hAnsi="Times New Roman" w:cs="Times New Roman"/>
          <w:sz w:val="24"/>
          <w:szCs w:val="24"/>
        </w:rPr>
        <w:t>:</w:t>
      </w:r>
    </w:p>
    <w:p w:rsidR="0020645E" w:rsidRPr="0020645E" w:rsidRDefault="0020645E" w:rsidP="002064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1EE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EEE">
        <w:rPr>
          <w:rFonts w:ascii="Times New Roman" w:hAnsi="Times New Roman" w:cs="Times New Roman"/>
          <w:sz w:val="24"/>
          <w:szCs w:val="24"/>
        </w:rPr>
        <w:t>д</w:t>
      </w:r>
      <w:r w:rsidRPr="0020645E">
        <w:rPr>
          <w:rFonts w:ascii="Times New Roman" w:hAnsi="Times New Roman" w:cs="Times New Roman"/>
          <w:sz w:val="24"/>
          <w:szCs w:val="24"/>
        </w:rPr>
        <w:t xml:space="preserve">оходная часть бюджета против первоначально утвержденного бюджета увеличилась на </w:t>
      </w:r>
      <w:r w:rsidRPr="0020645E">
        <w:rPr>
          <w:rFonts w:ascii="Times New Roman" w:hAnsi="Times New Roman" w:cs="Times New Roman"/>
          <w:i/>
          <w:sz w:val="24"/>
          <w:szCs w:val="24"/>
        </w:rPr>
        <w:t>18</w:t>
      </w:r>
      <w:r w:rsidR="00CD59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645E">
        <w:rPr>
          <w:rFonts w:ascii="Times New Roman" w:hAnsi="Times New Roman" w:cs="Times New Roman"/>
          <w:i/>
          <w:sz w:val="24"/>
          <w:szCs w:val="24"/>
        </w:rPr>
        <w:t>117,9 тыс. рублей</w:t>
      </w:r>
      <w:r w:rsidRPr="0020645E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>9,8</w:t>
      </w:r>
      <w:r w:rsidRPr="0020645E">
        <w:rPr>
          <w:rFonts w:ascii="Times New Roman" w:hAnsi="Times New Roman" w:cs="Times New Roman"/>
          <w:sz w:val="24"/>
          <w:szCs w:val="24"/>
        </w:rPr>
        <w:t>% за счет увеличения безвозмездных поступлений от других бюджетов бюджетной системы</w:t>
      </w:r>
      <w:r w:rsidR="00D10A67">
        <w:rPr>
          <w:rFonts w:ascii="Times New Roman" w:hAnsi="Times New Roman" w:cs="Times New Roman"/>
          <w:sz w:val="24"/>
          <w:szCs w:val="24"/>
        </w:rPr>
        <w:t xml:space="preserve"> и утверждена в сумме </w:t>
      </w:r>
      <w:r w:rsidR="00D10A67" w:rsidRPr="00D10A67">
        <w:rPr>
          <w:rFonts w:ascii="Times New Roman" w:hAnsi="Times New Roman" w:cs="Times New Roman"/>
          <w:i/>
          <w:sz w:val="24"/>
          <w:szCs w:val="24"/>
        </w:rPr>
        <w:t>203</w:t>
      </w:r>
      <w:r w:rsidR="00D10A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0A67" w:rsidRPr="00D10A67">
        <w:rPr>
          <w:rFonts w:ascii="Times New Roman" w:hAnsi="Times New Roman" w:cs="Times New Roman"/>
          <w:i/>
          <w:sz w:val="24"/>
          <w:szCs w:val="24"/>
        </w:rPr>
        <w:t>055,0 тыс.рублей</w:t>
      </w:r>
      <w:r w:rsidRPr="0020645E">
        <w:rPr>
          <w:rFonts w:ascii="Times New Roman" w:hAnsi="Times New Roman" w:cs="Times New Roman"/>
          <w:sz w:val="24"/>
          <w:szCs w:val="24"/>
        </w:rPr>
        <w:t>.</w:t>
      </w:r>
    </w:p>
    <w:p w:rsidR="0020645E" w:rsidRDefault="00351EEE" w:rsidP="0020645E">
      <w:pPr>
        <w:pStyle w:val="30"/>
        <w:shd w:val="clear" w:color="auto" w:fill="auto"/>
        <w:spacing w:line="240" w:lineRule="atLeast"/>
        <w:ind w:firstLine="360"/>
        <w:jc w:val="both"/>
        <w:rPr>
          <w:sz w:val="24"/>
          <w:szCs w:val="24"/>
        </w:rPr>
      </w:pPr>
      <w:r>
        <w:rPr>
          <w:i w:val="0"/>
          <w:sz w:val="24"/>
          <w:szCs w:val="24"/>
        </w:rPr>
        <w:t>- р</w:t>
      </w:r>
      <w:r w:rsidR="0020645E">
        <w:rPr>
          <w:i w:val="0"/>
          <w:sz w:val="24"/>
          <w:szCs w:val="24"/>
        </w:rPr>
        <w:t xml:space="preserve">асходная часть бюджета против первоначально утвержденного бюджета увеличилась на  </w:t>
      </w:r>
      <w:r w:rsidR="0020645E" w:rsidRPr="0020645E">
        <w:rPr>
          <w:sz w:val="24"/>
          <w:szCs w:val="24"/>
        </w:rPr>
        <w:t>24</w:t>
      </w:r>
      <w:r w:rsidR="00CD5905">
        <w:rPr>
          <w:sz w:val="24"/>
          <w:szCs w:val="24"/>
        </w:rPr>
        <w:t xml:space="preserve"> </w:t>
      </w:r>
      <w:r w:rsidR="0020645E" w:rsidRPr="0020645E">
        <w:rPr>
          <w:sz w:val="24"/>
          <w:szCs w:val="24"/>
        </w:rPr>
        <w:t>648,6</w:t>
      </w:r>
      <w:r w:rsidR="0020645E">
        <w:rPr>
          <w:sz w:val="24"/>
          <w:szCs w:val="24"/>
        </w:rPr>
        <w:t xml:space="preserve"> тыс. рублей</w:t>
      </w:r>
      <w:r w:rsidR="0020645E">
        <w:rPr>
          <w:i w:val="0"/>
          <w:sz w:val="24"/>
          <w:szCs w:val="24"/>
        </w:rPr>
        <w:t>, или 12,4 %</w:t>
      </w:r>
      <w:r w:rsidR="00CD5905">
        <w:rPr>
          <w:i w:val="0"/>
          <w:sz w:val="24"/>
          <w:szCs w:val="24"/>
        </w:rPr>
        <w:t xml:space="preserve"> и утверждена в сумме </w:t>
      </w:r>
      <w:r w:rsidR="00CD5905" w:rsidRPr="00CD5905">
        <w:rPr>
          <w:sz w:val="24"/>
          <w:szCs w:val="24"/>
        </w:rPr>
        <w:t>223</w:t>
      </w:r>
      <w:r w:rsidR="00CD5905">
        <w:rPr>
          <w:sz w:val="24"/>
          <w:szCs w:val="24"/>
        </w:rPr>
        <w:t xml:space="preserve"> </w:t>
      </w:r>
      <w:r w:rsidR="00CD5905" w:rsidRPr="00CD5905">
        <w:rPr>
          <w:sz w:val="24"/>
          <w:szCs w:val="24"/>
        </w:rPr>
        <w:t>038,0 тыс.рублей</w:t>
      </w:r>
      <w:r w:rsidR="0020645E">
        <w:rPr>
          <w:i w:val="0"/>
          <w:sz w:val="24"/>
          <w:szCs w:val="24"/>
        </w:rPr>
        <w:t xml:space="preserve">. </w:t>
      </w:r>
    </w:p>
    <w:p w:rsidR="0020645E" w:rsidRDefault="0020645E" w:rsidP="0020645E">
      <w:pPr>
        <w:pStyle w:val="30"/>
        <w:shd w:val="clear" w:color="auto" w:fill="auto"/>
        <w:spacing w:line="240" w:lineRule="atLeast"/>
        <w:ind w:firstLine="360"/>
        <w:jc w:val="both"/>
        <w:rPr>
          <w:b/>
          <w:i w:val="0"/>
          <w:sz w:val="24"/>
          <w:szCs w:val="24"/>
          <w:u w:val="single"/>
        </w:rPr>
      </w:pPr>
      <w:r>
        <w:rPr>
          <w:i w:val="0"/>
          <w:sz w:val="24"/>
          <w:szCs w:val="24"/>
        </w:rPr>
        <w:t xml:space="preserve"> С учётом  внесенных изменений в бюджетные назначения дефицит бюджета городского поселения «Город Людиново» на 202</w:t>
      </w:r>
      <w:r w:rsidR="003B2CAF">
        <w:rPr>
          <w:i w:val="0"/>
          <w:sz w:val="24"/>
          <w:szCs w:val="24"/>
        </w:rPr>
        <w:t>2</w:t>
      </w:r>
      <w:r>
        <w:rPr>
          <w:i w:val="0"/>
          <w:sz w:val="24"/>
          <w:szCs w:val="24"/>
        </w:rPr>
        <w:t xml:space="preserve"> год </w:t>
      </w:r>
      <w:r w:rsidR="003B2CAF">
        <w:rPr>
          <w:i w:val="0"/>
          <w:sz w:val="24"/>
          <w:szCs w:val="24"/>
        </w:rPr>
        <w:t>увеличился</w:t>
      </w:r>
      <w:r>
        <w:rPr>
          <w:i w:val="0"/>
          <w:sz w:val="24"/>
          <w:szCs w:val="24"/>
        </w:rPr>
        <w:t xml:space="preserve">  на </w:t>
      </w:r>
      <w:r w:rsidR="003B2CAF" w:rsidRPr="003B2CAF">
        <w:rPr>
          <w:sz w:val="24"/>
          <w:szCs w:val="24"/>
        </w:rPr>
        <w:t>6</w:t>
      </w:r>
      <w:r w:rsidR="00351EEE">
        <w:rPr>
          <w:sz w:val="24"/>
          <w:szCs w:val="24"/>
        </w:rPr>
        <w:t xml:space="preserve"> </w:t>
      </w:r>
      <w:r w:rsidR="003B2CAF" w:rsidRPr="003B2CAF">
        <w:rPr>
          <w:sz w:val="24"/>
          <w:szCs w:val="24"/>
        </w:rPr>
        <w:t>530,7</w:t>
      </w:r>
      <w:r>
        <w:rPr>
          <w:sz w:val="24"/>
          <w:szCs w:val="24"/>
        </w:rPr>
        <w:t xml:space="preserve"> тыс. рублей</w:t>
      </w:r>
      <w:r w:rsidR="00CD5905">
        <w:rPr>
          <w:sz w:val="24"/>
          <w:szCs w:val="24"/>
        </w:rPr>
        <w:t xml:space="preserve"> </w:t>
      </w:r>
      <w:r w:rsidR="00CD5905" w:rsidRPr="00CD5905">
        <w:rPr>
          <w:i w:val="0"/>
          <w:sz w:val="24"/>
          <w:szCs w:val="24"/>
        </w:rPr>
        <w:lastRenderedPageBreak/>
        <w:t xml:space="preserve">и составляет в сумме </w:t>
      </w:r>
      <w:r w:rsidR="00CD5905">
        <w:rPr>
          <w:sz w:val="24"/>
          <w:szCs w:val="24"/>
        </w:rPr>
        <w:t>19</w:t>
      </w:r>
      <w:r w:rsidR="0071262D">
        <w:rPr>
          <w:sz w:val="24"/>
          <w:szCs w:val="24"/>
        </w:rPr>
        <w:t xml:space="preserve"> </w:t>
      </w:r>
      <w:r w:rsidR="00CD5905">
        <w:rPr>
          <w:sz w:val="24"/>
          <w:szCs w:val="24"/>
        </w:rPr>
        <w:t>983,0 тыс.рублей</w:t>
      </w:r>
      <w:r>
        <w:rPr>
          <w:i w:val="0"/>
          <w:sz w:val="24"/>
          <w:szCs w:val="24"/>
        </w:rPr>
        <w:t>.</w:t>
      </w:r>
      <w:r>
        <w:rPr>
          <w:b/>
          <w:i w:val="0"/>
          <w:sz w:val="24"/>
          <w:szCs w:val="24"/>
          <w:u w:val="single"/>
        </w:rPr>
        <w:t xml:space="preserve"> </w:t>
      </w:r>
    </w:p>
    <w:p w:rsidR="0020645E" w:rsidRDefault="00313B99" w:rsidP="0020645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0645E">
        <w:rPr>
          <w:rFonts w:ascii="Times New Roman" w:hAnsi="Times New Roman" w:cs="Times New Roman"/>
          <w:b/>
          <w:sz w:val="24"/>
          <w:szCs w:val="24"/>
        </w:rPr>
        <w:t>Исполнение основных параметров бюджета городского поселения за 1 полугодие 202</w:t>
      </w:r>
      <w:r w:rsidR="00667ABD">
        <w:rPr>
          <w:rFonts w:ascii="Times New Roman" w:hAnsi="Times New Roman" w:cs="Times New Roman"/>
          <w:b/>
          <w:sz w:val="24"/>
          <w:szCs w:val="24"/>
        </w:rPr>
        <w:t>2</w:t>
      </w:r>
      <w:r w:rsidR="0020645E">
        <w:rPr>
          <w:rFonts w:ascii="Times New Roman" w:hAnsi="Times New Roman" w:cs="Times New Roman"/>
          <w:b/>
          <w:sz w:val="24"/>
          <w:szCs w:val="24"/>
        </w:rPr>
        <w:t xml:space="preserve"> года в сравнении с аналогичными периодами прошлых лет</w:t>
      </w:r>
    </w:p>
    <w:p w:rsidR="0020645E" w:rsidRDefault="0020645E" w:rsidP="0020645E">
      <w:pPr>
        <w:spacing w:line="240" w:lineRule="atLeast"/>
        <w:ind w:left="68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>(тыс.рублей)</w:t>
      </w:r>
    </w:p>
    <w:tbl>
      <w:tblPr>
        <w:tblW w:w="10440" w:type="dxa"/>
        <w:tblLayout w:type="fixed"/>
        <w:tblLook w:val="04A0"/>
      </w:tblPr>
      <w:tblGrid>
        <w:gridCol w:w="388"/>
        <w:gridCol w:w="1420"/>
        <w:gridCol w:w="1135"/>
        <w:gridCol w:w="993"/>
        <w:gridCol w:w="1133"/>
        <w:gridCol w:w="1135"/>
        <w:gridCol w:w="1133"/>
        <w:gridCol w:w="708"/>
        <w:gridCol w:w="709"/>
        <w:gridCol w:w="851"/>
        <w:gridCol w:w="835"/>
      </w:tblGrid>
      <w:tr w:rsidR="0020645E" w:rsidTr="00353365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5E" w:rsidRDefault="002064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5E" w:rsidRDefault="002064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5E" w:rsidRDefault="0020645E" w:rsidP="00667AB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1 полугодие  20</w:t>
            </w:r>
            <w:r w:rsidR="00667AB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5E" w:rsidRDefault="0020645E" w:rsidP="00667AB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1 полугодие 202</w:t>
            </w:r>
            <w:r w:rsidR="00667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5E" w:rsidRDefault="0020645E" w:rsidP="000E2EF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 решением Городской Думы от 2</w:t>
            </w:r>
            <w:r w:rsidR="000E2EF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.12.202</w:t>
            </w:r>
            <w:r w:rsidR="00667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 №</w:t>
            </w:r>
            <w:r w:rsidR="000E2EF8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5E" w:rsidRDefault="002064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Уточнённые бюджетные назначения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5E" w:rsidRDefault="0020645E" w:rsidP="000E2EF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1 полугодие 202</w:t>
            </w:r>
            <w:r w:rsidR="000E2E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313B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5E" w:rsidRDefault="0020645E" w:rsidP="000E2EF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исполнения  202</w:t>
            </w:r>
            <w:r w:rsidR="000E2E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13B99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5E" w:rsidRDefault="0020645E" w:rsidP="000E2EF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20645E" w:rsidRDefault="0020645E" w:rsidP="000E2EF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0E2E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20</w:t>
            </w:r>
            <w:r w:rsidR="000E2EF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313B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5E" w:rsidRDefault="0020645E" w:rsidP="000E2EF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20645E" w:rsidRDefault="0020645E" w:rsidP="000E2EF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0E2E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20645E" w:rsidRDefault="0020645E" w:rsidP="000E2EF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202</w:t>
            </w:r>
            <w:r w:rsidR="000E2E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313B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45E" w:rsidRDefault="002064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67ABD" w:rsidTr="00353365">
        <w:trPr>
          <w:trHeight w:val="621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BD" w:rsidRDefault="00667ABD" w:rsidP="00667ABD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BD" w:rsidRDefault="00667ABD" w:rsidP="00667ABD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Доходы всего, </w:t>
            </w:r>
          </w:p>
          <w:p w:rsidR="00667ABD" w:rsidRDefault="00667ABD" w:rsidP="00667ABD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667ABD" w:rsidRDefault="00667ABD" w:rsidP="00667ABD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BD" w:rsidRDefault="00667ABD" w:rsidP="00667AB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58 280,0</w:t>
            </w:r>
          </w:p>
          <w:p w:rsidR="00667ABD" w:rsidRDefault="00667ABD" w:rsidP="00667AB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ABD" w:rsidRDefault="00667ABD" w:rsidP="00667AB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ABD" w:rsidRDefault="00667ABD" w:rsidP="00667AB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BD" w:rsidRDefault="00667ABD" w:rsidP="00667A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92 753,0</w:t>
            </w:r>
          </w:p>
          <w:p w:rsidR="00667ABD" w:rsidRDefault="00667ABD" w:rsidP="00667A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ABD" w:rsidRDefault="00667ABD" w:rsidP="00667A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ABD" w:rsidRDefault="00667ABD" w:rsidP="00667A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28 613,0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E" w:rsidRPr="00C311EE" w:rsidRDefault="00C311EE" w:rsidP="00667AB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1EE">
              <w:rPr>
                <w:rFonts w:ascii="Times New Roman" w:hAnsi="Times New Roman" w:cs="Times New Roman"/>
                <w:sz w:val="18"/>
                <w:szCs w:val="18"/>
              </w:rPr>
              <w:t>184 937,1</w:t>
            </w:r>
          </w:p>
          <w:p w:rsidR="00C311EE" w:rsidRPr="00C311EE" w:rsidRDefault="00C311EE" w:rsidP="00667AB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1EE" w:rsidRDefault="00C311EE" w:rsidP="00667AB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ABD" w:rsidRPr="00C311EE" w:rsidRDefault="00C311EE" w:rsidP="00667AB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11EE">
              <w:rPr>
                <w:rFonts w:ascii="Times New Roman" w:hAnsi="Times New Roman" w:cs="Times New Roman"/>
                <w:sz w:val="18"/>
                <w:szCs w:val="18"/>
              </w:rPr>
              <w:t xml:space="preserve"> 50 413,8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BD" w:rsidRDefault="0017102C" w:rsidP="00667A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203</w:t>
            </w:r>
            <w:r w:rsidR="00200E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055,0</w:t>
            </w:r>
          </w:p>
          <w:p w:rsidR="0017102C" w:rsidRDefault="0017102C" w:rsidP="00667A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7102C" w:rsidRDefault="0017102C" w:rsidP="00667A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7102C" w:rsidRPr="00C311EE" w:rsidRDefault="0017102C" w:rsidP="00667A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68</w:t>
            </w:r>
            <w:r w:rsidR="00200E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532,0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BD" w:rsidRDefault="0017102C" w:rsidP="00667A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93</w:t>
            </w:r>
            <w:r w:rsidR="00200E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107,0</w:t>
            </w:r>
          </w:p>
          <w:p w:rsidR="0017102C" w:rsidRDefault="0017102C" w:rsidP="00667A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7102C" w:rsidRDefault="0017102C" w:rsidP="00667A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7102C" w:rsidRPr="00C311EE" w:rsidRDefault="0017102C" w:rsidP="00667A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  <w:r w:rsidR="00200E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917,0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BD" w:rsidRDefault="0017102C" w:rsidP="00667AB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45,9</w:t>
            </w:r>
          </w:p>
          <w:p w:rsidR="0017102C" w:rsidRDefault="0017102C" w:rsidP="00667AB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7102C" w:rsidRDefault="0017102C" w:rsidP="00667AB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7102C" w:rsidRPr="00C311EE" w:rsidRDefault="0017102C" w:rsidP="00667AB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BD" w:rsidRDefault="00BC260B" w:rsidP="00667AB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159,8</w:t>
            </w:r>
          </w:p>
          <w:p w:rsidR="00BC260B" w:rsidRDefault="00BC260B" w:rsidP="00667AB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C260B" w:rsidRDefault="00BC260B" w:rsidP="00667AB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C260B" w:rsidRPr="00C311EE" w:rsidRDefault="00BC260B" w:rsidP="00667AB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 12,4 раза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BD" w:rsidRDefault="00BC260B" w:rsidP="00667AB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100,4</w:t>
            </w:r>
          </w:p>
          <w:p w:rsidR="00BC260B" w:rsidRDefault="00BC260B" w:rsidP="00667AB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C260B" w:rsidRDefault="00BC260B" w:rsidP="00667AB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C260B" w:rsidRPr="00C311EE" w:rsidRDefault="00BC260B" w:rsidP="00667AB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62,6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7ABD" w:rsidRDefault="00667ABD" w:rsidP="00667AB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67ABD" w:rsidTr="00353365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BD" w:rsidRDefault="00667ABD" w:rsidP="00667ABD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BD" w:rsidRDefault="00667ABD" w:rsidP="00667ABD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BD" w:rsidRDefault="00667ABD" w:rsidP="00667AB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60 341,0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BD" w:rsidRDefault="00667ABD" w:rsidP="00667AB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53 814,0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BD" w:rsidRPr="00C311EE" w:rsidRDefault="00C311EE" w:rsidP="00667AB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11EE">
              <w:rPr>
                <w:rFonts w:ascii="Times New Roman" w:hAnsi="Times New Roman" w:cs="Times New Roman"/>
                <w:sz w:val="18"/>
                <w:szCs w:val="18"/>
              </w:rPr>
              <w:t>198 389,4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BD" w:rsidRPr="00C311EE" w:rsidRDefault="0017102C" w:rsidP="00667AB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223</w:t>
            </w:r>
            <w:r w:rsidR="00200E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BD" w:rsidRPr="00C311EE" w:rsidRDefault="0017102C" w:rsidP="00667AB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</w:t>
            </w:r>
            <w:r w:rsidR="00200E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066,0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BD" w:rsidRPr="00C311EE" w:rsidRDefault="0017102C" w:rsidP="00667AB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BD" w:rsidRPr="00C311EE" w:rsidRDefault="00157FE8" w:rsidP="00667AB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BD" w:rsidRPr="00C311EE" w:rsidRDefault="00157FE8" w:rsidP="00667AB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111,6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7ABD" w:rsidRDefault="00667ABD" w:rsidP="00667AB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67ABD" w:rsidTr="00353365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BD" w:rsidRDefault="00667ABD" w:rsidP="00667ABD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BD" w:rsidRDefault="00667ABD" w:rsidP="00667ABD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Дефицит (-), профицит (+) 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BD" w:rsidRDefault="00667ABD" w:rsidP="00667AB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-2 061,0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BD" w:rsidRDefault="00667ABD" w:rsidP="00667AB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+38 939,0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BD" w:rsidRPr="00C311EE" w:rsidRDefault="00C311EE" w:rsidP="00667AB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311EE">
              <w:rPr>
                <w:rFonts w:ascii="Times New Roman" w:hAnsi="Times New Roman" w:cs="Times New Roman"/>
                <w:sz w:val="18"/>
                <w:szCs w:val="18"/>
              </w:rPr>
              <w:t>13 452,3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BD" w:rsidRPr="00C311EE" w:rsidRDefault="0017102C" w:rsidP="00667AB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-19</w:t>
            </w:r>
            <w:r w:rsidR="00200E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983,0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BD" w:rsidRPr="00C311EE" w:rsidRDefault="0017102C" w:rsidP="00667AB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+33</w:t>
            </w:r>
            <w:r w:rsidR="00200E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041,0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BD" w:rsidRPr="00C311EE" w:rsidRDefault="00667ABD" w:rsidP="00667AB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BD" w:rsidRPr="00C311EE" w:rsidRDefault="00667ABD" w:rsidP="00667AB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BD" w:rsidRPr="00C311EE" w:rsidRDefault="00667ABD" w:rsidP="00667AB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7ABD" w:rsidRDefault="00667ABD" w:rsidP="00667AB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20645E" w:rsidRDefault="0020645E" w:rsidP="00667ABD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0645E" w:rsidRDefault="0020645E" w:rsidP="00313B99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Бюджетные назначения за 1 полугодие 202</w:t>
      </w:r>
      <w:r w:rsidR="00BC260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года  исполнены по:</w:t>
      </w:r>
    </w:p>
    <w:p w:rsidR="0020645E" w:rsidRDefault="0020645E" w:rsidP="00313B9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доходам в сумме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9</w:t>
      </w:r>
      <w:r w:rsidR="005E76B6">
        <w:rPr>
          <w:rFonts w:ascii="Times New Roman" w:hAnsi="Times New Roman"/>
          <w:i/>
          <w:sz w:val="24"/>
          <w:szCs w:val="24"/>
        </w:rPr>
        <w:t>3</w:t>
      </w:r>
      <w:r w:rsidR="00F7272D">
        <w:rPr>
          <w:rFonts w:ascii="Times New Roman" w:hAnsi="Times New Roman"/>
          <w:i/>
          <w:sz w:val="24"/>
          <w:szCs w:val="24"/>
        </w:rPr>
        <w:t xml:space="preserve"> </w:t>
      </w:r>
      <w:r w:rsidR="005E76B6">
        <w:rPr>
          <w:rFonts w:ascii="Times New Roman" w:hAnsi="Times New Roman"/>
          <w:i/>
          <w:sz w:val="24"/>
          <w:szCs w:val="24"/>
        </w:rPr>
        <w:t>107,0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5E76B6">
        <w:rPr>
          <w:rFonts w:ascii="Times New Roman" w:hAnsi="Times New Roman"/>
          <w:sz w:val="24"/>
          <w:szCs w:val="24"/>
        </w:rPr>
        <w:t>45,9</w:t>
      </w:r>
      <w:r>
        <w:rPr>
          <w:rFonts w:ascii="Times New Roman" w:hAnsi="Times New Roman"/>
          <w:sz w:val="24"/>
          <w:szCs w:val="24"/>
        </w:rPr>
        <w:t xml:space="preserve"> %  годовых уточнённых плановых назначений в сумме </w:t>
      </w:r>
      <w:r>
        <w:rPr>
          <w:rFonts w:ascii="Times New Roman" w:hAnsi="Times New Roman"/>
          <w:i/>
          <w:sz w:val="24"/>
          <w:szCs w:val="24"/>
        </w:rPr>
        <w:t>2</w:t>
      </w:r>
      <w:r w:rsidR="005E76B6">
        <w:rPr>
          <w:rFonts w:ascii="Times New Roman" w:hAnsi="Times New Roman"/>
          <w:i/>
          <w:sz w:val="24"/>
          <w:szCs w:val="24"/>
        </w:rPr>
        <w:t>03</w:t>
      </w:r>
      <w:r w:rsidR="00F7272D">
        <w:rPr>
          <w:rFonts w:ascii="Times New Roman" w:hAnsi="Times New Roman"/>
          <w:i/>
          <w:sz w:val="24"/>
          <w:szCs w:val="24"/>
        </w:rPr>
        <w:t xml:space="preserve"> </w:t>
      </w:r>
      <w:r w:rsidR="005E76B6">
        <w:rPr>
          <w:rFonts w:ascii="Times New Roman" w:hAnsi="Times New Roman"/>
          <w:i/>
          <w:sz w:val="24"/>
          <w:szCs w:val="24"/>
        </w:rPr>
        <w:t>055,0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0645E" w:rsidRDefault="0020645E" w:rsidP="00313B9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расходам в сумме </w:t>
      </w:r>
      <w:r w:rsidR="005E76B6" w:rsidRPr="00F7272D">
        <w:rPr>
          <w:rFonts w:ascii="Times New Roman" w:hAnsi="Times New Roman"/>
          <w:i/>
          <w:sz w:val="24"/>
          <w:szCs w:val="24"/>
        </w:rPr>
        <w:t>60</w:t>
      </w:r>
      <w:r w:rsidR="00F7272D">
        <w:rPr>
          <w:rFonts w:ascii="Times New Roman" w:hAnsi="Times New Roman"/>
          <w:i/>
          <w:sz w:val="24"/>
          <w:szCs w:val="24"/>
        </w:rPr>
        <w:t xml:space="preserve"> </w:t>
      </w:r>
      <w:r w:rsidR="005E76B6" w:rsidRPr="00F7272D">
        <w:rPr>
          <w:rFonts w:ascii="Times New Roman" w:hAnsi="Times New Roman"/>
          <w:i/>
          <w:sz w:val="24"/>
          <w:szCs w:val="24"/>
        </w:rPr>
        <w:t>066,0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или 2</w:t>
      </w:r>
      <w:r w:rsidR="005E76B6">
        <w:rPr>
          <w:rFonts w:ascii="Times New Roman" w:hAnsi="Times New Roman"/>
          <w:sz w:val="24"/>
          <w:szCs w:val="24"/>
        </w:rPr>
        <w:t>6,9</w:t>
      </w:r>
      <w:r>
        <w:rPr>
          <w:rFonts w:ascii="Times New Roman" w:hAnsi="Times New Roman"/>
          <w:sz w:val="24"/>
          <w:szCs w:val="24"/>
        </w:rPr>
        <w:t xml:space="preserve">%  уточнённых плановых назначений  в сумме </w:t>
      </w:r>
      <w:r>
        <w:rPr>
          <w:rFonts w:ascii="Times New Roman" w:hAnsi="Times New Roman"/>
          <w:i/>
          <w:sz w:val="24"/>
          <w:szCs w:val="24"/>
        </w:rPr>
        <w:t>2</w:t>
      </w:r>
      <w:r w:rsidR="005E76B6">
        <w:rPr>
          <w:rFonts w:ascii="Times New Roman" w:hAnsi="Times New Roman"/>
          <w:i/>
          <w:sz w:val="24"/>
          <w:szCs w:val="24"/>
        </w:rPr>
        <w:t>23</w:t>
      </w:r>
      <w:r w:rsidR="00F7272D">
        <w:rPr>
          <w:rFonts w:ascii="Times New Roman" w:hAnsi="Times New Roman"/>
          <w:i/>
          <w:sz w:val="24"/>
          <w:szCs w:val="24"/>
        </w:rPr>
        <w:t xml:space="preserve"> </w:t>
      </w:r>
      <w:r w:rsidR="005E76B6">
        <w:rPr>
          <w:rFonts w:ascii="Times New Roman" w:hAnsi="Times New Roman"/>
          <w:i/>
          <w:sz w:val="24"/>
          <w:szCs w:val="24"/>
        </w:rPr>
        <w:t>038,0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20645E" w:rsidRDefault="0020645E" w:rsidP="00313B9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Доходная часть бюджета в отчётном периоде по отношению к 20</w:t>
      </w:r>
      <w:r w:rsidR="005E76B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="005E76B6">
        <w:rPr>
          <w:rFonts w:ascii="Times New Roman" w:hAnsi="Times New Roman"/>
          <w:sz w:val="24"/>
          <w:szCs w:val="24"/>
        </w:rPr>
        <w:t>увеличилась</w:t>
      </w:r>
      <w:r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i/>
          <w:sz w:val="24"/>
          <w:szCs w:val="24"/>
        </w:rPr>
        <w:t>3</w:t>
      </w:r>
      <w:r w:rsidR="00973F8B">
        <w:rPr>
          <w:rFonts w:ascii="Times New Roman" w:hAnsi="Times New Roman"/>
          <w:i/>
          <w:sz w:val="24"/>
          <w:szCs w:val="24"/>
        </w:rPr>
        <w:t>4</w:t>
      </w:r>
      <w:r w:rsidR="00F7272D">
        <w:rPr>
          <w:rFonts w:ascii="Times New Roman" w:hAnsi="Times New Roman"/>
          <w:i/>
          <w:sz w:val="24"/>
          <w:szCs w:val="24"/>
        </w:rPr>
        <w:t xml:space="preserve"> </w:t>
      </w:r>
      <w:r w:rsidR="00973F8B">
        <w:rPr>
          <w:rFonts w:ascii="Times New Roman" w:hAnsi="Times New Roman"/>
          <w:i/>
          <w:sz w:val="24"/>
          <w:szCs w:val="24"/>
        </w:rPr>
        <w:t>827,0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973F8B">
        <w:rPr>
          <w:rFonts w:ascii="Times New Roman" w:hAnsi="Times New Roman"/>
          <w:sz w:val="24"/>
          <w:szCs w:val="24"/>
        </w:rPr>
        <w:t>59,8</w:t>
      </w:r>
      <w:r>
        <w:rPr>
          <w:rFonts w:ascii="Times New Roman" w:hAnsi="Times New Roman"/>
          <w:sz w:val="24"/>
          <w:szCs w:val="24"/>
        </w:rPr>
        <w:t xml:space="preserve"> %, а по отношению к 202</w:t>
      </w:r>
      <w:r w:rsidR="00973F8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году увеличилась на </w:t>
      </w:r>
      <w:r>
        <w:rPr>
          <w:rFonts w:ascii="Times New Roman" w:hAnsi="Times New Roman"/>
          <w:i/>
          <w:sz w:val="24"/>
          <w:szCs w:val="24"/>
        </w:rPr>
        <w:t>3</w:t>
      </w:r>
      <w:r w:rsidR="00973F8B">
        <w:rPr>
          <w:rFonts w:ascii="Times New Roman" w:hAnsi="Times New Roman"/>
          <w:i/>
          <w:sz w:val="24"/>
          <w:szCs w:val="24"/>
        </w:rPr>
        <w:t>54,0</w:t>
      </w:r>
      <w:r>
        <w:rPr>
          <w:rFonts w:ascii="Times New Roman" w:hAnsi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973F8B">
        <w:rPr>
          <w:rFonts w:ascii="Times New Roman" w:hAnsi="Times New Roman"/>
          <w:sz w:val="24"/>
          <w:szCs w:val="24"/>
        </w:rPr>
        <w:t>0,4</w:t>
      </w:r>
      <w:r>
        <w:rPr>
          <w:rFonts w:ascii="Times New Roman" w:hAnsi="Times New Roman"/>
          <w:sz w:val="24"/>
          <w:szCs w:val="24"/>
        </w:rPr>
        <w:t>%.</w:t>
      </w:r>
    </w:p>
    <w:p w:rsidR="0020645E" w:rsidRDefault="0020645E" w:rsidP="00313B9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отчётном периоде в бюджет городского поселения поступило средств от других бюджетов бюджетной системы  в сумме </w:t>
      </w:r>
      <w:r w:rsidR="00F7272D" w:rsidRPr="00F7272D">
        <w:rPr>
          <w:rFonts w:ascii="Times New Roman" w:hAnsi="Times New Roman"/>
          <w:i/>
          <w:sz w:val="24"/>
          <w:szCs w:val="24"/>
        </w:rPr>
        <w:t>17</w:t>
      </w:r>
      <w:r w:rsidR="00313B99">
        <w:rPr>
          <w:rFonts w:ascii="Times New Roman" w:hAnsi="Times New Roman"/>
          <w:i/>
          <w:sz w:val="24"/>
          <w:szCs w:val="24"/>
        </w:rPr>
        <w:t xml:space="preserve"> </w:t>
      </w:r>
      <w:r w:rsidR="00F7272D" w:rsidRPr="00F7272D">
        <w:rPr>
          <w:rFonts w:ascii="Times New Roman" w:hAnsi="Times New Roman"/>
          <w:i/>
          <w:sz w:val="24"/>
          <w:szCs w:val="24"/>
        </w:rPr>
        <w:t>917,0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что составило 2</w:t>
      </w:r>
      <w:r w:rsidR="00F7272D">
        <w:rPr>
          <w:rFonts w:ascii="Times New Roman" w:hAnsi="Times New Roman"/>
          <w:sz w:val="24"/>
          <w:szCs w:val="24"/>
        </w:rPr>
        <w:t>6,1</w:t>
      </w:r>
      <w:r>
        <w:rPr>
          <w:rFonts w:ascii="Times New Roman" w:hAnsi="Times New Roman"/>
          <w:sz w:val="24"/>
          <w:szCs w:val="24"/>
        </w:rPr>
        <w:t xml:space="preserve">% от уточнённых бюджетных назначений. </w:t>
      </w:r>
    </w:p>
    <w:p w:rsidR="0020645E" w:rsidRDefault="0020645E" w:rsidP="00313B9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>
        <w:rPr>
          <w:rFonts w:ascii="Times New Roman" w:hAnsi="Times New Roman"/>
          <w:i/>
          <w:sz w:val="24"/>
          <w:szCs w:val="24"/>
        </w:rPr>
        <w:t>3</w:t>
      </w:r>
      <w:r w:rsidR="00F7272D">
        <w:rPr>
          <w:rFonts w:ascii="Times New Roman" w:hAnsi="Times New Roman"/>
          <w:i/>
          <w:sz w:val="24"/>
          <w:szCs w:val="24"/>
        </w:rPr>
        <w:t>3 041,0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при запланированном дефиците</w:t>
      </w:r>
      <w:r w:rsidR="00313B99">
        <w:rPr>
          <w:rFonts w:ascii="Times New Roman" w:hAnsi="Times New Roman"/>
          <w:sz w:val="24"/>
          <w:szCs w:val="24"/>
        </w:rPr>
        <w:t xml:space="preserve"> бюджета </w:t>
      </w:r>
      <w:r>
        <w:rPr>
          <w:rFonts w:ascii="Times New Roman" w:hAnsi="Times New Roman"/>
          <w:sz w:val="24"/>
          <w:szCs w:val="24"/>
        </w:rPr>
        <w:t xml:space="preserve"> в размере </w:t>
      </w:r>
      <w:r w:rsidR="00F7272D" w:rsidRPr="00F7272D">
        <w:rPr>
          <w:rFonts w:ascii="Times New Roman" w:hAnsi="Times New Roman"/>
          <w:i/>
          <w:sz w:val="24"/>
          <w:szCs w:val="24"/>
        </w:rPr>
        <w:t>19</w:t>
      </w:r>
      <w:r w:rsidR="0066720F">
        <w:rPr>
          <w:rFonts w:ascii="Times New Roman" w:hAnsi="Times New Roman"/>
          <w:i/>
          <w:sz w:val="24"/>
          <w:szCs w:val="24"/>
        </w:rPr>
        <w:t xml:space="preserve"> </w:t>
      </w:r>
      <w:r w:rsidR="00F7272D" w:rsidRPr="00F7272D">
        <w:rPr>
          <w:rFonts w:ascii="Times New Roman" w:hAnsi="Times New Roman"/>
          <w:i/>
          <w:sz w:val="24"/>
          <w:szCs w:val="24"/>
        </w:rPr>
        <w:t>983,0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20645E" w:rsidRDefault="0020645E" w:rsidP="00313B99">
      <w:pPr>
        <w:tabs>
          <w:tab w:val="left" w:pos="486"/>
          <w:tab w:val="left" w:pos="1808"/>
        </w:tabs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доходной части бюджета городского поселения за 1 полугодие 202</w:t>
      </w:r>
      <w:r w:rsidR="00DC673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313B9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(тыс.рублей)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1275"/>
        <w:gridCol w:w="1275"/>
        <w:gridCol w:w="1134"/>
        <w:gridCol w:w="851"/>
        <w:gridCol w:w="850"/>
        <w:gridCol w:w="861"/>
      </w:tblGrid>
      <w:tr w:rsidR="0020645E" w:rsidTr="00DC67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5E" w:rsidRDefault="004B1A7E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20645E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5E" w:rsidRDefault="0020645E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1 полугодие 20</w:t>
            </w:r>
            <w:r w:rsidR="00DC673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5E" w:rsidRDefault="0020645E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1 полугодие 202</w:t>
            </w:r>
            <w:r w:rsidR="00DC67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5E" w:rsidRDefault="0020645E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Уточнённые бюджетные назначения на 202</w:t>
            </w:r>
            <w:r w:rsidR="00DC67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5E" w:rsidRDefault="0020645E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1 полугодие 202</w:t>
            </w:r>
            <w:r w:rsidR="00DC67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5E" w:rsidRDefault="0020645E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</w:t>
            </w:r>
          </w:p>
          <w:p w:rsidR="0020645E" w:rsidRDefault="0020645E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  <w:p w:rsidR="0020645E" w:rsidRDefault="0020645E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C67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5E" w:rsidRDefault="0020645E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</w:t>
            </w:r>
            <w:r w:rsidR="00DC67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 к 20</w:t>
            </w:r>
            <w:r w:rsidR="00DC673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5E" w:rsidRDefault="0020645E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</w:t>
            </w:r>
            <w:r w:rsidR="00DC67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202</w:t>
            </w:r>
            <w:r w:rsidR="005F6CD5">
              <w:rPr>
                <w:rFonts w:ascii="Times New Roman" w:hAnsi="Times New Roman" w:cs="Times New Roman"/>
                <w:sz w:val="18"/>
                <w:szCs w:val="18"/>
              </w:rPr>
              <w:t>1г.</w:t>
            </w:r>
          </w:p>
        </w:tc>
      </w:tr>
      <w:tr w:rsidR="00DC673E" w:rsidTr="00DC673E">
        <w:trPr>
          <w:trHeight w:val="55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DC673E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поступления всего, в том числе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DC673E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49 703,0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DC673E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55 020,0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DF6E00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127967,0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DF6E00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71810,0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DF6E00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CE5A32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144,5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3B4BEB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130,5</w:t>
            </w:r>
          </w:p>
        </w:tc>
      </w:tr>
      <w:tr w:rsidR="00DC673E" w:rsidTr="00DC67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DC673E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DC673E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21 071,0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DC673E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21 981,0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1A211B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52866,0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1A211B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24676,0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1A211B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CE5A32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117,1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3B4BEB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112,3</w:t>
            </w:r>
          </w:p>
        </w:tc>
      </w:tr>
      <w:tr w:rsidR="00DC673E" w:rsidTr="00DC673E">
        <w:trPr>
          <w:trHeight w:val="37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DC673E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DC673E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19 765,0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DC673E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26 487,0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1A211B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57674,0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1A211B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41709,0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1A211B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CE5A32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211,0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3B4BEB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157,5</w:t>
            </w:r>
          </w:p>
        </w:tc>
      </w:tr>
      <w:tr w:rsidR="00DC673E" w:rsidTr="00DC673E">
        <w:trPr>
          <w:trHeight w:val="4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DC673E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товары (акцизы)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DC673E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1 905,0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DC673E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C2AF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EC2AF8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EC2AF8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EC2AF8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CE5A32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3B4BEB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DC673E" w:rsidTr="00DC673E">
        <w:trPr>
          <w:trHeight w:val="4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DC673E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DC673E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6 962,0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DC673E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6 552,0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1A211B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17427,0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1A211B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1A211B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CE5A32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77,9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3B4BEB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82,8</w:t>
            </w:r>
          </w:p>
        </w:tc>
      </w:tr>
      <w:tr w:rsidR="00DC673E" w:rsidTr="00DC673E">
        <w:trPr>
          <w:trHeight w:val="5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DC673E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 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DC673E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DC673E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9 120,0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DF6E00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6556,0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DF6E00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3380,0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DF6E00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CE5A32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47,4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3B4BEB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37,1</w:t>
            </w:r>
          </w:p>
        </w:tc>
      </w:tr>
      <w:tr w:rsidR="00DC673E" w:rsidTr="00DC67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DC673E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DC673E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DC673E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EC2AF8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EC2AF8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EC2AF8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CE5A32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193,8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3B4BEB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116,2</w:t>
            </w:r>
          </w:p>
        </w:tc>
      </w:tr>
      <w:tr w:rsidR="00DC673E" w:rsidTr="00DC67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DC673E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DC673E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DC673E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EC2AF8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EC2AF8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EC2AF8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CE5A32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3B4BEB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49,4</w:t>
            </w:r>
          </w:p>
        </w:tc>
      </w:tr>
      <w:tr w:rsidR="00DC673E" w:rsidTr="00DC67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DC673E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DC673E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DC673E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EC2AF8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EC2AF8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EC2AF8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CE5A32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119,8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3B4BEB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33,4</w:t>
            </w:r>
          </w:p>
        </w:tc>
      </w:tr>
      <w:tr w:rsidR="00DC673E" w:rsidTr="00DC67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DC673E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DC673E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DC673E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EC2AF8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EC2AF8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3E" w:rsidRDefault="00EC2AF8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CE5A32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3B4BEB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0,9</w:t>
            </w:r>
          </w:p>
        </w:tc>
      </w:tr>
      <w:tr w:rsidR="00DC673E" w:rsidTr="00DC67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DC673E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DC673E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56 836,0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DC673E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64 140,0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1A211B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134523,0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1A211B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75190,0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1A211B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CE5A32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132,3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3B4BEB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117,2</w:t>
            </w:r>
          </w:p>
        </w:tc>
      </w:tr>
      <w:tr w:rsidR="00DC673E" w:rsidTr="00DC673E">
        <w:trPr>
          <w:trHeight w:val="6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DC673E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 всего</w:t>
            </w:r>
          </w:p>
          <w:p w:rsidR="00DC673E" w:rsidRDefault="00DC673E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DC673E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1 444,0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DC673E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28 613,0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1A211B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68532,0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1A211B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17917,0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1A211B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CE5A32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 12,4 раза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3B4BEB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62,6</w:t>
            </w:r>
          </w:p>
        </w:tc>
      </w:tr>
      <w:tr w:rsidR="00DC673E" w:rsidTr="00DC67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DC673E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DC673E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DC673E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1A211B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1A211B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1A211B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CE5A32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107,8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3B4BEB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32,2</w:t>
            </w:r>
          </w:p>
        </w:tc>
      </w:tr>
      <w:tr w:rsidR="00DC673E" w:rsidTr="00DC67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DC673E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DC673E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DC673E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2 506,0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1A211B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55103,0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1A211B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11645,0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1A211B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CE5A32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10,1 раза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3B4BEB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4,6 раза</w:t>
            </w:r>
          </w:p>
        </w:tc>
      </w:tr>
      <w:tr w:rsidR="00DC673E" w:rsidTr="00DC67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DC673E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DC673E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DC673E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25 183,0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1A211B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12815,0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1A211B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1A211B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CE5A32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3B4BEB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24,6</w:t>
            </w:r>
          </w:p>
        </w:tc>
      </w:tr>
      <w:tr w:rsidR="00DC673E" w:rsidTr="00DC67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DC673E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DC673E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DC673E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EC2AF8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EC2AF8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EC2AF8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CE5A32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3B4BEB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DC673E" w:rsidTr="00DC67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DC673E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Возврат остатков субсидий, субвенций и иных межбюджетных  трансфертов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3E" w:rsidRDefault="00DC673E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3E" w:rsidRDefault="00DC673E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3E" w:rsidRDefault="00DC673E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1A211B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-230,0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DC673E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CE5A32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3B4BEB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DC673E" w:rsidTr="00DC67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DC673E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DC673E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58 280,0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DC673E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92 753,0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1A211B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203055,0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1A211B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93107,0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1A211B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CE5A32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159,8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3E" w:rsidRDefault="003B4BEB" w:rsidP="000C63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100,4</w:t>
            </w:r>
          </w:p>
        </w:tc>
      </w:tr>
    </w:tbl>
    <w:p w:rsidR="0020645E" w:rsidRDefault="0020645E" w:rsidP="0020645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0645E" w:rsidRDefault="0020645E" w:rsidP="000C63B6">
      <w:pPr>
        <w:tabs>
          <w:tab w:val="left" w:pos="1892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Налоговые доходы</w:t>
      </w:r>
    </w:p>
    <w:p w:rsidR="0020645E" w:rsidRDefault="0020645E" w:rsidP="000C63B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Налоговые доходы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полугодие 202</w:t>
      </w:r>
      <w:r w:rsidR="004B1A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исполнены в сумме </w:t>
      </w:r>
      <w:r w:rsidR="004B1A7E" w:rsidRPr="0041760A">
        <w:rPr>
          <w:rFonts w:ascii="Times New Roman" w:hAnsi="Times New Roman" w:cs="Times New Roman"/>
          <w:i/>
          <w:sz w:val="24"/>
          <w:szCs w:val="24"/>
        </w:rPr>
        <w:t>71</w:t>
      </w:r>
      <w:r w:rsidR="006672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1A7E" w:rsidRPr="0041760A">
        <w:rPr>
          <w:rFonts w:ascii="Times New Roman" w:hAnsi="Times New Roman" w:cs="Times New Roman"/>
          <w:i/>
          <w:sz w:val="24"/>
          <w:szCs w:val="24"/>
        </w:rPr>
        <w:t>810,0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5</w:t>
      </w:r>
      <w:r w:rsidR="004B1A7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,1 % к уточненным годовым назначениям. </w:t>
      </w:r>
    </w:p>
    <w:p w:rsidR="0020645E" w:rsidRDefault="0020645E" w:rsidP="000C63B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отношению к 20</w:t>
      </w:r>
      <w:r w:rsidR="0041760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налоговые поступления увеличились на </w:t>
      </w:r>
      <w:r w:rsidR="0041760A" w:rsidRPr="0041760A">
        <w:rPr>
          <w:rFonts w:ascii="Times New Roman" w:hAnsi="Times New Roman" w:cs="Times New Roman"/>
          <w:i/>
          <w:sz w:val="24"/>
          <w:szCs w:val="24"/>
        </w:rPr>
        <w:t>22</w:t>
      </w:r>
      <w:r w:rsidR="006672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760A" w:rsidRPr="0041760A">
        <w:rPr>
          <w:rFonts w:ascii="Times New Roman" w:hAnsi="Times New Roman" w:cs="Times New Roman"/>
          <w:i/>
          <w:sz w:val="24"/>
          <w:szCs w:val="24"/>
        </w:rPr>
        <w:t>107,0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41760A">
        <w:rPr>
          <w:rFonts w:ascii="Times New Roman" w:hAnsi="Times New Roman" w:cs="Times New Roman"/>
          <w:sz w:val="24"/>
          <w:szCs w:val="24"/>
        </w:rPr>
        <w:t>44,5</w:t>
      </w:r>
      <w:r>
        <w:rPr>
          <w:rFonts w:ascii="Times New Roman" w:hAnsi="Times New Roman" w:cs="Times New Roman"/>
          <w:sz w:val="24"/>
          <w:szCs w:val="24"/>
        </w:rPr>
        <w:t xml:space="preserve"> %, а по отношению к уровню прошлого года увеличились на </w:t>
      </w:r>
      <w:r w:rsidR="0041760A" w:rsidRPr="0041760A">
        <w:rPr>
          <w:rFonts w:ascii="Times New Roman" w:hAnsi="Times New Roman" w:cs="Times New Roman"/>
          <w:i/>
          <w:sz w:val="24"/>
          <w:szCs w:val="24"/>
        </w:rPr>
        <w:t>16</w:t>
      </w:r>
      <w:r w:rsidR="006672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760A" w:rsidRPr="0041760A">
        <w:rPr>
          <w:rFonts w:ascii="Times New Roman" w:hAnsi="Times New Roman" w:cs="Times New Roman"/>
          <w:i/>
          <w:sz w:val="24"/>
          <w:szCs w:val="24"/>
        </w:rPr>
        <w:t>790,0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41760A">
        <w:rPr>
          <w:rFonts w:ascii="Times New Roman" w:hAnsi="Times New Roman" w:cs="Times New Roman"/>
          <w:sz w:val="24"/>
          <w:szCs w:val="24"/>
        </w:rPr>
        <w:t>30,5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20645E" w:rsidRDefault="0020645E" w:rsidP="000C63B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составе налоговых поступлений налог на совокупны</w:t>
      </w:r>
      <w:r w:rsidR="0066720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доход составляет</w:t>
      </w:r>
      <w:r w:rsidR="0066720F">
        <w:rPr>
          <w:rFonts w:ascii="Times New Roman" w:hAnsi="Times New Roman" w:cs="Times New Roman"/>
          <w:sz w:val="24"/>
          <w:szCs w:val="24"/>
        </w:rPr>
        <w:t xml:space="preserve"> </w:t>
      </w:r>
      <w:r w:rsidR="00FE677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8,1% , налог на доходы физических лиц </w:t>
      </w:r>
      <w:r w:rsidR="00FE677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77E">
        <w:rPr>
          <w:rFonts w:ascii="Times New Roman" w:hAnsi="Times New Roman" w:cs="Times New Roman"/>
          <w:sz w:val="24"/>
          <w:szCs w:val="24"/>
        </w:rPr>
        <w:t>34,4</w:t>
      </w:r>
      <w:r>
        <w:rPr>
          <w:rFonts w:ascii="Times New Roman" w:hAnsi="Times New Roman" w:cs="Times New Roman"/>
          <w:sz w:val="24"/>
          <w:szCs w:val="24"/>
        </w:rPr>
        <w:t xml:space="preserve"> % и налог на имущество -  </w:t>
      </w:r>
      <w:r w:rsidR="00FE677E">
        <w:rPr>
          <w:rFonts w:ascii="Times New Roman" w:hAnsi="Times New Roman" w:cs="Times New Roman"/>
          <w:sz w:val="24"/>
          <w:szCs w:val="24"/>
        </w:rPr>
        <w:t>7,5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20645E" w:rsidRDefault="0020645E" w:rsidP="000C63B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Неналоговые доходы</w:t>
      </w:r>
    </w:p>
    <w:p w:rsidR="0020645E" w:rsidRDefault="0020645E" w:rsidP="000C63B6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Неналоговые доходы в отчетном периоде по отношению к уровню 20</w:t>
      </w:r>
      <w:r w:rsidR="00FE677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FE677E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в 2,</w:t>
      </w:r>
      <w:r w:rsidR="00FE67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раза, а по отношению к 202</w:t>
      </w:r>
      <w:r w:rsidR="00FE67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FE677E">
        <w:rPr>
          <w:rFonts w:ascii="Times New Roman" w:hAnsi="Times New Roman" w:cs="Times New Roman"/>
          <w:sz w:val="24"/>
          <w:szCs w:val="24"/>
        </w:rPr>
        <w:t>сократились в 2,7 раза.</w:t>
      </w:r>
    </w:p>
    <w:p w:rsidR="0020645E" w:rsidRDefault="0020645E" w:rsidP="000C63B6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составе неналоговых доходов налог наибольший удельный вес занимают доходы от  сдачи имущества в аренду, что составляет 5</w:t>
      </w:r>
      <w:r w:rsidR="00FE677E">
        <w:rPr>
          <w:rFonts w:ascii="Times New Roman" w:hAnsi="Times New Roman" w:cs="Times New Roman"/>
          <w:sz w:val="24"/>
          <w:szCs w:val="24"/>
        </w:rPr>
        <w:t>2,6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20645E" w:rsidRDefault="0020645E" w:rsidP="000C63B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Доля налоговых и неналоговых доходов в общей объеме доходной части бюджета городского поселения составляет </w:t>
      </w:r>
      <w:r w:rsidR="00FE677E">
        <w:rPr>
          <w:rFonts w:ascii="Times New Roman" w:hAnsi="Times New Roman" w:cs="Times New Roman"/>
          <w:sz w:val="24"/>
          <w:szCs w:val="24"/>
        </w:rPr>
        <w:t>80,8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20645E" w:rsidRDefault="0020645E" w:rsidP="000C63B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доходной части бюджета налоговые доходы составили </w:t>
      </w:r>
      <w:r w:rsidR="00FE677E">
        <w:rPr>
          <w:rFonts w:ascii="Times New Roman" w:hAnsi="Times New Roman" w:cs="Times New Roman"/>
          <w:sz w:val="24"/>
          <w:szCs w:val="24"/>
        </w:rPr>
        <w:t>77,1</w:t>
      </w:r>
      <w:r>
        <w:rPr>
          <w:rFonts w:ascii="Times New Roman" w:hAnsi="Times New Roman" w:cs="Times New Roman"/>
          <w:sz w:val="24"/>
          <w:szCs w:val="24"/>
        </w:rPr>
        <w:t xml:space="preserve"> %, неналоговые доходы </w:t>
      </w:r>
      <w:r w:rsidR="00FE677E">
        <w:rPr>
          <w:rFonts w:ascii="Times New Roman" w:hAnsi="Times New Roman" w:cs="Times New Roman"/>
          <w:sz w:val="24"/>
          <w:szCs w:val="24"/>
        </w:rPr>
        <w:t>3,7</w:t>
      </w:r>
      <w:r>
        <w:rPr>
          <w:rFonts w:ascii="Times New Roman" w:hAnsi="Times New Roman" w:cs="Times New Roman"/>
          <w:sz w:val="24"/>
          <w:szCs w:val="24"/>
        </w:rPr>
        <w:t xml:space="preserve"> %, безвозмездные поступления </w:t>
      </w:r>
      <w:r w:rsidR="00FE677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77E">
        <w:rPr>
          <w:rFonts w:ascii="Times New Roman" w:hAnsi="Times New Roman" w:cs="Times New Roman"/>
          <w:sz w:val="24"/>
          <w:szCs w:val="24"/>
        </w:rPr>
        <w:t>19,2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20645E" w:rsidRDefault="0020645E" w:rsidP="002064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Расходы бюджета городского поселения</w:t>
      </w:r>
    </w:p>
    <w:p w:rsidR="0020645E" w:rsidRDefault="0020645E" w:rsidP="0020645E">
      <w:pPr>
        <w:tabs>
          <w:tab w:val="left" w:pos="18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06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полугодие 202</w:t>
      </w:r>
      <w:r w:rsidR="00FE67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расходы бюджета исполнены в сумме </w:t>
      </w:r>
      <w:r w:rsidR="00FE677E" w:rsidRPr="002B096B">
        <w:rPr>
          <w:rFonts w:ascii="Times New Roman" w:hAnsi="Times New Roman" w:cs="Times New Roman"/>
          <w:i/>
          <w:sz w:val="24"/>
          <w:szCs w:val="24"/>
        </w:rPr>
        <w:t>60</w:t>
      </w:r>
      <w:r w:rsidR="000E0F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677E" w:rsidRPr="002B096B">
        <w:rPr>
          <w:rFonts w:ascii="Times New Roman" w:hAnsi="Times New Roman" w:cs="Times New Roman"/>
          <w:i/>
          <w:sz w:val="24"/>
          <w:szCs w:val="24"/>
        </w:rPr>
        <w:t>066,0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2</w:t>
      </w:r>
      <w:r w:rsidR="00FE677E">
        <w:rPr>
          <w:rFonts w:ascii="Times New Roman" w:hAnsi="Times New Roman" w:cs="Times New Roman"/>
          <w:sz w:val="24"/>
          <w:szCs w:val="24"/>
        </w:rPr>
        <w:t>6,9 %</w:t>
      </w:r>
      <w:r>
        <w:rPr>
          <w:rFonts w:ascii="Times New Roman" w:hAnsi="Times New Roman" w:cs="Times New Roman"/>
          <w:sz w:val="24"/>
          <w:szCs w:val="24"/>
        </w:rPr>
        <w:t xml:space="preserve"> к уточненным годовым бюджетным назначениям.</w:t>
      </w:r>
    </w:p>
    <w:p w:rsidR="0020645E" w:rsidRDefault="0020645E" w:rsidP="0020645E">
      <w:pPr>
        <w:tabs>
          <w:tab w:val="left" w:pos="18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Исполнение расходной части бюджета городского поселения 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064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полугодие 202</w:t>
      </w:r>
      <w:r w:rsidR="00FE677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аналогичный период прошлых лет в разрезе отраслей:</w:t>
      </w:r>
    </w:p>
    <w:p w:rsidR="0020645E" w:rsidRDefault="0020645E" w:rsidP="0020645E">
      <w:pPr>
        <w:tabs>
          <w:tab w:val="left" w:pos="18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page" w:horzAnchor="margin" w:tblpY="1424"/>
        <w:tblW w:w="4900" w:type="pct"/>
        <w:tblLook w:val="04A0"/>
      </w:tblPr>
      <w:tblGrid>
        <w:gridCol w:w="2494"/>
        <w:gridCol w:w="1118"/>
        <w:gridCol w:w="1118"/>
        <w:gridCol w:w="1259"/>
        <w:gridCol w:w="1015"/>
        <w:gridCol w:w="1007"/>
        <w:gridCol w:w="650"/>
        <w:gridCol w:w="719"/>
      </w:tblGrid>
      <w:tr w:rsidR="0020645E" w:rsidTr="0066720F">
        <w:trPr>
          <w:trHeight w:val="1417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5E" w:rsidRDefault="0020645E" w:rsidP="006672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расходов</w:t>
            </w:r>
          </w:p>
          <w:p w:rsidR="0020645E" w:rsidRDefault="0020645E" w:rsidP="006672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45E" w:rsidRDefault="0020645E" w:rsidP="006672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45E" w:rsidRDefault="0020645E" w:rsidP="006672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45E" w:rsidRDefault="0020645E" w:rsidP="006672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45E" w:rsidRDefault="0020645E" w:rsidP="006672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45E" w:rsidRDefault="0020645E" w:rsidP="006672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5E" w:rsidRDefault="0020645E" w:rsidP="006672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20645E" w:rsidRDefault="0020645E" w:rsidP="0066720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полугодие</w:t>
            </w:r>
          </w:p>
          <w:p w:rsidR="0020645E" w:rsidRDefault="0020645E" w:rsidP="006672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3104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20645E" w:rsidRDefault="0020645E" w:rsidP="006672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45E" w:rsidRDefault="0020645E" w:rsidP="006672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45E" w:rsidRDefault="0020645E" w:rsidP="006672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5E" w:rsidRDefault="0020645E" w:rsidP="006672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20645E" w:rsidRDefault="0020645E" w:rsidP="0066720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полугодие </w:t>
            </w:r>
          </w:p>
          <w:p w:rsidR="0020645E" w:rsidRDefault="0020645E" w:rsidP="006672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310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20645E" w:rsidRDefault="0020645E" w:rsidP="006672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45E" w:rsidRDefault="0020645E" w:rsidP="006672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45E" w:rsidRDefault="0020645E" w:rsidP="006672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5E" w:rsidRDefault="0020645E" w:rsidP="006672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45E" w:rsidRDefault="0020645E" w:rsidP="006672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45E" w:rsidRDefault="0020645E" w:rsidP="006672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Уточнённая бюджетная роспись</w:t>
            </w:r>
          </w:p>
          <w:p w:rsidR="0020645E" w:rsidRDefault="0020645E" w:rsidP="006672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(план)  на 202</w:t>
            </w:r>
            <w:r w:rsidR="008310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831047" w:rsidRDefault="00831047" w:rsidP="006672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047" w:rsidRDefault="00831047" w:rsidP="006672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047" w:rsidRDefault="00831047" w:rsidP="006672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047" w:rsidRDefault="00831047" w:rsidP="006672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45E" w:rsidRDefault="0020645E" w:rsidP="0066720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45E" w:rsidRDefault="0020645E" w:rsidP="006672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20645E" w:rsidRDefault="0020645E" w:rsidP="0066720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полугодие </w:t>
            </w:r>
          </w:p>
          <w:p w:rsidR="0020645E" w:rsidRDefault="0020645E" w:rsidP="006672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310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20645E" w:rsidRDefault="0020645E" w:rsidP="006672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45E" w:rsidRDefault="0020645E" w:rsidP="006672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  <w:p w:rsidR="0020645E" w:rsidRDefault="0020645E" w:rsidP="006672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310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20645E" w:rsidRDefault="0020645E" w:rsidP="006672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45E" w:rsidRDefault="0020645E" w:rsidP="006672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45E" w:rsidRDefault="0020645E" w:rsidP="006672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45E" w:rsidRDefault="0020645E" w:rsidP="006672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45E" w:rsidRDefault="0020645E" w:rsidP="0066720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</w:t>
            </w:r>
            <w:r w:rsidR="008310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 к 20</w:t>
            </w:r>
            <w:r w:rsidR="0083104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45E" w:rsidRDefault="0020645E" w:rsidP="0066720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</w:t>
            </w:r>
            <w:r w:rsidR="008310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202</w:t>
            </w:r>
            <w:r w:rsidR="008310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1047" w:rsidTr="0066720F">
        <w:trPr>
          <w:trHeight w:val="765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1047" w:rsidRDefault="00831047" w:rsidP="0066720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47" w:rsidRDefault="00831047" w:rsidP="006672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47" w:rsidRDefault="00831047" w:rsidP="006672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47" w:rsidRDefault="00A314AB" w:rsidP="006672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2066,0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47" w:rsidRDefault="00A314AB" w:rsidP="006672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942,0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47" w:rsidRDefault="00A314AB" w:rsidP="006672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45,6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047" w:rsidRDefault="00742817" w:rsidP="006672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188,4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047" w:rsidRDefault="00742817" w:rsidP="006672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3,4 раза</w:t>
            </w:r>
          </w:p>
        </w:tc>
      </w:tr>
      <w:tr w:rsidR="00831047" w:rsidTr="0066720F">
        <w:trPr>
          <w:trHeight w:val="277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1047" w:rsidRDefault="00831047" w:rsidP="0066720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47" w:rsidRDefault="00831047" w:rsidP="006672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47" w:rsidRDefault="00831047" w:rsidP="006672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47" w:rsidRDefault="00A314AB" w:rsidP="006672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1055,0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47" w:rsidRDefault="00A314AB" w:rsidP="006672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155,0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47" w:rsidRDefault="00A314AB" w:rsidP="006672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14,7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047" w:rsidRDefault="00742817" w:rsidP="006672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96,9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047" w:rsidRDefault="00742817" w:rsidP="006672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152,0</w:t>
            </w:r>
          </w:p>
        </w:tc>
      </w:tr>
      <w:tr w:rsidR="00831047" w:rsidTr="0066720F">
        <w:trPr>
          <w:trHeight w:val="411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1047" w:rsidRDefault="00831047" w:rsidP="0066720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47" w:rsidRDefault="00831047" w:rsidP="006672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18 781,0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47" w:rsidRDefault="00831047" w:rsidP="006672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8 189,0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47" w:rsidRDefault="00A314AB" w:rsidP="006672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40050,0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47" w:rsidRDefault="00A314AB" w:rsidP="006672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1060,0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47" w:rsidRDefault="00A314AB" w:rsidP="006672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2,6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047" w:rsidRDefault="00742817" w:rsidP="006672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5,6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047" w:rsidRDefault="00742817" w:rsidP="006672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12,9</w:t>
            </w:r>
          </w:p>
        </w:tc>
      </w:tr>
      <w:tr w:rsidR="00831047" w:rsidTr="0066720F">
        <w:trPr>
          <w:trHeight w:val="354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1047" w:rsidRDefault="00831047" w:rsidP="0066720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47" w:rsidRDefault="00831047" w:rsidP="006672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32 821,0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47" w:rsidRDefault="00831047" w:rsidP="006672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35 272,0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47" w:rsidRDefault="00A314AB" w:rsidP="006672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154237,0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47" w:rsidRDefault="00A314AB" w:rsidP="006672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45949,0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47" w:rsidRDefault="00A314AB" w:rsidP="006672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29,8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047" w:rsidRDefault="00742817" w:rsidP="006672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140,0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047" w:rsidRDefault="00742817" w:rsidP="0066720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130,3</w:t>
            </w:r>
          </w:p>
        </w:tc>
      </w:tr>
      <w:tr w:rsidR="00831047" w:rsidTr="0066720F">
        <w:trPr>
          <w:trHeight w:val="137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1047" w:rsidRDefault="00831047" w:rsidP="0066720F">
            <w:pPr>
              <w:spacing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кинематография, средства массовой информации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47" w:rsidRDefault="00831047" w:rsidP="0066720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8073,0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47" w:rsidRDefault="00831047" w:rsidP="0066720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6 755,0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47" w:rsidRDefault="00A314AB" w:rsidP="0066720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20184,0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47" w:rsidRDefault="00A314AB" w:rsidP="0066720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7237,0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47" w:rsidRDefault="00A314AB" w:rsidP="0066720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35,9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047" w:rsidRDefault="00742817" w:rsidP="0066720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89,6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047" w:rsidRDefault="00742817" w:rsidP="0066720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107,1</w:t>
            </w:r>
          </w:p>
        </w:tc>
      </w:tr>
      <w:tr w:rsidR="00831047" w:rsidTr="0066720F">
        <w:trPr>
          <w:trHeight w:val="264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1047" w:rsidRDefault="00831047" w:rsidP="0066720F">
            <w:pPr>
              <w:spacing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47" w:rsidRDefault="00831047" w:rsidP="0066720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47" w:rsidRDefault="00831047" w:rsidP="0066720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3 218,0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47" w:rsidRDefault="00A314AB" w:rsidP="0066720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5446,0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47" w:rsidRDefault="00A314AB" w:rsidP="0066720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4723,0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47" w:rsidRDefault="00A314AB" w:rsidP="0066720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86,7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047" w:rsidRDefault="00742817" w:rsidP="0066720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78,7 раза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047" w:rsidRDefault="00742817" w:rsidP="0066720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146,8</w:t>
            </w:r>
          </w:p>
        </w:tc>
      </w:tr>
      <w:tr w:rsidR="00831047" w:rsidTr="0066720F">
        <w:trPr>
          <w:trHeight w:val="387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1047" w:rsidRDefault="00831047" w:rsidP="0066720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47" w:rsidRDefault="00831047" w:rsidP="0066720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60341,0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47" w:rsidRDefault="00831047" w:rsidP="0066720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53814,0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47" w:rsidRDefault="00A314AB" w:rsidP="0066720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223038,0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47" w:rsidRDefault="00A314AB" w:rsidP="0066720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60066,0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47" w:rsidRDefault="00A314AB" w:rsidP="0066720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26,9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47" w:rsidRDefault="00742817" w:rsidP="0066720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99,5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47" w:rsidRDefault="00742817" w:rsidP="0066720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111,6</w:t>
            </w:r>
          </w:p>
        </w:tc>
      </w:tr>
    </w:tbl>
    <w:p w:rsidR="000E0F1E" w:rsidRDefault="0020645E" w:rsidP="00672F64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0F1E">
        <w:rPr>
          <w:rFonts w:ascii="Times New Roman" w:hAnsi="Times New Roman" w:cs="Times New Roman"/>
          <w:sz w:val="24"/>
          <w:szCs w:val="24"/>
        </w:rPr>
        <w:t xml:space="preserve">По отношению к соответствующему периоду 2020 года бюджетные расходы сократились на </w:t>
      </w:r>
      <w:r w:rsidR="000E0F1E" w:rsidRPr="000E0F1E">
        <w:rPr>
          <w:rFonts w:ascii="Times New Roman" w:hAnsi="Times New Roman" w:cs="Times New Roman"/>
          <w:i/>
          <w:sz w:val="24"/>
          <w:szCs w:val="24"/>
        </w:rPr>
        <w:t>275,0 тыс.рублей</w:t>
      </w:r>
      <w:r w:rsidR="000E0F1E">
        <w:rPr>
          <w:rFonts w:ascii="Times New Roman" w:hAnsi="Times New Roman" w:cs="Times New Roman"/>
          <w:sz w:val="24"/>
          <w:szCs w:val="24"/>
        </w:rPr>
        <w:t xml:space="preserve">, или 0,5%, а по отношению к соответствующему периоду 2021 года расходы увеличились на </w:t>
      </w:r>
      <w:r w:rsidR="000E0F1E" w:rsidRPr="000E0F1E">
        <w:rPr>
          <w:rFonts w:ascii="Times New Roman" w:hAnsi="Times New Roman" w:cs="Times New Roman"/>
          <w:i/>
          <w:sz w:val="24"/>
          <w:szCs w:val="24"/>
        </w:rPr>
        <w:t>6252,0 тыс.рублей</w:t>
      </w:r>
      <w:r w:rsidR="000E0F1E">
        <w:rPr>
          <w:rFonts w:ascii="Times New Roman" w:hAnsi="Times New Roman" w:cs="Times New Roman"/>
          <w:sz w:val="24"/>
          <w:szCs w:val="24"/>
        </w:rPr>
        <w:t>, или 11,6%.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72F64" w:rsidRDefault="000E0F1E" w:rsidP="00672F64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06D6">
        <w:rPr>
          <w:rFonts w:ascii="Times New Roman" w:hAnsi="Times New Roman" w:cs="Times New Roman"/>
          <w:sz w:val="24"/>
          <w:szCs w:val="24"/>
        </w:rPr>
        <w:t>Н</w:t>
      </w:r>
      <w:r w:rsidR="0020645E">
        <w:rPr>
          <w:rFonts w:ascii="Times New Roman" w:hAnsi="Times New Roman" w:cs="Times New Roman"/>
          <w:sz w:val="24"/>
          <w:szCs w:val="24"/>
        </w:rPr>
        <w:t xml:space="preserve">аибольший удельный вес </w:t>
      </w:r>
      <w:r w:rsidR="008A268B">
        <w:rPr>
          <w:rFonts w:ascii="Times New Roman" w:hAnsi="Times New Roman" w:cs="Times New Roman"/>
          <w:sz w:val="24"/>
          <w:szCs w:val="24"/>
        </w:rPr>
        <w:t>–</w:t>
      </w:r>
      <w:r w:rsidR="0020645E">
        <w:rPr>
          <w:rFonts w:ascii="Times New Roman" w:hAnsi="Times New Roman" w:cs="Times New Roman"/>
          <w:sz w:val="24"/>
          <w:szCs w:val="24"/>
        </w:rPr>
        <w:t xml:space="preserve"> 7</w:t>
      </w:r>
      <w:r w:rsidR="008A268B">
        <w:rPr>
          <w:rFonts w:ascii="Times New Roman" w:hAnsi="Times New Roman" w:cs="Times New Roman"/>
          <w:sz w:val="24"/>
          <w:szCs w:val="24"/>
        </w:rPr>
        <w:t>6,5</w:t>
      </w:r>
      <w:r w:rsidR="0020645E">
        <w:rPr>
          <w:rFonts w:ascii="Times New Roman" w:hAnsi="Times New Roman" w:cs="Times New Roman"/>
          <w:sz w:val="24"/>
          <w:szCs w:val="24"/>
        </w:rPr>
        <w:t xml:space="preserve"> % </w:t>
      </w:r>
      <w:r w:rsidR="004706D6">
        <w:rPr>
          <w:rFonts w:ascii="Times New Roman" w:hAnsi="Times New Roman" w:cs="Times New Roman"/>
          <w:sz w:val="24"/>
          <w:szCs w:val="24"/>
        </w:rPr>
        <w:t xml:space="preserve"> в расходной части бюджета городского поселения за 1 полугодие 2022 года </w:t>
      </w:r>
      <w:r w:rsidR="0020645E">
        <w:rPr>
          <w:rFonts w:ascii="Times New Roman" w:hAnsi="Times New Roman" w:cs="Times New Roman"/>
          <w:sz w:val="24"/>
          <w:szCs w:val="24"/>
        </w:rPr>
        <w:t>занимают расходы по разделу</w:t>
      </w:r>
      <w:r w:rsidR="0020645E">
        <w:rPr>
          <w:rFonts w:ascii="Times New Roman" w:hAnsi="Times New Roman" w:cs="Times New Roman"/>
          <w:b/>
          <w:sz w:val="24"/>
          <w:szCs w:val="24"/>
        </w:rPr>
        <w:t xml:space="preserve"> «Жилищно-коммунальное хозяйство»</w:t>
      </w:r>
      <w:r w:rsidR="00672F64">
        <w:rPr>
          <w:rFonts w:ascii="Times New Roman" w:hAnsi="Times New Roman" w:cs="Times New Roman"/>
          <w:b/>
          <w:sz w:val="24"/>
          <w:szCs w:val="24"/>
        </w:rPr>
        <w:t>.</w:t>
      </w:r>
    </w:p>
    <w:p w:rsidR="0020645E" w:rsidRDefault="00672F64" w:rsidP="00672F64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Бюджетные назначения по данному разделу за 1 полугодие 2022 года исполнены в сумме  </w:t>
      </w:r>
      <w:r w:rsidRPr="008A268B">
        <w:rPr>
          <w:rFonts w:ascii="Times New Roman" w:hAnsi="Times New Roman" w:cs="Times New Roman"/>
          <w:i/>
          <w:sz w:val="24"/>
          <w:szCs w:val="24"/>
        </w:rPr>
        <w:t>45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268B">
        <w:rPr>
          <w:rFonts w:ascii="Times New Roman" w:hAnsi="Times New Roman" w:cs="Times New Roman"/>
          <w:i/>
          <w:sz w:val="24"/>
          <w:szCs w:val="24"/>
        </w:rPr>
        <w:t>949,0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29,8 %</w:t>
      </w:r>
      <w:r w:rsidR="00603B3B">
        <w:rPr>
          <w:rFonts w:ascii="Times New Roman" w:hAnsi="Times New Roman" w:cs="Times New Roman"/>
          <w:sz w:val="24"/>
          <w:szCs w:val="24"/>
        </w:rPr>
        <w:t xml:space="preserve"> годовых бюджетных ассигнований в размере </w:t>
      </w:r>
      <w:r w:rsidR="00603B3B" w:rsidRPr="00603B3B">
        <w:rPr>
          <w:rFonts w:ascii="Times New Roman" w:hAnsi="Times New Roman" w:cs="Times New Roman"/>
          <w:i/>
          <w:sz w:val="24"/>
          <w:szCs w:val="24"/>
        </w:rPr>
        <w:t>154</w:t>
      </w:r>
      <w:r w:rsidR="00603B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3B3B" w:rsidRPr="00603B3B">
        <w:rPr>
          <w:rFonts w:ascii="Times New Roman" w:hAnsi="Times New Roman" w:cs="Times New Roman"/>
          <w:i/>
          <w:sz w:val="24"/>
          <w:szCs w:val="24"/>
        </w:rPr>
        <w:t>237,0 тыс.рублей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20645E">
        <w:rPr>
          <w:rFonts w:ascii="Times New Roman" w:hAnsi="Times New Roman" w:cs="Times New Roman"/>
          <w:sz w:val="24"/>
          <w:szCs w:val="24"/>
        </w:rPr>
        <w:t xml:space="preserve"> из них расходы на:</w:t>
      </w:r>
    </w:p>
    <w:p w:rsidR="0020645E" w:rsidRDefault="0020645E" w:rsidP="00672F64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жилищное хозяйство в сумме </w:t>
      </w:r>
      <w:r w:rsidR="008A268B" w:rsidRPr="008A268B">
        <w:rPr>
          <w:rFonts w:ascii="Times New Roman" w:hAnsi="Times New Roman" w:cs="Times New Roman"/>
          <w:i/>
          <w:sz w:val="24"/>
          <w:szCs w:val="24"/>
        </w:rPr>
        <w:t>545,0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672F64">
        <w:rPr>
          <w:rFonts w:ascii="Times New Roman" w:hAnsi="Times New Roman" w:cs="Times New Roman"/>
          <w:sz w:val="24"/>
          <w:szCs w:val="24"/>
        </w:rPr>
        <w:t>3,1</w:t>
      </w:r>
      <w:r>
        <w:rPr>
          <w:rFonts w:ascii="Times New Roman" w:hAnsi="Times New Roman" w:cs="Times New Roman"/>
          <w:sz w:val="24"/>
          <w:szCs w:val="24"/>
        </w:rPr>
        <w:t xml:space="preserve"> %; </w:t>
      </w:r>
    </w:p>
    <w:p w:rsidR="0020645E" w:rsidRDefault="0020645E" w:rsidP="00672F64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 коммунальное хозяйство в сумме  </w:t>
      </w:r>
      <w:r w:rsidR="008A268B" w:rsidRPr="008A268B">
        <w:rPr>
          <w:rFonts w:ascii="Times New Roman" w:hAnsi="Times New Roman" w:cs="Times New Roman"/>
          <w:i/>
          <w:sz w:val="24"/>
          <w:szCs w:val="24"/>
        </w:rPr>
        <w:t>10</w:t>
      </w:r>
      <w:r w:rsidR="006672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268B" w:rsidRPr="008A268B">
        <w:rPr>
          <w:rFonts w:ascii="Times New Roman" w:hAnsi="Times New Roman" w:cs="Times New Roman"/>
          <w:i/>
          <w:sz w:val="24"/>
          <w:szCs w:val="24"/>
        </w:rPr>
        <w:t>052,0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672F64">
        <w:rPr>
          <w:rFonts w:ascii="Times New Roman" w:hAnsi="Times New Roman" w:cs="Times New Roman"/>
          <w:sz w:val="24"/>
          <w:szCs w:val="24"/>
        </w:rPr>
        <w:t>18,8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20645E" w:rsidRDefault="0020645E" w:rsidP="00672F64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 благоустройство в сумме  </w:t>
      </w:r>
      <w:r w:rsidR="008A268B" w:rsidRPr="008A268B">
        <w:rPr>
          <w:rFonts w:ascii="Times New Roman" w:hAnsi="Times New Roman" w:cs="Times New Roman"/>
          <w:i/>
          <w:sz w:val="24"/>
          <w:szCs w:val="24"/>
        </w:rPr>
        <w:t>3</w:t>
      </w:r>
      <w:r w:rsidR="006672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268B" w:rsidRPr="008A268B">
        <w:rPr>
          <w:rFonts w:ascii="Times New Roman" w:hAnsi="Times New Roman" w:cs="Times New Roman"/>
          <w:i/>
          <w:sz w:val="24"/>
          <w:szCs w:val="24"/>
        </w:rPr>
        <w:t>688,0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672F64">
        <w:rPr>
          <w:rFonts w:ascii="Times New Roman" w:hAnsi="Times New Roman" w:cs="Times New Roman"/>
          <w:sz w:val="24"/>
          <w:szCs w:val="24"/>
        </w:rPr>
        <w:t>10</w:t>
      </w:r>
      <w:r w:rsidR="008A268B">
        <w:rPr>
          <w:rFonts w:ascii="Times New Roman" w:hAnsi="Times New Roman" w:cs="Times New Roman"/>
          <w:sz w:val="24"/>
          <w:szCs w:val="24"/>
        </w:rPr>
        <w:t>,</w:t>
      </w:r>
      <w:r w:rsidR="00672F6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20645E" w:rsidRDefault="0020645E" w:rsidP="00672F64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другие вопросы в области жилищно-коммунального хозяйства в сумме </w:t>
      </w:r>
      <w:r w:rsidR="008A268B" w:rsidRPr="008A268B">
        <w:rPr>
          <w:rFonts w:ascii="Times New Roman" w:hAnsi="Times New Roman" w:cs="Times New Roman"/>
          <w:i/>
          <w:sz w:val="24"/>
          <w:szCs w:val="24"/>
        </w:rPr>
        <w:t>31</w:t>
      </w:r>
      <w:r w:rsidR="004706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268B" w:rsidRPr="008A268B">
        <w:rPr>
          <w:rFonts w:ascii="Times New Roman" w:hAnsi="Times New Roman" w:cs="Times New Roman"/>
          <w:i/>
          <w:sz w:val="24"/>
          <w:szCs w:val="24"/>
        </w:rPr>
        <w:t>664,0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8A268B">
        <w:rPr>
          <w:rFonts w:ascii="Times New Roman" w:hAnsi="Times New Roman" w:cs="Times New Roman"/>
          <w:sz w:val="24"/>
          <w:szCs w:val="24"/>
        </w:rPr>
        <w:t>6</w:t>
      </w:r>
      <w:r w:rsidR="00672F64">
        <w:rPr>
          <w:rFonts w:ascii="Times New Roman" w:hAnsi="Times New Roman" w:cs="Times New Roman"/>
          <w:sz w:val="24"/>
          <w:szCs w:val="24"/>
        </w:rPr>
        <w:t>5,4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2D1E84" w:rsidRDefault="002D1E84" w:rsidP="00672F64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13088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По отношению к соответствующему периоду 2020-2021гг. расходы по разделу увеличились на </w:t>
      </w:r>
      <w:r w:rsidRPr="002D1E84">
        <w:rPr>
          <w:rFonts w:ascii="Times New Roman" w:hAnsi="Times New Roman" w:cs="Times New Roman"/>
          <w:i/>
          <w:sz w:val="24"/>
          <w:szCs w:val="24"/>
        </w:rPr>
        <w:t>13</w:t>
      </w:r>
      <w:r w:rsidR="00681A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1E84">
        <w:rPr>
          <w:rFonts w:ascii="Times New Roman" w:hAnsi="Times New Roman" w:cs="Times New Roman"/>
          <w:i/>
          <w:sz w:val="24"/>
          <w:szCs w:val="24"/>
        </w:rPr>
        <w:t>128,0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40,0% и на </w:t>
      </w:r>
      <w:r w:rsidRPr="002D1E84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1E84">
        <w:rPr>
          <w:rFonts w:ascii="Times New Roman" w:hAnsi="Times New Roman" w:cs="Times New Roman"/>
          <w:i/>
          <w:sz w:val="24"/>
          <w:szCs w:val="24"/>
        </w:rPr>
        <w:t>677,0 тыс.рублей</w:t>
      </w:r>
      <w:r>
        <w:rPr>
          <w:rFonts w:ascii="Times New Roman" w:hAnsi="Times New Roman" w:cs="Times New Roman"/>
          <w:sz w:val="24"/>
          <w:szCs w:val="24"/>
        </w:rPr>
        <w:t>, или на 30,3%</w:t>
      </w:r>
      <w:r w:rsidR="00681AD0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20645E" w:rsidRDefault="0020645E" w:rsidP="00672F64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30882">
        <w:rPr>
          <w:rFonts w:ascii="Times New Roman" w:hAnsi="Times New Roman" w:cs="Times New Roman"/>
          <w:sz w:val="24"/>
          <w:szCs w:val="24"/>
        </w:rPr>
        <w:t xml:space="preserve">Бюджетные назначения по разделу </w:t>
      </w:r>
      <w:r w:rsidR="00130882">
        <w:rPr>
          <w:rFonts w:ascii="Times New Roman" w:hAnsi="Times New Roman" w:cs="Times New Roman"/>
          <w:b/>
          <w:sz w:val="24"/>
          <w:szCs w:val="24"/>
        </w:rPr>
        <w:t>«Национальная экономика</w:t>
      </w:r>
      <w:r w:rsidR="00130882">
        <w:rPr>
          <w:rFonts w:ascii="Times New Roman" w:hAnsi="Times New Roman" w:cs="Times New Roman"/>
          <w:sz w:val="24"/>
          <w:szCs w:val="24"/>
        </w:rPr>
        <w:t xml:space="preserve">»  за 1 полугодие 2022 года исполнены в сумме </w:t>
      </w:r>
      <w:r w:rsidR="00130882" w:rsidRPr="00586CE6">
        <w:rPr>
          <w:rFonts w:ascii="Times New Roman" w:hAnsi="Times New Roman" w:cs="Times New Roman"/>
          <w:i/>
          <w:sz w:val="24"/>
          <w:szCs w:val="24"/>
        </w:rPr>
        <w:t>1060,0</w:t>
      </w:r>
      <w:r w:rsidR="0013088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130882">
        <w:rPr>
          <w:rFonts w:ascii="Times New Roman" w:hAnsi="Times New Roman" w:cs="Times New Roman"/>
          <w:sz w:val="24"/>
          <w:szCs w:val="24"/>
        </w:rPr>
        <w:t xml:space="preserve">, или 2,6 % годовых бюджетных ассигнований в сумме </w:t>
      </w:r>
      <w:r w:rsidR="00130882" w:rsidRPr="00130882">
        <w:rPr>
          <w:rFonts w:ascii="Times New Roman" w:hAnsi="Times New Roman" w:cs="Times New Roman"/>
          <w:i/>
          <w:sz w:val="24"/>
          <w:szCs w:val="24"/>
        </w:rPr>
        <w:t>40</w:t>
      </w:r>
      <w:r w:rsidR="001308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0882" w:rsidRPr="00130882">
        <w:rPr>
          <w:rFonts w:ascii="Times New Roman" w:hAnsi="Times New Roman" w:cs="Times New Roman"/>
          <w:i/>
          <w:sz w:val="24"/>
          <w:szCs w:val="24"/>
        </w:rPr>
        <w:t>050,0 тыс.рублей</w:t>
      </w:r>
      <w:r w:rsidR="001308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из них расходы на:</w:t>
      </w:r>
    </w:p>
    <w:p w:rsidR="00130882" w:rsidRDefault="00130882" w:rsidP="00672F64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130882">
        <w:rPr>
          <w:rFonts w:ascii="Times New Roman" w:hAnsi="Times New Roman" w:cs="Times New Roman"/>
          <w:i/>
          <w:sz w:val="24"/>
          <w:szCs w:val="24"/>
        </w:rPr>
        <w:t>транспорт</w:t>
      </w:r>
      <w:r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Pr="00130882">
        <w:rPr>
          <w:rFonts w:ascii="Times New Roman" w:hAnsi="Times New Roman" w:cs="Times New Roman"/>
          <w:i/>
          <w:sz w:val="24"/>
          <w:szCs w:val="24"/>
        </w:rPr>
        <w:t>0,0 тыс.рублей</w:t>
      </w:r>
      <w:r>
        <w:rPr>
          <w:rFonts w:ascii="Times New Roman" w:hAnsi="Times New Roman" w:cs="Times New Roman"/>
          <w:sz w:val="24"/>
          <w:szCs w:val="24"/>
        </w:rPr>
        <w:t xml:space="preserve"> при запланированных ассигнованиях на 2022 год в сумме </w:t>
      </w:r>
      <w:r w:rsidRPr="00130882">
        <w:rPr>
          <w:rFonts w:ascii="Times New Roman" w:hAnsi="Times New Roman" w:cs="Times New Roman"/>
          <w:i/>
          <w:sz w:val="24"/>
          <w:szCs w:val="24"/>
        </w:rPr>
        <w:t>550,0 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645E" w:rsidRDefault="0020645E" w:rsidP="00672F64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Pr="00130882">
        <w:rPr>
          <w:rFonts w:ascii="Times New Roman" w:hAnsi="Times New Roman" w:cs="Times New Roman"/>
          <w:i/>
          <w:sz w:val="24"/>
          <w:szCs w:val="24"/>
        </w:rPr>
        <w:t>дорожное хозяйство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882">
        <w:rPr>
          <w:rFonts w:ascii="Times New Roman" w:hAnsi="Times New Roman" w:cs="Times New Roman"/>
          <w:sz w:val="24"/>
          <w:szCs w:val="24"/>
        </w:rPr>
        <w:t xml:space="preserve">составили в сумме </w:t>
      </w:r>
      <w:r w:rsidR="00586CE6" w:rsidRPr="00586CE6">
        <w:rPr>
          <w:rFonts w:ascii="Times New Roman" w:hAnsi="Times New Roman" w:cs="Times New Roman"/>
          <w:i/>
          <w:sz w:val="24"/>
          <w:szCs w:val="24"/>
        </w:rPr>
        <w:t>1</w:t>
      </w:r>
      <w:r w:rsidR="006672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6CE6" w:rsidRPr="00586CE6">
        <w:rPr>
          <w:rFonts w:ascii="Times New Roman" w:hAnsi="Times New Roman" w:cs="Times New Roman"/>
          <w:i/>
          <w:sz w:val="24"/>
          <w:szCs w:val="24"/>
        </w:rPr>
        <w:t>046,0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130882">
        <w:rPr>
          <w:rFonts w:ascii="Times New Roman" w:hAnsi="Times New Roman" w:cs="Times New Roman"/>
          <w:sz w:val="24"/>
          <w:szCs w:val="24"/>
        </w:rPr>
        <w:t>2,8</w:t>
      </w:r>
      <w:r>
        <w:rPr>
          <w:rFonts w:ascii="Times New Roman" w:hAnsi="Times New Roman" w:cs="Times New Roman"/>
          <w:sz w:val="24"/>
          <w:szCs w:val="24"/>
        </w:rPr>
        <w:t>%</w:t>
      </w:r>
      <w:r w:rsidR="00130882" w:rsidRPr="00130882">
        <w:rPr>
          <w:rFonts w:ascii="Times New Roman" w:hAnsi="Times New Roman" w:cs="Times New Roman"/>
          <w:sz w:val="24"/>
          <w:szCs w:val="24"/>
        </w:rPr>
        <w:t xml:space="preserve"> </w:t>
      </w:r>
      <w:r w:rsidR="00130882">
        <w:rPr>
          <w:rFonts w:ascii="Times New Roman" w:hAnsi="Times New Roman" w:cs="Times New Roman"/>
          <w:sz w:val="24"/>
          <w:szCs w:val="24"/>
        </w:rPr>
        <w:t xml:space="preserve">годовых бюджетных ассигнований в сумме </w:t>
      </w:r>
      <w:r w:rsidR="00130882" w:rsidRPr="00130882">
        <w:rPr>
          <w:rFonts w:ascii="Times New Roman" w:hAnsi="Times New Roman" w:cs="Times New Roman"/>
          <w:i/>
          <w:sz w:val="24"/>
          <w:szCs w:val="24"/>
        </w:rPr>
        <w:t>37020,0 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645E" w:rsidRDefault="0020645E" w:rsidP="00672F64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Pr="00130882">
        <w:rPr>
          <w:rFonts w:ascii="Times New Roman" w:hAnsi="Times New Roman" w:cs="Times New Roman"/>
          <w:i/>
          <w:sz w:val="24"/>
          <w:szCs w:val="24"/>
        </w:rPr>
        <w:t>другие вопросы в области национальной экономики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586CE6" w:rsidRPr="00586CE6">
        <w:rPr>
          <w:rFonts w:ascii="Times New Roman" w:hAnsi="Times New Roman" w:cs="Times New Roman"/>
          <w:i/>
          <w:sz w:val="24"/>
          <w:szCs w:val="24"/>
        </w:rPr>
        <w:t>14,0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130882">
        <w:rPr>
          <w:rFonts w:ascii="Times New Roman" w:hAnsi="Times New Roman" w:cs="Times New Roman"/>
          <w:sz w:val="24"/>
          <w:szCs w:val="24"/>
        </w:rPr>
        <w:t>0,6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130882" w:rsidRPr="00130882">
        <w:rPr>
          <w:rFonts w:ascii="Times New Roman" w:hAnsi="Times New Roman" w:cs="Times New Roman"/>
          <w:sz w:val="24"/>
          <w:szCs w:val="24"/>
        </w:rPr>
        <w:t xml:space="preserve"> </w:t>
      </w:r>
      <w:r w:rsidR="00130882">
        <w:rPr>
          <w:rFonts w:ascii="Times New Roman" w:hAnsi="Times New Roman" w:cs="Times New Roman"/>
          <w:sz w:val="24"/>
          <w:szCs w:val="24"/>
        </w:rPr>
        <w:t xml:space="preserve">годовых бюджетных ассигнований в сумме </w:t>
      </w:r>
      <w:r w:rsidR="00130882" w:rsidRPr="00130882">
        <w:rPr>
          <w:rFonts w:ascii="Times New Roman" w:hAnsi="Times New Roman" w:cs="Times New Roman"/>
          <w:i/>
          <w:sz w:val="24"/>
          <w:szCs w:val="24"/>
        </w:rPr>
        <w:t>2</w:t>
      </w:r>
      <w:r w:rsidR="001308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0882" w:rsidRPr="00130882">
        <w:rPr>
          <w:rFonts w:ascii="Times New Roman" w:hAnsi="Times New Roman" w:cs="Times New Roman"/>
          <w:i/>
          <w:sz w:val="24"/>
          <w:szCs w:val="24"/>
        </w:rPr>
        <w:t>480,0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645E" w:rsidRDefault="0020645E" w:rsidP="00672F64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Расходы по разделу в отчетном периоде по отношению к 20</w:t>
      </w:r>
      <w:r w:rsidR="00586CE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сократились на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586CE6">
        <w:rPr>
          <w:rFonts w:ascii="Times New Roman" w:hAnsi="Times New Roman" w:cs="Times New Roman"/>
          <w:i/>
          <w:sz w:val="24"/>
          <w:szCs w:val="24"/>
        </w:rPr>
        <w:t>7</w:t>
      </w:r>
      <w:r w:rsidR="00EB19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6CE6">
        <w:rPr>
          <w:rFonts w:ascii="Times New Roman" w:hAnsi="Times New Roman" w:cs="Times New Roman"/>
          <w:i/>
          <w:sz w:val="24"/>
          <w:szCs w:val="24"/>
        </w:rPr>
        <w:t>721,0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586CE6">
        <w:rPr>
          <w:rFonts w:ascii="Times New Roman" w:hAnsi="Times New Roman" w:cs="Times New Roman"/>
          <w:sz w:val="24"/>
          <w:szCs w:val="24"/>
        </w:rPr>
        <w:t xml:space="preserve"> или в 17,7 раза, </w:t>
      </w:r>
      <w:r>
        <w:rPr>
          <w:rFonts w:ascii="Times New Roman" w:hAnsi="Times New Roman" w:cs="Times New Roman"/>
          <w:sz w:val="24"/>
          <w:szCs w:val="24"/>
        </w:rPr>
        <w:t xml:space="preserve"> а по отношению к 202</w:t>
      </w:r>
      <w:r w:rsidR="00586C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сократились на </w:t>
      </w:r>
      <w:r w:rsidR="00586CE6" w:rsidRPr="00586CE6">
        <w:rPr>
          <w:rFonts w:ascii="Times New Roman" w:hAnsi="Times New Roman" w:cs="Times New Roman"/>
          <w:i/>
          <w:sz w:val="24"/>
          <w:szCs w:val="24"/>
        </w:rPr>
        <w:t>7</w:t>
      </w:r>
      <w:r w:rsidR="00EB19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6CE6" w:rsidRPr="00586CE6">
        <w:rPr>
          <w:rFonts w:ascii="Times New Roman" w:hAnsi="Times New Roman" w:cs="Times New Roman"/>
          <w:i/>
          <w:sz w:val="24"/>
          <w:szCs w:val="24"/>
        </w:rPr>
        <w:t>129</w:t>
      </w:r>
      <w:r w:rsidR="00586C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0 тыс. рублей</w:t>
      </w:r>
      <w:r w:rsidR="00586CE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86CE6" w:rsidRPr="00586CE6">
        <w:rPr>
          <w:rFonts w:ascii="Times New Roman" w:hAnsi="Times New Roman" w:cs="Times New Roman"/>
          <w:sz w:val="24"/>
          <w:szCs w:val="24"/>
        </w:rPr>
        <w:t>или в</w:t>
      </w:r>
      <w:r w:rsidR="00EB1964">
        <w:rPr>
          <w:rFonts w:ascii="Times New Roman" w:hAnsi="Times New Roman" w:cs="Times New Roman"/>
          <w:sz w:val="24"/>
          <w:szCs w:val="24"/>
        </w:rPr>
        <w:t xml:space="preserve"> </w:t>
      </w:r>
      <w:r w:rsidR="00586CE6" w:rsidRPr="00586CE6">
        <w:rPr>
          <w:rFonts w:ascii="Times New Roman" w:hAnsi="Times New Roman" w:cs="Times New Roman"/>
          <w:sz w:val="24"/>
          <w:szCs w:val="24"/>
        </w:rPr>
        <w:t>7,7 раза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645E" w:rsidRDefault="0020645E" w:rsidP="00672F64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48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бюджете городского поселения на 202</w:t>
      </w:r>
      <w:r w:rsidR="00586C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предусмотрены расходы на реализацию </w:t>
      </w:r>
      <w:r w:rsidR="00EB1964">
        <w:rPr>
          <w:rFonts w:ascii="Times New Roman" w:hAnsi="Times New Roman" w:cs="Times New Roman"/>
          <w:sz w:val="24"/>
          <w:szCs w:val="24"/>
        </w:rPr>
        <w:t>восьми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и </w:t>
      </w:r>
      <w:r w:rsidR="00EB1964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  ведомственных программ.</w:t>
      </w:r>
    </w:p>
    <w:p w:rsidR="0020645E" w:rsidRDefault="0020645E" w:rsidP="00672F6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В общем объеме всех запланированных расходов наибольший удельный вес занимают расходы на реализацию </w:t>
      </w:r>
      <w:r w:rsidR="00DF3BA5">
        <w:rPr>
          <w:rFonts w:ascii="Times New Roman" w:hAnsi="Times New Roman" w:cs="Times New Roman"/>
          <w:sz w:val="24"/>
          <w:szCs w:val="24"/>
        </w:rPr>
        <w:t xml:space="preserve"> трёх </w:t>
      </w:r>
      <w:r>
        <w:rPr>
          <w:rFonts w:ascii="Times New Roman" w:hAnsi="Times New Roman" w:cs="Times New Roman"/>
          <w:sz w:val="24"/>
          <w:szCs w:val="24"/>
        </w:rPr>
        <w:t>муниципальных программ:</w:t>
      </w:r>
    </w:p>
    <w:p w:rsidR="0020645E" w:rsidRDefault="0020645E" w:rsidP="00672F64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 </w:t>
      </w:r>
      <w:r>
        <w:rPr>
          <w:rFonts w:ascii="Times New Roman" w:hAnsi="Times New Roman" w:cs="Times New Roman"/>
          <w:i/>
          <w:sz w:val="24"/>
          <w:szCs w:val="24"/>
        </w:rPr>
        <w:t xml:space="preserve">«Обеспечение доступным и комфортным жильем и коммунальными услугами населения Людиновского района» - </w:t>
      </w:r>
      <w:r w:rsidR="0066720F">
        <w:rPr>
          <w:rFonts w:ascii="Times New Roman" w:hAnsi="Times New Roman" w:cs="Times New Roman"/>
          <w:i/>
          <w:sz w:val="24"/>
          <w:szCs w:val="24"/>
        </w:rPr>
        <w:t>40</w:t>
      </w:r>
      <w:r w:rsidR="00DF3B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720F">
        <w:rPr>
          <w:rFonts w:ascii="Times New Roman" w:hAnsi="Times New Roman" w:cs="Times New Roman"/>
          <w:i/>
          <w:sz w:val="24"/>
          <w:szCs w:val="24"/>
        </w:rPr>
        <w:t xml:space="preserve">623,7 тыс.рублей, </w:t>
      </w:r>
      <w:r w:rsidR="0066720F" w:rsidRPr="00DD2B4A">
        <w:rPr>
          <w:rFonts w:ascii="Times New Roman" w:hAnsi="Times New Roman" w:cs="Times New Roman"/>
          <w:sz w:val="24"/>
          <w:szCs w:val="24"/>
        </w:rPr>
        <w:t xml:space="preserve">или </w:t>
      </w:r>
      <w:r w:rsidR="00DD2B4A" w:rsidRPr="00DD2B4A">
        <w:rPr>
          <w:rFonts w:ascii="Times New Roman" w:hAnsi="Times New Roman" w:cs="Times New Roman"/>
          <w:sz w:val="24"/>
          <w:szCs w:val="24"/>
        </w:rPr>
        <w:t>67,6</w:t>
      </w:r>
      <w:r w:rsidRPr="00DD2B4A">
        <w:rPr>
          <w:rFonts w:ascii="Times New Roman" w:hAnsi="Times New Roman" w:cs="Times New Roman"/>
          <w:sz w:val="24"/>
          <w:szCs w:val="24"/>
        </w:rPr>
        <w:t>%;</w:t>
      </w:r>
    </w:p>
    <w:p w:rsidR="0020645E" w:rsidRDefault="0020645E" w:rsidP="00672F64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3BA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i/>
          <w:sz w:val="24"/>
          <w:szCs w:val="24"/>
        </w:rPr>
        <w:t xml:space="preserve"> «Повышение эффективности использования топливно-энергетических ресурсов в Людиновском районе» - </w:t>
      </w:r>
      <w:r w:rsidR="00DD2B4A">
        <w:rPr>
          <w:rFonts w:ascii="Times New Roman" w:hAnsi="Times New Roman" w:cs="Times New Roman"/>
          <w:i/>
          <w:sz w:val="24"/>
          <w:szCs w:val="24"/>
        </w:rPr>
        <w:t>10</w:t>
      </w:r>
      <w:r w:rsidR="00DF3B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2B4A">
        <w:rPr>
          <w:rFonts w:ascii="Times New Roman" w:hAnsi="Times New Roman" w:cs="Times New Roman"/>
          <w:i/>
          <w:sz w:val="24"/>
          <w:szCs w:val="24"/>
        </w:rPr>
        <w:t xml:space="preserve">044,1 тыс.рублей , </w:t>
      </w:r>
      <w:r w:rsidR="00DD2B4A" w:rsidRPr="00DD2B4A">
        <w:rPr>
          <w:rFonts w:ascii="Times New Roman" w:hAnsi="Times New Roman" w:cs="Times New Roman"/>
          <w:sz w:val="24"/>
          <w:szCs w:val="24"/>
        </w:rPr>
        <w:t>или 16,7</w:t>
      </w:r>
      <w:r w:rsidRPr="00DD2B4A">
        <w:rPr>
          <w:rFonts w:ascii="Times New Roman" w:hAnsi="Times New Roman" w:cs="Times New Roman"/>
          <w:sz w:val="24"/>
          <w:szCs w:val="24"/>
        </w:rPr>
        <w:t>%;</w:t>
      </w:r>
    </w:p>
    <w:p w:rsidR="0020645E" w:rsidRDefault="0020645E" w:rsidP="00672F6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 </w:t>
      </w:r>
      <w:r>
        <w:rPr>
          <w:rFonts w:ascii="Times New Roman" w:hAnsi="Times New Roman" w:cs="Times New Roman"/>
          <w:i/>
          <w:sz w:val="24"/>
          <w:szCs w:val="24"/>
        </w:rPr>
        <w:t xml:space="preserve">«Развитие </w:t>
      </w:r>
      <w:r w:rsidR="00DF3BA5">
        <w:rPr>
          <w:rFonts w:ascii="Times New Roman" w:hAnsi="Times New Roman" w:cs="Times New Roman"/>
          <w:i/>
          <w:sz w:val="24"/>
          <w:szCs w:val="24"/>
        </w:rPr>
        <w:t xml:space="preserve">культуры </w:t>
      </w:r>
      <w:r>
        <w:rPr>
          <w:rFonts w:ascii="Times New Roman" w:hAnsi="Times New Roman" w:cs="Times New Roman"/>
          <w:i/>
          <w:sz w:val="24"/>
          <w:szCs w:val="24"/>
        </w:rPr>
        <w:t xml:space="preserve"> Людиновско</w:t>
      </w:r>
      <w:r w:rsidR="00DF3BA5">
        <w:rPr>
          <w:rFonts w:ascii="Times New Roman" w:hAnsi="Times New Roman" w:cs="Times New Roman"/>
          <w:i/>
          <w:sz w:val="24"/>
          <w:szCs w:val="24"/>
        </w:rPr>
        <w:t>го</w:t>
      </w:r>
      <w:r>
        <w:rPr>
          <w:rFonts w:ascii="Times New Roman" w:hAnsi="Times New Roman" w:cs="Times New Roman"/>
          <w:i/>
          <w:sz w:val="24"/>
          <w:szCs w:val="24"/>
        </w:rPr>
        <w:t xml:space="preserve"> район</w:t>
      </w:r>
      <w:r w:rsidR="00DF3BA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» -</w:t>
      </w:r>
      <w:r w:rsidR="00DF3BA5">
        <w:rPr>
          <w:rFonts w:ascii="Times New Roman" w:hAnsi="Times New Roman" w:cs="Times New Roman"/>
          <w:i/>
          <w:sz w:val="24"/>
          <w:szCs w:val="24"/>
        </w:rPr>
        <w:t xml:space="preserve">7 237,2 тыс.рублей </w:t>
      </w:r>
      <w:r w:rsidR="00DF3BA5" w:rsidRPr="00DF3BA5">
        <w:rPr>
          <w:rFonts w:ascii="Times New Roman" w:hAnsi="Times New Roman" w:cs="Times New Roman"/>
          <w:sz w:val="24"/>
          <w:szCs w:val="24"/>
        </w:rPr>
        <w:t>, или</w:t>
      </w:r>
      <w:r w:rsidR="00DF3BA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F3BA5">
        <w:rPr>
          <w:rFonts w:ascii="Times New Roman" w:hAnsi="Times New Roman" w:cs="Times New Roman"/>
          <w:sz w:val="24"/>
          <w:szCs w:val="24"/>
        </w:rPr>
        <w:t>2,0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B4486C" w:rsidRPr="008C2099" w:rsidRDefault="00B4486C" w:rsidP="00B4486C">
      <w:pPr>
        <w:pStyle w:val="12"/>
        <w:shd w:val="clear" w:color="auto" w:fill="auto"/>
        <w:spacing w:line="240" w:lineRule="atLeast"/>
        <w:ind w:firstLine="360"/>
        <w:rPr>
          <w:sz w:val="24"/>
          <w:szCs w:val="24"/>
        </w:rPr>
      </w:pPr>
      <w:r w:rsidRPr="008C2099">
        <w:rPr>
          <w:sz w:val="24"/>
          <w:szCs w:val="24"/>
        </w:rPr>
        <w:t>Низкий процент освоения бюджетных средств</w:t>
      </w:r>
      <w:r>
        <w:rPr>
          <w:sz w:val="24"/>
          <w:szCs w:val="24"/>
        </w:rPr>
        <w:t xml:space="preserve"> в 1 полугодии 2022 года </w:t>
      </w:r>
      <w:r w:rsidRPr="008C2099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 следующим </w:t>
      </w:r>
      <w:r w:rsidRPr="008C2099">
        <w:rPr>
          <w:sz w:val="24"/>
          <w:szCs w:val="24"/>
        </w:rPr>
        <w:t>муниципальным программам:</w:t>
      </w:r>
    </w:p>
    <w:p w:rsidR="00B4486C" w:rsidRDefault="00B4486C" w:rsidP="00B4486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 w:rsidRPr="00FB1E6C">
        <w:rPr>
          <w:rFonts w:ascii="Times New Roman" w:hAnsi="Times New Roman" w:cs="Times New Roman"/>
          <w:i/>
          <w:sz w:val="24"/>
          <w:szCs w:val="24"/>
        </w:rPr>
        <w:t>«Развитие дорожного хозяйства в Людиновском районе»</w:t>
      </w:r>
    </w:p>
    <w:p w:rsidR="00B4486C" w:rsidRDefault="00B4486C" w:rsidP="00B4486C">
      <w:pPr>
        <w:pStyle w:val="12"/>
        <w:shd w:val="clear" w:color="auto" w:fill="auto"/>
        <w:spacing w:line="240" w:lineRule="atLeast"/>
        <w:ind w:firstLine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>
        <w:rPr>
          <w:sz w:val="24"/>
          <w:szCs w:val="24"/>
        </w:rPr>
        <w:t xml:space="preserve">При запланированных расходах на 2022 год в объёме </w:t>
      </w:r>
      <w:r>
        <w:rPr>
          <w:i/>
          <w:sz w:val="24"/>
          <w:szCs w:val="24"/>
        </w:rPr>
        <w:t>37 019,7</w:t>
      </w:r>
      <w:r>
        <w:rPr>
          <w:rStyle w:val="aa"/>
        </w:rPr>
        <w:t xml:space="preserve"> тыс. рублей,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исполнено в отчётном периоде бюджетных ассигнований в сумме</w:t>
      </w:r>
      <w:r>
        <w:rPr>
          <w:i/>
          <w:sz w:val="24"/>
          <w:szCs w:val="24"/>
        </w:rPr>
        <w:t xml:space="preserve"> 1045,6</w:t>
      </w:r>
      <w:r>
        <w:rPr>
          <w:rStyle w:val="aa"/>
        </w:rPr>
        <w:t xml:space="preserve"> тыс. рублей,</w:t>
      </w:r>
      <w:r>
        <w:rPr>
          <w:sz w:val="24"/>
          <w:szCs w:val="24"/>
        </w:rPr>
        <w:t xml:space="preserve"> что составило всего лишь  2,8 %.</w:t>
      </w:r>
      <w:r>
        <w:rPr>
          <w:i/>
          <w:sz w:val="24"/>
          <w:szCs w:val="24"/>
        </w:rPr>
        <w:t xml:space="preserve"> </w:t>
      </w:r>
    </w:p>
    <w:p w:rsidR="00B4486C" w:rsidRDefault="00B4486C" w:rsidP="00B4486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B4486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. «Повышение эффективности использования топливно-энергетических ресурсов в Людиновском районе»</w:t>
      </w:r>
    </w:p>
    <w:p w:rsidR="00B4486C" w:rsidRPr="00720946" w:rsidRDefault="00B4486C" w:rsidP="00B4486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94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720946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720946">
        <w:rPr>
          <w:rFonts w:ascii="Times New Roman" w:hAnsi="Times New Roman" w:cs="Times New Roman"/>
          <w:sz w:val="24"/>
          <w:szCs w:val="24"/>
        </w:rPr>
        <w:t xml:space="preserve">планированных расходах на 2022 год  в </w:t>
      </w:r>
      <w:r>
        <w:rPr>
          <w:rFonts w:ascii="Times New Roman" w:hAnsi="Times New Roman" w:cs="Times New Roman"/>
          <w:sz w:val="24"/>
          <w:szCs w:val="24"/>
        </w:rPr>
        <w:t>объёме</w:t>
      </w:r>
      <w:r w:rsidRPr="00720946">
        <w:rPr>
          <w:rFonts w:ascii="Times New Roman" w:hAnsi="Times New Roman" w:cs="Times New Roman"/>
          <w:i/>
          <w:sz w:val="24"/>
          <w:szCs w:val="24"/>
        </w:rPr>
        <w:t xml:space="preserve"> 52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0946">
        <w:rPr>
          <w:rFonts w:ascii="Times New Roman" w:hAnsi="Times New Roman" w:cs="Times New Roman"/>
          <w:i/>
          <w:sz w:val="24"/>
          <w:szCs w:val="24"/>
        </w:rPr>
        <w:t>940,6</w:t>
      </w:r>
      <w:r w:rsidRPr="00720946">
        <w:rPr>
          <w:rStyle w:val="aa"/>
          <w:rFonts w:eastAsiaTheme="minorEastAsia"/>
        </w:rPr>
        <w:t xml:space="preserve"> тыс. рублей,</w:t>
      </w:r>
      <w:r w:rsidRPr="007209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0946">
        <w:rPr>
          <w:rFonts w:ascii="Times New Roman" w:hAnsi="Times New Roman" w:cs="Times New Roman"/>
          <w:sz w:val="24"/>
          <w:szCs w:val="24"/>
        </w:rPr>
        <w:t>исполнено в сумме</w:t>
      </w:r>
      <w:r w:rsidRPr="00720946">
        <w:rPr>
          <w:rFonts w:ascii="Times New Roman" w:hAnsi="Times New Roman" w:cs="Times New Roman"/>
          <w:i/>
          <w:sz w:val="24"/>
          <w:szCs w:val="24"/>
        </w:rPr>
        <w:t xml:space="preserve">  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0946">
        <w:rPr>
          <w:rFonts w:ascii="Times New Roman" w:hAnsi="Times New Roman" w:cs="Times New Roman"/>
          <w:i/>
          <w:sz w:val="24"/>
          <w:szCs w:val="24"/>
        </w:rPr>
        <w:t>044,1</w:t>
      </w:r>
      <w:r w:rsidRPr="00720946">
        <w:rPr>
          <w:rStyle w:val="aa"/>
          <w:rFonts w:eastAsiaTheme="minorEastAsia"/>
        </w:rPr>
        <w:t xml:space="preserve"> тыс. рублей,</w:t>
      </w:r>
      <w:r w:rsidRPr="00720946">
        <w:rPr>
          <w:rFonts w:ascii="Times New Roman" w:hAnsi="Times New Roman" w:cs="Times New Roman"/>
          <w:sz w:val="24"/>
          <w:szCs w:val="24"/>
        </w:rPr>
        <w:t xml:space="preserve"> что составило 19,0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946">
        <w:rPr>
          <w:rFonts w:ascii="Times New Roman" w:hAnsi="Times New Roman" w:cs="Times New Roman"/>
          <w:sz w:val="24"/>
          <w:szCs w:val="24"/>
        </w:rPr>
        <w:t>%.</w:t>
      </w:r>
      <w:r w:rsidRPr="0072094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4486C" w:rsidRDefault="00B4486C" w:rsidP="00B4486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</w:t>
      </w:r>
      <w:r w:rsidRPr="00720946">
        <w:rPr>
          <w:rFonts w:ascii="Times New Roman" w:hAnsi="Times New Roman" w:cs="Times New Roman"/>
          <w:i/>
          <w:sz w:val="24"/>
          <w:szCs w:val="24"/>
        </w:rPr>
        <w:t>«Управление земельными и муниципальными ресурсами Людиновского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4486C" w:rsidRPr="00720946" w:rsidRDefault="00B4486C" w:rsidP="00B4486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20946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720946">
        <w:rPr>
          <w:rFonts w:ascii="Times New Roman" w:hAnsi="Times New Roman" w:cs="Times New Roman"/>
          <w:sz w:val="24"/>
          <w:szCs w:val="24"/>
        </w:rPr>
        <w:t>планированных расходах на 2022 год  в сумме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486C">
        <w:rPr>
          <w:rFonts w:ascii="Times New Roman" w:hAnsi="Times New Roman" w:cs="Times New Roman"/>
          <w:i/>
          <w:sz w:val="24"/>
          <w:szCs w:val="24"/>
        </w:rPr>
        <w:t>780,0</w:t>
      </w:r>
      <w:r w:rsidRPr="00720946">
        <w:rPr>
          <w:rStyle w:val="aa"/>
          <w:rFonts w:eastAsiaTheme="minorEastAsia"/>
        </w:rPr>
        <w:t xml:space="preserve"> тыс. рублей,</w:t>
      </w:r>
      <w:r w:rsidRPr="007209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0946">
        <w:rPr>
          <w:rFonts w:ascii="Times New Roman" w:hAnsi="Times New Roman" w:cs="Times New Roman"/>
          <w:sz w:val="24"/>
          <w:szCs w:val="24"/>
        </w:rPr>
        <w:t>исполнено в сумме</w:t>
      </w:r>
      <w:r w:rsidRPr="00720946">
        <w:rPr>
          <w:rFonts w:ascii="Times New Roman" w:hAnsi="Times New Roman" w:cs="Times New Roman"/>
          <w:i/>
          <w:sz w:val="24"/>
          <w:szCs w:val="24"/>
        </w:rPr>
        <w:t xml:space="preserve">  1</w:t>
      </w:r>
      <w:r>
        <w:rPr>
          <w:rFonts w:ascii="Times New Roman" w:hAnsi="Times New Roman" w:cs="Times New Roman"/>
          <w:i/>
          <w:sz w:val="24"/>
          <w:szCs w:val="24"/>
        </w:rPr>
        <w:t>4,4</w:t>
      </w:r>
      <w:r w:rsidRPr="00720946">
        <w:rPr>
          <w:rStyle w:val="aa"/>
          <w:rFonts w:eastAsiaTheme="minorEastAsia"/>
        </w:rPr>
        <w:t xml:space="preserve"> тыс. рублей,</w:t>
      </w:r>
      <w:r w:rsidRPr="00720946">
        <w:rPr>
          <w:rFonts w:ascii="Times New Roman" w:hAnsi="Times New Roman" w:cs="Times New Roman"/>
          <w:sz w:val="24"/>
          <w:szCs w:val="24"/>
        </w:rPr>
        <w:t xml:space="preserve"> что составило</w:t>
      </w:r>
      <w:r>
        <w:rPr>
          <w:rFonts w:ascii="Times New Roman" w:hAnsi="Times New Roman" w:cs="Times New Roman"/>
          <w:sz w:val="24"/>
          <w:szCs w:val="24"/>
        </w:rPr>
        <w:t xml:space="preserve"> всего лишь </w:t>
      </w:r>
      <w:r w:rsidRPr="0072094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,8</w:t>
      </w:r>
      <w:r w:rsidRPr="00720946">
        <w:rPr>
          <w:rFonts w:ascii="Times New Roman" w:hAnsi="Times New Roman" w:cs="Times New Roman"/>
          <w:sz w:val="24"/>
          <w:szCs w:val="24"/>
        </w:rPr>
        <w:t>%.</w:t>
      </w:r>
      <w:r w:rsidRPr="0072094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0645E" w:rsidRDefault="00B4486C" w:rsidP="00672F64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0645E">
        <w:rPr>
          <w:rFonts w:ascii="Times New Roman" w:hAnsi="Times New Roman" w:cs="Times New Roman"/>
          <w:sz w:val="24"/>
          <w:szCs w:val="24"/>
        </w:rPr>
        <w:t xml:space="preserve"> Из </w:t>
      </w:r>
      <w:r w:rsidR="00E62357">
        <w:rPr>
          <w:rFonts w:ascii="Times New Roman" w:hAnsi="Times New Roman" w:cs="Times New Roman"/>
          <w:sz w:val="24"/>
          <w:szCs w:val="24"/>
        </w:rPr>
        <w:t xml:space="preserve">восьми </w:t>
      </w:r>
      <w:r w:rsidR="0020645E">
        <w:rPr>
          <w:rFonts w:ascii="Times New Roman" w:hAnsi="Times New Roman" w:cs="Times New Roman"/>
          <w:sz w:val="24"/>
          <w:szCs w:val="24"/>
        </w:rPr>
        <w:t xml:space="preserve">муниципальных программ в отчетном периоде </w:t>
      </w:r>
      <w:r w:rsidR="00070205">
        <w:rPr>
          <w:rFonts w:ascii="Times New Roman" w:hAnsi="Times New Roman" w:cs="Times New Roman"/>
          <w:sz w:val="24"/>
          <w:szCs w:val="24"/>
        </w:rPr>
        <w:t xml:space="preserve">бюджетные ассигнования </w:t>
      </w:r>
      <w:r w:rsidR="0020645E">
        <w:rPr>
          <w:rFonts w:ascii="Times New Roman" w:hAnsi="Times New Roman" w:cs="Times New Roman"/>
          <w:sz w:val="24"/>
          <w:szCs w:val="24"/>
        </w:rPr>
        <w:t xml:space="preserve"> не </w:t>
      </w:r>
      <w:r w:rsidR="006E4F9A">
        <w:rPr>
          <w:rFonts w:ascii="Times New Roman" w:hAnsi="Times New Roman" w:cs="Times New Roman"/>
          <w:sz w:val="24"/>
          <w:szCs w:val="24"/>
        </w:rPr>
        <w:t>использовались на выполнение мероприятий</w:t>
      </w:r>
      <w:r w:rsidR="0020645E">
        <w:rPr>
          <w:rFonts w:ascii="Times New Roman" w:hAnsi="Times New Roman" w:cs="Times New Roman"/>
          <w:sz w:val="24"/>
          <w:szCs w:val="24"/>
        </w:rPr>
        <w:t xml:space="preserve"> по трём муниципальным программам на общую сумму </w:t>
      </w:r>
      <w:r w:rsidR="00070205" w:rsidRPr="00070205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0205" w:rsidRPr="00070205">
        <w:rPr>
          <w:rFonts w:ascii="Times New Roman" w:hAnsi="Times New Roman" w:cs="Times New Roman"/>
          <w:i/>
          <w:sz w:val="24"/>
          <w:szCs w:val="24"/>
        </w:rPr>
        <w:t>597,8</w:t>
      </w:r>
      <w:r w:rsidR="00DF3BA5">
        <w:rPr>
          <w:rFonts w:ascii="Times New Roman" w:hAnsi="Times New Roman" w:cs="Times New Roman"/>
          <w:sz w:val="24"/>
          <w:szCs w:val="24"/>
        </w:rPr>
        <w:t xml:space="preserve"> </w:t>
      </w:r>
      <w:r w:rsidR="0020645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20645E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DF3BA5" w:rsidRDefault="00DF3BA5" w:rsidP="00672F64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r w:rsidR="006E4F9A">
        <w:rPr>
          <w:rFonts w:ascii="Times New Roman" w:hAnsi="Times New Roman" w:cs="Times New Roman"/>
          <w:sz w:val="24"/>
          <w:szCs w:val="24"/>
        </w:rPr>
        <w:t xml:space="preserve"> «</w:t>
      </w:r>
      <w:r w:rsidR="00BD15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безопасности жизнедеятельности населения муниципального района «Город Людиново и Людиновский район» »  с объемом годовых бюджетных ассигнований в сумме </w:t>
      </w:r>
      <w:r w:rsidRPr="00DF3BA5">
        <w:rPr>
          <w:rFonts w:ascii="Times New Roman" w:hAnsi="Times New Roman" w:cs="Times New Roman"/>
          <w:i/>
          <w:sz w:val="24"/>
          <w:szCs w:val="24"/>
        </w:rPr>
        <w:t>905,0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3BA5" w:rsidRDefault="00070205" w:rsidP="00672F64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«Экономическое развитие Людиновского района» с объемом бюджетных ассигнований в сумме  </w:t>
      </w:r>
      <w:r>
        <w:rPr>
          <w:rFonts w:ascii="Times New Roman" w:hAnsi="Times New Roman" w:cs="Times New Roman"/>
          <w:i/>
          <w:sz w:val="24"/>
          <w:szCs w:val="24"/>
        </w:rPr>
        <w:t>550,0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645E" w:rsidRDefault="0020645E" w:rsidP="00672F64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702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« Формирование современной городской среды на территории городского поселения «Город Людиново»  с объемом бюджетных ассигнований в сумме </w:t>
      </w:r>
      <w:r w:rsidR="00070205" w:rsidRPr="00070205">
        <w:rPr>
          <w:rFonts w:ascii="Times New Roman" w:hAnsi="Times New Roman" w:cs="Times New Roman"/>
          <w:i/>
          <w:sz w:val="24"/>
          <w:szCs w:val="24"/>
        </w:rPr>
        <w:t>9142,8</w:t>
      </w:r>
      <w:r w:rsidR="00070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FB1E6C">
        <w:rPr>
          <w:rFonts w:ascii="Times New Roman" w:hAnsi="Times New Roman" w:cs="Times New Roman"/>
          <w:i/>
          <w:sz w:val="24"/>
          <w:szCs w:val="24"/>
        </w:rPr>
        <w:t>.</w:t>
      </w:r>
    </w:p>
    <w:p w:rsidR="0020645E" w:rsidRDefault="00FB1E6C" w:rsidP="0023588D">
      <w:pPr>
        <w:pStyle w:val="12"/>
        <w:shd w:val="clear" w:color="auto" w:fill="auto"/>
        <w:spacing w:line="240" w:lineRule="atLeast"/>
        <w:ind w:firstLine="360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20645E">
        <w:rPr>
          <w:b/>
          <w:i/>
          <w:sz w:val="24"/>
          <w:szCs w:val="24"/>
        </w:rPr>
        <w:tab/>
      </w:r>
      <w:r w:rsidR="0020645E">
        <w:rPr>
          <w:b/>
          <w:sz w:val="24"/>
          <w:szCs w:val="24"/>
        </w:rPr>
        <w:t>Выводы</w:t>
      </w:r>
    </w:p>
    <w:p w:rsidR="0020645E" w:rsidRDefault="0020645E" w:rsidP="0023588D">
      <w:pPr>
        <w:spacing w:after="0" w:line="240" w:lineRule="atLeast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     Отчет об исполнении бюджета городского поселения за 1 полугодие 202</w:t>
      </w:r>
      <w:r w:rsidR="00706158">
        <w:rPr>
          <w:rFonts w:ascii="Times New Roman" w:hAnsi="Times New Roman" w:cs="Times New Roman"/>
          <w:color w:val="000000"/>
          <w:spacing w:val="7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года утвержден постановлением администрации муниципального района от 1</w:t>
      </w:r>
      <w:r w:rsidR="00706158">
        <w:rPr>
          <w:rFonts w:ascii="Times New Roman" w:hAnsi="Times New Roman" w:cs="Times New Roman"/>
          <w:color w:val="000000"/>
          <w:spacing w:val="7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.07.202</w:t>
      </w:r>
      <w:r w:rsidR="00706158">
        <w:rPr>
          <w:rFonts w:ascii="Times New Roman" w:hAnsi="Times New Roman" w:cs="Times New Roman"/>
          <w:color w:val="000000"/>
          <w:spacing w:val="7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№ 73</w:t>
      </w:r>
      <w:r w:rsidR="00706158">
        <w:rPr>
          <w:rFonts w:ascii="Times New Roman" w:hAnsi="Times New Roman" w:cs="Times New Roman"/>
          <w:color w:val="000000"/>
          <w:spacing w:val="7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, который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 в контрольно-счетную палату для осуществления полномочий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внешнему финансовому контролю,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что соответствует требованиям пункта 5 статьи 264.2 БК РФ.</w:t>
      </w:r>
    </w:p>
    <w:p w:rsidR="00706158" w:rsidRDefault="00706158" w:rsidP="00706158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7061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Бюджетные назначения за 1 полугодие 2022года  исполнены по:</w:t>
      </w:r>
    </w:p>
    <w:p w:rsidR="00706158" w:rsidRDefault="00706158" w:rsidP="0070615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доходам в сумме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93 107,0 тыс. рублей</w:t>
      </w:r>
      <w:r>
        <w:rPr>
          <w:rFonts w:ascii="Times New Roman" w:hAnsi="Times New Roman"/>
          <w:sz w:val="24"/>
          <w:szCs w:val="24"/>
        </w:rPr>
        <w:t xml:space="preserve">, или 45,9 %  годовых уточнённых плановых назначений в сумме </w:t>
      </w:r>
      <w:r>
        <w:rPr>
          <w:rFonts w:ascii="Times New Roman" w:hAnsi="Times New Roman"/>
          <w:i/>
          <w:sz w:val="24"/>
          <w:szCs w:val="24"/>
        </w:rPr>
        <w:t>203 055,0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06158" w:rsidRDefault="00706158" w:rsidP="0070615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расходам в сумме </w:t>
      </w:r>
      <w:r w:rsidRPr="00F7272D">
        <w:rPr>
          <w:rFonts w:ascii="Times New Roman" w:hAnsi="Times New Roman"/>
          <w:i/>
          <w:sz w:val="24"/>
          <w:szCs w:val="24"/>
        </w:rPr>
        <w:t>60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7272D">
        <w:rPr>
          <w:rFonts w:ascii="Times New Roman" w:hAnsi="Times New Roman"/>
          <w:i/>
          <w:sz w:val="24"/>
          <w:szCs w:val="24"/>
        </w:rPr>
        <w:t>066,0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26,9%  уточнённых плановых назначений  в сумме </w:t>
      </w:r>
      <w:r>
        <w:rPr>
          <w:rFonts w:ascii="Times New Roman" w:hAnsi="Times New Roman"/>
          <w:i/>
          <w:sz w:val="24"/>
          <w:szCs w:val="24"/>
        </w:rPr>
        <w:t>223 038,0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706158" w:rsidRDefault="00706158" w:rsidP="0070615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Доходная часть бюджета в отчётном периоде по отношению к 2020 году увеличилась на </w:t>
      </w:r>
      <w:r>
        <w:rPr>
          <w:rFonts w:ascii="Times New Roman" w:hAnsi="Times New Roman"/>
          <w:i/>
          <w:sz w:val="24"/>
          <w:szCs w:val="24"/>
        </w:rPr>
        <w:t>34 827,0 тыс. рублей</w:t>
      </w:r>
      <w:r>
        <w:rPr>
          <w:rFonts w:ascii="Times New Roman" w:hAnsi="Times New Roman"/>
          <w:sz w:val="24"/>
          <w:szCs w:val="24"/>
        </w:rPr>
        <w:t xml:space="preserve">, или 59,8 %, а по отношению к 2021 году увеличилась на </w:t>
      </w:r>
      <w:r>
        <w:rPr>
          <w:rFonts w:ascii="Times New Roman" w:hAnsi="Times New Roman"/>
          <w:i/>
          <w:sz w:val="24"/>
          <w:szCs w:val="24"/>
        </w:rPr>
        <w:t>354,0 тыс.рублей</w:t>
      </w:r>
      <w:r>
        <w:rPr>
          <w:rFonts w:ascii="Times New Roman" w:hAnsi="Times New Roman"/>
          <w:sz w:val="24"/>
          <w:szCs w:val="24"/>
        </w:rPr>
        <w:t>, или 0,4%.</w:t>
      </w:r>
    </w:p>
    <w:p w:rsidR="00706158" w:rsidRDefault="00706158" w:rsidP="0070615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отчётном периоде в бюджет городского поселения поступило средств от других бюджетов бюджетной системы  в сумме </w:t>
      </w:r>
      <w:r w:rsidRPr="00F7272D">
        <w:rPr>
          <w:rFonts w:ascii="Times New Roman" w:hAnsi="Times New Roman"/>
          <w:i/>
          <w:sz w:val="24"/>
          <w:szCs w:val="24"/>
        </w:rPr>
        <w:t>17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7272D">
        <w:rPr>
          <w:rFonts w:ascii="Times New Roman" w:hAnsi="Times New Roman"/>
          <w:i/>
          <w:sz w:val="24"/>
          <w:szCs w:val="24"/>
        </w:rPr>
        <w:t>917,0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что составило 26,1% от уточнённых бюджетных назначений. </w:t>
      </w:r>
    </w:p>
    <w:p w:rsidR="00706158" w:rsidRDefault="00706158" w:rsidP="0070615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>
        <w:rPr>
          <w:rFonts w:ascii="Times New Roman" w:hAnsi="Times New Roman"/>
          <w:i/>
          <w:sz w:val="24"/>
          <w:szCs w:val="24"/>
        </w:rPr>
        <w:t>33 041,0 тыс. рублей</w:t>
      </w:r>
      <w:r>
        <w:rPr>
          <w:rFonts w:ascii="Times New Roman" w:hAnsi="Times New Roman"/>
          <w:sz w:val="24"/>
          <w:szCs w:val="24"/>
        </w:rPr>
        <w:t xml:space="preserve"> при запланированном дефиците бюджета  в размере </w:t>
      </w:r>
      <w:r w:rsidRPr="00F7272D">
        <w:rPr>
          <w:rFonts w:ascii="Times New Roman" w:hAnsi="Times New Roman"/>
          <w:i/>
          <w:sz w:val="24"/>
          <w:szCs w:val="24"/>
        </w:rPr>
        <w:t>19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7272D">
        <w:rPr>
          <w:rFonts w:ascii="Times New Roman" w:hAnsi="Times New Roman"/>
          <w:i/>
          <w:sz w:val="24"/>
          <w:szCs w:val="24"/>
        </w:rPr>
        <w:t>983,0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6A2279" w:rsidRDefault="006A2279" w:rsidP="006A22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доходной части бюджета налоговые доходы составили 77,1 %, неналоговые доходы 3,7 %, безвозмездные поступления – 19,2 %.</w:t>
      </w:r>
    </w:p>
    <w:p w:rsidR="006A2279" w:rsidRDefault="006A2279" w:rsidP="006A227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Из восьми муниципальных программ в отчетном периоде бюджетные ассигнования  не использовались на выполнение мероприятий по трём муниципальным программам на общую сумму </w:t>
      </w:r>
      <w:r w:rsidRPr="00070205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0205">
        <w:rPr>
          <w:rFonts w:ascii="Times New Roman" w:hAnsi="Times New Roman" w:cs="Times New Roman"/>
          <w:i/>
          <w:sz w:val="24"/>
          <w:szCs w:val="24"/>
        </w:rPr>
        <w:t>597,8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A2279" w:rsidRDefault="006A2279" w:rsidP="006A227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« Обеспечение безопасности жизнедеятельности населения муниципального района «Город Людиново и Людиновский район» »  с объемом годовых бюджетных ассигнований в сумме </w:t>
      </w:r>
      <w:r w:rsidRPr="00DF3BA5">
        <w:rPr>
          <w:rFonts w:ascii="Times New Roman" w:hAnsi="Times New Roman" w:cs="Times New Roman"/>
          <w:i/>
          <w:sz w:val="24"/>
          <w:szCs w:val="24"/>
        </w:rPr>
        <w:t>905,0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2279" w:rsidRDefault="006A2279" w:rsidP="006A227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«Экономическое развитие Людиновского района» с объемом бюджетных ассигнований в сумме  </w:t>
      </w:r>
      <w:r>
        <w:rPr>
          <w:rFonts w:ascii="Times New Roman" w:hAnsi="Times New Roman" w:cs="Times New Roman"/>
          <w:i/>
          <w:sz w:val="24"/>
          <w:szCs w:val="24"/>
        </w:rPr>
        <w:t>550,0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2279" w:rsidRDefault="006A2279" w:rsidP="006A227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« Формирование современной городской среды на территории городского поселения «Город Людиново»  с объемом бюджетных ассигнований в сумме </w:t>
      </w:r>
      <w:r w:rsidRPr="00070205">
        <w:rPr>
          <w:rFonts w:ascii="Times New Roman" w:hAnsi="Times New Roman" w:cs="Times New Roman"/>
          <w:i/>
          <w:sz w:val="24"/>
          <w:szCs w:val="24"/>
        </w:rPr>
        <w:t>9142,8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20645E" w:rsidRDefault="0020645E" w:rsidP="006A22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 </w:t>
      </w:r>
    </w:p>
    <w:p w:rsidR="007503AD" w:rsidRDefault="0020645E" w:rsidP="007503AD">
      <w:pPr>
        <w:pStyle w:val="12"/>
        <w:shd w:val="clear" w:color="auto" w:fill="auto"/>
        <w:ind w:firstLine="360"/>
        <w:rPr>
          <w:rStyle w:val="aa"/>
        </w:rPr>
      </w:pPr>
      <w:r>
        <w:rPr>
          <w:sz w:val="24"/>
          <w:szCs w:val="24"/>
        </w:rPr>
        <w:t xml:space="preserve">    </w:t>
      </w:r>
      <w:r w:rsidR="00DC771E">
        <w:rPr>
          <w:sz w:val="24"/>
          <w:szCs w:val="24"/>
        </w:rPr>
        <w:t xml:space="preserve">Решением Городской Думы от 24.12.2021года № 72-р </w:t>
      </w:r>
      <w:r w:rsidR="007503AD">
        <w:rPr>
          <w:sz w:val="24"/>
          <w:szCs w:val="24"/>
        </w:rPr>
        <w:t xml:space="preserve">на 2022  год резервный фонд  предусмотрен в сумме </w:t>
      </w:r>
      <w:r w:rsidR="007503AD" w:rsidRPr="007503AD">
        <w:rPr>
          <w:i/>
          <w:sz w:val="24"/>
          <w:szCs w:val="24"/>
        </w:rPr>
        <w:t>150</w:t>
      </w:r>
      <w:r w:rsidR="007503AD" w:rsidRPr="007503AD">
        <w:rPr>
          <w:rStyle w:val="aa"/>
          <w:i w:val="0"/>
        </w:rPr>
        <w:t>,</w:t>
      </w:r>
      <w:r w:rsidR="007503AD">
        <w:rPr>
          <w:rStyle w:val="aa"/>
        </w:rPr>
        <w:t>0 тыс. рублей.</w:t>
      </w:r>
    </w:p>
    <w:p w:rsidR="007503AD" w:rsidRDefault="007503AD" w:rsidP="007503AD">
      <w:pPr>
        <w:pStyle w:val="12"/>
        <w:shd w:val="clear" w:color="auto" w:fill="auto"/>
        <w:ind w:firstLine="360"/>
      </w:pPr>
      <w:r>
        <w:rPr>
          <w:sz w:val="24"/>
          <w:szCs w:val="24"/>
        </w:rPr>
        <w:t>Согласно представленного отчета в 1 полугодии 2022 года  средств</w:t>
      </w:r>
      <w:r w:rsidR="00DC771E">
        <w:rPr>
          <w:sz w:val="24"/>
          <w:szCs w:val="24"/>
        </w:rPr>
        <w:t>а</w:t>
      </w:r>
      <w:r>
        <w:rPr>
          <w:sz w:val="24"/>
          <w:szCs w:val="24"/>
        </w:rPr>
        <w:t xml:space="preserve"> резервного фонда </w:t>
      </w:r>
      <w:r w:rsidR="00DC771E">
        <w:rPr>
          <w:sz w:val="24"/>
          <w:szCs w:val="24"/>
        </w:rPr>
        <w:t xml:space="preserve">использованы </w:t>
      </w:r>
      <w:r>
        <w:rPr>
          <w:sz w:val="24"/>
          <w:szCs w:val="24"/>
        </w:rPr>
        <w:t>в полном объёме.</w:t>
      </w:r>
    </w:p>
    <w:p w:rsidR="007503AD" w:rsidRDefault="00BD0172" w:rsidP="007503AD">
      <w:pPr>
        <w:pStyle w:val="12"/>
        <w:shd w:val="clear" w:color="auto" w:fill="auto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7503AD">
        <w:rPr>
          <w:b/>
          <w:sz w:val="24"/>
          <w:szCs w:val="24"/>
        </w:rPr>
        <w:t xml:space="preserve"> Муниципальный долг</w:t>
      </w:r>
    </w:p>
    <w:p w:rsidR="0020645E" w:rsidRDefault="007503AD" w:rsidP="007503AD">
      <w:pPr>
        <w:tabs>
          <w:tab w:val="left" w:pos="9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0645E">
        <w:rPr>
          <w:rFonts w:ascii="Times New Roman" w:hAnsi="Times New Roman" w:cs="Times New Roman"/>
          <w:sz w:val="24"/>
          <w:szCs w:val="24"/>
        </w:rPr>
        <w:t>На 01.07.202</w:t>
      </w:r>
      <w:r w:rsidR="006A2279">
        <w:rPr>
          <w:rFonts w:ascii="Times New Roman" w:hAnsi="Times New Roman" w:cs="Times New Roman"/>
          <w:sz w:val="24"/>
          <w:szCs w:val="24"/>
        </w:rPr>
        <w:t>2</w:t>
      </w:r>
      <w:r w:rsidR="0020645E">
        <w:rPr>
          <w:rFonts w:ascii="Times New Roman" w:hAnsi="Times New Roman" w:cs="Times New Roman"/>
          <w:sz w:val="24"/>
          <w:szCs w:val="24"/>
        </w:rPr>
        <w:t xml:space="preserve"> года по городскому поселению муниципальный долг по бюджетным кредитам отсутствует. </w:t>
      </w:r>
    </w:p>
    <w:p w:rsidR="0020645E" w:rsidRDefault="0020645E" w:rsidP="006A227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Предложения</w:t>
      </w:r>
    </w:p>
    <w:p w:rsidR="0020645E" w:rsidRDefault="0020645E" w:rsidP="006A2279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целях исполнения бюджета городского поселения контрольно-счетная палата  предлагает администрации муниципального района:</w:t>
      </w:r>
    </w:p>
    <w:p w:rsidR="0020645E" w:rsidRDefault="0020645E" w:rsidP="006A227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выполнению плановых назначений по доходам и расходам бюджета городского поселения;</w:t>
      </w:r>
    </w:p>
    <w:p w:rsidR="0020645E" w:rsidRDefault="0020645E" w:rsidP="006A227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обратить внимание на неисполнение и низкий уровень исполнения плановых показателей расходной части бюджета по муниципальным программам;</w:t>
      </w:r>
    </w:p>
    <w:p w:rsidR="0020645E" w:rsidRDefault="0020645E" w:rsidP="006A227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с целью повышения уровня освоения бюджетных средств и их эффективного расходования своевременно осуществлять подготовку конкурсной документации на размещение заказов на поставку товаров,  выполнение работ и услуг для муниципальных нужд;</w:t>
      </w:r>
    </w:p>
    <w:p w:rsidR="0020645E" w:rsidRDefault="0020645E" w:rsidP="006A227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- привести в соответствие мероприятия и объемы финансирования, предусмотренные в программах с объемами финансирования, предусмотренными в бюджете городского поселения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0"/>
        </w:rPr>
        <w:t>на 202</w:t>
      </w:r>
      <w:r w:rsidR="007503AD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>год;</w:t>
      </w:r>
    </w:p>
    <w:p w:rsidR="0020645E" w:rsidRDefault="0020645E" w:rsidP="006A227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Cs w:val="20"/>
        </w:rPr>
        <w:lastRenderedPageBreak/>
        <w:t xml:space="preserve">- </w:t>
      </w:r>
      <w:r>
        <w:rPr>
          <w:rFonts w:ascii="Times New Roman" w:hAnsi="Times New Roman" w:cs="Times New Roman"/>
          <w:bCs/>
          <w:sz w:val="24"/>
          <w:szCs w:val="20"/>
        </w:rPr>
        <w:t>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результата.</w:t>
      </w:r>
    </w:p>
    <w:p w:rsidR="0020645E" w:rsidRDefault="0020645E" w:rsidP="006A2279">
      <w:pPr>
        <w:tabs>
          <w:tab w:val="left" w:pos="58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Отчет об исполнении бюджета городского поселения за  1 полугодие 202</w:t>
      </w:r>
      <w:r w:rsidR="007503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рассмотреть с учетом выводов и предложений, изложенных в настоящем заключении.</w:t>
      </w:r>
    </w:p>
    <w:p w:rsidR="0020645E" w:rsidRDefault="0020645E" w:rsidP="006A2279">
      <w:pPr>
        <w:tabs>
          <w:tab w:val="center" w:pos="503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Контрольно-счетная палата муниципального района направляет заключение на отчет об исполнении бюджета городского поселения за 1 полугодие 202</w:t>
      </w:r>
      <w:r w:rsidR="007503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Главе администрации муниципального района и Главе городского поселения.</w:t>
      </w:r>
    </w:p>
    <w:p w:rsidR="0020645E" w:rsidRDefault="0020645E" w:rsidP="006A22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0645E" w:rsidRDefault="0020645E" w:rsidP="006A227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0645E" w:rsidRDefault="0020645E" w:rsidP="006A227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0645E" w:rsidRDefault="0020645E" w:rsidP="0020645E">
      <w:pPr>
        <w:rPr>
          <w:rFonts w:ascii="Times New Roman" w:hAnsi="Times New Roman" w:cs="Times New Roman"/>
          <w:sz w:val="24"/>
          <w:szCs w:val="24"/>
        </w:rPr>
      </w:pPr>
    </w:p>
    <w:p w:rsidR="0020645E" w:rsidRDefault="0020645E" w:rsidP="0020645E">
      <w:pPr>
        <w:rPr>
          <w:rFonts w:ascii="Times New Roman" w:hAnsi="Times New Roman" w:cs="Times New Roman"/>
          <w:sz w:val="24"/>
          <w:szCs w:val="24"/>
        </w:rPr>
      </w:pPr>
    </w:p>
    <w:p w:rsidR="0020645E" w:rsidRDefault="0020645E" w:rsidP="0020645E">
      <w:pPr>
        <w:tabs>
          <w:tab w:val="left" w:pos="694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Врио председателя контрольно-счетной палаты                            С.В.Борисенкова</w:t>
      </w:r>
    </w:p>
    <w:p w:rsidR="0020645E" w:rsidRDefault="0020645E" w:rsidP="0020645E"/>
    <w:p w:rsidR="0020645E" w:rsidRDefault="0020645E" w:rsidP="0020645E"/>
    <w:p w:rsidR="0020645E" w:rsidRDefault="0020645E" w:rsidP="0020645E">
      <w:pPr>
        <w:tabs>
          <w:tab w:val="left" w:pos="0"/>
        </w:tabs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7ABD" w:rsidRDefault="00667ABD"/>
    <w:sectPr w:rsidR="00667ABD" w:rsidSect="0020645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9F3" w:rsidRDefault="00C879F3" w:rsidP="0020645E">
      <w:pPr>
        <w:spacing w:after="0" w:line="240" w:lineRule="auto"/>
      </w:pPr>
      <w:r>
        <w:separator/>
      </w:r>
    </w:p>
  </w:endnote>
  <w:endnote w:type="continuationSeparator" w:id="1">
    <w:p w:rsidR="00C879F3" w:rsidRDefault="00C879F3" w:rsidP="0020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9F3" w:rsidRDefault="00C879F3" w:rsidP="0020645E">
      <w:pPr>
        <w:spacing w:after="0" w:line="240" w:lineRule="auto"/>
      </w:pPr>
      <w:r>
        <w:separator/>
      </w:r>
    </w:p>
  </w:footnote>
  <w:footnote w:type="continuationSeparator" w:id="1">
    <w:p w:rsidR="00C879F3" w:rsidRDefault="00C879F3" w:rsidP="00206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0376"/>
      <w:docPartObj>
        <w:docPartGallery w:val="Page Numbers (Top of Page)"/>
        <w:docPartUnique/>
      </w:docPartObj>
    </w:sdtPr>
    <w:sdtContent>
      <w:p w:rsidR="00130882" w:rsidRDefault="00130882">
        <w:pPr>
          <w:pStyle w:val="a4"/>
          <w:jc w:val="center"/>
        </w:pPr>
        <w:fldSimple w:instr=" PAGE   \* MERGEFORMAT ">
          <w:r w:rsidR="000E0F1E">
            <w:rPr>
              <w:noProof/>
            </w:rPr>
            <w:t>4</w:t>
          </w:r>
        </w:fldSimple>
      </w:p>
    </w:sdtContent>
  </w:sdt>
  <w:p w:rsidR="00130882" w:rsidRDefault="0013088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645E"/>
    <w:rsid w:val="00070205"/>
    <w:rsid w:val="000C63B6"/>
    <w:rsid w:val="000E0F1E"/>
    <w:rsid w:val="000E2EF8"/>
    <w:rsid w:val="00130882"/>
    <w:rsid w:val="00157FE8"/>
    <w:rsid w:val="0017102C"/>
    <w:rsid w:val="001A211B"/>
    <w:rsid w:val="00200E2D"/>
    <w:rsid w:val="0020645E"/>
    <w:rsid w:val="00225B9C"/>
    <w:rsid w:val="0023588D"/>
    <w:rsid w:val="00267817"/>
    <w:rsid w:val="002B096B"/>
    <w:rsid w:val="002B277D"/>
    <w:rsid w:val="002D1E84"/>
    <w:rsid w:val="00313B99"/>
    <w:rsid w:val="003225D9"/>
    <w:rsid w:val="00351EEE"/>
    <w:rsid w:val="00353365"/>
    <w:rsid w:val="003B2CAF"/>
    <w:rsid w:val="003B4BEB"/>
    <w:rsid w:val="003C5347"/>
    <w:rsid w:val="0040713E"/>
    <w:rsid w:val="0041760A"/>
    <w:rsid w:val="004339E2"/>
    <w:rsid w:val="004706D6"/>
    <w:rsid w:val="004B1A7E"/>
    <w:rsid w:val="00586CE6"/>
    <w:rsid w:val="005E76B6"/>
    <w:rsid w:val="005F6CD5"/>
    <w:rsid w:val="00603B3B"/>
    <w:rsid w:val="0066720F"/>
    <w:rsid w:val="00667ABD"/>
    <w:rsid w:val="00672F64"/>
    <w:rsid w:val="00681AD0"/>
    <w:rsid w:val="006A2279"/>
    <w:rsid w:val="006E4F9A"/>
    <w:rsid w:val="00706158"/>
    <w:rsid w:val="0071262D"/>
    <w:rsid w:val="00720946"/>
    <w:rsid w:val="00742817"/>
    <w:rsid w:val="007503AD"/>
    <w:rsid w:val="00831047"/>
    <w:rsid w:val="008A268B"/>
    <w:rsid w:val="00973F8B"/>
    <w:rsid w:val="00A314AB"/>
    <w:rsid w:val="00B4486C"/>
    <w:rsid w:val="00BC260B"/>
    <w:rsid w:val="00BD0172"/>
    <w:rsid w:val="00BD1570"/>
    <w:rsid w:val="00C063AA"/>
    <w:rsid w:val="00C311EE"/>
    <w:rsid w:val="00C879F3"/>
    <w:rsid w:val="00CD5905"/>
    <w:rsid w:val="00CE5A32"/>
    <w:rsid w:val="00D10A67"/>
    <w:rsid w:val="00D86B58"/>
    <w:rsid w:val="00DC673E"/>
    <w:rsid w:val="00DC771E"/>
    <w:rsid w:val="00DD2B4A"/>
    <w:rsid w:val="00DF3BA5"/>
    <w:rsid w:val="00DF6E00"/>
    <w:rsid w:val="00E62357"/>
    <w:rsid w:val="00EB1964"/>
    <w:rsid w:val="00EC2AF8"/>
    <w:rsid w:val="00F7272D"/>
    <w:rsid w:val="00FB0AC0"/>
    <w:rsid w:val="00FB1E6C"/>
    <w:rsid w:val="00FE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9C"/>
  </w:style>
  <w:style w:type="paragraph" w:styleId="1">
    <w:name w:val="heading 1"/>
    <w:basedOn w:val="a"/>
    <w:next w:val="a"/>
    <w:link w:val="10"/>
    <w:qFormat/>
    <w:rsid w:val="0020645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20645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45E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40">
    <w:name w:val="Заголовок 4 Знак"/>
    <w:basedOn w:val="a0"/>
    <w:link w:val="4"/>
    <w:semiHidden/>
    <w:rsid w:val="0020645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3">
    <w:name w:val="Верхний колонтитул Знак"/>
    <w:basedOn w:val="a0"/>
    <w:link w:val="a4"/>
    <w:uiPriority w:val="99"/>
    <w:rsid w:val="0020645E"/>
    <w:rPr>
      <w:rFonts w:eastAsiaTheme="minorHAnsi"/>
      <w:lang w:eastAsia="en-US"/>
    </w:rPr>
  </w:style>
  <w:style w:type="paragraph" w:styleId="a4">
    <w:name w:val="header"/>
    <w:basedOn w:val="a"/>
    <w:link w:val="a3"/>
    <w:uiPriority w:val="99"/>
    <w:unhideWhenUsed/>
    <w:rsid w:val="0020645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20645E"/>
    <w:rPr>
      <w:rFonts w:eastAsiaTheme="minorHAnsi"/>
      <w:lang w:eastAsia="en-US"/>
    </w:rPr>
  </w:style>
  <w:style w:type="paragraph" w:styleId="a6">
    <w:name w:val="footer"/>
    <w:basedOn w:val="a"/>
    <w:link w:val="a5"/>
    <w:uiPriority w:val="99"/>
    <w:semiHidden/>
    <w:unhideWhenUsed/>
    <w:rsid w:val="0020645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11"/>
    <w:uiPriority w:val="99"/>
    <w:semiHidden/>
    <w:unhideWhenUsed/>
    <w:rsid w:val="0020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7"/>
    <w:uiPriority w:val="99"/>
    <w:semiHidden/>
    <w:locked/>
    <w:rsid w:val="002064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45E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12"/>
    <w:locked/>
    <w:rsid w:val="0020645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9"/>
    <w:rsid w:val="0020645E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link w:val="30"/>
    <w:locked/>
    <w:rsid w:val="0020645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0645E"/>
    <w:pPr>
      <w:widowControl w:val="0"/>
      <w:shd w:val="clear" w:color="auto" w:fill="FFFFFF"/>
      <w:spacing w:after="0" w:line="276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aa">
    <w:name w:val="Основной текст + Курсив"/>
    <w:rsid w:val="00FB1E6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CEA31-722B-4D05-AFE6-FE7B6F8A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2567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cp:lastPrinted>2022-08-02T08:36:00Z</cp:lastPrinted>
  <dcterms:created xsi:type="dcterms:W3CDTF">2022-08-02T07:56:00Z</dcterms:created>
  <dcterms:modified xsi:type="dcterms:W3CDTF">2022-08-02T12:53:00Z</dcterms:modified>
</cp:coreProperties>
</file>