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A9" w:rsidRDefault="001567A9" w:rsidP="000930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1567A9" w:rsidRDefault="001567A9" w:rsidP="000930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контрольно-счетной палаты муниципального района «</w:t>
      </w:r>
      <w:r w:rsidR="003C5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</w:t>
      </w:r>
      <w:r w:rsidR="003C5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Село Букань</w:t>
      </w:r>
      <w:r w:rsidR="003C5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201</w:t>
      </w:r>
      <w:r w:rsidR="002974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567A9" w:rsidRDefault="003C59A4" w:rsidP="000930D5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4E"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B5">
        <w:rPr>
          <w:rFonts w:ascii="Times New Roman" w:hAnsi="Times New Roman" w:cs="Times New Roman"/>
          <w:b/>
          <w:sz w:val="24"/>
          <w:szCs w:val="24"/>
        </w:rPr>
        <w:t>1</w:t>
      </w:r>
      <w:r w:rsidR="000930D5">
        <w:rPr>
          <w:rFonts w:ascii="Times New Roman" w:hAnsi="Times New Roman" w:cs="Times New Roman"/>
          <w:b/>
          <w:sz w:val="24"/>
          <w:szCs w:val="24"/>
        </w:rPr>
        <w:t>8</w:t>
      </w:r>
      <w:r w:rsidR="001567A9">
        <w:rPr>
          <w:rFonts w:ascii="Times New Roman" w:hAnsi="Times New Roman" w:cs="Times New Roman"/>
          <w:b/>
          <w:sz w:val="24"/>
          <w:szCs w:val="24"/>
        </w:rPr>
        <w:t xml:space="preserve">  октября 201</w:t>
      </w:r>
      <w:r w:rsidR="000B615F">
        <w:rPr>
          <w:rFonts w:ascii="Times New Roman" w:hAnsi="Times New Roman" w:cs="Times New Roman"/>
          <w:b/>
          <w:sz w:val="24"/>
          <w:szCs w:val="24"/>
        </w:rPr>
        <w:t>9</w:t>
      </w:r>
      <w:r w:rsidR="001567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567A9" w:rsidRDefault="000A6B98" w:rsidP="000A6B9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67A9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r w:rsidR="00CD6C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pt;height:24pt"/>
        </w:pict>
      </w:r>
    </w:p>
    <w:p w:rsidR="001567A9" w:rsidRDefault="0029746E" w:rsidP="000930D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567A9"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«Село Букань» за 9 месяцев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67A9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 (далее - БК РФ),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</w:t>
      </w:r>
      <w:proofErr w:type="gramEnd"/>
      <w:r w:rsidR="001567A9">
        <w:rPr>
          <w:rFonts w:ascii="Times New Roman" w:hAnsi="Times New Roman" w:cs="Times New Roman"/>
          <w:sz w:val="24"/>
          <w:szCs w:val="24"/>
        </w:rPr>
        <w:t xml:space="preserve"> контрольно-счетной палате муниципального района «Город Людиново и </w:t>
      </w:r>
      <w:proofErr w:type="spellStart"/>
      <w:r w:rsidR="001567A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567A9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1567A9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1567A9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1567A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567A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567A9">
        <w:rPr>
          <w:rFonts w:ascii="Times New Roman" w:hAnsi="Times New Roman" w:cs="Times New Roman"/>
          <w:sz w:val="24"/>
          <w:szCs w:val="24"/>
        </w:rPr>
        <w:t xml:space="preserve"> «</w:t>
      </w:r>
      <w:r w:rsidR="003C59A4">
        <w:rPr>
          <w:rFonts w:ascii="Times New Roman" w:hAnsi="Times New Roman" w:cs="Times New Roman"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палате муниципального района «Город Людиново и </w:t>
      </w:r>
      <w:proofErr w:type="spellStart"/>
      <w:r w:rsidR="001567A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567A9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«Село Букань» и пункта 3.2 Плана работы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67A9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</w:t>
      </w:r>
      <w:r w:rsidR="006836C5">
        <w:rPr>
          <w:rFonts w:ascii="Times New Roman" w:hAnsi="Times New Roman" w:cs="Times New Roman"/>
          <w:sz w:val="24"/>
          <w:szCs w:val="24"/>
        </w:rPr>
        <w:t xml:space="preserve">контрольно-счётной палатой </w:t>
      </w:r>
      <w:r>
        <w:rPr>
          <w:rFonts w:ascii="Times New Roman" w:hAnsi="Times New Roman" w:cs="Times New Roman"/>
          <w:sz w:val="24"/>
          <w:szCs w:val="24"/>
        </w:rPr>
        <w:t>проведен в целях</w:t>
      </w:r>
      <w:r w:rsidR="006836C5">
        <w:rPr>
          <w:rFonts w:ascii="Times New Roman" w:hAnsi="Times New Roman" w:cs="Times New Roman"/>
          <w:sz w:val="24"/>
          <w:szCs w:val="24"/>
        </w:rPr>
        <w:t xml:space="preserve"> оценки исполнения бюджета, сопоставления утвержденных показателей бюджета сельского поселения за 9 месяцев 2019 года с годовыми бюджетными назначениями, а также с показателями за аналогичные периоды прошлых лет.</w:t>
      </w:r>
    </w:p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</w:t>
      </w:r>
      <w:r w:rsidR="00854B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56095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5609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560950">
        <w:rPr>
          <w:rFonts w:ascii="Times New Roman" w:hAnsi="Times New Roman" w:cs="Times New Roman"/>
          <w:sz w:val="24"/>
          <w:szCs w:val="24"/>
        </w:rPr>
        <w:t xml:space="preserve"> 11.10.2019г.</w:t>
      </w:r>
      <w:r w:rsidR="00854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0950">
        <w:rPr>
          <w:rFonts w:ascii="Times New Roman" w:hAnsi="Times New Roman" w:cs="Times New Roman"/>
          <w:sz w:val="24"/>
          <w:szCs w:val="24"/>
        </w:rPr>
        <w:t xml:space="preserve">27 </w:t>
      </w:r>
      <w:r w:rsidR="00854BE6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представлен в контрольно-счетную палату для осуществления полномочий по внешнему финансовому контролю.</w:t>
      </w:r>
    </w:p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</w:t>
      </w:r>
      <w:r w:rsidR="006836C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материалы, представленные  администрацией сельского поселения «Село Букань».</w:t>
      </w:r>
    </w:p>
    <w:p w:rsidR="001567A9" w:rsidRDefault="001567A9" w:rsidP="000930D5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исполнения бюджета сельского поселения</w:t>
      </w:r>
    </w:p>
    <w:p w:rsidR="00854BE6" w:rsidRDefault="001567A9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1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BE6">
        <w:rPr>
          <w:rFonts w:ascii="Times New Roman" w:hAnsi="Times New Roman" w:cs="Times New Roman"/>
          <w:sz w:val="24"/>
          <w:szCs w:val="24"/>
        </w:rPr>
        <w:t>Бюджет сельского поселения на 2019 год и на плановый период 2020 и 2021 годов утвержден решением Сельской Думы от 26.12.2018 № 26:</w:t>
      </w:r>
    </w:p>
    <w:p w:rsidR="00854BE6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 по доходам в сумме </w:t>
      </w:r>
      <w:r w:rsidRPr="00043AC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ACE">
        <w:rPr>
          <w:rFonts w:ascii="Times New Roman" w:hAnsi="Times New Roman" w:cs="Times New Roman"/>
          <w:i/>
          <w:sz w:val="24"/>
          <w:szCs w:val="24"/>
        </w:rPr>
        <w:t>019,7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73E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: безвозмездные поступления в сумме </w:t>
      </w:r>
      <w:r w:rsidRPr="00043AC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ACE">
        <w:rPr>
          <w:rFonts w:ascii="Times New Roman" w:hAnsi="Times New Roman" w:cs="Times New Roman"/>
          <w:i/>
          <w:sz w:val="24"/>
          <w:szCs w:val="24"/>
        </w:rPr>
        <w:t>827,7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97,9 % в общем объеме доходной части бюджета;</w:t>
      </w:r>
    </w:p>
    <w:p w:rsidR="00854BE6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по расходам в сумме </w:t>
      </w:r>
      <w:r w:rsidRPr="001F0C4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029,3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BE6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D73E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дефицитом в сумме </w:t>
      </w:r>
      <w:r w:rsidRPr="001F0C44">
        <w:rPr>
          <w:rFonts w:ascii="Times New Roman" w:hAnsi="Times New Roman" w:cs="Times New Roman"/>
          <w:i/>
          <w:sz w:val="24"/>
          <w:szCs w:val="24"/>
        </w:rPr>
        <w:t>9,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BE6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</w:t>
      </w:r>
      <w:r w:rsidR="001E5C63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 сельской Думы от 31.05.2019 г. №</w:t>
      </w:r>
      <w:r w:rsidR="006D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E5C63">
        <w:rPr>
          <w:rFonts w:ascii="Times New Roman" w:hAnsi="Times New Roman" w:cs="Times New Roman"/>
          <w:sz w:val="24"/>
          <w:szCs w:val="24"/>
        </w:rPr>
        <w:t>, от 08.08.2019 №</w:t>
      </w:r>
      <w:r w:rsidR="00967646">
        <w:rPr>
          <w:rFonts w:ascii="Times New Roman" w:hAnsi="Times New Roman" w:cs="Times New Roman"/>
          <w:sz w:val="24"/>
          <w:szCs w:val="24"/>
        </w:rPr>
        <w:t xml:space="preserve"> </w:t>
      </w:r>
      <w:r w:rsidR="001E5C63">
        <w:rPr>
          <w:rFonts w:ascii="Times New Roman" w:hAnsi="Times New Roman" w:cs="Times New Roman"/>
          <w:sz w:val="24"/>
          <w:szCs w:val="24"/>
        </w:rPr>
        <w:t>15 , от 23.08.2019 №</w:t>
      </w:r>
      <w:r w:rsidR="00967646">
        <w:rPr>
          <w:rFonts w:ascii="Times New Roman" w:hAnsi="Times New Roman" w:cs="Times New Roman"/>
          <w:sz w:val="24"/>
          <w:szCs w:val="24"/>
        </w:rPr>
        <w:t xml:space="preserve"> </w:t>
      </w:r>
      <w:r w:rsidR="001E5C63">
        <w:rPr>
          <w:rFonts w:ascii="Times New Roman" w:hAnsi="Times New Roman" w:cs="Times New Roman"/>
          <w:sz w:val="24"/>
          <w:szCs w:val="24"/>
        </w:rPr>
        <w:t>18 и от 3</w:t>
      </w:r>
      <w:r w:rsidR="00C85477">
        <w:rPr>
          <w:rFonts w:ascii="Times New Roman" w:hAnsi="Times New Roman" w:cs="Times New Roman"/>
          <w:sz w:val="24"/>
          <w:szCs w:val="24"/>
        </w:rPr>
        <w:t>0</w:t>
      </w:r>
      <w:r w:rsidR="001E5C63">
        <w:rPr>
          <w:rFonts w:ascii="Times New Roman" w:hAnsi="Times New Roman" w:cs="Times New Roman"/>
          <w:sz w:val="24"/>
          <w:szCs w:val="24"/>
        </w:rPr>
        <w:t>.09.2019</w:t>
      </w:r>
      <w:r w:rsidR="00855554">
        <w:rPr>
          <w:rFonts w:ascii="Times New Roman" w:hAnsi="Times New Roman" w:cs="Times New Roman"/>
          <w:sz w:val="24"/>
          <w:szCs w:val="24"/>
        </w:rPr>
        <w:t xml:space="preserve"> г.</w:t>
      </w:r>
      <w:r w:rsidR="001E5C63">
        <w:rPr>
          <w:rFonts w:ascii="Times New Roman" w:hAnsi="Times New Roman" w:cs="Times New Roman"/>
          <w:sz w:val="24"/>
          <w:szCs w:val="24"/>
        </w:rPr>
        <w:t xml:space="preserve"> № </w:t>
      </w:r>
      <w:r w:rsidR="00C85477">
        <w:rPr>
          <w:rFonts w:ascii="Times New Roman" w:hAnsi="Times New Roman" w:cs="Times New Roman"/>
          <w:sz w:val="24"/>
          <w:szCs w:val="24"/>
        </w:rPr>
        <w:t xml:space="preserve">20 </w:t>
      </w:r>
      <w:r w:rsidRPr="000140B2">
        <w:rPr>
          <w:rFonts w:ascii="Times New Roman" w:hAnsi="Times New Roman" w:cs="Times New Roman"/>
          <w:sz w:val="24"/>
          <w:szCs w:val="24"/>
        </w:rPr>
        <w:t xml:space="preserve">в </w:t>
      </w:r>
      <w:r w:rsidR="006D73EE">
        <w:rPr>
          <w:rFonts w:ascii="Times New Roman" w:hAnsi="Times New Roman" w:cs="Times New Roman"/>
          <w:sz w:val="24"/>
          <w:szCs w:val="24"/>
        </w:rPr>
        <w:t xml:space="preserve"> первоначальный </w:t>
      </w:r>
      <w:r w:rsidRPr="000140B2">
        <w:rPr>
          <w:rFonts w:ascii="Times New Roman" w:hAnsi="Times New Roman" w:cs="Times New Roman"/>
          <w:sz w:val="24"/>
          <w:szCs w:val="24"/>
        </w:rPr>
        <w:t xml:space="preserve">бюджет  </w:t>
      </w:r>
      <w:r>
        <w:rPr>
          <w:rFonts w:ascii="Times New Roman" w:hAnsi="Times New Roman" w:cs="Times New Roman"/>
          <w:sz w:val="24"/>
          <w:szCs w:val="24"/>
        </w:rPr>
        <w:t xml:space="preserve">внесены </w:t>
      </w:r>
      <w:r w:rsidRPr="000140B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BE6" w:rsidRPr="00492FC1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="000E1DA2">
        <w:rPr>
          <w:rFonts w:ascii="Times New Roman" w:hAnsi="Times New Roman" w:cs="Times New Roman"/>
          <w:sz w:val="24"/>
          <w:szCs w:val="24"/>
        </w:rPr>
        <w:t>из</w:t>
      </w:r>
      <w:r w:rsidRPr="00492FC1">
        <w:rPr>
          <w:rFonts w:ascii="Times New Roman" w:hAnsi="Times New Roman" w:cs="Times New Roman"/>
          <w:sz w:val="24"/>
          <w:szCs w:val="24"/>
        </w:rPr>
        <w:t>менений бюджет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утверждён</w:t>
      </w:r>
      <w:proofErr w:type="gramStart"/>
      <w:r w:rsidRPr="00492F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4BE6" w:rsidRPr="00492FC1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76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доходам с увеличением на </w:t>
      </w:r>
      <w:r w:rsidR="00967646" w:rsidRPr="00967646">
        <w:rPr>
          <w:rFonts w:ascii="Times New Roman" w:hAnsi="Times New Roman" w:cs="Times New Roman"/>
          <w:i/>
          <w:sz w:val="24"/>
          <w:szCs w:val="24"/>
        </w:rPr>
        <w:t>1</w:t>
      </w:r>
      <w:r w:rsidR="00E11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646" w:rsidRPr="00967646">
        <w:rPr>
          <w:rFonts w:ascii="Times New Roman" w:hAnsi="Times New Roman" w:cs="Times New Roman"/>
          <w:i/>
          <w:sz w:val="24"/>
          <w:szCs w:val="24"/>
        </w:rPr>
        <w:t>455,9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967646">
        <w:rPr>
          <w:rFonts w:ascii="Times New Roman" w:hAnsi="Times New Roman" w:cs="Times New Roman"/>
          <w:sz w:val="24"/>
          <w:szCs w:val="24"/>
        </w:rPr>
        <w:t xml:space="preserve">16,1 </w:t>
      </w:r>
      <w:r w:rsidR="001E5C6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67646" w:rsidRPr="00967646">
        <w:rPr>
          <w:rFonts w:ascii="Times New Roman" w:hAnsi="Times New Roman" w:cs="Times New Roman"/>
          <w:i/>
          <w:sz w:val="24"/>
          <w:szCs w:val="24"/>
        </w:rPr>
        <w:t>1</w:t>
      </w:r>
      <w:r w:rsidR="00C85477" w:rsidRPr="00967646">
        <w:rPr>
          <w:rFonts w:ascii="Times New Roman" w:hAnsi="Times New Roman" w:cs="Times New Roman"/>
          <w:i/>
          <w:sz w:val="24"/>
          <w:szCs w:val="24"/>
        </w:rPr>
        <w:t>0</w:t>
      </w:r>
      <w:r w:rsidR="009676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77" w:rsidRPr="00967646">
        <w:rPr>
          <w:rFonts w:ascii="Times New Roman" w:hAnsi="Times New Roman" w:cs="Times New Roman"/>
          <w:i/>
          <w:sz w:val="24"/>
          <w:szCs w:val="24"/>
        </w:rPr>
        <w:t>475,6</w:t>
      </w:r>
      <w:r w:rsidR="00C85477"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492FC1">
        <w:rPr>
          <w:rFonts w:ascii="Times New Roman" w:hAnsi="Times New Roman" w:cs="Times New Roman"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FC1">
        <w:rPr>
          <w:rFonts w:ascii="Times New Roman" w:hAnsi="Times New Roman" w:cs="Times New Roman"/>
          <w:sz w:val="24"/>
          <w:szCs w:val="24"/>
        </w:rPr>
        <w:t xml:space="preserve">  безвозмездных поступлений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116DF" w:rsidRPr="00E116DF">
        <w:rPr>
          <w:rFonts w:ascii="Times New Roman" w:hAnsi="Times New Roman" w:cs="Times New Roman"/>
          <w:i/>
          <w:sz w:val="24"/>
          <w:szCs w:val="24"/>
        </w:rPr>
        <w:t>1</w:t>
      </w:r>
      <w:r w:rsidR="00E11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6DF" w:rsidRPr="00E116DF">
        <w:rPr>
          <w:rFonts w:ascii="Times New Roman" w:hAnsi="Times New Roman" w:cs="Times New Roman"/>
          <w:i/>
          <w:sz w:val="24"/>
          <w:szCs w:val="24"/>
        </w:rPr>
        <w:t>455,9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составили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E116DF" w:rsidRPr="00E116DF">
        <w:rPr>
          <w:rFonts w:ascii="Times New Roman" w:hAnsi="Times New Roman" w:cs="Times New Roman"/>
          <w:i/>
          <w:sz w:val="24"/>
          <w:szCs w:val="24"/>
        </w:rPr>
        <w:t>10</w:t>
      </w:r>
      <w:r w:rsidR="00E11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6DF" w:rsidRPr="00E116DF">
        <w:rPr>
          <w:rFonts w:ascii="Times New Roman" w:hAnsi="Times New Roman" w:cs="Times New Roman"/>
          <w:i/>
          <w:sz w:val="24"/>
          <w:szCs w:val="24"/>
        </w:rPr>
        <w:t>283,6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6E1">
        <w:rPr>
          <w:rFonts w:ascii="Times New Roman" w:hAnsi="Times New Roman" w:cs="Times New Roman"/>
          <w:i/>
          <w:sz w:val="24"/>
          <w:szCs w:val="24"/>
        </w:rPr>
        <w:t>тыс</w:t>
      </w:r>
      <w:r w:rsidRPr="00761D9D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854BE6" w:rsidRPr="00492FC1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50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E1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1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по расходам</w:t>
      </w:r>
      <w:r w:rsidRPr="0076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1E5C63" w:rsidRPr="001E5C63">
        <w:rPr>
          <w:rFonts w:ascii="Times New Roman" w:hAnsi="Times New Roman" w:cs="Times New Roman"/>
          <w:i/>
          <w:sz w:val="24"/>
          <w:szCs w:val="24"/>
        </w:rPr>
        <w:t>2</w:t>
      </w:r>
      <w:r w:rsidR="00837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C63" w:rsidRPr="001E5C63">
        <w:rPr>
          <w:rFonts w:ascii="Times New Roman" w:hAnsi="Times New Roman" w:cs="Times New Roman"/>
          <w:i/>
          <w:sz w:val="24"/>
          <w:szCs w:val="24"/>
        </w:rPr>
        <w:t>947,0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761D9D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1E5C63">
        <w:rPr>
          <w:rFonts w:ascii="Times New Roman" w:hAnsi="Times New Roman" w:cs="Times New Roman"/>
          <w:sz w:val="24"/>
          <w:szCs w:val="24"/>
        </w:rPr>
        <w:t>32,6</w:t>
      </w:r>
      <w:r w:rsidR="00C85477">
        <w:rPr>
          <w:rFonts w:ascii="Times New Roman" w:hAnsi="Times New Roman" w:cs="Times New Roman"/>
          <w:sz w:val="24"/>
          <w:szCs w:val="24"/>
        </w:rPr>
        <w:t xml:space="preserve"> </w:t>
      </w:r>
      <w:r w:rsidRPr="00761D9D">
        <w:rPr>
          <w:rFonts w:ascii="Times New Roman" w:hAnsi="Times New Roman" w:cs="Times New Roman"/>
          <w:sz w:val="24"/>
          <w:szCs w:val="24"/>
        </w:rPr>
        <w:t>% и составили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1889">
        <w:rPr>
          <w:rFonts w:ascii="Times New Roman" w:hAnsi="Times New Roman" w:cs="Times New Roman"/>
          <w:sz w:val="24"/>
          <w:szCs w:val="24"/>
        </w:rPr>
        <w:t>в сумме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C63">
        <w:rPr>
          <w:rFonts w:ascii="Times New Roman" w:hAnsi="Times New Roman" w:cs="Times New Roman"/>
          <w:i/>
          <w:sz w:val="24"/>
          <w:szCs w:val="24"/>
        </w:rPr>
        <w:t>11 976,3</w:t>
      </w:r>
      <w:r w:rsidRPr="00761D9D">
        <w:rPr>
          <w:rFonts w:ascii="Times New Roman" w:hAnsi="Times New Roman" w:cs="Times New Roman"/>
          <w:i/>
          <w:sz w:val="24"/>
          <w:szCs w:val="24"/>
        </w:rPr>
        <w:t xml:space="preserve">  тыс. рублей;</w:t>
      </w:r>
    </w:p>
    <w:p w:rsidR="00BD47BB" w:rsidRDefault="00854BE6" w:rsidP="00BD47B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5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375F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8650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7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73EE" w:rsidRPr="006D73EE">
        <w:rPr>
          <w:rFonts w:ascii="Times New Roman" w:hAnsi="Times New Roman" w:cs="Times New Roman"/>
          <w:sz w:val="24"/>
          <w:szCs w:val="24"/>
        </w:rPr>
        <w:t>с</w:t>
      </w:r>
      <w:r w:rsidR="006D7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56095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92FC1">
        <w:rPr>
          <w:rFonts w:ascii="Times New Roman" w:hAnsi="Times New Roman" w:cs="Times New Roman"/>
          <w:sz w:val="24"/>
          <w:szCs w:val="24"/>
        </w:rPr>
        <w:t>в сумме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5477" w:rsidRPr="00C85477">
        <w:rPr>
          <w:rFonts w:ascii="Times New Roman" w:hAnsi="Times New Roman" w:cs="Times New Roman"/>
          <w:i/>
          <w:sz w:val="24"/>
          <w:szCs w:val="24"/>
        </w:rPr>
        <w:t>1</w:t>
      </w:r>
      <w:r w:rsidR="00E11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77" w:rsidRPr="00C85477">
        <w:rPr>
          <w:rFonts w:ascii="Times New Roman" w:hAnsi="Times New Roman" w:cs="Times New Roman"/>
          <w:i/>
          <w:sz w:val="24"/>
          <w:szCs w:val="24"/>
        </w:rPr>
        <w:t>500,7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50C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E2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BB" w:rsidRPr="001E5C63" w:rsidRDefault="00BD47BB" w:rsidP="00BD47B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Источником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покрытия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>дефицита бюджета являются остатки средств на счет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 по состоянию на 01.01.2019г. </w:t>
      </w:r>
    </w:p>
    <w:p w:rsidR="006D73EE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0C44">
        <w:rPr>
          <w:rFonts w:ascii="Times New Roman" w:hAnsi="Times New Roman" w:cs="Times New Roman"/>
          <w:sz w:val="24"/>
          <w:szCs w:val="24"/>
        </w:rPr>
        <w:t>Запланированный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C63"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D73EE" w:rsidRDefault="006D73EE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7A9" w:rsidRDefault="00854BE6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567A9"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сельского поселения за 9 месяцев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67A9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</w:t>
      </w:r>
      <w:r w:rsidR="006D73EE">
        <w:rPr>
          <w:rFonts w:ascii="Times New Roman" w:hAnsi="Times New Roman" w:cs="Times New Roman"/>
          <w:b/>
          <w:sz w:val="24"/>
          <w:szCs w:val="24"/>
        </w:rPr>
        <w:t>ом</w:t>
      </w:r>
      <w:r w:rsidR="001567A9">
        <w:rPr>
          <w:rFonts w:ascii="Times New Roman" w:hAnsi="Times New Roman" w:cs="Times New Roman"/>
          <w:b/>
          <w:sz w:val="24"/>
          <w:szCs w:val="24"/>
        </w:rPr>
        <w:t xml:space="preserve"> прошлых лет  </w:t>
      </w:r>
    </w:p>
    <w:p w:rsidR="001567A9" w:rsidRDefault="001567A9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</w:t>
      </w:r>
      <w:r w:rsidR="001E5C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9753" w:type="dxa"/>
        <w:tblLayout w:type="fixed"/>
        <w:tblLook w:val="04A0" w:firstRow="1" w:lastRow="0" w:firstColumn="1" w:lastColumn="0" w:noHBand="0" w:noVBand="1"/>
      </w:tblPr>
      <w:tblGrid>
        <w:gridCol w:w="389"/>
        <w:gridCol w:w="1420"/>
        <w:gridCol w:w="1134"/>
        <w:gridCol w:w="1163"/>
        <w:gridCol w:w="1389"/>
        <w:gridCol w:w="1134"/>
        <w:gridCol w:w="1134"/>
        <w:gridCol w:w="850"/>
        <w:gridCol w:w="1140"/>
      </w:tblGrid>
      <w:tr w:rsidR="001567A9" w:rsidTr="008375F4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 w:rsidR="00A115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201</w:t>
            </w:r>
            <w:r w:rsidR="00A115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BA3F58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б</w:t>
            </w:r>
            <w:r w:rsidR="001567A9">
              <w:rPr>
                <w:rFonts w:ascii="Times New Roman" w:hAnsi="Times New Roman" w:cs="Times New Roman"/>
                <w:sz w:val="18"/>
                <w:szCs w:val="18"/>
              </w:rPr>
              <w:t>юджетны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1567A9">
              <w:rPr>
                <w:rFonts w:ascii="Times New Roman" w:hAnsi="Times New Roman" w:cs="Times New Roman"/>
                <w:sz w:val="18"/>
                <w:szCs w:val="18"/>
              </w:rPr>
              <w:t xml:space="preserve"> ассигновани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655A5B">
              <w:rPr>
                <w:rFonts w:ascii="Times New Roman" w:hAnsi="Times New Roman" w:cs="Times New Roman"/>
                <w:sz w:val="18"/>
                <w:szCs w:val="18"/>
              </w:rPr>
              <w:t xml:space="preserve"> на 2019 год</w:t>
            </w:r>
            <w:r w:rsidR="001567A9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 w:rsidR="00655A5B">
              <w:rPr>
                <w:rFonts w:ascii="Times New Roman" w:hAnsi="Times New Roman" w:cs="Times New Roman"/>
                <w:sz w:val="18"/>
                <w:szCs w:val="18"/>
              </w:rPr>
              <w:t>решением СД от 30.09.2019 №  20</w:t>
            </w:r>
          </w:p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</w:t>
            </w:r>
            <w:r w:rsidR="001E5C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месяцев 201</w:t>
            </w:r>
            <w:r w:rsidR="00A115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E5C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201</w:t>
            </w:r>
            <w:r w:rsidR="00A115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E5C6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A115BB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115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4FB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201</w:t>
            </w:r>
            <w:r w:rsidR="001E5C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E5C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5BB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A115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24FB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1E5C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E5C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87F1D" w:rsidTr="008375F4">
        <w:trPr>
          <w:trHeight w:val="621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 </w:t>
            </w:r>
            <w:r w:rsidR="00560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hAnsi="Times New Roman" w:cs="Times New Roman"/>
                <w:sz w:val="20"/>
                <w:szCs w:val="20"/>
              </w:rPr>
              <w:t>5030,3</w:t>
            </w:r>
          </w:p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hAnsi="Times New Roman" w:cs="Times New Roman"/>
                <w:sz w:val="20"/>
                <w:szCs w:val="20"/>
              </w:rPr>
              <w:t>4940,7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7804,9</w:t>
            </w:r>
          </w:p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7657,8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1D" w:rsidRDefault="0048576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10475,6</w:t>
            </w:r>
          </w:p>
          <w:p w:rsidR="00485764" w:rsidRDefault="0048576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85764" w:rsidRPr="00705738" w:rsidRDefault="0048576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10283,6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1D" w:rsidRDefault="00387F1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7835,5</w:t>
            </w:r>
          </w:p>
          <w:p w:rsidR="00387F1D" w:rsidRDefault="00387F1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87F1D" w:rsidRPr="00705738" w:rsidRDefault="00387F1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="003E32B7">
              <w:rPr>
                <w:rFonts w:ascii="Times New Roman" w:eastAsiaTheme="minorEastAsia" w:hAnsi="Times New Roman" w:cs="Times New Roman"/>
                <w:sz w:val="20"/>
                <w:szCs w:val="20"/>
              </w:rPr>
              <w:t>729,9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1D" w:rsidRDefault="0048576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74,8</w:t>
            </w:r>
          </w:p>
          <w:p w:rsidR="00485764" w:rsidRDefault="0048576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85764" w:rsidRPr="00705738" w:rsidRDefault="0048576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r w:rsidR="003E32B7">
              <w:rPr>
                <w:rFonts w:ascii="Times New Roman" w:eastAsiaTheme="minorEastAsia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7B" w:rsidRDefault="00560F7B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 1,6 раза</w:t>
            </w:r>
          </w:p>
          <w:p w:rsidR="00560F7B" w:rsidRPr="00560F7B" w:rsidRDefault="00560F7B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 1,6 раза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7B" w:rsidRDefault="00560F7B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100,4</w:t>
            </w:r>
          </w:p>
          <w:p w:rsidR="00387F1D" w:rsidRDefault="00387F1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60F7B" w:rsidRPr="00560F7B" w:rsidRDefault="00560F7B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100,</w:t>
            </w:r>
            <w:r w:rsidR="003E32B7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</w:tr>
      <w:tr w:rsidR="00387F1D" w:rsidTr="008375F4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hAnsi="Times New Roman" w:cs="Times New Roman"/>
                <w:sz w:val="20"/>
                <w:szCs w:val="20"/>
              </w:rPr>
              <w:t>4145,5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4974,3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11976,3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5620,3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113,0</w:t>
            </w:r>
          </w:p>
        </w:tc>
      </w:tr>
      <w:tr w:rsidR="00387F1D" w:rsidTr="008375F4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hAnsi="Times New Roman" w:cs="Times New Roman"/>
                <w:sz w:val="20"/>
                <w:szCs w:val="20"/>
              </w:rPr>
              <w:t>+884,8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5738">
              <w:rPr>
                <w:rFonts w:ascii="Times New Roman" w:eastAsiaTheme="minorEastAsia" w:hAnsi="Times New Roman" w:cs="Times New Roman"/>
                <w:sz w:val="20"/>
                <w:szCs w:val="20"/>
              </w:rPr>
              <w:t>+2830,6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48576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-1500,7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+2215,2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F1D" w:rsidRPr="00705738" w:rsidRDefault="00387F1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</w:tbl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567A9" w:rsidRDefault="001567A9" w:rsidP="000930D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 w:rsidR="00C42E9E" w:rsidRPr="00C42E9E">
        <w:rPr>
          <w:rFonts w:ascii="Times New Roman" w:hAnsi="Times New Roman"/>
          <w:i/>
          <w:sz w:val="24"/>
          <w:szCs w:val="24"/>
        </w:rPr>
        <w:t>7</w:t>
      </w:r>
      <w:r w:rsidR="008375F4">
        <w:rPr>
          <w:rFonts w:ascii="Times New Roman" w:hAnsi="Times New Roman"/>
          <w:i/>
          <w:sz w:val="24"/>
          <w:szCs w:val="24"/>
        </w:rPr>
        <w:t xml:space="preserve"> </w:t>
      </w:r>
      <w:r w:rsidR="00C42E9E" w:rsidRPr="00C42E9E">
        <w:rPr>
          <w:rFonts w:ascii="Times New Roman" w:hAnsi="Times New Roman"/>
          <w:i/>
          <w:sz w:val="24"/>
          <w:szCs w:val="24"/>
        </w:rPr>
        <w:t>835,5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8047A">
        <w:rPr>
          <w:rFonts w:ascii="Times New Roman" w:hAnsi="Times New Roman"/>
          <w:sz w:val="24"/>
          <w:szCs w:val="24"/>
        </w:rPr>
        <w:t xml:space="preserve">74,8 </w:t>
      </w:r>
      <w:r>
        <w:rPr>
          <w:rFonts w:ascii="Times New Roman" w:hAnsi="Times New Roman"/>
          <w:sz w:val="24"/>
          <w:szCs w:val="24"/>
        </w:rPr>
        <w:t>% при годовых плановых назначениях</w:t>
      </w:r>
      <w:r w:rsidR="00B8047A">
        <w:rPr>
          <w:rFonts w:ascii="Times New Roman" w:hAnsi="Times New Roman"/>
          <w:sz w:val="24"/>
          <w:szCs w:val="24"/>
        </w:rPr>
        <w:t xml:space="preserve"> </w:t>
      </w:r>
      <w:r w:rsidR="00B8047A" w:rsidRPr="00B8047A">
        <w:rPr>
          <w:rFonts w:ascii="Times New Roman" w:hAnsi="Times New Roman"/>
          <w:i/>
          <w:sz w:val="24"/>
          <w:szCs w:val="24"/>
        </w:rPr>
        <w:t>10</w:t>
      </w:r>
      <w:r w:rsidR="00B8047A">
        <w:rPr>
          <w:rFonts w:ascii="Times New Roman" w:hAnsi="Times New Roman"/>
          <w:i/>
          <w:sz w:val="24"/>
          <w:szCs w:val="24"/>
        </w:rPr>
        <w:t xml:space="preserve"> </w:t>
      </w:r>
      <w:r w:rsidR="00B8047A" w:rsidRPr="00B8047A">
        <w:rPr>
          <w:rFonts w:ascii="Times New Roman" w:hAnsi="Times New Roman"/>
          <w:i/>
          <w:sz w:val="24"/>
          <w:szCs w:val="24"/>
        </w:rPr>
        <w:t>475,6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67A9" w:rsidRDefault="001567A9" w:rsidP="000930D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C42E9E" w:rsidRPr="00C42E9E">
        <w:rPr>
          <w:rFonts w:ascii="Times New Roman" w:hAnsi="Times New Roman"/>
          <w:i/>
          <w:sz w:val="24"/>
          <w:szCs w:val="24"/>
        </w:rPr>
        <w:t>5</w:t>
      </w:r>
      <w:r w:rsidR="00C42E9E">
        <w:rPr>
          <w:rFonts w:ascii="Times New Roman" w:hAnsi="Times New Roman"/>
          <w:i/>
          <w:sz w:val="24"/>
          <w:szCs w:val="24"/>
        </w:rPr>
        <w:t xml:space="preserve"> </w:t>
      </w:r>
      <w:r w:rsidR="00C42E9E" w:rsidRPr="00C42E9E">
        <w:rPr>
          <w:rFonts w:ascii="Times New Roman" w:hAnsi="Times New Roman"/>
          <w:i/>
          <w:sz w:val="24"/>
          <w:szCs w:val="24"/>
        </w:rPr>
        <w:t>620,3</w:t>
      </w:r>
      <w:r w:rsidR="00C42E9E">
        <w:rPr>
          <w:rFonts w:ascii="Times New Roman" w:hAnsi="Times New Roman"/>
          <w:i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</w:t>
      </w:r>
      <w:r w:rsidR="00650C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 w:rsidR="00C42E9E">
        <w:rPr>
          <w:rFonts w:ascii="Times New Roman" w:hAnsi="Times New Roman"/>
          <w:sz w:val="24"/>
          <w:szCs w:val="24"/>
        </w:rPr>
        <w:t>46,9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 w:rsidR="00C42E9E" w:rsidRPr="00C42E9E">
        <w:rPr>
          <w:rFonts w:ascii="Times New Roman" w:hAnsi="Times New Roman"/>
          <w:i/>
          <w:sz w:val="24"/>
          <w:szCs w:val="24"/>
        </w:rPr>
        <w:t>11</w:t>
      </w:r>
      <w:r w:rsidR="00C42E9E">
        <w:rPr>
          <w:rFonts w:ascii="Times New Roman" w:hAnsi="Times New Roman"/>
          <w:i/>
          <w:sz w:val="24"/>
          <w:szCs w:val="24"/>
        </w:rPr>
        <w:t xml:space="preserve"> </w:t>
      </w:r>
      <w:r w:rsidR="00C42E9E" w:rsidRPr="00C42E9E">
        <w:rPr>
          <w:rFonts w:ascii="Times New Roman" w:hAnsi="Times New Roman"/>
          <w:i/>
          <w:sz w:val="24"/>
          <w:szCs w:val="24"/>
        </w:rPr>
        <w:t>976,3</w:t>
      </w:r>
      <w:r w:rsidR="00C42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3F58" w:rsidRDefault="00BA3F58" w:rsidP="00BA3F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2017-2018гг. увеличилась на </w:t>
      </w:r>
      <w:r w:rsidRPr="00BA3F58">
        <w:rPr>
          <w:rFonts w:ascii="Times New Roman" w:hAnsi="Times New Roman"/>
          <w:i/>
          <w:sz w:val="24"/>
          <w:szCs w:val="24"/>
        </w:rPr>
        <w:t>2</w:t>
      </w:r>
      <w:r w:rsidR="000A6B98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805,2 тыс.</w:t>
      </w:r>
      <w:r w:rsidR="000A6B98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Pr="00BA3F58">
        <w:rPr>
          <w:rFonts w:ascii="Times New Roman" w:hAnsi="Times New Roman"/>
          <w:i/>
          <w:sz w:val="24"/>
          <w:szCs w:val="24"/>
        </w:rPr>
        <w:t>30,6 тыс.</w:t>
      </w:r>
      <w:r w:rsidR="000A6B98"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1567A9" w:rsidRDefault="000A6B98" w:rsidP="000930D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п</w:t>
      </w:r>
      <w:r w:rsidR="001567A9">
        <w:rPr>
          <w:rFonts w:ascii="Times New Roman" w:hAnsi="Times New Roman"/>
          <w:sz w:val="24"/>
          <w:szCs w:val="24"/>
        </w:rPr>
        <w:t>о отношению к 201</w:t>
      </w:r>
      <w:r w:rsidR="000C19BF">
        <w:rPr>
          <w:rFonts w:ascii="Times New Roman" w:hAnsi="Times New Roman"/>
          <w:sz w:val="24"/>
          <w:szCs w:val="24"/>
        </w:rPr>
        <w:t>7</w:t>
      </w:r>
      <w:r w:rsidR="00882683">
        <w:rPr>
          <w:rFonts w:ascii="Times New Roman" w:hAnsi="Times New Roman"/>
          <w:sz w:val="24"/>
          <w:szCs w:val="24"/>
        </w:rPr>
        <w:t>-2018гг.</w:t>
      </w:r>
      <w:r w:rsidR="00524FB5">
        <w:rPr>
          <w:rFonts w:ascii="Times New Roman" w:hAnsi="Times New Roman"/>
          <w:sz w:val="24"/>
          <w:szCs w:val="24"/>
        </w:rPr>
        <w:t xml:space="preserve"> </w:t>
      </w:r>
      <w:r w:rsidR="001567A9">
        <w:rPr>
          <w:rFonts w:ascii="Times New Roman" w:hAnsi="Times New Roman"/>
          <w:sz w:val="24"/>
          <w:szCs w:val="24"/>
        </w:rPr>
        <w:t xml:space="preserve">увеличилась  на 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 w:rsidR="00BA03AE" w:rsidRPr="00882683">
        <w:rPr>
          <w:rFonts w:ascii="Times New Roman" w:hAnsi="Times New Roman"/>
          <w:i/>
          <w:sz w:val="24"/>
          <w:szCs w:val="24"/>
        </w:rPr>
        <w:t>1</w:t>
      </w:r>
      <w:r w:rsidR="00433017">
        <w:rPr>
          <w:rFonts w:ascii="Times New Roman" w:hAnsi="Times New Roman"/>
          <w:i/>
          <w:sz w:val="24"/>
          <w:szCs w:val="24"/>
        </w:rPr>
        <w:t xml:space="preserve"> </w:t>
      </w:r>
      <w:r w:rsidR="00BA03AE" w:rsidRPr="00882683">
        <w:rPr>
          <w:rFonts w:ascii="Times New Roman" w:hAnsi="Times New Roman"/>
          <w:i/>
          <w:sz w:val="24"/>
          <w:szCs w:val="24"/>
        </w:rPr>
        <w:t xml:space="preserve">474,8 </w:t>
      </w:r>
      <w:r w:rsidR="001567A9" w:rsidRPr="00882683">
        <w:rPr>
          <w:rFonts w:ascii="Times New Roman" w:hAnsi="Times New Roman"/>
          <w:i/>
          <w:sz w:val="24"/>
          <w:szCs w:val="24"/>
        </w:rPr>
        <w:t>т</w:t>
      </w:r>
      <w:r w:rsidR="001567A9">
        <w:rPr>
          <w:rFonts w:ascii="Times New Roman" w:hAnsi="Times New Roman"/>
          <w:i/>
          <w:sz w:val="24"/>
          <w:szCs w:val="24"/>
        </w:rPr>
        <w:t>ыс. рублей</w:t>
      </w:r>
      <w:r w:rsidR="001567A9">
        <w:rPr>
          <w:rFonts w:ascii="Times New Roman" w:hAnsi="Times New Roman"/>
          <w:sz w:val="24"/>
          <w:szCs w:val="24"/>
        </w:rPr>
        <w:t xml:space="preserve">, или  на </w:t>
      </w:r>
      <w:r w:rsidR="00BA03AE">
        <w:rPr>
          <w:rFonts w:ascii="Times New Roman" w:hAnsi="Times New Roman"/>
          <w:sz w:val="24"/>
          <w:szCs w:val="24"/>
        </w:rPr>
        <w:t xml:space="preserve">35,6 </w:t>
      </w:r>
      <w:r w:rsidR="001567A9">
        <w:rPr>
          <w:rFonts w:ascii="Times New Roman" w:hAnsi="Times New Roman"/>
          <w:sz w:val="24"/>
          <w:szCs w:val="24"/>
        </w:rPr>
        <w:t xml:space="preserve">% </w:t>
      </w:r>
      <w:r w:rsidR="00882683">
        <w:rPr>
          <w:rFonts w:ascii="Times New Roman" w:hAnsi="Times New Roman"/>
          <w:sz w:val="24"/>
          <w:szCs w:val="24"/>
        </w:rPr>
        <w:t xml:space="preserve">и </w:t>
      </w:r>
      <w:r w:rsidR="001567A9">
        <w:rPr>
          <w:rFonts w:ascii="Times New Roman" w:hAnsi="Times New Roman"/>
          <w:sz w:val="24"/>
          <w:szCs w:val="24"/>
        </w:rPr>
        <w:t xml:space="preserve">на </w:t>
      </w:r>
      <w:r w:rsidR="00882683" w:rsidRPr="00882683">
        <w:rPr>
          <w:rFonts w:ascii="Times New Roman" w:hAnsi="Times New Roman"/>
          <w:i/>
          <w:sz w:val="24"/>
          <w:szCs w:val="24"/>
        </w:rPr>
        <w:t>646,0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 w:rsidR="001567A9">
        <w:rPr>
          <w:rFonts w:ascii="Times New Roman" w:hAnsi="Times New Roman"/>
          <w:i/>
          <w:sz w:val="24"/>
          <w:szCs w:val="24"/>
        </w:rPr>
        <w:t>тыс. рублей</w:t>
      </w:r>
      <w:r w:rsidR="001567A9">
        <w:rPr>
          <w:rFonts w:ascii="Times New Roman" w:hAnsi="Times New Roman"/>
          <w:sz w:val="24"/>
          <w:szCs w:val="24"/>
        </w:rPr>
        <w:t>, или на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 w:rsidR="00882683">
        <w:rPr>
          <w:rFonts w:ascii="Times New Roman" w:hAnsi="Times New Roman"/>
          <w:sz w:val="24"/>
          <w:szCs w:val="24"/>
        </w:rPr>
        <w:t xml:space="preserve">13,0 </w:t>
      </w:r>
      <w:r w:rsidR="001567A9">
        <w:rPr>
          <w:rFonts w:ascii="Times New Roman" w:hAnsi="Times New Roman"/>
          <w:sz w:val="24"/>
          <w:szCs w:val="24"/>
        </w:rPr>
        <w:t>%</w:t>
      </w:r>
      <w:r w:rsidR="00882683">
        <w:rPr>
          <w:rFonts w:ascii="Times New Roman" w:hAnsi="Times New Roman"/>
          <w:sz w:val="24"/>
          <w:szCs w:val="24"/>
        </w:rPr>
        <w:t xml:space="preserve"> соответственно</w:t>
      </w:r>
      <w:r w:rsidR="001567A9">
        <w:rPr>
          <w:rFonts w:ascii="Times New Roman" w:hAnsi="Times New Roman"/>
          <w:sz w:val="24"/>
          <w:szCs w:val="24"/>
        </w:rPr>
        <w:t>.</w:t>
      </w:r>
    </w:p>
    <w:p w:rsidR="00914758" w:rsidRDefault="001567A9" w:rsidP="009147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5D6621" w:rsidRPr="005D6621">
        <w:rPr>
          <w:rFonts w:ascii="Times New Roman" w:hAnsi="Times New Roman"/>
          <w:i/>
          <w:sz w:val="24"/>
          <w:szCs w:val="24"/>
        </w:rPr>
        <w:t>2</w:t>
      </w:r>
      <w:r w:rsidR="00524FB5">
        <w:rPr>
          <w:rFonts w:ascii="Times New Roman" w:hAnsi="Times New Roman"/>
          <w:i/>
          <w:sz w:val="24"/>
          <w:szCs w:val="24"/>
        </w:rPr>
        <w:t xml:space="preserve"> </w:t>
      </w:r>
      <w:r w:rsidR="005D6621" w:rsidRPr="005D6621">
        <w:rPr>
          <w:rFonts w:ascii="Times New Roman" w:hAnsi="Times New Roman"/>
          <w:i/>
          <w:sz w:val="24"/>
          <w:szCs w:val="24"/>
        </w:rPr>
        <w:t>215,2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>, при планированном дефиците в размере</w:t>
      </w:r>
      <w:r w:rsidR="000C19BF">
        <w:rPr>
          <w:rFonts w:ascii="Times New Roman" w:hAnsi="Times New Roman"/>
          <w:sz w:val="24"/>
          <w:szCs w:val="24"/>
        </w:rPr>
        <w:t xml:space="preserve"> </w:t>
      </w:r>
      <w:r w:rsidR="00650CB6" w:rsidRPr="00650CB6">
        <w:rPr>
          <w:rFonts w:ascii="Times New Roman" w:hAnsi="Times New Roman"/>
          <w:i/>
          <w:sz w:val="24"/>
          <w:szCs w:val="24"/>
        </w:rPr>
        <w:t>1</w:t>
      </w:r>
      <w:r w:rsidR="00650CB6">
        <w:rPr>
          <w:rFonts w:ascii="Times New Roman" w:hAnsi="Times New Roman"/>
          <w:i/>
          <w:sz w:val="24"/>
          <w:szCs w:val="24"/>
        </w:rPr>
        <w:t xml:space="preserve"> </w:t>
      </w:r>
      <w:r w:rsidR="00650CB6" w:rsidRPr="00650CB6">
        <w:rPr>
          <w:rFonts w:ascii="Times New Roman" w:hAnsi="Times New Roman"/>
          <w:i/>
          <w:sz w:val="24"/>
          <w:szCs w:val="24"/>
        </w:rPr>
        <w:t>500,7</w:t>
      </w:r>
      <w:r w:rsidRPr="00650CB6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  <w:r w:rsidR="00914758" w:rsidRPr="00914758">
        <w:rPr>
          <w:rFonts w:ascii="Times New Roman" w:hAnsi="Times New Roman"/>
          <w:sz w:val="24"/>
          <w:szCs w:val="24"/>
        </w:rPr>
        <w:t xml:space="preserve"> </w:t>
      </w:r>
    </w:p>
    <w:p w:rsidR="00914758" w:rsidRDefault="00914758" w:rsidP="009147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в связи с наличием остатка средств на счёте по состоянию на 01.01.2019г. </w:t>
      </w:r>
    </w:p>
    <w:p w:rsidR="001567A9" w:rsidRDefault="000A6B98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67A9"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сельского поселения за 9 месяцев 201</w:t>
      </w:r>
      <w:r w:rsidR="00F9208D">
        <w:rPr>
          <w:rFonts w:ascii="Times New Roman" w:hAnsi="Times New Roman" w:cs="Times New Roman"/>
          <w:b/>
          <w:sz w:val="24"/>
          <w:szCs w:val="24"/>
        </w:rPr>
        <w:t>9</w:t>
      </w:r>
      <w:r w:rsidR="001567A9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1567A9" w:rsidRDefault="00F9208D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( </w:t>
      </w:r>
      <w:r w:rsidR="001567A9">
        <w:rPr>
          <w:rFonts w:ascii="Times New Roman" w:hAnsi="Times New Roman" w:cs="Times New Roman"/>
          <w:b/>
          <w:sz w:val="20"/>
          <w:szCs w:val="20"/>
        </w:rPr>
        <w:t>тыс.</w:t>
      </w:r>
      <w:r w:rsidR="002F76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67A9">
        <w:rPr>
          <w:rFonts w:ascii="Times New Roman" w:hAnsi="Times New Roman" w:cs="Times New Roman"/>
          <w:b/>
          <w:sz w:val="20"/>
          <w:szCs w:val="20"/>
        </w:rPr>
        <w:t>рублей)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134"/>
        <w:gridCol w:w="1134"/>
        <w:gridCol w:w="850"/>
        <w:gridCol w:w="709"/>
        <w:gridCol w:w="709"/>
        <w:gridCol w:w="709"/>
      </w:tblGrid>
      <w:tr w:rsidR="001567A9" w:rsidTr="008375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 201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764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7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месяцев 201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6764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201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C0BC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5F4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8375F4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8375F4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месяцев 201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F493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</w:p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 к 201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764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201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F920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6764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9208D" w:rsidTr="008375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  <w:r w:rsidR="002F76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37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50CB6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5D6621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767608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4C0BCF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105,2</w:t>
            </w:r>
          </w:p>
        </w:tc>
      </w:tr>
      <w:tr w:rsidR="00F9208D" w:rsidTr="008375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50CB6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5D6621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08D" w:rsidRDefault="00767608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4C0BCF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108,8</w:t>
            </w:r>
          </w:p>
        </w:tc>
      </w:tr>
      <w:tr w:rsidR="005F70F9" w:rsidTr="008375F4">
        <w:trPr>
          <w:trHeight w:val="41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5F70F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5F70F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5F70F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5F70F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5F70F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5F70F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4C0BCF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5F70F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F9" w:rsidRDefault="005F70F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08D" w:rsidTr="008375F4">
        <w:trPr>
          <w:trHeight w:val="41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50CB6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5D6621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767608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4C0BCF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64,4</w:t>
            </w:r>
          </w:p>
        </w:tc>
      </w:tr>
      <w:tr w:rsidR="00F9208D" w:rsidTr="008375F4">
        <w:trPr>
          <w:trHeight w:val="26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  <w:r w:rsidR="005609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37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50CB6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B248E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B248E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4C0BCF" w:rsidP="00B248E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  <w:r w:rsidR="00B248E7">
              <w:rPr>
                <w:rFonts w:ascii="Times New Roman" w:eastAsiaTheme="minorEastAsia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в 4,9 раз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75,6</w:t>
            </w:r>
          </w:p>
        </w:tc>
      </w:tr>
      <w:tr w:rsidR="00F9208D" w:rsidTr="008375F4">
        <w:trPr>
          <w:trHeight w:val="129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Pr="00650CB6" w:rsidRDefault="00650CB6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21" w:rsidRDefault="005D6621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10,0</w:t>
            </w:r>
          </w:p>
          <w:p w:rsidR="00F9208D" w:rsidRPr="005D6621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767608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AB42E9" w:rsidP="00B248E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</w:t>
            </w:r>
            <w:r w:rsidR="00B248E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E9518E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17,8</w:t>
            </w:r>
          </w:p>
        </w:tc>
      </w:tr>
      <w:tr w:rsidR="00F9208D" w:rsidTr="008375F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50CB6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5555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5555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4C0BCF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1,</w:t>
            </w:r>
            <w:r w:rsidR="00855554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5555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5555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71,8</w:t>
            </w:r>
          </w:p>
        </w:tc>
      </w:tr>
      <w:tr w:rsidR="003E32B7" w:rsidTr="008375F4">
        <w:trPr>
          <w:trHeight w:val="3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(от населения)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113F7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113F7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B7" w:rsidTr="008375F4">
        <w:trPr>
          <w:trHeight w:val="3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от других уровней бюджета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7657,8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113F7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10244,6</w:t>
            </w:r>
            <w:r w:rsidR="003E32B7">
              <w:rPr>
                <w:rFonts w:ascii="Times New Roman" w:eastAsiaTheme="minorEastAsia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7697,4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100,5</w:t>
            </w:r>
          </w:p>
        </w:tc>
      </w:tr>
      <w:tr w:rsidR="00855554" w:rsidTr="008375F4">
        <w:trPr>
          <w:trHeight w:val="1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855554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Итого 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85555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4940,7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85555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7657,8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855554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10283,6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855554" w:rsidP="000930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1CC">
              <w:rPr>
                <w:rFonts w:ascii="Times New Roman" w:hAnsi="Times New Roman" w:cs="Times New Roman"/>
                <w:sz w:val="20"/>
                <w:szCs w:val="20"/>
              </w:rPr>
              <w:t>7729,9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CC51CC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CC51CC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CC51CC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Pr="00CC51CC" w:rsidRDefault="00CC51CC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1CC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3E32B7" w:rsidTr="008375F4">
        <w:trPr>
          <w:trHeight w:val="15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7804,9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10475,6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Pr="007E7C1F" w:rsidRDefault="003E32B7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E7C1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7835,5</w:t>
            </w:r>
          </w:p>
          <w:p w:rsidR="003E32B7" w:rsidRPr="007E7C1F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Pr="007E7C1F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74,8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Pr="007E7C1F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Pr="007E7C1F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2B7" w:rsidRPr="007E7C1F" w:rsidRDefault="003E32B7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101,0</w:t>
            </w:r>
          </w:p>
        </w:tc>
      </w:tr>
    </w:tbl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08D">
        <w:rPr>
          <w:rFonts w:ascii="Times New Roman" w:hAnsi="Times New Roman" w:cs="Times New Roman"/>
          <w:sz w:val="24"/>
          <w:szCs w:val="24"/>
        </w:rPr>
        <w:t xml:space="preserve">    </w:t>
      </w:r>
      <w:r w:rsidR="008375F4">
        <w:rPr>
          <w:rFonts w:ascii="Times New Roman" w:hAnsi="Times New Roman" w:cs="Times New Roman"/>
          <w:sz w:val="24"/>
          <w:szCs w:val="24"/>
        </w:rPr>
        <w:t xml:space="preserve">   </w:t>
      </w:r>
      <w:r w:rsidR="00F920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</w:t>
      </w:r>
      <w:r w:rsidR="005F70F9">
        <w:rPr>
          <w:rFonts w:ascii="Times New Roman" w:hAnsi="Times New Roman" w:cs="Times New Roman"/>
          <w:sz w:val="24"/>
          <w:szCs w:val="24"/>
        </w:rPr>
        <w:t>98,</w:t>
      </w:r>
      <w:r w:rsidR="004C0BCF">
        <w:rPr>
          <w:rFonts w:ascii="Times New Roman" w:hAnsi="Times New Roman" w:cs="Times New Roman"/>
          <w:sz w:val="24"/>
          <w:szCs w:val="24"/>
        </w:rPr>
        <w:t>2</w:t>
      </w:r>
      <w:r w:rsidR="003C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3C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6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свидетельствует о</w:t>
      </w:r>
      <w:r w:rsidR="00524FB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B5">
        <w:rPr>
          <w:rFonts w:ascii="Times New Roman" w:hAnsi="Times New Roman" w:cs="Times New Roman"/>
          <w:sz w:val="24"/>
          <w:szCs w:val="24"/>
        </w:rPr>
        <w:t xml:space="preserve">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от бюджетов других уровней. </w:t>
      </w:r>
    </w:p>
    <w:p w:rsidR="001567A9" w:rsidRDefault="00F9208D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75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7A9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5F4" w:rsidRPr="00DF47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F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9A4" w:rsidRPr="00DF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746">
        <w:rPr>
          <w:rFonts w:ascii="Times New Roman" w:hAnsi="Times New Roman" w:cs="Times New Roman"/>
          <w:b/>
          <w:sz w:val="24"/>
          <w:szCs w:val="24"/>
        </w:rPr>
        <w:t>Структура безвозмездных поступлений</w:t>
      </w:r>
      <w:r w:rsidR="00113F79" w:rsidRPr="00DF4746">
        <w:rPr>
          <w:rFonts w:ascii="Times New Roman" w:hAnsi="Times New Roman" w:cs="Times New Roman"/>
          <w:b/>
          <w:sz w:val="24"/>
          <w:szCs w:val="24"/>
        </w:rPr>
        <w:t xml:space="preserve"> от других уровней бюджетов </w:t>
      </w:r>
      <w:r w:rsidRPr="00DF4746">
        <w:rPr>
          <w:rFonts w:ascii="Times New Roman" w:hAnsi="Times New Roman" w:cs="Times New Roman"/>
          <w:b/>
          <w:sz w:val="24"/>
          <w:szCs w:val="24"/>
        </w:rPr>
        <w:t>за 9 месяцев 201</w:t>
      </w:r>
      <w:r w:rsidR="00F9208D" w:rsidRPr="00DF4746">
        <w:rPr>
          <w:rFonts w:ascii="Times New Roman" w:hAnsi="Times New Roman" w:cs="Times New Roman"/>
          <w:b/>
          <w:sz w:val="24"/>
          <w:szCs w:val="24"/>
        </w:rPr>
        <w:t>9</w:t>
      </w:r>
      <w:r w:rsidRPr="00DF4746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DF4746" w:rsidRPr="00DF4746" w:rsidRDefault="00DF4746" w:rsidP="000930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276"/>
        <w:gridCol w:w="1417"/>
        <w:gridCol w:w="1559"/>
        <w:gridCol w:w="1276"/>
        <w:gridCol w:w="992"/>
        <w:gridCol w:w="993"/>
      </w:tblGrid>
      <w:tr w:rsidR="001567A9" w:rsidTr="00071EF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920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исполнение</w:t>
            </w:r>
          </w:p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920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  <w:p w:rsidR="001567A9" w:rsidRDefault="001567A9" w:rsidP="000930D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920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920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67A9" w:rsidRDefault="001567A9" w:rsidP="000930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A9" w:rsidRDefault="001567A9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F9208D" w:rsidTr="00071EF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7231,2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36AC5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8770,0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7517E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7308,4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36AC5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7517E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94,9</w:t>
            </w:r>
          </w:p>
        </w:tc>
      </w:tr>
      <w:tr w:rsidR="00F9208D" w:rsidTr="00071EF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36AC5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C93C40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C93C40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C93C40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F9208D" w:rsidTr="00071EF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36AC5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7517E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36AC5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7517E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0,7</w:t>
            </w:r>
          </w:p>
        </w:tc>
      </w:tr>
      <w:tr w:rsidR="00F9208D" w:rsidTr="00071EF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  <w:r w:rsidR="00855554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F9208D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392,1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36AC5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7517E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636AC5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08D" w:rsidRDefault="0087517E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4,4</w:t>
            </w:r>
          </w:p>
        </w:tc>
      </w:tr>
      <w:tr w:rsidR="00855554" w:rsidTr="00071EF3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54" w:rsidRDefault="00855554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Default="00855554" w:rsidP="000930D5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Default="0085555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Default="0085555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7657,8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Default="0085555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10283,6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Default="0085555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7697,4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Default="0085555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54" w:rsidRDefault="00855554" w:rsidP="000930D5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2F76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C40">
        <w:rPr>
          <w:rFonts w:ascii="Times New Roman" w:hAnsi="Times New Roman" w:cs="Times New Roman"/>
          <w:sz w:val="24"/>
          <w:szCs w:val="24"/>
        </w:rPr>
        <w:t>94,9</w:t>
      </w:r>
      <w:r w:rsidR="002F7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 В отчетном периоде по отношению к соответствующему периоду  201</w:t>
      </w:r>
      <w:r w:rsidR="004157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157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гг. из областного бюджета поступило дотаций больше на</w:t>
      </w:r>
      <w:r w:rsidR="00C93C40">
        <w:rPr>
          <w:rFonts w:ascii="Times New Roman" w:hAnsi="Times New Roman" w:cs="Times New Roman"/>
          <w:sz w:val="24"/>
          <w:szCs w:val="24"/>
        </w:rPr>
        <w:t xml:space="preserve"> </w:t>
      </w:r>
      <w:r w:rsidR="00C93C40" w:rsidRPr="00C93C40">
        <w:rPr>
          <w:rFonts w:ascii="Times New Roman" w:hAnsi="Times New Roman" w:cs="Times New Roman"/>
          <w:i/>
          <w:sz w:val="24"/>
          <w:szCs w:val="24"/>
        </w:rPr>
        <w:t>2</w:t>
      </w:r>
      <w:r w:rsidR="00C93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C40" w:rsidRPr="00C93C40">
        <w:rPr>
          <w:rFonts w:ascii="Times New Roman" w:hAnsi="Times New Roman" w:cs="Times New Roman"/>
          <w:i/>
          <w:sz w:val="24"/>
          <w:szCs w:val="24"/>
        </w:rPr>
        <w:t>739,6</w:t>
      </w:r>
      <w:r w:rsidR="004157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15775">
        <w:rPr>
          <w:rFonts w:ascii="Times New Roman" w:hAnsi="Times New Roman" w:cs="Times New Roman"/>
          <w:sz w:val="24"/>
          <w:szCs w:val="24"/>
        </w:rPr>
        <w:t xml:space="preserve"> </w:t>
      </w:r>
      <w:r w:rsidR="00C93C40" w:rsidRPr="00C93C40">
        <w:rPr>
          <w:rFonts w:ascii="Times New Roman" w:hAnsi="Times New Roman" w:cs="Times New Roman"/>
          <w:i/>
          <w:sz w:val="24"/>
          <w:szCs w:val="24"/>
        </w:rPr>
        <w:t>77,2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415775">
        <w:rPr>
          <w:rFonts w:ascii="Times New Roman" w:hAnsi="Times New Roman" w:cs="Times New Roman"/>
          <w:sz w:val="24"/>
          <w:szCs w:val="24"/>
        </w:rPr>
        <w:t>7</w:t>
      </w:r>
      <w:r w:rsidR="002030D4">
        <w:rPr>
          <w:rFonts w:ascii="Times New Roman" w:hAnsi="Times New Roman" w:cs="Times New Roman"/>
          <w:sz w:val="24"/>
          <w:szCs w:val="24"/>
        </w:rPr>
        <w:t>-2018 гг.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на</w:t>
      </w:r>
      <w:r w:rsidR="00415775">
        <w:rPr>
          <w:rFonts w:ascii="Times New Roman" w:hAnsi="Times New Roman" w:cs="Times New Roman"/>
          <w:sz w:val="24"/>
          <w:szCs w:val="24"/>
        </w:rPr>
        <w:t xml:space="preserve"> </w:t>
      </w:r>
      <w:r w:rsidR="002030D4" w:rsidRPr="002030D4">
        <w:rPr>
          <w:rFonts w:ascii="Times New Roman" w:hAnsi="Times New Roman" w:cs="Times New Roman"/>
          <w:i/>
          <w:sz w:val="24"/>
          <w:szCs w:val="24"/>
        </w:rPr>
        <w:t>2</w:t>
      </w:r>
      <w:r w:rsidR="00203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0D4" w:rsidRPr="002030D4">
        <w:rPr>
          <w:rFonts w:ascii="Times New Roman" w:hAnsi="Times New Roman" w:cs="Times New Roman"/>
          <w:i/>
          <w:sz w:val="24"/>
          <w:szCs w:val="24"/>
        </w:rPr>
        <w:t>756,7</w:t>
      </w:r>
      <w:r w:rsidR="00415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030D4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2030D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15775">
        <w:rPr>
          <w:rFonts w:ascii="Times New Roman" w:hAnsi="Times New Roman" w:cs="Times New Roman"/>
          <w:sz w:val="24"/>
          <w:szCs w:val="24"/>
        </w:rPr>
        <w:t xml:space="preserve">  </w:t>
      </w:r>
      <w:r w:rsidR="002030D4" w:rsidRPr="002030D4">
        <w:rPr>
          <w:rFonts w:ascii="Times New Roman" w:hAnsi="Times New Roman" w:cs="Times New Roman"/>
          <w:i/>
          <w:sz w:val="24"/>
          <w:szCs w:val="24"/>
        </w:rPr>
        <w:t>39,6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2030D4">
        <w:rPr>
          <w:rFonts w:ascii="Times New Roman" w:hAnsi="Times New Roman" w:cs="Times New Roman"/>
          <w:sz w:val="24"/>
          <w:szCs w:val="24"/>
        </w:rPr>
        <w:t>на 0,5</w:t>
      </w:r>
      <w:r w:rsidR="002F7698">
        <w:rPr>
          <w:rFonts w:ascii="Times New Roman" w:hAnsi="Times New Roman" w:cs="Times New Roman"/>
          <w:sz w:val="24"/>
          <w:szCs w:val="24"/>
        </w:rPr>
        <w:t xml:space="preserve"> </w:t>
      </w:r>
      <w:r w:rsidR="002030D4">
        <w:rPr>
          <w:rFonts w:ascii="Times New Roman" w:hAnsi="Times New Roman" w:cs="Times New Roman"/>
          <w:sz w:val="24"/>
          <w:szCs w:val="24"/>
        </w:rPr>
        <w:t>%</w:t>
      </w:r>
      <w:r w:rsidR="002F7698">
        <w:rPr>
          <w:rFonts w:ascii="Times New Roman" w:hAnsi="Times New Roman" w:cs="Times New Roman"/>
          <w:sz w:val="24"/>
          <w:szCs w:val="24"/>
        </w:rPr>
        <w:t xml:space="preserve"> </w:t>
      </w:r>
      <w:r w:rsidR="002030D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7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Налоговые доходы за текущий период</w:t>
      </w:r>
      <w:r w:rsidR="00DF4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  в сумме</w:t>
      </w:r>
      <w:r w:rsidR="002F7698">
        <w:rPr>
          <w:rFonts w:ascii="Times New Roman" w:hAnsi="Times New Roman" w:cs="Times New Roman"/>
          <w:sz w:val="24"/>
          <w:szCs w:val="24"/>
        </w:rPr>
        <w:t xml:space="preserve"> </w:t>
      </w:r>
      <w:r w:rsidR="002F7698" w:rsidRPr="002F7698">
        <w:rPr>
          <w:rFonts w:ascii="Times New Roman" w:hAnsi="Times New Roman" w:cs="Times New Roman"/>
          <w:i/>
          <w:sz w:val="24"/>
          <w:szCs w:val="24"/>
        </w:rPr>
        <w:t>95,6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F76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415775">
        <w:rPr>
          <w:rFonts w:ascii="Times New Roman" w:hAnsi="Times New Roman" w:cs="Times New Roman"/>
          <w:sz w:val="24"/>
          <w:szCs w:val="24"/>
        </w:rPr>
        <w:t xml:space="preserve"> </w:t>
      </w:r>
      <w:r w:rsidR="00742013">
        <w:rPr>
          <w:rFonts w:ascii="Times New Roman" w:hAnsi="Times New Roman" w:cs="Times New Roman"/>
          <w:sz w:val="24"/>
          <w:szCs w:val="24"/>
        </w:rPr>
        <w:t>81,7</w:t>
      </w:r>
      <w:r>
        <w:rPr>
          <w:rFonts w:ascii="Times New Roman" w:hAnsi="Times New Roman" w:cs="Times New Roman"/>
          <w:sz w:val="24"/>
          <w:szCs w:val="24"/>
        </w:rPr>
        <w:t>% от суммы доходов, предусмотренных на 201</w:t>
      </w:r>
      <w:r w:rsidR="004157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Налоговые поступления состоят: из налога на имущество</w:t>
      </w:r>
      <w:r w:rsidR="00DF4746">
        <w:rPr>
          <w:rFonts w:ascii="Times New Roman" w:hAnsi="Times New Roman" w:cs="Times New Roman"/>
          <w:sz w:val="24"/>
          <w:szCs w:val="24"/>
        </w:rPr>
        <w:t xml:space="preserve"> </w:t>
      </w:r>
      <w:r w:rsidR="002F7698">
        <w:rPr>
          <w:rFonts w:ascii="Times New Roman" w:hAnsi="Times New Roman" w:cs="Times New Roman"/>
          <w:sz w:val="24"/>
          <w:szCs w:val="24"/>
        </w:rPr>
        <w:t xml:space="preserve">- </w:t>
      </w:r>
      <w:r w:rsidR="00742013" w:rsidRPr="00742013">
        <w:rPr>
          <w:rFonts w:ascii="Times New Roman" w:hAnsi="Times New Roman" w:cs="Times New Roman"/>
          <w:i/>
          <w:sz w:val="24"/>
          <w:szCs w:val="24"/>
        </w:rPr>
        <w:t>47,6</w:t>
      </w:r>
      <w:r w:rsidR="00415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9A4">
        <w:rPr>
          <w:rFonts w:ascii="Times New Roman" w:hAnsi="Times New Roman" w:cs="Times New Roman"/>
          <w:sz w:val="24"/>
          <w:szCs w:val="24"/>
        </w:rPr>
        <w:t xml:space="preserve"> </w:t>
      </w:r>
      <w:r w:rsidRPr="00742013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ублей</w:t>
      </w:r>
      <w:r w:rsidR="008676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67643" w:rsidRPr="00867643">
        <w:rPr>
          <w:rFonts w:ascii="Times New Roman" w:hAnsi="Times New Roman" w:cs="Times New Roman"/>
          <w:sz w:val="24"/>
          <w:szCs w:val="24"/>
        </w:rPr>
        <w:t>налога на совокупный доход</w:t>
      </w:r>
      <w:r w:rsidR="0074201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42013" w:rsidRPr="00742013">
        <w:rPr>
          <w:rFonts w:ascii="Times New Roman" w:hAnsi="Times New Roman" w:cs="Times New Roman"/>
          <w:i/>
          <w:sz w:val="24"/>
          <w:szCs w:val="24"/>
        </w:rPr>
        <w:t>29,5 тыс.</w:t>
      </w:r>
      <w:r w:rsidR="003C5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013" w:rsidRPr="00742013">
        <w:rPr>
          <w:rFonts w:ascii="Times New Roman" w:hAnsi="Times New Roman" w:cs="Times New Roman"/>
          <w:i/>
          <w:sz w:val="24"/>
          <w:szCs w:val="24"/>
        </w:rPr>
        <w:t>рублей</w:t>
      </w:r>
      <w:r w:rsidR="00742013">
        <w:rPr>
          <w:rFonts w:ascii="Times New Roman" w:hAnsi="Times New Roman" w:cs="Times New Roman"/>
          <w:sz w:val="24"/>
          <w:szCs w:val="24"/>
        </w:rPr>
        <w:t xml:space="preserve"> </w:t>
      </w:r>
      <w:r w:rsidR="00415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A13">
        <w:rPr>
          <w:rFonts w:ascii="Times New Roman" w:hAnsi="Times New Roman" w:cs="Times New Roman"/>
          <w:sz w:val="24"/>
          <w:szCs w:val="24"/>
        </w:rPr>
        <w:t>и</w:t>
      </w:r>
      <w:r w:rsidR="00415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="00113F79">
        <w:rPr>
          <w:rFonts w:ascii="Times New Roman" w:hAnsi="Times New Roman" w:cs="Times New Roman"/>
          <w:sz w:val="24"/>
          <w:szCs w:val="24"/>
        </w:rPr>
        <w:t xml:space="preserve"> -</w:t>
      </w:r>
      <w:r w:rsidR="00415775">
        <w:rPr>
          <w:rFonts w:ascii="Times New Roman" w:hAnsi="Times New Roman" w:cs="Times New Roman"/>
          <w:sz w:val="24"/>
          <w:szCs w:val="24"/>
        </w:rPr>
        <w:t xml:space="preserve">  </w:t>
      </w:r>
      <w:r w:rsidR="00742013" w:rsidRPr="00742013">
        <w:rPr>
          <w:rFonts w:ascii="Times New Roman" w:hAnsi="Times New Roman" w:cs="Times New Roman"/>
          <w:i/>
          <w:sz w:val="24"/>
          <w:szCs w:val="24"/>
        </w:rPr>
        <w:t>18,5</w:t>
      </w:r>
      <w:r w:rsidR="007420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01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C59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поступления налоговых доходов в текущем периоде против 201</w:t>
      </w:r>
      <w:r w:rsidR="004157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157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2F7698" w:rsidRPr="002F7698">
        <w:rPr>
          <w:rFonts w:ascii="Times New Roman" w:hAnsi="Times New Roman" w:cs="Times New Roman"/>
          <w:i/>
          <w:sz w:val="24"/>
          <w:szCs w:val="24"/>
        </w:rPr>
        <w:t>14,6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 и на </w:t>
      </w:r>
      <w:r w:rsidR="002F7698" w:rsidRPr="002F7698">
        <w:rPr>
          <w:rFonts w:ascii="Times New Roman" w:hAnsi="Times New Roman" w:cs="Times New Roman"/>
          <w:i/>
          <w:sz w:val="24"/>
          <w:szCs w:val="24"/>
        </w:rPr>
        <w:t>4,7</w:t>
      </w:r>
      <w:r w:rsidR="00415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 В доходной части бюджета налоговые поступления занимают  </w:t>
      </w:r>
      <w:r w:rsidR="00775EF3">
        <w:rPr>
          <w:rFonts w:ascii="Times New Roman" w:hAnsi="Times New Roman" w:cs="Times New Roman"/>
          <w:sz w:val="24"/>
          <w:szCs w:val="24"/>
        </w:rPr>
        <w:t>1,</w:t>
      </w:r>
      <w:r w:rsidR="00B248E7">
        <w:rPr>
          <w:rFonts w:ascii="Times New Roman" w:hAnsi="Times New Roman" w:cs="Times New Roman"/>
          <w:sz w:val="24"/>
          <w:szCs w:val="24"/>
        </w:rPr>
        <w:t>2</w:t>
      </w:r>
      <w:r w:rsidR="0077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567A9" w:rsidRDefault="00C96C19" w:rsidP="000930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72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67A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1567A9" w:rsidRDefault="00C96C19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9A4">
        <w:rPr>
          <w:rFonts w:ascii="Times New Roman" w:hAnsi="Times New Roman" w:cs="Times New Roman"/>
          <w:sz w:val="24"/>
          <w:szCs w:val="24"/>
        </w:rPr>
        <w:t xml:space="preserve">  </w:t>
      </w:r>
      <w:r w:rsidR="00DF4746">
        <w:rPr>
          <w:rFonts w:ascii="Times New Roman" w:hAnsi="Times New Roman" w:cs="Times New Roman"/>
          <w:sz w:val="24"/>
          <w:szCs w:val="24"/>
        </w:rPr>
        <w:t xml:space="preserve"> </w:t>
      </w:r>
      <w:r w:rsidR="00113F79">
        <w:rPr>
          <w:rFonts w:ascii="Times New Roman" w:hAnsi="Times New Roman" w:cs="Times New Roman"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sz w:val="24"/>
          <w:szCs w:val="24"/>
        </w:rPr>
        <w:t>В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67A9">
        <w:rPr>
          <w:rFonts w:ascii="Times New Roman" w:hAnsi="Times New Roman" w:cs="Times New Roman"/>
          <w:sz w:val="24"/>
          <w:szCs w:val="24"/>
        </w:rPr>
        <w:t xml:space="preserve"> год предусм</w:t>
      </w:r>
      <w:r w:rsidR="00B86E3E">
        <w:rPr>
          <w:rFonts w:ascii="Times New Roman" w:hAnsi="Times New Roman" w:cs="Times New Roman"/>
          <w:sz w:val="24"/>
          <w:szCs w:val="24"/>
        </w:rPr>
        <w:t>о</w:t>
      </w:r>
      <w:r w:rsidR="001567A9">
        <w:rPr>
          <w:rFonts w:ascii="Times New Roman" w:hAnsi="Times New Roman" w:cs="Times New Roman"/>
          <w:sz w:val="24"/>
          <w:szCs w:val="24"/>
        </w:rPr>
        <w:t>тр</w:t>
      </w:r>
      <w:r w:rsidR="00B86E3E">
        <w:rPr>
          <w:rFonts w:ascii="Times New Roman" w:hAnsi="Times New Roman" w:cs="Times New Roman"/>
          <w:sz w:val="24"/>
          <w:szCs w:val="24"/>
        </w:rPr>
        <w:t>ены</w:t>
      </w:r>
      <w:r w:rsidR="001567A9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платы, а также средства от продажи права на землю, находящейся в </w:t>
      </w:r>
      <w:r w:rsidR="001567A9">
        <w:rPr>
          <w:rFonts w:ascii="Times New Roman" w:hAnsi="Times New Roman" w:cs="Times New Roman"/>
          <w:sz w:val="24"/>
          <w:szCs w:val="24"/>
        </w:rPr>
        <w:lastRenderedPageBreak/>
        <w:t>собственности поселения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DF9" w:rsidRPr="00942DF9">
        <w:rPr>
          <w:rFonts w:ascii="Times New Roman" w:hAnsi="Times New Roman" w:cs="Times New Roman"/>
          <w:i/>
          <w:sz w:val="24"/>
          <w:szCs w:val="24"/>
        </w:rPr>
        <w:t>75,0</w:t>
      </w:r>
      <w:r w:rsidR="00942DF9">
        <w:rPr>
          <w:rFonts w:ascii="Times New Roman" w:hAnsi="Times New Roman" w:cs="Times New Roman"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4"/>
        </w:rPr>
        <w:t>тыс.</w:t>
      </w:r>
      <w:r w:rsidR="00942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4"/>
        </w:rPr>
        <w:t>рублей</w:t>
      </w:r>
      <w:r w:rsidR="001567A9"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поступило неналоговых доходов в сумме </w:t>
      </w:r>
      <w:r w:rsidR="00942DF9" w:rsidRPr="00942DF9">
        <w:rPr>
          <w:rFonts w:ascii="Times New Roman" w:hAnsi="Times New Roman" w:cs="Times New Roman"/>
          <w:i/>
          <w:sz w:val="24"/>
          <w:szCs w:val="24"/>
        </w:rPr>
        <w:t>10,0</w:t>
      </w:r>
      <w:r w:rsidR="00942DF9">
        <w:rPr>
          <w:rFonts w:ascii="Times New Roman" w:hAnsi="Times New Roman" w:cs="Times New Roman"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1567A9">
        <w:rPr>
          <w:rFonts w:ascii="Times New Roman" w:hAnsi="Times New Roman" w:cs="Times New Roman"/>
          <w:sz w:val="24"/>
          <w:szCs w:val="24"/>
        </w:rPr>
        <w:t>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DF9">
        <w:rPr>
          <w:rFonts w:ascii="Times New Roman" w:hAnsi="Times New Roman" w:cs="Times New Roman"/>
          <w:sz w:val="24"/>
          <w:szCs w:val="24"/>
        </w:rPr>
        <w:t>13,3</w:t>
      </w:r>
      <w:r w:rsidR="001567A9">
        <w:rPr>
          <w:rFonts w:ascii="Times New Roman" w:hAnsi="Times New Roman" w:cs="Times New Roman"/>
          <w:sz w:val="24"/>
          <w:szCs w:val="24"/>
        </w:rPr>
        <w:t>%.</w:t>
      </w:r>
    </w:p>
    <w:p w:rsidR="00B248E7" w:rsidRDefault="001567A9" w:rsidP="00B248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аналогичный период 201</w:t>
      </w:r>
      <w:r w:rsidR="00C96C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составили в сумме</w:t>
      </w:r>
      <w:r w:rsidR="00C96C19">
        <w:rPr>
          <w:rFonts w:ascii="Times New Roman" w:hAnsi="Times New Roman" w:cs="Times New Roman"/>
          <w:sz w:val="24"/>
          <w:szCs w:val="24"/>
        </w:rPr>
        <w:t xml:space="preserve"> </w:t>
      </w:r>
      <w:r w:rsidR="00942DF9" w:rsidRPr="00942DF9">
        <w:rPr>
          <w:rFonts w:ascii="Times New Roman" w:hAnsi="Times New Roman" w:cs="Times New Roman"/>
          <w:i/>
          <w:sz w:val="24"/>
          <w:szCs w:val="24"/>
        </w:rPr>
        <w:t>56,2</w:t>
      </w:r>
      <w:r w:rsidR="0094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942D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942DF9">
        <w:rPr>
          <w:rFonts w:ascii="Times New Roman" w:hAnsi="Times New Roman" w:cs="Times New Roman"/>
          <w:sz w:val="24"/>
          <w:szCs w:val="24"/>
        </w:rPr>
        <w:t>5,6</w:t>
      </w:r>
      <w:r w:rsidR="00C9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942DF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больше результатов текущего года. В 2017 году неналоговые доходы поступили в сумме  </w:t>
      </w:r>
      <w:r w:rsidR="00942DF9" w:rsidRPr="00942DF9">
        <w:rPr>
          <w:rFonts w:ascii="Times New Roman" w:hAnsi="Times New Roman" w:cs="Times New Roman"/>
          <w:i/>
          <w:sz w:val="24"/>
          <w:szCs w:val="24"/>
        </w:rPr>
        <w:t>8,6</w:t>
      </w:r>
      <w:r w:rsidR="00942DF9">
        <w:rPr>
          <w:rFonts w:ascii="Times New Roman" w:hAnsi="Times New Roman" w:cs="Times New Roman"/>
          <w:sz w:val="24"/>
          <w:szCs w:val="24"/>
        </w:rPr>
        <w:t xml:space="preserve"> </w:t>
      </w:r>
      <w:r w:rsidRPr="003C283A">
        <w:rPr>
          <w:rFonts w:ascii="Times New Roman" w:hAnsi="Times New Roman" w:cs="Times New Roman"/>
          <w:i/>
          <w:sz w:val="24"/>
          <w:szCs w:val="24"/>
        </w:rPr>
        <w:t>тыс.</w:t>
      </w:r>
      <w:r w:rsidR="00173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83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72BF">
        <w:rPr>
          <w:rFonts w:ascii="Times New Roman" w:hAnsi="Times New Roman" w:cs="Times New Roman"/>
          <w:sz w:val="24"/>
          <w:szCs w:val="24"/>
        </w:rPr>
        <w:t xml:space="preserve">что </w:t>
      </w:r>
      <w:r w:rsidR="00942DF9">
        <w:rPr>
          <w:rFonts w:ascii="Times New Roman" w:hAnsi="Times New Roman" w:cs="Times New Roman"/>
          <w:sz w:val="24"/>
          <w:szCs w:val="24"/>
        </w:rPr>
        <w:t xml:space="preserve">на 16,3% </w:t>
      </w:r>
      <w:r w:rsidRPr="009C72BF">
        <w:rPr>
          <w:rFonts w:ascii="Times New Roman" w:hAnsi="Times New Roman" w:cs="Times New Roman"/>
          <w:sz w:val="24"/>
          <w:szCs w:val="24"/>
        </w:rPr>
        <w:t xml:space="preserve">ниже результатов  текущего года. </w:t>
      </w:r>
      <w:r w:rsidR="00B248E7">
        <w:rPr>
          <w:rFonts w:ascii="Times New Roman" w:hAnsi="Times New Roman" w:cs="Times New Roman"/>
          <w:sz w:val="24"/>
          <w:szCs w:val="24"/>
        </w:rPr>
        <w:t xml:space="preserve">В доходной части бюджета неналоговые поступления занимают  0,1 %. </w:t>
      </w:r>
    </w:p>
    <w:p w:rsidR="001567A9" w:rsidRDefault="00942DF9" w:rsidP="000930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1567A9">
        <w:rPr>
          <w:rFonts w:ascii="Times New Roman" w:hAnsi="Times New Roman" w:cs="Times New Roman"/>
          <w:b/>
          <w:sz w:val="24"/>
          <w:szCs w:val="20"/>
        </w:rPr>
        <w:t>Исполнение расходной части бюджета</w:t>
      </w:r>
      <w:r w:rsidR="00B248E7">
        <w:rPr>
          <w:rFonts w:ascii="Times New Roman" w:hAnsi="Times New Roman" w:cs="Times New Roman"/>
          <w:b/>
          <w:sz w:val="24"/>
          <w:szCs w:val="20"/>
        </w:rPr>
        <w:t xml:space="preserve"> сельского поселения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FC1E31">
        <w:rPr>
          <w:rFonts w:ascii="Times New Roman" w:hAnsi="Times New Roman" w:cs="Times New Roman"/>
          <w:bCs/>
          <w:sz w:val="24"/>
          <w:szCs w:val="20"/>
        </w:rPr>
        <w:t xml:space="preserve">в размере </w:t>
      </w:r>
      <w:r w:rsidR="000C22D9" w:rsidRPr="000C22D9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837BD1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0C22D9" w:rsidRPr="000C22D9">
        <w:rPr>
          <w:rFonts w:ascii="Times New Roman" w:hAnsi="Times New Roman" w:cs="Times New Roman"/>
          <w:bCs/>
          <w:i/>
          <w:sz w:val="24"/>
          <w:szCs w:val="20"/>
        </w:rPr>
        <w:t>976,3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C96C1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0C22D9" w:rsidRPr="000C22D9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837BD1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0C22D9" w:rsidRPr="000C22D9">
        <w:rPr>
          <w:rFonts w:ascii="Times New Roman" w:hAnsi="Times New Roman" w:cs="Times New Roman"/>
          <w:bCs/>
          <w:i/>
          <w:sz w:val="24"/>
          <w:szCs w:val="20"/>
        </w:rPr>
        <w:t>620,3</w:t>
      </w:r>
      <w:r w:rsidR="00C96C1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</w:t>
      </w:r>
      <w:r w:rsidR="00852969">
        <w:rPr>
          <w:rFonts w:ascii="Times New Roman" w:hAnsi="Times New Roman" w:cs="Times New Roman"/>
          <w:bCs/>
          <w:sz w:val="24"/>
          <w:szCs w:val="20"/>
        </w:rPr>
        <w:t xml:space="preserve">ляет </w:t>
      </w:r>
      <w:r w:rsidR="00C96C1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0C22D9">
        <w:rPr>
          <w:rFonts w:ascii="Times New Roman" w:hAnsi="Times New Roman" w:cs="Times New Roman"/>
          <w:bCs/>
          <w:sz w:val="24"/>
          <w:szCs w:val="20"/>
        </w:rPr>
        <w:t>46,9</w:t>
      </w:r>
      <w:r w:rsidR="00C96C19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1567A9" w:rsidRDefault="00FC1E31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По отношению к уровню 2017- 2018 гг. р</w:t>
      </w:r>
      <w:r w:rsidR="001567A9">
        <w:rPr>
          <w:rFonts w:ascii="Times New Roman" w:hAnsi="Times New Roman" w:cs="Times New Roman"/>
          <w:bCs/>
          <w:sz w:val="24"/>
          <w:szCs w:val="20"/>
        </w:rPr>
        <w:t xml:space="preserve">асходная часть бюджета в отчетном периоде увеличилась на </w:t>
      </w:r>
      <w:r w:rsidR="00837BD1" w:rsidRPr="00837BD1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85296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37BD1" w:rsidRPr="00837BD1">
        <w:rPr>
          <w:rFonts w:ascii="Times New Roman" w:hAnsi="Times New Roman" w:cs="Times New Roman"/>
          <w:bCs/>
          <w:i/>
          <w:sz w:val="24"/>
          <w:szCs w:val="20"/>
        </w:rPr>
        <w:t>474,8</w:t>
      </w:r>
      <w:r w:rsidR="00837BD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="001567A9"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837BD1">
        <w:rPr>
          <w:rFonts w:ascii="Times New Roman" w:hAnsi="Times New Roman" w:cs="Times New Roman"/>
          <w:bCs/>
          <w:sz w:val="24"/>
          <w:szCs w:val="20"/>
        </w:rPr>
        <w:t>на 35,6</w:t>
      </w:r>
      <w:r w:rsidR="00BC08F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37BD1">
        <w:rPr>
          <w:rFonts w:ascii="Times New Roman" w:hAnsi="Times New Roman" w:cs="Times New Roman"/>
          <w:bCs/>
          <w:sz w:val="24"/>
          <w:szCs w:val="20"/>
        </w:rPr>
        <w:t>%</w:t>
      </w:r>
      <w:r w:rsidR="00BC08F6">
        <w:rPr>
          <w:rFonts w:ascii="Times New Roman" w:hAnsi="Times New Roman" w:cs="Times New Roman"/>
          <w:bCs/>
          <w:sz w:val="24"/>
          <w:szCs w:val="20"/>
        </w:rPr>
        <w:t xml:space="preserve"> и</w:t>
      </w:r>
      <w:r w:rsidR="001567A9">
        <w:rPr>
          <w:rFonts w:ascii="Times New Roman" w:hAnsi="Times New Roman" w:cs="Times New Roman"/>
          <w:bCs/>
          <w:sz w:val="24"/>
          <w:szCs w:val="20"/>
        </w:rPr>
        <w:t xml:space="preserve">  на </w:t>
      </w:r>
      <w:r w:rsidR="00837BD1" w:rsidRPr="00BC08F6">
        <w:rPr>
          <w:rFonts w:ascii="Times New Roman" w:hAnsi="Times New Roman" w:cs="Times New Roman"/>
          <w:bCs/>
          <w:i/>
          <w:sz w:val="24"/>
          <w:szCs w:val="20"/>
        </w:rPr>
        <w:t>646,0</w:t>
      </w:r>
      <w:r w:rsidR="001567A9"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1567A9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="001567A9"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837BD1">
        <w:rPr>
          <w:rFonts w:ascii="Times New Roman" w:hAnsi="Times New Roman" w:cs="Times New Roman"/>
          <w:bCs/>
          <w:sz w:val="24"/>
          <w:szCs w:val="20"/>
        </w:rPr>
        <w:t>на 13,0</w:t>
      </w:r>
      <w:r w:rsidR="0085296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37BD1">
        <w:rPr>
          <w:rFonts w:ascii="Times New Roman" w:hAnsi="Times New Roman" w:cs="Times New Roman"/>
          <w:bCs/>
          <w:sz w:val="24"/>
          <w:szCs w:val="20"/>
        </w:rPr>
        <w:t>%</w:t>
      </w:r>
      <w:r w:rsidR="00BC08F6">
        <w:rPr>
          <w:rFonts w:ascii="Times New Roman" w:hAnsi="Times New Roman" w:cs="Times New Roman"/>
          <w:bCs/>
          <w:sz w:val="24"/>
          <w:szCs w:val="20"/>
        </w:rPr>
        <w:t xml:space="preserve"> соответственно</w:t>
      </w:r>
      <w:r w:rsidR="001567A9">
        <w:rPr>
          <w:rFonts w:ascii="Times New Roman" w:hAnsi="Times New Roman" w:cs="Times New Roman"/>
          <w:bCs/>
          <w:sz w:val="24"/>
          <w:szCs w:val="20"/>
        </w:rPr>
        <w:t>.</w:t>
      </w:r>
    </w:p>
    <w:p w:rsidR="001567A9" w:rsidRPr="00CD6CC5" w:rsidRDefault="001E36DD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D6CC5">
        <w:rPr>
          <w:rFonts w:ascii="Times New Roman" w:hAnsi="Times New Roman" w:cs="Times New Roman"/>
          <w:b/>
          <w:sz w:val="24"/>
          <w:szCs w:val="20"/>
        </w:rPr>
        <w:t xml:space="preserve">Исполнение </w:t>
      </w:r>
      <w:r w:rsidR="001567A9" w:rsidRPr="00CD6CC5">
        <w:rPr>
          <w:rFonts w:ascii="Times New Roman" w:hAnsi="Times New Roman" w:cs="Times New Roman"/>
          <w:b/>
          <w:sz w:val="24"/>
          <w:szCs w:val="20"/>
        </w:rPr>
        <w:t xml:space="preserve"> расход</w:t>
      </w:r>
      <w:r w:rsidRPr="00CD6CC5">
        <w:rPr>
          <w:rFonts w:ascii="Times New Roman" w:hAnsi="Times New Roman" w:cs="Times New Roman"/>
          <w:b/>
          <w:sz w:val="24"/>
          <w:szCs w:val="20"/>
        </w:rPr>
        <w:t xml:space="preserve">ной части бюджета </w:t>
      </w:r>
      <w:r w:rsidR="00931D70" w:rsidRPr="00CD6CC5">
        <w:rPr>
          <w:rFonts w:ascii="Times New Roman" w:hAnsi="Times New Roman" w:cs="Times New Roman"/>
          <w:b/>
          <w:sz w:val="24"/>
          <w:szCs w:val="20"/>
        </w:rPr>
        <w:t xml:space="preserve">сельского поселения  за 9 месяцев 2019 г. </w:t>
      </w:r>
      <w:r w:rsidR="001567A9" w:rsidRPr="00CD6CC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31D70" w:rsidRPr="00CD6CC5">
        <w:rPr>
          <w:rFonts w:ascii="Times New Roman" w:hAnsi="Times New Roman" w:cs="Times New Roman"/>
          <w:b/>
          <w:sz w:val="24"/>
          <w:szCs w:val="20"/>
        </w:rPr>
        <w:t xml:space="preserve">и за аналогичный период прошлых лет в разрезе </w:t>
      </w:r>
      <w:r w:rsidR="001567A9" w:rsidRPr="00CD6CC5">
        <w:rPr>
          <w:rFonts w:ascii="Times New Roman" w:hAnsi="Times New Roman" w:cs="Times New Roman"/>
          <w:b/>
          <w:sz w:val="24"/>
          <w:szCs w:val="20"/>
        </w:rPr>
        <w:t>раздел</w:t>
      </w:r>
      <w:r w:rsidR="00931D70" w:rsidRPr="00CD6CC5">
        <w:rPr>
          <w:rFonts w:ascii="Times New Roman" w:hAnsi="Times New Roman" w:cs="Times New Roman"/>
          <w:b/>
          <w:sz w:val="24"/>
          <w:szCs w:val="20"/>
        </w:rPr>
        <w:t>ов</w:t>
      </w:r>
      <w:r w:rsidR="001567A9" w:rsidRPr="00CD6CC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31D70" w:rsidRPr="00CD6CC5">
        <w:rPr>
          <w:rFonts w:ascii="Times New Roman" w:hAnsi="Times New Roman" w:cs="Times New Roman"/>
          <w:b/>
          <w:sz w:val="24"/>
          <w:szCs w:val="20"/>
        </w:rPr>
        <w:t xml:space="preserve">расходов </w:t>
      </w:r>
      <w:r w:rsidR="001567A9" w:rsidRPr="00CD6CC5">
        <w:rPr>
          <w:rFonts w:ascii="Times New Roman" w:hAnsi="Times New Roman" w:cs="Times New Roman"/>
          <w:b/>
          <w:sz w:val="24"/>
          <w:szCs w:val="20"/>
        </w:rPr>
        <w:t>характеризуется следующими данными:</w:t>
      </w:r>
    </w:p>
    <w:p w:rsidR="005333C9" w:rsidRPr="00931D70" w:rsidRDefault="005333C9" w:rsidP="000930D5">
      <w:pPr>
        <w:tabs>
          <w:tab w:val="left" w:pos="403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931D70" w:rsidRPr="00931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31D7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5F2F">
        <w:rPr>
          <w:rFonts w:ascii="Times New Roman" w:hAnsi="Times New Roman" w:cs="Times New Roman"/>
          <w:sz w:val="20"/>
          <w:szCs w:val="20"/>
        </w:rPr>
        <w:t xml:space="preserve">   </w:t>
      </w:r>
      <w:r w:rsidR="00931D70">
        <w:rPr>
          <w:rFonts w:ascii="Times New Roman" w:hAnsi="Times New Roman" w:cs="Times New Roman"/>
          <w:sz w:val="20"/>
          <w:szCs w:val="20"/>
        </w:rPr>
        <w:t xml:space="preserve"> </w:t>
      </w:r>
      <w:r w:rsidR="00931D70" w:rsidRPr="00931D70">
        <w:rPr>
          <w:rFonts w:ascii="Times New Roman" w:hAnsi="Times New Roman" w:cs="Times New Roman"/>
          <w:sz w:val="20"/>
          <w:szCs w:val="20"/>
        </w:rPr>
        <w:t xml:space="preserve"> (тыс.</w:t>
      </w:r>
      <w:r w:rsidR="00931D70">
        <w:rPr>
          <w:rFonts w:ascii="Times New Roman" w:hAnsi="Times New Roman" w:cs="Times New Roman"/>
          <w:sz w:val="20"/>
          <w:szCs w:val="20"/>
        </w:rPr>
        <w:t xml:space="preserve"> </w:t>
      </w:r>
      <w:r w:rsidR="00931D70" w:rsidRPr="00931D70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276"/>
        <w:gridCol w:w="1134"/>
        <w:gridCol w:w="850"/>
        <w:gridCol w:w="709"/>
      </w:tblGrid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  <w:p w:rsidR="00931D70" w:rsidRDefault="00931D70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70" w:rsidRDefault="00931D70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F8" w:rsidRDefault="00173EF8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F8" w:rsidRDefault="00173EF8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EF8" w:rsidRDefault="00173EF8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333C9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</w:p>
          <w:p w:rsidR="00931D70" w:rsidRDefault="00931D70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70" w:rsidRDefault="00931D70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F8" w:rsidRDefault="00173EF8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F8" w:rsidRDefault="00173EF8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333C9" w:rsidRDefault="005333C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73E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333C9" w:rsidRDefault="005333C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73E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52969" w:rsidRDefault="0085296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2019 год</w:t>
            </w:r>
          </w:p>
          <w:p w:rsidR="00173EF8" w:rsidRDefault="00173EF8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969" w:rsidRDefault="0085296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333C9" w:rsidRDefault="005333C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2019</w:t>
            </w:r>
            <w:r w:rsidR="00173E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52969" w:rsidRDefault="00852969" w:rsidP="000930D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173EF8" w:rsidRDefault="00931D70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173EF8" w:rsidRDefault="00173EF8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1719,5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2267,5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3511,2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2410,1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</w:tr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709" w:type="dxa"/>
          </w:tcPr>
          <w:p w:rsidR="00A96276" w:rsidRDefault="00A96276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191,2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Pr="00646EA4" w:rsidRDefault="005333C9" w:rsidP="000930D5">
            <w:pPr>
              <w:tabs>
                <w:tab w:val="left" w:pos="270"/>
                <w:tab w:val="center" w:pos="4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451,8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166,7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528,5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761,9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687,9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4125,8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792,4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</w:tr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33C9" w:rsidTr="00CD6CC5">
        <w:trPr>
          <w:trHeight w:val="706"/>
        </w:trPr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1628,7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3351,0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76" w:rsidRDefault="00A96276" w:rsidP="000930D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Pr="00646EA4" w:rsidRDefault="005333C9" w:rsidP="000930D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5333C9" w:rsidTr="00852969">
        <w:tc>
          <w:tcPr>
            <w:tcW w:w="2235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30948" w:rsidRDefault="00330948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3C9" w:rsidRDefault="00330948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33C9" w:rsidTr="00CD6CC5">
        <w:trPr>
          <w:trHeight w:val="593"/>
        </w:trPr>
        <w:tc>
          <w:tcPr>
            <w:tcW w:w="2235" w:type="dxa"/>
            <w:vAlign w:val="center"/>
          </w:tcPr>
          <w:p w:rsidR="005333C9" w:rsidRDefault="00931D70" w:rsidP="00931D70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5333C9">
              <w:rPr>
                <w:rFonts w:ascii="Times New Roman" w:hAnsi="Times New Roman" w:cs="Times New Roman"/>
                <w:b/>
                <w:sz w:val="18"/>
                <w:szCs w:val="18"/>
              </w:rPr>
              <w:t>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расходов</w:t>
            </w:r>
          </w:p>
        </w:tc>
        <w:tc>
          <w:tcPr>
            <w:tcW w:w="992" w:type="dxa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4145,5</w:t>
            </w: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4974,3</w:t>
            </w:r>
          </w:p>
        </w:tc>
        <w:tc>
          <w:tcPr>
            <w:tcW w:w="1276" w:type="dxa"/>
            <w:vAlign w:val="center"/>
          </w:tcPr>
          <w:p w:rsidR="00A96276" w:rsidRDefault="00A96276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0948" w:rsidRDefault="00330948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0948" w:rsidRDefault="00330948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11976,3</w:t>
            </w: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5620,3</w:t>
            </w:r>
          </w:p>
        </w:tc>
        <w:tc>
          <w:tcPr>
            <w:tcW w:w="850" w:type="dxa"/>
            <w:vAlign w:val="center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46,9</w:t>
            </w:r>
          </w:p>
        </w:tc>
        <w:tc>
          <w:tcPr>
            <w:tcW w:w="709" w:type="dxa"/>
          </w:tcPr>
          <w:p w:rsidR="005333C9" w:rsidRDefault="005333C9" w:rsidP="000930D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6276" w:rsidRDefault="00A96276" w:rsidP="000930D5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3C9" w:rsidRDefault="005333C9" w:rsidP="000930D5">
            <w:pPr>
              <w:tabs>
                <w:tab w:val="left" w:pos="180"/>
                <w:tab w:val="center" w:pos="416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1567A9" w:rsidRDefault="001567A9" w:rsidP="000930D5">
      <w:pPr>
        <w:pStyle w:val="a3"/>
        <w:keepNext/>
        <w:spacing w:after="0" w:line="240" w:lineRule="atLeast"/>
        <w:jc w:val="both"/>
        <w:rPr>
          <w:sz w:val="24"/>
          <w:szCs w:val="24"/>
        </w:rPr>
      </w:pPr>
    </w:p>
    <w:p w:rsidR="001567A9" w:rsidRDefault="00931D7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1567A9">
        <w:rPr>
          <w:rFonts w:ascii="Times New Roman" w:hAnsi="Times New Roman" w:cs="Times New Roman"/>
          <w:bCs/>
          <w:sz w:val="24"/>
          <w:szCs w:val="24"/>
        </w:rPr>
        <w:t>аибольший удельный вес в расходной части бюджета за 9 месяцев текущего года занимают расходы по разделам: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646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49D4">
        <w:rPr>
          <w:rFonts w:ascii="Times New Roman" w:hAnsi="Times New Roman" w:cs="Times New Roman"/>
          <w:bCs/>
          <w:sz w:val="24"/>
          <w:szCs w:val="24"/>
        </w:rPr>
        <w:t>42,9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931D7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кинематография</w:t>
      </w:r>
      <w:r w:rsidR="00931D70">
        <w:rPr>
          <w:rFonts w:ascii="Times New Roman" w:hAnsi="Times New Roman" w:cs="Times New Roman"/>
          <w:bCs/>
          <w:sz w:val="24"/>
          <w:szCs w:val="24"/>
        </w:rPr>
        <w:t>, средства массой информации</w:t>
      </w:r>
      <w:r w:rsidR="00646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49D4">
        <w:rPr>
          <w:rFonts w:ascii="Times New Roman" w:hAnsi="Times New Roman" w:cs="Times New Roman"/>
          <w:bCs/>
          <w:sz w:val="24"/>
          <w:szCs w:val="24"/>
        </w:rPr>
        <w:t>35,6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 средств, предусмотренных в бюджете на 201</w:t>
      </w:r>
      <w:r w:rsidR="00F574C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9 месяцев т. г. составляют расходы на жилищно-коммунальное хозяйство (</w:t>
      </w:r>
      <w:r w:rsidR="001A49D4">
        <w:rPr>
          <w:rFonts w:ascii="Times New Roman" w:hAnsi="Times New Roman" w:cs="Times New Roman"/>
          <w:bCs/>
          <w:sz w:val="24"/>
          <w:szCs w:val="24"/>
        </w:rPr>
        <w:t xml:space="preserve">19,2 </w:t>
      </w:r>
      <w:r>
        <w:rPr>
          <w:rFonts w:ascii="Times New Roman" w:hAnsi="Times New Roman" w:cs="Times New Roman"/>
          <w:bCs/>
          <w:sz w:val="24"/>
          <w:szCs w:val="24"/>
        </w:rPr>
        <w:t>%) и национальную экономику (</w:t>
      </w:r>
      <w:r w:rsidR="001A49D4">
        <w:rPr>
          <w:rFonts w:ascii="Times New Roman" w:hAnsi="Times New Roman" w:cs="Times New Roman"/>
          <w:bCs/>
          <w:sz w:val="24"/>
          <w:szCs w:val="24"/>
        </w:rPr>
        <w:t>18,9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9E3E8D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9D4" w:rsidRPr="001A49D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A49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A49D4" w:rsidRPr="001A49D4">
        <w:rPr>
          <w:rFonts w:ascii="Times New Roman" w:hAnsi="Times New Roman" w:cs="Times New Roman"/>
          <w:bCs/>
          <w:i/>
          <w:sz w:val="24"/>
          <w:szCs w:val="24"/>
        </w:rPr>
        <w:t>410,1</w:t>
      </w:r>
      <w:r w:rsidR="001A4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1A49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 или </w:t>
      </w:r>
      <w:r w:rsidR="001A49D4">
        <w:rPr>
          <w:rFonts w:ascii="Times New Roman" w:hAnsi="Times New Roman" w:cs="Times New Roman"/>
          <w:bCs/>
          <w:sz w:val="24"/>
          <w:szCs w:val="24"/>
        </w:rPr>
        <w:t>68,6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 годовых бюджетных назначений.</w:t>
      </w:r>
    </w:p>
    <w:p w:rsidR="009E3E8D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201</w:t>
      </w:r>
      <w:r w:rsidR="00F574C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F574C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гг. расходы увеличились на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9D4" w:rsidRPr="001A49D4">
        <w:rPr>
          <w:rFonts w:ascii="Times New Roman" w:hAnsi="Times New Roman" w:cs="Times New Roman"/>
          <w:bCs/>
          <w:i/>
          <w:sz w:val="24"/>
          <w:szCs w:val="24"/>
        </w:rPr>
        <w:t>690,6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F574C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D5EA3">
        <w:rPr>
          <w:rFonts w:ascii="Times New Roman" w:hAnsi="Times New Roman" w:cs="Times New Roman"/>
          <w:bCs/>
          <w:sz w:val="24"/>
          <w:szCs w:val="24"/>
        </w:rPr>
        <w:t>и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1A4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9D4" w:rsidRPr="001A49D4">
        <w:rPr>
          <w:rFonts w:ascii="Times New Roman" w:hAnsi="Times New Roman" w:cs="Times New Roman"/>
          <w:bCs/>
          <w:i/>
          <w:sz w:val="24"/>
          <w:szCs w:val="24"/>
        </w:rPr>
        <w:t>142,6</w:t>
      </w:r>
      <w:r w:rsidR="001A4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F574C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D5EA3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расходов бюджета</w:t>
      </w:r>
      <w:r w:rsidR="00EF174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расходы на общегосударственные вопросы  составляют </w:t>
      </w:r>
      <w:r w:rsidR="001A49D4">
        <w:rPr>
          <w:rFonts w:ascii="Times New Roman" w:hAnsi="Times New Roman" w:cs="Times New Roman"/>
          <w:bCs/>
          <w:sz w:val="24"/>
          <w:szCs w:val="24"/>
        </w:rPr>
        <w:t>42,9</w:t>
      </w:r>
      <w:r w:rsidR="00F5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Основную долю расходов</w:t>
      </w:r>
      <w:r w:rsidR="009E3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5F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3E8D" w:rsidRPr="009E3E8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46219">
        <w:rPr>
          <w:rFonts w:ascii="Times New Roman" w:hAnsi="Times New Roman" w:cs="Times New Roman"/>
          <w:bCs/>
          <w:i/>
          <w:sz w:val="24"/>
          <w:szCs w:val="24"/>
        </w:rPr>
        <w:t> 105,3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ублей</w:t>
      </w:r>
      <w:r w:rsidR="00EF17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646219">
        <w:rPr>
          <w:rFonts w:ascii="Times New Roman" w:hAnsi="Times New Roman" w:cs="Times New Roman"/>
          <w:bCs/>
          <w:sz w:val="24"/>
          <w:szCs w:val="24"/>
        </w:rPr>
        <w:t>87,4</w:t>
      </w:r>
      <w:r>
        <w:rPr>
          <w:rFonts w:ascii="Times New Roman" w:hAnsi="Times New Roman" w:cs="Times New Roman"/>
          <w:bCs/>
          <w:sz w:val="24"/>
          <w:szCs w:val="24"/>
        </w:rPr>
        <w:t>%) по разделу 0100 «Общегосударственные расходы»</w:t>
      </w:r>
      <w:r w:rsidR="00EF1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6BC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D936BC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</w:t>
      </w:r>
      <w:r w:rsidR="00D936BC">
        <w:rPr>
          <w:rFonts w:ascii="Times New Roman" w:hAnsi="Times New Roman" w:cs="Times New Roman"/>
          <w:bCs/>
          <w:sz w:val="24"/>
          <w:szCs w:val="24"/>
        </w:rPr>
        <w:t>2017-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F574CF">
        <w:rPr>
          <w:rFonts w:ascii="Times New Roman" w:hAnsi="Times New Roman" w:cs="Times New Roman"/>
          <w:bCs/>
          <w:sz w:val="24"/>
          <w:szCs w:val="24"/>
        </w:rPr>
        <w:t>8</w:t>
      </w:r>
      <w:r w:rsidR="00EA6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6BC">
        <w:rPr>
          <w:rFonts w:ascii="Times New Roman" w:hAnsi="Times New Roman" w:cs="Times New Roman"/>
          <w:bCs/>
          <w:sz w:val="24"/>
          <w:szCs w:val="24"/>
        </w:rPr>
        <w:t xml:space="preserve">гг. </w:t>
      </w:r>
      <w:r>
        <w:rPr>
          <w:rFonts w:ascii="Times New Roman" w:hAnsi="Times New Roman" w:cs="Times New Roman"/>
          <w:bCs/>
          <w:sz w:val="24"/>
          <w:szCs w:val="24"/>
        </w:rPr>
        <w:t>расходы на обеспечение функционирования администрации сельского поселения увеличились на</w:t>
      </w:r>
      <w:r w:rsidR="00D9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6BC" w:rsidRPr="00D936BC">
        <w:rPr>
          <w:rFonts w:ascii="Times New Roman" w:hAnsi="Times New Roman" w:cs="Times New Roman"/>
          <w:bCs/>
          <w:i/>
          <w:sz w:val="24"/>
          <w:szCs w:val="24"/>
        </w:rPr>
        <w:t>636,7 тыс.</w:t>
      </w:r>
      <w:r w:rsidR="00D936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936BC"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D936BC">
        <w:rPr>
          <w:rFonts w:ascii="Times New Roman" w:hAnsi="Times New Roman" w:cs="Times New Roman"/>
          <w:bCs/>
          <w:sz w:val="24"/>
          <w:szCs w:val="24"/>
        </w:rPr>
        <w:t xml:space="preserve">, или на 43,3 %  и   на </w:t>
      </w:r>
      <w:r w:rsidR="00D936BC" w:rsidRPr="00D936BC">
        <w:rPr>
          <w:rFonts w:ascii="Times New Roman" w:hAnsi="Times New Roman" w:cs="Times New Roman"/>
          <w:bCs/>
          <w:i/>
          <w:sz w:val="24"/>
          <w:szCs w:val="24"/>
        </w:rPr>
        <w:t>330,5</w:t>
      </w:r>
      <w:r w:rsidR="00D9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3C59A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EF174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EA60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60F1" w:rsidRPr="00EA60F1">
        <w:rPr>
          <w:rFonts w:ascii="Times New Roman" w:hAnsi="Times New Roman" w:cs="Times New Roman"/>
          <w:bCs/>
          <w:sz w:val="24"/>
          <w:szCs w:val="24"/>
        </w:rPr>
        <w:t>или на 34,0</w:t>
      </w:r>
      <w:r w:rsidR="00D9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0F1" w:rsidRPr="00EA60F1">
        <w:rPr>
          <w:rFonts w:ascii="Times New Roman" w:hAnsi="Times New Roman" w:cs="Times New Roman"/>
          <w:bCs/>
          <w:sz w:val="24"/>
          <w:szCs w:val="24"/>
        </w:rPr>
        <w:t>%</w:t>
      </w:r>
      <w:r w:rsidR="00D936BC">
        <w:rPr>
          <w:rFonts w:ascii="Times New Roman" w:hAnsi="Times New Roman" w:cs="Times New Roman"/>
          <w:bCs/>
          <w:sz w:val="24"/>
          <w:szCs w:val="24"/>
        </w:rPr>
        <w:t xml:space="preserve"> соответственно</w:t>
      </w:r>
      <w:r w:rsidRPr="00EA6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896">
        <w:rPr>
          <w:rFonts w:ascii="Times New Roman" w:hAnsi="Times New Roman" w:cs="Times New Roman"/>
          <w:i/>
          <w:sz w:val="24"/>
          <w:szCs w:val="24"/>
        </w:rPr>
        <w:t xml:space="preserve">57,7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483896" w:rsidRPr="00483896">
        <w:rPr>
          <w:rFonts w:ascii="Times New Roman" w:hAnsi="Times New Roman" w:cs="Times New Roman"/>
          <w:i/>
          <w:sz w:val="24"/>
          <w:szCs w:val="24"/>
        </w:rPr>
        <w:t>38,7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483896">
        <w:rPr>
          <w:rFonts w:ascii="Times New Roman" w:hAnsi="Times New Roman" w:cs="Times New Roman"/>
          <w:sz w:val="24"/>
          <w:szCs w:val="24"/>
        </w:rPr>
        <w:t>67,1</w:t>
      </w:r>
      <w:r>
        <w:rPr>
          <w:rFonts w:ascii="Times New Roman" w:hAnsi="Times New Roman" w:cs="Times New Roman"/>
          <w:sz w:val="24"/>
          <w:szCs w:val="24"/>
        </w:rPr>
        <w:t xml:space="preserve">%. По отношению к соответствующему периоду </w:t>
      </w:r>
      <w:r w:rsidR="00483896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574CF">
        <w:rPr>
          <w:rFonts w:ascii="Times New Roman" w:hAnsi="Times New Roman" w:cs="Times New Roman"/>
          <w:sz w:val="24"/>
          <w:szCs w:val="24"/>
        </w:rPr>
        <w:t>8</w:t>
      </w:r>
      <w:r w:rsidR="0048389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83896">
        <w:rPr>
          <w:rFonts w:ascii="Times New Roman" w:hAnsi="Times New Roman" w:cs="Times New Roman"/>
          <w:sz w:val="24"/>
          <w:szCs w:val="24"/>
        </w:rPr>
        <w:t>.</w:t>
      </w:r>
      <w:r w:rsidR="009E7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52797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52797">
        <w:rPr>
          <w:rFonts w:ascii="Times New Roman" w:hAnsi="Times New Roman" w:cs="Times New Roman"/>
          <w:sz w:val="24"/>
          <w:szCs w:val="24"/>
        </w:rPr>
        <w:t xml:space="preserve"> </w:t>
      </w:r>
      <w:r w:rsidR="00C52797" w:rsidRPr="00C52797">
        <w:rPr>
          <w:rFonts w:ascii="Times New Roman" w:hAnsi="Times New Roman" w:cs="Times New Roman"/>
          <w:i/>
          <w:sz w:val="24"/>
          <w:szCs w:val="24"/>
        </w:rPr>
        <w:t>1,7</w:t>
      </w:r>
      <w:r w:rsidR="00C52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C527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C52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797" w:rsidRPr="00C52797">
        <w:rPr>
          <w:rFonts w:ascii="Times New Roman" w:hAnsi="Times New Roman" w:cs="Times New Roman"/>
          <w:sz w:val="24"/>
          <w:szCs w:val="24"/>
        </w:rPr>
        <w:t>и</w:t>
      </w:r>
      <w:r w:rsidR="00C527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2797">
        <w:rPr>
          <w:rFonts w:ascii="Times New Roman" w:hAnsi="Times New Roman" w:cs="Times New Roman"/>
          <w:sz w:val="24"/>
          <w:szCs w:val="24"/>
        </w:rPr>
        <w:t xml:space="preserve"> </w:t>
      </w:r>
      <w:r w:rsidR="00C52797" w:rsidRPr="00C52797">
        <w:rPr>
          <w:rFonts w:ascii="Times New Roman" w:hAnsi="Times New Roman" w:cs="Times New Roman"/>
          <w:i/>
          <w:sz w:val="24"/>
          <w:szCs w:val="24"/>
        </w:rPr>
        <w:t>9,9</w:t>
      </w:r>
      <w:r w:rsidR="00F57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1840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блей</w:t>
      </w:r>
      <w:r w:rsidR="00C5279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1567A9" w:rsidRDefault="00E6482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3730C">
        <w:rPr>
          <w:rFonts w:ascii="Times New Roman" w:hAnsi="Times New Roman" w:cs="Times New Roman"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из бюджета на реализацию данной программы направлено  средств</w:t>
      </w:r>
      <w:r w:rsidR="00165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8405F" w:rsidRPr="0018405F">
        <w:rPr>
          <w:rFonts w:ascii="Times New Roman" w:hAnsi="Times New Roman" w:cs="Times New Roman"/>
          <w:i/>
          <w:sz w:val="24"/>
          <w:szCs w:val="24"/>
        </w:rPr>
        <w:t>191,2</w:t>
      </w:r>
      <w:r w:rsidR="001567A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567A9">
        <w:rPr>
          <w:rFonts w:ascii="Times New Roman" w:hAnsi="Times New Roman" w:cs="Times New Roman"/>
          <w:sz w:val="24"/>
          <w:szCs w:val="24"/>
        </w:rPr>
        <w:t xml:space="preserve">, или </w:t>
      </w:r>
      <w:r w:rsidR="0018405F">
        <w:rPr>
          <w:rFonts w:ascii="Times New Roman" w:hAnsi="Times New Roman" w:cs="Times New Roman"/>
          <w:sz w:val="24"/>
          <w:szCs w:val="24"/>
        </w:rPr>
        <w:t>72,2</w:t>
      </w:r>
      <w:r w:rsidR="0046324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утвержденных бюджетных ассигнований в сумме </w:t>
      </w:r>
      <w:r w:rsidRPr="00E64829">
        <w:rPr>
          <w:rFonts w:ascii="Times New Roman" w:hAnsi="Times New Roman" w:cs="Times New Roman"/>
          <w:i/>
          <w:sz w:val="24"/>
          <w:szCs w:val="24"/>
        </w:rPr>
        <w:t>2</w:t>
      </w:r>
      <w:r w:rsidRPr="0018405F">
        <w:rPr>
          <w:rFonts w:ascii="Times New Roman" w:hAnsi="Times New Roman" w:cs="Times New Roman"/>
          <w:i/>
          <w:sz w:val="24"/>
          <w:szCs w:val="24"/>
        </w:rPr>
        <w:t>65,0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 направлено </w:t>
      </w:r>
      <w:r w:rsidR="001567A9">
        <w:rPr>
          <w:rFonts w:ascii="Times New Roman" w:hAnsi="Times New Roman" w:cs="Times New Roman"/>
          <w:sz w:val="24"/>
          <w:szCs w:val="24"/>
        </w:rPr>
        <w:t>на мероприятия: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населенных пунктов минерализованной полос</w:t>
      </w:r>
      <w:r w:rsidR="00E6482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63244">
        <w:rPr>
          <w:rFonts w:ascii="Times New Roman" w:hAnsi="Times New Roman" w:cs="Times New Roman"/>
          <w:sz w:val="24"/>
          <w:szCs w:val="24"/>
        </w:rPr>
        <w:t xml:space="preserve"> </w:t>
      </w:r>
      <w:r w:rsidR="006E136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6E136A" w:rsidRPr="006E136A">
        <w:rPr>
          <w:rFonts w:ascii="Times New Roman" w:hAnsi="Times New Roman" w:cs="Times New Roman"/>
          <w:i/>
          <w:sz w:val="24"/>
          <w:szCs w:val="24"/>
        </w:rPr>
        <w:t>61,7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6E136A" w:rsidRPr="006E136A">
        <w:rPr>
          <w:rFonts w:ascii="Times New Roman" w:hAnsi="Times New Roman" w:cs="Times New Roman"/>
          <w:i/>
          <w:sz w:val="24"/>
          <w:szCs w:val="24"/>
        </w:rPr>
        <w:t>130,0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</w:t>
      </w:r>
      <w:r w:rsidR="006E136A" w:rsidRPr="006E136A">
        <w:rPr>
          <w:rFonts w:ascii="Times New Roman" w:hAnsi="Times New Roman" w:cs="Times New Roman"/>
          <w:i/>
          <w:sz w:val="24"/>
          <w:szCs w:val="24"/>
        </w:rPr>
        <w:t>129,5</w:t>
      </w:r>
      <w:r w:rsidR="0046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при утвержденных бюджетных ассигнованиях в сумме</w:t>
      </w:r>
      <w:r w:rsidR="00463244">
        <w:rPr>
          <w:rFonts w:ascii="Times New Roman" w:hAnsi="Times New Roman" w:cs="Times New Roman"/>
          <w:sz w:val="24"/>
          <w:szCs w:val="24"/>
        </w:rPr>
        <w:t xml:space="preserve"> </w:t>
      </w:r>
      <w:r w:rsidR="006E136A" w:rsidRPr="006E136A">
        <w:rPr>
          <w:rFonts w:ascii="Times New Roman" w:hAnsi="Times New Roman" w:cs="Times New Roman"/>
          <w:i/>
          <w:sz w:val="24"/>
          <w:szCs w:val="24"/>
        </w:rPr>
        <w:t>135,0</w:t>
      </w:r>
      <w:r w:rsidR="004632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463244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463244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гг. расходы по программе увеличились на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F2194">
        <w:rPr>
          <w:rFonts w:ascii="Times New Roman" w:hAnsi="Times New Roman" w:cs="Times New Roman"/>
          <w:i/>
          <w:sz w:val="24"/>
          <w:szCs w:val="20"/>
        </w:rPr>
        <w:t xml:space="preserve">105,5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AF219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33730C">
        <w:rPr>
          <w:rFonts w:ascii="Times New Roman" w:hAnsi="Times New Roman" w:cs="Times New Roman"/>
          <w:sz w:val="24"/>
          <w:szCs w:val="20"/>
        </w:rPr>
        <w:t>(</w:t>
      </w:r>
      <w:r w:rsidR="00AF2194" w:rsidRPr="00AF2194">
        <w:rPr>
          <w:rFonts w:ascii="Times New Roman" w:hAnsi="Times New Roman" w:cs="Times New Roman"/>
          <w:sz w:val="24"/>
          <w:szCs w:val="20"/>
        </w:rPr>
        <w:t>в 2,2 раза</w:t>
      </w:r>
      <w:r w:rsidRPr="0033730C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Pr="00AF2194">
        <w:rPr>
          <w:rFonts w:ascii="Times New Roman" w:hAnsi="Times New Roman" w:cs="Times New Roman"/>
          <w:sz w:val="24"/>
          <w:szCs w:val="20"/>
        </w:rPr>
        <w:t xml:space="preserve">и  </w:t>
      </w:r>
      <w:r w:rsidR="00AF2194" w:rsidRPr="00AF2194">
        <w:rPr>
          <w:rFonts w:ascii="Times New Roman" w:hAnsi="Times New Roman" w:cs="Times New Roman"/>
          <w:sz w:val="24"/>
          <w:szCs w:val="20"/>
        </w:rPr>
        <w:t>на</w:t>
      </w:r>
      <w:r w:rsidR="00AF219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F2194">
        <w:rPr>
          <w:rFonts w:ascii="Times New Roman" w:hAnsi="Times New Roman" w:cs="Times New Roman"/>
          <w:i/>
          <w:sz w:val="24"/>
          <w:szCs w:val="20"/>
        </w:rPr>
        <w:t xml:space="preserve">70,2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AF219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(</w:t>
      </w:r>
      <w:r w:rsidR="00AF2194">
        <w:rPr>
          <w:rFonts w:ascii="Times New Roman" w:hAnsi="Times New Roman" w:cs="Times New Roman"/>
          <w:sz w:val="24"/>
          <w:szCs w:val="20"/>
        </w:rPr>
        <w:t>в 1,6 раза)</w:t>
      </w:r>
      <w:r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</w:t>
      </w:r>
      <w:r w:rsidRPr="00A60746">
        <w:rPr>
          <w:rFonts w:ascii="Times New Roman" w:hAnsi="Times New Roman" w:cs="Times New Roman"/>
          <w:sz w:val="24"/>
          <w:szCs w:val="20"/>
        </w:rPr>
        <w:t xml:space="preserve">на </w:t>
      </w:r>
      <w:r>
        <w:rPr>
          <w:rFonts w:ascii="Times New Roman" w:hAnsi="Times New Roman" w:cs="Times New Roman"/>
          <w:sz w:val="24"/>
          <w:szCs w:val="20"/>
        </w:rPr>
        <w:t>финансирование муниципальн</w:t>
      </w:r>
      <w:r w:rsidR="009E74E0">
        <w:rPr>
          <w:rFonts w:ascii="Times New Roman" w:hAnsi="Times New Roman" w:cs="Times New Roman"/>
          <w:sz w:val="24"/>
          <w:szCs w:val="20"/>
        </w:rPr>
        <w:t xml:space="preserve">ой </w:t>
      </w:r>
      <w:r>
        <w:rPr>
          <w:rFonts w:ascii="Times New Roman" w:hAnsi="Times New Roman" w:cs="Times New Roman"/>
          <w:sz w:val="24"/>
          <w:szCs w:val="20"/>
        </w:rPr>
        <w:t>программ</w:t>
      </w:r>
      <w:r w:rsidR="009E74E0">
        <w:rPr>
          <w:rFonts w:ascii="Times New Roman" w:hAnsi="Times New Roman" w:cs="Times New Roman"/>
          <w:sz w:val="24"/>
          <w:szCs w:val="20"/>
        </w:rPr>
        <w:t xml:space="preserve">ы </w:t>
      </w:r>
      <w:r>
        <w:rPr>
          <w:rFonts w:ascii="Times New Roman" w:hAnsi="Times New Roman" w:cs="Times New Roman"/>
          <w:sz w:val="24"/>
          <w:szCs w:val="20"/>
        </w:rPr>
        <w:t xml:space="preserve">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с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бюджетными ассигнованиями в размере </w:t>
      </w:r>
      <w:r w:rsidR="009E74E0" w:rsidRPr="009E74E0">
        <w:rPr>
          <w:rFonts w:ascii="Times New Roman" w:hAnsi="Times New Roman" w:cs="Times New Roman"/>
          <w:i/>
          <w:sz w:val="24"/>
          <w:szCs w:val="24"/>
        </w:rPr>
        <w:t>528,5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E74E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</w:t>
      </w:r>
      <w:r w:rsidR="00FF5686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>произведены расходы</w:t>
      </w:r>
      <w:r w:rsidR="00FF5686" w:rsidRPr="00FF5686">
        <w:rPr>
          <w:rFonts w:ascii="Times New Roman" w:hAnsi="Times New Roman" w:cs="Times New Roman"/>
          <w:sz w:val="24"/>
          <w:szCs w:val="20"/>
        </w:rPr>
        <w:t xml:space="preserve"> </w:t>
      </w:r>
      <w:r w:rsidR="00FF5686">
        <w:rPr>
          <w:rFonts w:ascii="Times New Roman" w:hAnsi="Times New Roman" w:cs="Times New Roman"/>
          <w:sz w:val="24"/>
          <w:szCs w:val="20"/>
        </w:rPr>
        <w:t xml:space="preserve">на оплату работ </w:t>
      </w:r>
      <w:r w:rsidR="00FF5686">
        <w:rPr>
          <w:rFonts w:ascii="Times New Roman" w:hAnsi="Times New Roman" w:cs="Times New Roman"/>
          <w:sz w:val="24"/>
          <w:szCs w:val="24"/>
        </w:rPr>
        <w:t xml:space="preserve">по </w:t>
      </w:r>
      <w:r w:rsidR="00FF5686">
        <w:rPr>
          <w:rFonts w:ascii="Times New Roman" w:hAnsi="Times New Roman" w:cs="Times New Roman"/>
          <w:sz w:val="24"/>
          <w:szCs w:val="20"/>
        </w:rPr>
        <w:t xml:space="preserve"> очистке дорог от снега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72550C" w:rsidRPr="0072550C">
        <w:rPr>
          <w:rFonts w:ascii="Times New Roman" w:hAnsi="Times New Roman" w:cs="Times New Roman"/>
          <w:i/>
          <w:sz w:val="24"/>
          <w:szCs w:val="20"/>
        </w:rPr>
        <w:t>99,9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Pr="00965B46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, что составляет</w:t>
      </w:r>
      <w:r w:rsidR="0072550C">
        <w:rPr>
          <w:rFonts w:ascii="Times New Roman" w:hAnsi="Times New Roman" w:cs="Times New Roman"/>
          <w:sz w:val="24"/>
          <w:szCs w:val="20"/>
        </w:rPr>
        <w:t xml:space="preserve"> 40,0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201</w:t>
      </w:r>
      <w:r w:rsidR="00463244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FF5686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FF5686" w:rsidRPr="00FF5686">
        <w:rPr>
          <w:rFonts w:ascii="Times New Roman" w:hAnsi="Times New Roman" w:cs="Times New Roman"/>
          <w:i/>
          <w:sz w:val="24"/>
          <w:szCs w:val="20"/>
        </w:rPr>
        <w:t>250,0 тыс.</w:t>
      </w:r>
      <w:r w:rsidR="00FF568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F5686" w:rsidRPr="00FF568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Расходы на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="009E74E0">
        <w:rPr>
          <w:rFonts w:ascii="Times New Roman" w:hAnsi="Times New Roman" w:cs="Times New Roman"/>
          <w:sz w:val="24"/>
          <w:szCs w:val="20"/>
        </w:rPr>
        <w:t>р</w:t>
      </w:r>
      <w:r>
        <w:rPr>
          <w:rFonts w:ascii="Times New Roman" w:hAnsi="Times New Roman" w:cs="Times New Roman"/>
          <w:sz w:val="24"/>
          <w:szCs w:val="20"/>
        </w:rPr>
        <w:t>емонт и капитальный ремонт автомобильных дорог общего пользования местного значения в отчётном периоде не осуществлялись, при утверждённых бюджетных ассигнованиях в сумме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="0072550C" w:rsidRPr="0072550C">
        <w:rPr>
          <w:rFonts w:ascii="Times New Roman" w:hAnsi="Times New Roman" w:cs="Times New Roman"/>
          <w:i/>
          <w:sz w:val="24"/>
          <w:szCs w:val="20"/>
        </w:rPr>
        <w:t>278,5</w:t>
      </w:r>
      <w:r w:rsidR="007255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2550C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72550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463244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463244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гг. объём расходов бюджета на мероприятия по разделу «Национальная экономика</w:t>
      </w:r>
      <w:r w:rsidR="00CF1C6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»  в отчётном периоде сократился на </w:t>
      </w:r>
      <w:r w:rsidR="0072550C">
        <w:rPr>
          <w:rFonts w:ascii="Times New Roman" w:hAnsi="Times New Roman" w:cs="Times New Roman"/>
          <w:i/>
          <w:sz w:val="24"/>
          <w:szCs w:val="20"/>
        </w:rPr>
        <w:t xml:space="preserve">351,9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2550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 </w:t>
      </w:r>
      <w:r w:rsidRPr="005B7A5C">
        <w:rPr>
          <w:rFonts w:ascii="Times New Roman" w:hAnsi="Times New Roman" w:cs="Times New Roman"/>
          <w:sz w:val="24"/>
          <w:szCs w:val="20"/>
        </w:rPr>
        <w:t>и на</w:t>
      </w:r>
      <w:r w:rsidR="0072550C">
        <w:rPr>
          <w:rFonts w:ascii="Times New Roman" w:hAnsi="Times New Roman" w:cs="Times New Roman"/>
          <w:sz w:val="24"/>
          <w:szCs w:val="20"/>
        </w:rPr>
        <w:t xml:space="preserve"> </w:t>
      </w:r>
      <w:r w:rsidR="0072550C" w:rsidRPr="0072550C">
        <w:rPr>
          <w:rFonts w:ascii="Times New Roman" w:hAnsi="Times New Roman" w:cs="Times New Roman"/>
          <w:i/>
          <w:sz w:val="24"/>
          <w:szCs w:val="20"/>
        </w:rPr>
        <w:t>66,8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A5E00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 соответственно.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разделу «Жилищно-коммунальное хозяйство» за 9 месяцев т.</w:t>
      </w:r>
      <w:r w:rsidR="0033730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г. исполнены в сумме </w:t>
      </w:r>
      <w:r w:rsidR="00C2211B" w:rsidRPr="00C2211B">
        <w:rPr>
          <w:rFonts w:ascii="Times New Roman" w:hAnsi="Times New Roman" w:cs="Times New Roman"/>
          <w:i/>
          <w:sz w:val="24"/>
          <w:szCs w:val="20"/>
        </w:rPr>
        <w:t>792,4</w:t>
      </w:r>
      <w:r w:rsidR="00C2211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C2211B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="00C2211B">
        <w:rPr>
          <w:rFonts w:ascii="Times New Roman" w:hAnsi="Times New Roman" w:cs="Times New Roman"/>
          <w:sz w:val="24"/>
          <w:szCs w:val="20"/>
        </w:rPr>
        <w:t>19,2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="00C2211B">
        <w:rPr>
          <w:rFonts w:ascii="Times New Roman" w:hAnsi="Times New Roman" w:cs="Times New Roman"/>
          <w:sz w:val="24"/>
          <w:szCs w:val="20"/>
        </w:rPr>
        <w:t>14,1</w:t>
      </w:r>
      <w:r w:rsidR="00463244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Относительно уровня 201</w:t>
      </w:r>
      <w:r w:rsidR="00463244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463244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гг. объём расходов бюджета на мероприятия по разделу «Жилищно-коммунальное хозяйство» в 201</w:t>
      </w:r>
      <w:r w:rsidR="00463244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году </w:t>
      </w:r>
      <w:r w:rsidR="00B42EF2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B42EF2">
        <w:rPr>
          <w:rFonts w:ascii="Times New Roman" w:hAnsi="Times New Roman" w:cs="Times New Roman"/>
          <w:sz w:val="24"/>
          <w:szCs w:val="20"/>
        </w:rPr>
        <w:t xml:space="preserve"> </w:t>
      </w:r>
      <w:r w:rsidR="00B42EF2" w:rsidRPr="00B42EF2">
        <w:rPr>
          <w:rFonts w:ascii="Times New Roman" w:hAnsi="Times New Roman" w:cs="Times New Roman"/>
          <w:i/>
          <w:sz w:val="24"/>
          <w:szCs w:val="20"/>
        </w:rPr>
        <w:t>30,5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B42EF2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33730C">
        <w:rPr>
          <w:rFonts w:ascii="Times New Roman" w:hAnsi="Times New Roman" w:cs="Times New Roman"/>
          <w:sz w:val="24"/>
          <w:szCs w:val="20"/>
        </w:rPr>
        <w:t>(</w:t>
      </w:r>
      <w:r w:rsidR="00B42EF2" w:rsidRPr="0033730C">
        <w:rPr>
          <w:rFonts w:ascii="Times New Roman" w:hAnsi="Times New Roman" w:cs="Times New Roman"/>
          <w:sz w:val="24"/>
          <w:szCs w:val="20"/>
        </w:rPr>
        <w:t xml:space="preserve">4,0 </w:t>
      </w:r>
      <w:r w:rsidRPr="0033730C">
        <w:rPr>
          <w:rFonts w:ascii="Times New Roman" w:hAnsi="Times New Roman" w:cs="Times New Roman"/>
          <w:sz w:val="24"/>
          <w:szCs w:val="20"/>
        </w:rPr>
        <w:t>%),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B7A5C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B42EF2" w:rsidRPr="00B42EF2">
        <w:rPr>
          <w:rFonts w:ascii="Times New Roman" w:hAnsi="Times New Roman" w:cs="Times New Roman"/>
          <w:i/>
          <w:sz w:val="24"/>
          <w:szCs w:val="20"/>
        </w:rPr>
        <w:t>104,5</w:t>
      </w:r>
      <w:r w:rsidR="00B42EF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42EF2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164B3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Pr="0033730C">
        <w:rPr>
          <w:rFonts w:ascii="Times New Roman" w:hAnsi="Times New Roman" w:cs="Times New Roman"/>
          <w:sz w:val="24"/>
          <w:szCs w:val="20"/>
        </w:rPr>
        <w:t>(</w:t>
      </w:r>
      <w:r w:rsidR="00B42EF2" w:rsidRPr="003C59A4">
        <w:rPr>
          <w:rFonts w:ascii="Times New Roman" w:hAnsi="Times New Roman" w:cs="Times New Roman"/>
          <w:sz w:val="24"/>
          <w:szCs w:val="20"/>
        </w:rPr>
        <w:t>15,2</w:t>
      </w:r>
      <w:r w:rsidR="00463244" w:rsidRPr="003C59A4">
        <w:rPr>
          <w:rFonts w:ascii="Times New Roman" w:hAnsi="Times New Roman" w:cs="Times New Roman"/>
          <w:sz w:val="24"/>
          <w:szCs w:val="20"/>
        </w:rPr>
        <w:t xml:space="preserve"> </w:t>
      </w:r>
      <w:r w:rsidRPr="003C59A4">
        <w:rPr>
          <w:rFonts w:ascii="Times New Roman" w:hAnsi="Times New Roman" w:cs="Times New Roman"/>
          <w:sz w:val="24"/>
          <w:szCs w:val="20"/>
        </w:rPr>
        <w:t>%)</w:t>
      </w:r>
      <w:r w:rsidR="00B42EF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B7A5C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02085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</w:t>
      </w:r>
      <w:r w:rsidR="005A13CF">
        <w:rPr>
          <w:rFonts w:ascii="Times New Roman" w:hAnsi="Times New Roman" w:cs="Times New Roman"/>
          <w:sz w:val="24"/>
          <w:szCs w:val="20"/>
        </w:rPr>
        <w:t>85,9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%) по разделу «Жилищно-коммунальное хозяйство» составили расходы  по подразделу  «Благоустройство» в сумме </w:t>
      </w:r>
      <w:r w:rsidR="007A197C" w:rsidRPr="007A197C">
        <w:rPr>
          <w:rFonts w:ascii="Times New Roman" w:hAnsi="Times New Roman" w:cs="Times New Roman"/>
          <w:i/>
          <w:sz w:val="24"/>
          <w:szCs w:val="20"/>
        </w:rPr>
        <w:t>681,0</w:t>
      </w:r>
      <w:r w:rsidR="007A197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A197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</w:t>
      </w:r>
      <w:r w:rsidR="007A197C">
        <w:rPr>
          <w:rFonts w:ascii="Times New Roman" w:hAnsi="Times New Roman" w:cs="Times New Roman"/>
          <w:sz w:val="24"/>
          <w:szCs w:val="20"/>
        </w:rPr>
        <w:t xml:space="preserve"> </w:t>
      </w:r>
      <w:r w:rsidR="007A197C" w:rsidRPr="007A197C">
        <w:rPr>
          <w:rFonts w:ascii="Times New Roman" w:hAnsi="Times New Roman" w:cs="Times New Roman"/>
          <w:i/>
          <w:sz w:val="24"/>
          <w:szCs w:val="20"/>
        </w:rPr>
        <w:t>3</w:t>
      </w:r>
      <w:r w:rsidR="007A197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A197C" w:rsidRPr="007A197C">
        <w:rPr>
          <w:rFonts w:ascii="Times New Roman" w:hAnsi="Times New Roman" w:cs="Times New Roman"/>
          <w:i/>
          <w:sz w:val="24"/>
          <w:szCs w:val="20"/>
        </w:rPr>
        <w:t>846,4</w:t>
      </w:r>
      <w:r w:rsidR="007A197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7A197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Бюджетные </w:t>
      </w:r>
      <w:r w:rsidR="007A1D82">
        <w:rPr>
          <w:rFonts w:ascii="Times New Roman" w:hAnsi="Times New Roman" w:cs="Times New Roman"/>
          <w:sz w:val="24"/>
          <w:szCs w:val="20"/>
        </w:rPr>
        <w:t xml:space="preserve">ассигнования </w:t>
      </w:r>
      <w:r>
        <w:rPr>
          <w:rFonts w:ascii="Times New Roman" w:hAnsi="Times New Roman" w:cs="Times New Roman"/>
          <w:sz w:val="24"/>
          <w:szCs w:val="20"/>
        </w:rPr>
        <w:t>направлены  на реализацию  мероприятий муниципальной программы «Благоустройство на территории сельского поселения», в том числе на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</w:p>
    <w:p w:rsidR="001E2E0B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</w:t>
      </w:r>
      <w:r w:rsidR="001E2E0B">
        <w:rPr>
          <w:rFonts w:ascii="Times New Roman" w:hAnsi="Times New Roman" w:cs="Times New Roman"/>
          <w:sz w:val="24"/>
          <w:szCs w:val="20"/>
        </w:rPr>
        <w:t>территории</w:t>
      </w:r>
      <w:r w:rsidR="007A1D82">
        <w:rPr>
          <w:rFonts w:ascii="Times New Roman" w:hAnsi="Times New Roman" w:cs="Times New Roman"/>
          <w:sz w:val="24"/>
          <w:szCs w:val="20"/>
        </w:rPr>
        <w:t xml:space="preserve"> сельского поселения</w:t>
      </w:r>
      <w:r w:rsidR="001E2E0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1E2E0B" w:rsidRPr="001E2E0B">
        <w:rPr>
          <w:rFonts w:ascii="Times New Roman" w:hAnsi="Times New Roman" w:cs="Times New Roman"/>
          <w:i/>
          <w:sz w:val="24"/>
          <w:szCs w:val="20"/>
        </w:rPr>
        <w:t>2</w:t>
      </w:r>
      <w:r w:rsidR="001E2E0B">
        <w:rPr>
          <w:rFonts w:ascii="Times New Roman" w:hAnsi="Times New Roman" w:cs="Times New Roman"/>
          <w:i/>
          <w:sz w:val="24"/>
          <w:szCs w:val="20"/>
        </w:rPr>
        <w:t>1</w:t>
      </w:r>
      <w:r w:rsidR="000530A9">
        <w:rPr>
          <w:rFonts w:ascii="Times New Roman" w:hAnsi="Times New Roman" w:cs="Times New Roman"/>
          <w:i/>
          <w:sz w:val="24"/>
          <w:szCs w:val="20"/>
        </w:rPr>
        <w:t>6,3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0530A9" w:rsidRPr="000530A9">
        <w:rPr>
          <w:rFonts w:ascii="Times New Roman" w:hAnsi="Times New Roman" w:cs="Times New Roman"/>
          <w:sz w:val="24"/>
          <w:szCs w:val="20"/>
        </w:rPr>
        <w:t xml:space="preserve"> </w:t>
      </w:r>
      <w:r w:rsidR="000530A9"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0530A9">
        <w:rPr>
          <w:rFonts w:ascii="Times New Roman" w:hAnsi="Times New Roman" w:cs="Times New Roman"/>
          <w:sz w:val="24"/>
          <w:szCs w:val="20"/>
        </w:rPr>
        <w:t xml:space="preserve"> </w:t>
      </w:r>
      <w:r w:rsidR="000530A9" w:rsidRPr="000530A9">
        <w:rPr>
          <w:rFonts w:ascii="Times New Roman" w:hAnsi="Times New Roman" w:cs="Times New Roman"/>
          <w:i/>
          <w:sz w:val="24"/>
          <w:szCs w:val="20"/>
        </w:rPr>
        <w:t>281,0 тыс.</w:t>
      </w:r>
      <w:r w:rsidR="000530A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530A9"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 w:rsidR="000530A9">
        <w:rPr>
          <w:rFonts w:ascii="Times New Roman" w:hAnsi="Times New Roman" w:cs="Times New Roman"/>
          <w:sz w:val="24"/>
          <w:szCs w:val="20"/>
        </w:rPr>
        <w:t>;</w:t>
      </w:r>
    </w:p>
    <w:p w:rsidR="001E2E0B" w:rsidRDefault="001E2E0B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в сумме </w:t>
      </w:r>
      <w:r w:rsidRPr="001E2E0B">
        <w:rPr>
          <w:rFonts w:ascii="Times New Roman" w:hAnsi="Times New Roman" w:cs="Times New Roman"/>
          <w:i/>
          <w:sz w:val="24"/>
          <w:szCs w:val="20"/>
        </w:rPr>
        <w:t>55,</w:t>
      </w:r>
      <w:r w:rsidR="000530A9">
        <w:rPr>
          <w:rFonts w:ascii="Times New Roman" w:hAnsi="Times New Roman" w:cs="Times New Roman"/>
          <w:i/>
          <w:sz w:val="24"/>
          <w:szCs w:val="20"/>
        </w:rPr>
        <w:t>2</w:t>
      </w:r>
      <w:r w:rsidRPr="001E2E0B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E2E0B">
        <w:rPr>
          <w:rFonts w:ascii="Times New Roman" w:hAnsi="Times New Roman" w:cs="Times New Roman"/>
          <w:i/>
          <w:sz w:val="24"/>
          <w:szCs w:val="20"/>
        </w:rPr>
        <w:t>рублей</w:t>
      </w:r>
      <w:r w:rsidR="000530A9" w:rsidRPr="000530A9">
        <w:rPr>
          <w:rFonts w:ascii="Times New Roman" w:hAnsi="Times New Roman" w:cs="Times New Roman"/>
          <w:sz w:val="24"/>
          <w:szCs w:val="20"/>
        </w:rPr>
        <w:t xml:space="preserve"> </w:t>
      </w:r>
      <w:r w:rsidR="000530A9"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0530A9">
        <w:rPr>
          <w:rFonts w:ascii="Times New Roman" w:hAnsi="Times New Roman" w:cs="Times New Roman"/>
          <w:sz w:val="24"/>
          <w:szCs w:val="20"/>
        </w:rPr>
        <w:t xml:space="preserve"> </w:t>
      </w:r>
      <w:r w:rsidR="000530A9" w:rsidRPr="000530A9">
        <w:rPr>
          <w:rFonts w:ascii="Times New Roman" w:hAnsi="Times New Roman" w:cs="Times New Roman"/>
          <w:i/>
          <w:sz w:val="24"/>
          <w:szCs w:val="20"/>
        </w:rPr>
        <w:t>125,5 тыс.</w:t>
      </w:r>
      <w:r w:rsidR="000530A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530A9"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; </w:t>
      </w:r>
    </w:p>
    <w:p w:rsidR="001567A9" w:rsidRDefault="000530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1567A9">
        <w:rPr>
          <w:rFonts w:ascii="Times New Roman" w:hAnsi="Times New Roman" w:cs="Times New Roman"/>
          <w:sz w:val="24"/>
          <w:szCs w:val="20"/>
        </w:rPr>
        <w:t>содержание в чистоте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sz w:val="24"/>
          <w:szCs w:val="20"/>
        </w:rPr>
        <w:t>территории сельского поселения в сумме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="001E2E0B" w:rsidRPr="00606BBD">
        <w:rPr>
          <w:rFonts w:ascii="Times New Roman" w:hAnsi="Times New Roman" w:cs="Times New Roman"/>
          <w:i/>
          <w:sz w:val="24"/>
          <w:szCs w:val="20"/>
        </w:rPr>
        <w:t>348,2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0530A9">
        <w:rPr>
          <w:rFonts w:ascii="Times New Roman" w:hAnsi="Times New Roman" w:cs="Times New Roman"/>
          <w:sz w:val="24"/>
          <w:szCs w:val="20"/>
        </w:rPr>
        <w:t xml:space="preserve"> </w:t>
      </w:r>
      <w:r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527,6 тыс.</w:t>
      </w:r>
      <w:r w:rsid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E2E0B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C66425">
        <w:rPr>
          <w:rFonts w:ascii="Times New Roman" w:hAnsi="Times New Roman" w:cs="Times New Roman"/>
          <w:sz w:val="24"/>
          <w:szCs w:val="20"/>
        </w:rPr>
        <w:t>обустройство спортивно-игровых площадок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 w:rsidRPr="00C66425">
        <w:rPr>
          <w:rFonts w:ascii="Times New Roman" w:hAnsi="Times New Roman" w:cs="Times New Roman"/>
          <w:sz w:val="24"/>
          <w:szCs w:val="20"/>
        </w:rPr>
        <w:t>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E2E0B">
        <w:rPr>
          <w:rFonts w:ascii="Times New Roman" w:hAnsi="Times New Roman" w:cs="Times New Roman"/>
          <w:i/>
          <w:sz w:val="24"/>
          <w:szCs w:val="20"/>
        </w:rPr>
        <w:t>55,3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0530A9" w:rsidRPr="000530A9">
        <w:rPr>
          <w:rFonts w:ascii="Times New Roman" w:hAnsi="Times New Roman" w:cs="Times New Roman"/>
          <w:sz w:val="24"/>
          <w:szCs w:val="20"/>
        </w:rPr>
        <w:t xml:space="preserve"> </w:t>
      </w:r>
      <w:r w:rsidR="000530A9"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0530A9">
        <w:rPr>
          <w:rFonts w:ascii="Times New Roman" w:hAnsi="Times New Roman" w:cs="Times New Roman"/>
          <w:sz w:val="24"/>
          <w:szCs w:val="20"/>
        </w:rPr>
        <w:t xml:space="preserve">  </w:t>
      </w:r>
      <w:r w:rsidR="000530A9" w:rsidRPr="000530A9">
        <w:rPr>
          <w:rFonts w:ascii="Times New Roman" w:hAnsi="Times New Roman" w:cs="Times New Roman"/>
          <w:i/>
          <w:sz w:val="24"/>
          <w:szCs w:val="20"/>
        </w:rPr>
        <w:t>94,9 тыс.</w:t>
      </w:r>
      <w:r w:rsidR="000530A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530A9" w:rsidRPr="000530A9">
        <w:rPr>
          <w:rFonts w:ascii="Times New Roman" w:hAnsi="Times New Roman" w:cs="Times New Roman"/>
          <w:i/>
          <w:sz w:val="24"/>
          <w:szCs w:val="20"/>
        </w:rPr>
        <w:t>рублей</w:t>
      </w:r>
      <w:r w:rsidR="000530A9">
        <w:rPr>
          <w:rFonts w:ascii="Times New Roman" w:hAnsi="Times New Roman" w:cs="Times New Roman"/>
          <w:sz w:val="24"/>
          <w:szCs w:val="20"/>
        </w:rPr>
        <w:t>;</w:t>
      </w:r>
    </w:p>
    <w:p w:rsidR="001567A9" w:rsidRDefault="001E2E0B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r w:rsidRPr="001E2E0B">
        <w:rPr>
          <w:rFonts w:ascii="Times New Roman" w:hAnsi="Times New Roman" w:cs="Times New Roman"/>
          <w:sz w:val="24"/>
          <w:szCs w:val="20"/>
        </w:rPr>
        <w:t>устройство площадки для парка отдых</w:t>
      </w:r>
      <w:r w:rsidR="000530A9">
        <w:rPr>
          <w:rFonts w:ascii="Times New Roman" w:hAnsi="Times New Roman" w:cs="Times New Roman"/>
          <w:sz w:val="24"/>
          <w:szCs w:val="20"/>
        </w:rPr>
        <w:t>а</w:t>
      </w:r>
      <w:r w:rsidRPr="001E2E0B">
        <w:rPr>
          <w:rFonts w:ascii="Times New Roman" w:hAnsi="Times New Roman" w:cs="Times New Roman"/>
          <w:sz w:val="24"/>
          <w:szCs w:val="20"/>
        </w:rPr>
        <w:t xml:space="preserve">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6,0 тыс.</w:t>
      </w:r>
      <w:r w:rsid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0530A9" w:rsidRPr="000530A9">
        <w:rPr>
          <w:rFonts w:ascii="Times New Roman" w:hAnsi="Times New Roman" w:cs="Times New Roman"/>
          <w:sz w:val="24"/>
          <w:szCs w:val="20"/>
        </w:rPr>
        <w:t xml:space="preserve"> </w:t>
      </w:r>
      <w:r w:rsidR="000530A9" w:rsidRPr="00C220B6">
        <w:rPr>
          <w:rFonts w:ascii="Times New Roman" w:hAnsi="Times New Roman" w:cs="Times New Roman"/>
          <w:sz w:val="24"/>
          <w:szCs w:val="20"/>
        </w:rPr>
        <w:t>при запланированных бюджетных ассигнованиях в сумме</w:t>
      </w:r>
      <w:r w:rsidR="000530A9">
        <w:rPr>
          <w:rFonts w:ascii="Times New Roman" w:hAnsi="Times New Roman" w:cs="Times New Roman"/>
          <w:i/>
          <w:sz w:val="24"/>
          <w:szCs w:val="20"/>
        </w:rPr>
        <w:t xml:space="preserve"> 6,0 тыс.</w:t>
      </w:r>
      <w:r w:rsid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530A9"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7A1D82" w:rsidRPr="0033730C" w:rsidRDefault="001215B8" w:rsidP="000930D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D13AEE">
        <w:rPr>
          <w:rFonts w:ascii="Times New Roman" w:hAnsi="Times New Roman" w:cs="Times New Roman"/>
          <w:sz w:val="24"/>
          <w:szCs w:val="20"/>
        </w:rPr>
        <w:t>Расходы н</w:t>
      </w:r>
      <w:r w:rsidR="00D13AEE" w:rsidRPr="00D13AEE">
        <w:rPr>
          <w:rFonts w:ascii="Times New Roman" w:hAnsi="Times New Roman" w:cs="Times New Roman"/>
          <w:sz w:val="24"/>
          <w:szCs w:val="20"/>
        </w:rPr>
        <w:t>а асфальтирование площадки по улице 40 лет Победы</w:t>
      </w:r>
      <w:r w:rsidR="00D13AEE">
        <w:rPr>
          <w:rFonts w:ascii="Times New Roman" w:hAnsi="Times New Roman" w:cs="Times New Roman"/>
          <w:sz w:val="24"/>
          <w:szCs w:val="20"/>
        </w:rPr>
        <w:t xml:space="preserve">, замену бортовых камней и благоустройство площадки для отдыха в отчётном периоде не осуществлялись при </w:t>
      </w:r>
      <w:r w:rsidR="00D13AEE" w:rsidRPr="00C220B6">
        <w:rPr>
          <w:rFonts w:ascii="Times New Roman" w:hAnsi="Times New Roman" w:cs="Times New Roman"/>
          <w:sz w:val="24"/>
          <w:szCs w:val="20"/>
        </w:rPr>
        <w:t>запланированных бюджетных ассигнованиях в сумме</w:t>
      </w:r>
      <w:r w:rsidR="00D13AEE">
        <w:rPr>
          <w:rFonts w:ascii="Times New Roman" w:hAnsi="Times New Roman" w:cs="Times New Roman"/>
          <w:sz w:val="24"/>
          <w:szCs w:val="20"/>
        </w:rPr>
        <w:t xml:space="preserve"> </w:t>
      </w:r>
      <w:r w:rsidR="0098061A" w:rsidRPr="0033730C">
        <w:rPr>
          <w:rFonts w:ascii="Times New Roman" w:hAnsi="Times New Roman" w:cs="Times New Roman"/>
          <w:i/>
          <w:sz w:val="24"/>
          <w:szCs w:val="20"/>
        </w:rPr>
        <w:t>2</w:t>
      </w:r>
      <w:r w:rsidR="0033730C" w:rsidRP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13AEE" w:rsidRPr="0033730C">
        <w:rPr>
          <w:rFonts w:ascii="Times New Roman" w:hAnsi="Times New Roman" w:cs="Times New Roman"/>
          <w:i/>
          <w:sz w:val="24"/>
          <w:szCs w:val="20"/>
        </w:rPr>
        <w:t>795,9 тыс.</w:t>
      </w:r>
      <w:r w:rsidR="0033730C" w:rsidRP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13AEE" w:rsidRPr="0033730C">
        <w:rPr>
          <w:rFonts w:ascii="Times New Roman" w:hAnsi="Times New Roman" w:cs="Times New Roman"/>
          <w:i/>
          <w:sz w:val="24"/>
          <w:szCs w:val="20"/>
        </w:rPr>
        <w:t>рублей.</w:t>
      </w:r>
      <w:r w:rsidR="00663E82" w:rsidRP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663E82" w:rsidRDefault="007A1D82" w:rsidP="000930D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Муниципальные контракты на выполнение работ по благоустройству территории сельского поселения </w:t>
      </w:r>
      <w:r w:rsidR="001E480E">
        <w:rPr>
          <w:rFonts w:ascii="Times New Roman" w:hAnsi="Times New Roman" w:cs="Times New Roman"/>
          <w:sz w:val="24"/>
          <w:szCs w:val="20"/>
        </w:rPr>
        <w:t>зак</w:t>
      </w:r>
      <w:r>
        <w:rPr>
          <w:rFonts w:ascii="Times New Roman" w:hAnsi="Times New Roman" w:cs="Times New Roman"/>
          <w:sz w:val="24"/>
          <w:szCs w:val="20"/>
        </w:rPr>
        <w:t>люч</w:t>
      </w:r>
      <w:r w:rsidR="001E480E">
        <w:rPr>
          <w:rFonts w:ascii="Times New Roman" w:hAnsi="Times New Roman" w:cs="Times New Roman"/>
          <w:sz w:val="24"/>
          <w:szCs w:val="20"/>
        </w:rPr>
        <w:t>ены</w:t>
      </w:r>
      <w:r>
        <w:rPr>
          <w:rFonts w:ascii="Times New Roman" w:hAnsi="Times New Roman" w:cs="Times New Roman"/>
          <w:sz w:val="24"/>
          <w:szCs w:val="20"/>
        </w:rPr>
        <w:t xml:space="preserve"> в конце сентября</w:t>
      </w:r>
      <w:r w:rsidR="0033730C">
        <w:rPr>
          <w:rFonts w:ascii="Times New Roman" w:hAnsi="Times New Roman" w:cs="Times New Roman"/>
          <w:sz w:val="24"/>
          <w:szCs w:val="20"/>
        </w:rPr>
        <w:t>,</w:t>
      </w:r>
      <w:r w:rsidR="00740AB0">
        <w:rPr>
          <w:rFonts w:ascii="Times New Roman" w:hAnsi="Times New Roman" w:cs="Times New Roman"/>
          <w:sz w:val="24"/>
          <w:szCs w:val="20"/>
        </w:rPr>
        <w:t xml:space="preserve"> а </w:t>
      </w:r>
      <w:r w:rsidR="001E480E">
        <w:rPr>
          <w:rFonts w:ascii="Times New Roman" w:hAnsi="Times New Roman" w:cs="Times New Roman"/>
          <w:sz w:val="24"/>
          <w:szCs w:val="20"/>
        </w:rPr>
        <w:t xml:space="preserve">их исполнение </w:t>
      </w:r>
      <w:r w:rsidR="00663E82">
        <w:rPr>
          <w:rFonts w:ascii="Times New Roman" w:hAnsi="Times New Roman" w:cs="Times New Roman"/>
          <w:sz w:val="24"/>
          <w:szCs w:val="20"/>
        </w:rPr>
        <w:t xml:space="preserve">и оплата планируется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40AB0">
        <w:rPr>
          <w:rFonts w:ascii="Times New Roman" w:hAnsi="Times New Roman" w:cs="Times New Roman"/>
          <w:sz w:val="24"/>
          <w:szCs w:val="20"/>
        </w:rPr>
        <w:t>на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63E82">
        <w:rPr>
          <w:rFonts w:ascii="Times New Roman" w:hAnsi="Times New Roman" w:cs="Times New Roman"/>
          <w:sz w:val="24"/>
          <w:szCs w:val="20"/>
        </w:rPr>
        <w:t>4 квартал т.</w:t>
      </w:r>
      <w:r w:rsidR="0033730C">
        <w:rPr>
          <w:rFonts w:ascii="Times New Roman" w:hAnsi="Times New Roman" w:cs="Times New Roman"/>
          <w:sz w:val="24"/>
          <w:szCs w:val="20"/>
        </w:rPr>
        <w:t xml:space="preserve"> </w:t>
      </w:r>
      <w:r w:rsidR="00663E82">
        <w:rPr>
          <w:rFonts w:ascii="Times New Roman" w:hAnsi="Times New Roman" w:cs="Times New Roman"/>
          <w:sz w:val="24"/>
          <w:szCs w:val="20"/>
        </w:rPr>
        <w:t>г.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463244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>-201</w:t>
      </w:r>
      <w:r w:rsidR="00463244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гг.  объём расходов бюджета сельского поселения на мероприятия по благоустройству  </w:t>
      </w:r>
      <w:r w:rsidR="00A6633D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>на</w:t>
      </w:r>
      <w:r w:rsidR="00A6633D">
        <w:rPr>
          <w:rFonts w:ascii="Times New Roman" w:hAnsi="Times New Roman" w:cs="Times New Roman"/>
          <w:sz w:val="24"/>
          <w:szCs w:val="20"/>
        </w:rPr>
        <w:t xml:space="preserve"> </w:t>
      </w:r>
      <w:r w:rsidR="00A6633D" w:rsidRPr="0035004A">
        <w:rPr>
          <w:rFonts w:ascii="Times New Roman" w:hAnsi="Times New Roman" w:cs="Times New Roman"/>
          <w:i/>
          <w:sz w:val="24"/>
          <w:szCs w:val="20"/>
        </w:rPr>
        <w:t>154,6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63244">
        <w:rPr>
          <w:rFonts w:ascii="Times New Roman" w:hAnsi="Times New Roman" w:cs="Times New Roman"/>
          <w:i/>
          <w:sz w:val="24"/>
          <w:szCs w:val="20"/>
        </w:rPr>
        <w:t>т</w:t>
      </w:r>
      <w:r>
        <w:rPr>
          <w:rFonts w:ascii="Times New Roman" w:hAnsi="Times New Roman" w:cs="Times New Roman"/>
          <w:i/>
          <w:sz w:val="24"/>
          <w:szCs w:val="20"/>
        </w:rPr>
        <w:t>ыс.</w:t>
      </w:r>
      <w:r w:rsidR="007A197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и  на </w:t>
      </w:r>
      <w:r w:rsidR="00A6633D" w:rsidRPr="0035004A">
        <w:rPr>
          <w:rFonts w:ascii="Times New Roman" w:hAnsi="Times New Roman" w:cs="Times New Roman"/>
          <w:i/>
          <w:sz w:val="24"/>
          <w:szCs w:val="20"/>
        </w:rPr>
        <w:t>180,5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5004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 w:rsidR="0046324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452E1">
        <w:rPr>
          <w:rFonts w:ascii="Times New Roman" w:hAnsi="Times New Roman" w:cs="Times New Roman"/>
          <w:sz w:val="24"/>
          <w:szCs w:val="20"/>
        </w:rPr>
        <w:t>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="007A197C" w:rsidRPr="007A197C">
        <w:rPr>
          <w:rFonts w:ascii="Times New Roman" w:hAnsi="Times New Roman" w:cs="Times New Roman"/>
          <w:i/>
          <w:sz w:val="24"/>
          <w:szCs w:val="20"/>
        </w:rPr>
        <w:t>111,4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8061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5B66DD">
        <w:rPr>
          <w:rFonts w:ascii="Times New Roman" w:hAnsi="Times New Roman" w:cs="Times New Roman"/>
          <w:sz w:val="24"/>
          <w:szCs w:val="20"/>
        </w:rPr>
        <w:t xml:space="preserve"> 36,0</w:t>
      </w:r>
      <w:r w:rsidR="0040208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 и были направлены на</w:t>
      </w:r>
      <w:r w:rsidR="0046324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реализацию </w:t>
      </w:r>
      <w:r w:rsidR="005B66DD">
        <w:rPr>
          <w:rFonts w:ascii="Times New Roman" w:hAnsi="Times New Roman" w:cs="Times New Roman"/>
          <w:sz w:val="24"/>
          <w:szCs w:val="20"/>
        </w:rPr>
        <w:t xml:space="preserve"> двух </w:t>
      </w:r>
      <w:r>
        <w:rPr>
          <w:rFonts w:ascii="Times New Roman" w:hAnsi="Times New Roman" w:cs="Times New Roman"/>
          <w:sz w:val="24"/>
          <w:szCs w:val="20"/>
        </w:rPr>
        <w:t xml:space="preserve">муниципальных программ </w:t>
      </w:r>
      <w:r w:rsidR="00FE75EC">
        <w:rPr>
          <w:rFonts w:ascii="Times New Roman" w:hAnsi="Times New Roman" w:cs="Times New Roman"/>
          <w:sz w:val="24"/>
          <w:szCs w:val="20"/>
        </w:rPr>
        <w:t xml:space="preserve">и оплату расходов по техническому обслуживанию газопровода, в том числе: </w:t>
      </w:r>
    </w:p>
    <w:p w:rsidR="001567A9" w:rsidRDefault="00FE75EC" w:rsidP="000930D5">
      <w:pPr>
        <w:tabs>
          <w:tab w:val="left" w:pos="426"/>
        </w:tabs>
        <w:spacing w:after="0" w:line="240" w:lineRule="atLeast"/>
        <w:ind w:firstLine="426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 МП</w:t>
      </w:r>
      <w:r w:rsidR="001567A9">
        <w:rPr>
          <w:rFonts w:ascii="Times New Roman" w:hAnsi="Times New Roman" w:cs="Times New Roman"/>
          <w:sz w:val="24"/>
          <w:szCs w:val="20"/>
        </w:rPr>
        <w:t xml:space="preserve"> «</w:t>
      </w:r>
      <w:r w:rsidR="000000A5">
        <w:rPr>
          <w:rFonts w:ascii="Times New Roman" w:hAnsi="Times New Roman" w:cs="Times New Roman"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sz w:val="24"/>
          <w:szCs w:val="20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1567A9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1567A9">
        <w:rPr>
          <w:rFonts w:ascii="Times New Roman" w:hAnsi="Times New Roman" w:cs="Times New Roman"/>
          <w:sz w:val="24"/>
          <w:szCs w:val="20"/>
        </w:rPr>
        <w:t xml:space="preserve"> района» в сумме </w:t>
      </w:r>
      <w:r w:rsidR="005B66DD" w:rsidRPr="005B66DD">
        <w:rPr>
          <w:rFonts w:ascii="Times New Roman" w:hAnsi="Times New Roman" w:cs="Times New Roman"/>
          <w:i/>
          <w:sz w:val="24"/>
          <w:szCs w:val="20"/>
        </w:rPr>
        <w:t>75,3</w:t>
      </w:r>
      <w:r w:rsidR="005B66DD">
        <w:rPr>
          <w:rFonts w:ascii="Times New Roman" w:hAnsi="Times New Roman" w:cs="Times New Roman"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0"/>
        </w:rPr>
        <w:t>тыс.</w:t>
      </w:r>
      <w:r w:rsidR="000000A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0"/>
        </w:rPr>
        <w:t xml:space="preserve">рублей </w:t>
      </w:r>
      <w:r w:rsidR="001567A9" w:rsidRPr="007C6464">
        <w:rPr>
          <w:rFonts w:ascii="Times New Roman" w:hAnsi="Times New Roman" w:cs="Times New Roman"/>
          <w:sz w:val="24"/>
          <w:szCs w:val="20"/>
        </w:rPr>
        <w:t>при  запланированных бюджетных ассигнованиях в сумме</w:t>
      </w:r>
      <w:r w:rsidR="00463244">
        <w:rPr>
          <w:rFonts w:ascii="Times New Roman" w:hAnsi="Times New Roman" w:cs="Times New Roman"/>
          <w:sz w:val="24"/>
          <w:szCs w:val="20"/>
        </w:rPr>
        <w:t xml:space="preserve">  </w:t>
      </w:r>
      <w:r w:rsidR="005B66DD" w:rsidRPr="005B66DD">
        <w:rPr>
          <w:rFonts w:ascii="Times New Roman" w:hAnsi="Times New Roman" w:cs="Times New Roman"/>
          <w:i/>
          <w:sz w:val="24"/>
          <w:szCs w:val="20"/>
        </w:rPr>
        <w:t>154,4</w:t>
      </w:r>
      <w:r w:rsidR="005B66D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567A9" w:rsidRPr="005B66DD">
        <w:rPr>
          <w:rFonts w:ascii="Times New Roman" w:hAnsi="Times New Roman" w:cs="Times New Roman"/>
          <w:i/>
          <w:sz w:val="24"/>
          <w:szCs w:val="20"/>
        </w:rPr>
        <w:t>тыс</w:t>
      </w:r>
      <w:r w:rsidR="001567A9">
        <w:rPr>
          <w:rFonts w:ascii="Times New Roman" w:hAnsi="Times New Roman" w:cs="Times New Roman"/>
          <w:i/>
          <w:sz w:val="24"/>
          <w:szCs w:val="20"/>
        </w:rPr>
        <w:t>.</w:t>
      </w:r>
      <w:r w:rsidR="000000A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0"/>
        </w:rPr>
        <w:t>рублей</w:t>
      </w:r>
      <w:r w:rsidR="001567A9" w:rsidRPr="0033730C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1567A9" w:rsidRDefault="00FE75EC" w:rsidP="000930D5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463244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2. МП</w:t>
      </w:r>
      <w:r w:rsidR="000000A5">
        <w:rPr>
          <w:rFonts w:ascii="Times New Roman" w:hAnsi="Times New Roman" w:cs="Times New Roman"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sz w:val="24"/>
          <w:szCs w:val="20"/>
        </w:rPr>
        <w:t>«</w:t>
      </w:r>
      <w:r w:rsidR="000000A5">
        <w:rPr>
          <w:rFonts w:ascii="Times New Roman" w:hAnsi="Times New Roman" w:cs="Times New Roman"/>
          <w:sz w:val="24"/>
          <w:szCs w:val="20"/>
        </w:rPr>
        <w:t xml:space="preserve"> </w:t>
      </w:r>
      <w:r w:rsidR="001567A9">
        <w:rPr>
          <w:rFonts w:ascii="Times New Roman" w:hAnsi="Times New Roman" w:cs="Times New Roman"/>
          <w:sz w:val="24"/>
          <w:szCs w:val="20"/>
        </w:rPr>
        <w:t xml:space="preserve">Повышение эффективности использования  топливно-энергетических ресурсов в </w:t>
      </w:r>
      <w:proofErr w:type="spellStart"/>
      <w:r w:rsidR="001567A9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1567A9">
        <w:rPr>
          <w:rFonts w:ascii="Times New Roman" w:hAnsi="Times New Roman" w:cs="Times New Roman"/>
          <w:sz w:val="24"/>
          <w:szCs w:val="20"/>
        </w:rPr>
        <w:t xml:space="preserve"> районе» </w:t>
      </w:r>
      <w:r w:rsidR="001567A9">
        <w:rPr>
          <w:rFonts w:ascii="Times New Roman" w:hAnsi="Times New Roman" w:cs="Times New Roman"/>
          <w:sz w:val="24"/>
          <w:szCs w:val="24"/>
        </w:rPr>
        <w:t>в сумме</w:t>
      </w:r>
      <w:r w:rsidR="00463244">
        <w:rPr>
          <w:rFonts w:ascii="Times New Roman" w:hAnsi="Times New Roman" w:cs="Times New Roman"/>
          <w:sz w:val="24"/>
          <w:szCs w:val="24"/>
        </w:rPr>
        <w:t xml:space="preserve"> </w:t>
      </w:r>
      <w:r w:rsidR="005B66DD" w:rsidRPr="005B66DD">
        <w:rPr>
          <w:rFonts w:ascii="Times New Roman" w:hAnsi="Times New Roman" w:cs="Times New Roman"/>
          <w:i/>
          <w:sz w:val="24"/>
          <w:szCs w:val="24"/>
        </w:rPr>
        <w:t>23,0</w:t>
      </w:r>
      <w:r w:rsidR="00463244">
        <w:rPr>
          <w:rFonts w:ascii="Times New Roman" w:hAnsi="Times New Roman" w:cs="Times New Roman"/>
          <w:sz w:val="24"/>
          <w:szCs w:val="24"/>
        </w:rPr>
        <w:t xml:space="preserve"> </w:t>
      </w:r>
      <w:r w:rsidR="00463244" w:rsidRPr="00463244">
        <w:rPr>
          <w:rFonts w:ascii="Times New Roman" w:hAnsi="Times New Roman" w:cs="Times New Roman"/>
          <w:i/>
          <w:sz w:val="24"/>
          <w:szCs w:val="24"/>
        </w:rPr>
        <w:t>т</w:t>
      </w:r>
      <w:r w:rsidR="001567A9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463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sz w:val="24"/>
          <w:szCs w:val="20"/>
        </w:rPr>
        <w:t xml:space="preserve">при </w:t>
      </w:r>
      <w:r w:rsidR="001567A9" w:rsidRPr="007C6464">
        <w:rPr>
          <w:rFonts w:ascii="Times New Roman" w:hAnsi="Times New Roman" w:cs="Times New Roman"/>
          <w:sz w:val="24"/>
          <w:szCs w:val="20"/>
        </w:rPr>
        <w:t>запланированных бюджетных ассигнованиях в сумме</w:t>
      </w:r>
      <w:r w:rsidR="00463244">
        <w:rPr>
          <w:rFonts w:ascii="Times New Roman" w:hAnsi="Times New Roman" w:cs="Times New Roman"/>
          <w:sz w:val="24"/>
          <w:szCs w:val="20"/>
        </w:rPr>
        <w:t xml:space="preserve">  </w:t>
      </w:r>
      <w:r w:rsidR="005B66DD" w:rsidRPr="005B66DD">
        <w:rPr>
          <w:rFonts w:ascii="Times New Roman" w:hAnsi="Times New Roman" w:cs="Times New Roman"/>
          <w:i/>
          <w:sz w:val="24"/>
          <w:szCs w:val="20"/>
        </w:rPr>
        <w:t>55,0</w:t>
      </w:r>
      <w:r w:rsidR="001567A9" w:rsidRPr="007C646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000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 w:rsidRPr="007C6464">
        <w:rPr>
          <w:rFonts w:ascii="Times New Roman" w:hAnsi="Times New Roman" w:cs="Times New Roman"/>
          <w:i/>
          <w:sz w:val="24"/>
          <w:szCs w:val="24"/>
        </w:rPr>
        <w:t>рублей</w:t>
      </w:r>
      <w:r w:rsidR="001567A9">
        <w:rPr>
          <w:rFonts w:ascii="Times New Roman" w:hAnsi="Times New Roman" w:cs="Times New Roman"/>
          <w:sz w:val="24"/>
          <w:szCs w:val="24"/>
        </w:rPr>
        <w:t>.</w:t>
      </w:r>
    </w:p>
    <w:p w:rsidR="005B66DD" w:rsidRDefault="005B66DD" w:rsidP="000930D5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30C">
        <w:rPr>
          <w:rFonts w:ascii="Times New Roman" w:hAnsi="Times New Roman" w:cs="Times New Roman"/>
          <w:sz w:val="24"/>
          <w:szCs w:val="24"/>
        </w:rPr>
        <w:t xml:space="preserve">   </w:t>
      </w:r>
      <w:r w:rsidR="00F53658">
        <w:rPr>
          <w:rFonts w:ascii="Times New Roman" w:hAnsi="Times New Roman" w:cs="Times New Roman"/>
          <w:sz w:val="24"/>
          <w:szCs w:val="24"/>
        </w:rPr>
        <w:t xml:space="preserve">Непрограммные расходы </w:t>
      </w:r>
      <w:r w:rsidR="00F53658">
        <w:rPr>
          <w:rFonts w:ascii="Times New Roman" w:hAnsi="Times New Roman" w:cs="Times New Roman"/>
          <w:sz w:val="24"/>
          <w:szCs w:val="20"/>
        </w:rPr>
        <w:t xml:space="preserve">по техническому обслуживанию газопровода за отчётный период составили в сумме </w:t>
      </w:r>
      <w:r w:rsidR="00F53658" w:rsidRPr="00F53658">
        <w:rPr>
          <w:rFonts w:ascii="Times New Roman" w:hAnsi="Times New Roman" w:cs="Times New Roman"/>
          <w:i/>
          <w:sz w:val="24"/>
          <w:szCs w:val="20"/>
        </w:rPr>
        <w:t>12,6 тыс.</w:t>
      </w:r>
      <w:r w:rsidR="0098061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53658" w:rsidRPr="00F53658">
        <w:rPr>
          <w:rFonts w:ascii="Times New Roman" w:hAnsi="Times New Roman" w:cs="Times New Roman"/>
          <w:i/>
          <w:sz w:val="24"/>
          <w:szCs w:val="20"/>
        </w:rPr>
        <w:t>рублей</w:t>
      </w:r>
      <w:r w:rsidR="00F53658">
        <w:rPr>
          <w:rFonts w:ascii="Times New Roman" w:hAnsi="Times New Roman" w:cs="Times New Roman"/>
          <w:sz w:val="24"/>
          <w:szCs w:val="20"/>
        </w:rPr>
        <w:t xml:space="preserve"> при запланированных бюджетных ассигнованиях в сумме </w:t>
      </w:r>
      <w:r w:rsidR="00F53658" w:rsidRPr="00F53658">
        <w:rPr>
          <w:rFonts w:ascii="Times New Roman" w:hAnsi="Times New Roman" w:cs="Times New Roman"/>
          <w:i/>
          <w:sz w:val="24"/>
          <w:szCs w:val="20"/>
        </w:rPr>
        <w:t>39,5 тыс.</w:t>
      </w:r>
      <w:r w:rsidR="0098061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53658" w:rsidRPr="00F53658"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1567A9" w:rsidRPr="009837E3" w:rsidRDefault="001567A9" w:rsidP="000930D5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бюджета  по подразделу «Коммунальное хозяйство» в отчётном периоде </w:t>
      </w:r>
      <w:r w:rsidR="000F5642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расходов соответствующего периода </w:t>
      </w:r>
      <w:r w:rsidR="000F5642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32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F564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983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5642">
        <w:rPr>
          <w:rFonts w:ascii="Times New Roman" w:hAnsi="Times New Roman" w:cs="Times New Roman"/>
          <w:i/>
          <w:sz w:val="24"/>
          <w:szCs w:val="24"/>
        </w:rPr>
        <w:t xml:space="preserve">78,9 </w:t>
      </w:r>
      <w:r w:rsidRPr="009837E3">
        <w:rPr>
          <w:rFonts w:ascii="Times New Roman" w:hAnsi="Times New Roman" w:cs="Times New Roman"/>
          <w:i/>
          <w:sz w:val="24"/>
          <w:szCs w:val="24"/>
        </w:rPr>
        <w:t>тыс.</w:t>
      </w:r>
      <w:r w:rsidR="00402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E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564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F5642" w:rsidRPr="000F5642">
        <w:rPr>
          <w:rFonts w:ascii="Times New Roman" w:hAnsi="Times New Roman" w:cs="Times New Roman"/>
          <w:i/>
          <w:sz w:val="24"/>
          <w:szCs w:val="24"/>
        </w:rPr>
        <w:t>76,0</w:t>
      </w:r>
      <w:r w:rsidR="000F5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642">
        <w:rPr>
          <w:rFonts w:ascii="Times New Roman" w:hAnsi="Times New Roman" w:cs="Times New Roman"/>
          <w:i/>
          <w:sz w:val="24"/>
          <w:szCs w:val="24"/>
        </w:rPr>
        <w:t>тыс</w:t>
      </w:r>
      <w:r w:rsidRPr="009837E3">
        <w:rPr>
          <w:rFonts w:ascii="Times New Roman" w:hAnsi="Times New Roman" w:cs="Times New Roman"/>
          <w:i/>
          <w:sz w:val="24"/>
          <w:szCs w:val="24"/>
        </w:rPr>
        <w:t>.</w:t>
      </w:r>
      <w:r w:rsidR="00402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7E3">
        <w:rPr>
          <w:rFonts w:ascii="Times New Roman" w:hAnsi="Times New Roman" w:cs="Times New Roman"/>
          <w:i/>
          <w:sz w:val="24"/>
          <w:szCs w:val="24"/>
        </w:rPr>
        <w:t>рублей</w:t>
      </w:r>
      <w:r w:rsidR="000F5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5642" w:rsidRPr="000F5642">
        <w:rPr>
          <w:rFonts w:ascii="Times New Roman" w:hAnsi="Times New Roman" w:cs="Times New Roman"/>
          <w:sz w:val="24"/>
          <w:szCs w:val="24"/>
        </w:rPr>
        <w:t>соответственно</w:t>
      </w:r>
      <w:r w:rsidRPr="000F5642">
        <w:rPr>
          <w:rFonts w:ascii="Times New Roman" w:hAnsi="Times New Roman" w:cs="Times New Roman"/>
          <w:sz w:val="24"/>
          <w:szCs w:val="24"/>
        </w:rPr>
        <w:t>.</w:t>
      </w:r>
      <w:r w:rsidRPr="009837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2085" w:rsidRDefault="00984024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1567A9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1567A9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 w:rsidR="001567A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1567A9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 использованы в сумме </w:t>
      </w:r>
      <w:r w:rsidR="00156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9A4">
        <w:rPr>
          <w:rFonts w:ascii="Times New Roman" w:hAnsi="Times New Roman" w:cs="Times New Roman"/>
          <w:i/>
          <w:sz w:val="24"/>
          <w:szCs w:val="24"/>
        </w:rPr>
        <w:t>2</w:t>
      </w:r>
      <w:r w:rsidR="00402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9A4">
        <w:rPr>
          <w:rFonts w:ascii="Times New Roman" w:hAnsi="Times New Roman" w:cs="Times New Roman"/>
          <w:i/>
          <w:sz w:val="24"/>
          <w:szCs w:val="24"/>
        </w:rPr>
        <w:t xml:space="preserve">000,0 </w:t>
      </w:r>
      <w:r w:rsidR="001567A9">
        <w:rPr>
          <w:rFonts w:ascii="Times New Roman" w:hAnsi="Times New Roman" w:cs="Times New Roman"/>
          <w:i/>
          <w:sz w:val="24"/>
          <w:szCs w:val="24"/>
        </w:rPr>
        <w:t>тыс.</w:t>
      </w:r>
      <w:r w:rsidR="00402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4"/>
        </w:rPr>
        <w:t>рублей</w:t>
      </w:r>
      <w:r w:rsidR="001567A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C59A4">
        <w:rPr>
          <w:rFonts w:ascii="Times New Roman" w:hAnsi="Times New Roman" w:cs="Times New Roman"/>
          <w:sz w:val="24"/>
          <w:szCs w:val="24"/>
        </w:rPr>
        <w:t>59,7</w:t>
      </w:r>
      <w:r w:rsidR="001567A9">
        <w:rPr>
          <w:rFonts w:ascii="Times New Roman" w:hAnsi="Times New Roman" w:cs="Times New Roman"/>
          <w:sz w:val="24"/>
          <w:szCs w:val="24"/>
        </w:rPr>
        <w:t xml:space="preserve"> % от  запланированных ассигнований  в сумме </w:t>
      </w:r>
      <w:r w:rsidR="00156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9A4">
        <w:rPr>
          <w:rFonts w:ascii="Times New Roman" w:hAnsi="Times New Roman" w:cs="Times New Roman"/>
          <w:i/>
          <w:sz w:val="24"/>
          <w:szCs w:val="24"/>
        </w:rPr>
        <w:t>3</w:t>
      </w:r>
      <w:r w:rsidR="00402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9A4">
        <w:rPr>
          <w:rFonts w:ascii="Times New Roman" w:hAnsi="Times New Roman" w:cs="Times New Roman"/>
          <w:i/>
          <w:sz w:val="24"/>
          <w:szCs w:val="24"/>
        </w:rPr>
        <w:t xml:space="preserve">351,0 </w:t>
      </w:r>
      <w:r w:rsidR="001567A9">
        <w:rPr>
          <w:rFonts w:ascii="Times New Roman" w:hAnsi="Times New Roman" w:cs="Times New Roman"/>
          <w:i/>
          <w:sz w:val="24"/>
          <w:szCs w:val="24"/>
        </w:rPr>
        <w:t>тыс.</w:t>
      </w:r>
      <w:r w:rsidR="004020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4"/>
        </w:rPr>
        <w:t>рублей</w:t>
      </w:r>
      <w:r w:rsidR="00156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67A9" w:rsidRDefault="00402085" w:rsidP="000930D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9AF">
        <w:rPr>
          <w:rFonts w:ascii="Times New Roman" w:hAnsi="Times New Roman" w:cs="Times New Roman"/>
          <w:sz w:val="24"/>
          <w:szCs w:val="20"/>
        </w:rPr>
        <w:t xml:space="preserve">Относительно уровня 2017-2018гг.  расходы на мероприятия по разделу « Культура, кинематография, средства массовой информации»  в 2019 году увеличились на </w:t>
      </w:r>
      <w:r w:rsidR="002B09AF" w:rsidRPr="003C59A4">
        <w:rPr>
          <w:rFonts w:ascii="Times New Roman" w:hAnsi="Times New Roman" w:cs="Times New Roman"/>
          <w:i/>
          <w:sz w:val="24"/>
          <w:szCs w:val="20"/>
        </w:rPr>
        <w:t>371,3</w:t>
      </w:r>
      <w:r w:rsidR="002B09AF">
        <w:rPr>
          <w:rFonts w:ascii="Times New Roman" w:hAnsi="Times New Roman" w:cs="Times New Roman"/>
          <w:sz w:val="24"/>
          <w:szCs w:val="20"/>
        </w:rPr>
        <w:t xml:space="preserve">  </w:t>
      </w:r>
      <w:r w:rsidR="002B09AF"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="002B09AF" w:rsidRPr="00402085">
        <w:rPr>
          <w:rFonts w:ascii="Times New Roman" w:hAnsi="Times New Roman" w:cs="Times New Roman"/>
          <w:sz w:val="24"/>
          <w:szCs w:val="20"/>
        </w:rPr>
        <w:t>или на</w:t>
      </w:r>
      <w:r w:rsidR="002B09A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B09AF" w:rsidRPr="00402085">
        <w:rPr>
          <w:rFonts w:ascii="Times New Roman" w:hAnsi="Times New Roman" w:cs="Times New Roman"/>
          <w:sz w:val="24"/>
          <w:szCs w:val="20"/>
        </w:rPr>
        <w:t xml:space="preserve"> 22,8 %</w:t>
      </w:r>
      <w:r w:rsidR="002B09AF">
        <w:rPr>
          <w:rFonts w:ascii="Times New Roman" w:hAnsi="Times New Roman" w:cs="Times New Roman"/>
          <w:sz w:val="24"/>
          <w:szCs w:val="20"/>
        </w:rPr>
        <w:t xml:space="preserve"> и на </w:t>
      </w:r>
      <w:r w:rsidR="002B09AF" w:rsidRPr="002B09AF">
        <w:rPr>
          <w:rFonts w:ascii="Times New Roman" w:hAnsi="Times New Roman" w:cs="Times New Roman"/>
          <w:i/>
          <w:sz w:val="24"/>
          <w:szCs w:val="20"/>
        </w:rPr>
        <w:t>1</w:t>
      </w:r>
      <w:r w:rsidR="002B09A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B09AF" w:rsidRPr="002B09AF">
        <w:rPr>
          <w:rFonts w:ascii="Times New Roman" w:hAnsi="Times New Roman" w:cs="Times New Roman"/>
          <w:i/>
          <w:sz w:val="24"/>
          <w:szCs w:val="20"/>
        </w:rPr>
        <w:t>000,0 тыс.</w:t>
      </w:r>
      <w:r w:rsidR="0033730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B09AF" w:rsidRPr="002B09AF">
        <w:rPr>
          <w:rFonts w:ascii="Times New Roman" w:hAnsi="Times New Roman" w:cs="Times New Roman"/>
          <w:i/>
          <w:sz w:val="24"/>
          <w:szCs w:val="20"/>
        </w:rPr>
        <w:t>рублей</w:t>
      </w:r>
      <w:r w:rsidR="002B09AF">
        <w:rPr>
          <w:rFonts w:ascii="Times New Roman" w:hAnsi="Times New Roman" w:cs="Times New Roman"/>
          <w:sz w:val="24"/>
          <w:szCs w:val="20"/>
        </w:rPr>
        <w:t>, или на 50,0% соответственно.</w:t>
      </w:r>
    </w:p>
    <w:p w:rsidR="001567A9" w:rsidRDefault="00984024" w:rsidP="002B09AF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  </w:t>
      </w:r>
      <w:r w:rsidR="0033730C">
        <w:rPr>
          <w:rFonts w:ascii="Times New Roman" w:hAnsi="Times New Roman" w:cs="Times New Roman"/>
          <w:sz w:val="24"/>
          <w:szCs w:val="20"/>
        </w:rPr>
        <w:t xml:space="preserve">   </w:t>
      </w:r>
      <w:r w:rsidR="001567A9">
        <w:rPr>
          <w:rFonts w:ascii="Times New Roman" w:hAnsi="Times New Roman" w:cs="Times New Roman"/>
          <w:sz w:val="24"/>
          <w:szCs w:val="24"/>
        </w:rPr>
        <w:t>Межбюджетные трансферты, полученные в текущем периоде из областного бюджета в виде дотации, перечислены отделу культуры на содержание учреждений культуры, находящихся на территории сельского поселения.</w:t>
      </w:r>
    </w:p>
    <w:p w:rsidR="005419FE" w:rsidRDefault="00601F5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запланированных расходах п</w:t>
      </w:r>
      <w:r w:rsidR="001567A9">
        <w:rPr>
          <w:rFonts w:ascii="Times New Roman" w:hAnsi="Times New Roman" w:cs="Times New Roman"/>
          <w:bCs/>
          <w:sz w:val="24"/>
          <w:szCs w:val="24"/>
        </w:rPr>
        <w:t xml:space="preserve">о  разделу </w:t>
      </w:r>
      <w:r w:rsidR="001567A9">
        <w:rPr>
          <w:rFonts w:ascii="Times New Roman" w:hAnsi="Times New Roman" w:cs="Times New Roman"/>
          <w:sz w:val="24"/>
          <w:szCs w:val="24"/>
        </w:rPr>
        <w:t xml:space="preserve">«Социальная политика»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5419FE">
        <w:rPr>
          <w:rFonts w:ascii="Times New Roman" w:hAnsi="Times New Roman" w:cs="Times New Roman"/>
          <w:i/>
          <w:sz w:val="24"/>
          <w:szCs w:val="24"/>
        </w:rPr>
        <w:t>126,1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67A9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1567A9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84024">
        <w:rPr>
          <w:rFonts w:ascii="Times New Roman" w:hAnsi="Times New Roman" w:cs="Times New Roman"/>
          <w:sz w:val="24"/>
          <w:szCs w:val="24"/>
        </w:rPr>
        <w:t xml:space="preserve"> </w:t>
      </w:r>
      <w:r w:rsidR="00E10C89" w:rsidRPr="00E10C89">
        <w:rPr>
          <w:rFonts w:ascii="Times New Roman" w:hAnsi="Times New Roman" w:cs="Times New Roman"/>
          <w:i/>
          <w:sz w:val="24"/>
          <w:szCs w:val="24"/>
        </w:rPr>
        <w:t>87,0</w:t>
      </w:r>
      <w:r w:rsidR="00984024">
        <w:rPr>
          <w:rFonts w:ascii="Times New Roman" w:hAnsi="Times New Roman" w:cs="Times New Roman"/>
          <w:sz w:val="24"/>
          <w:szCs w:val="24"/>
        </w:rPr>
        <w:t xml:space="preserve"> </w:t>
      </w:r>
      <w:r w:rsidR="001567A9" w:rsidRPr="00005FEC">
        <w:rPr>
          <w:rFonts w:ascii="Times New Roman" w:hAnsi="Times New Roman" w:cs="Times New Roman"/>
          <w:i/>
          <w:sz w:val="24"/>
          <w:szCs w:val="24"/>
        </w:rPr>
        <w:t>т</w:t>
      </w:r>
      <w:r w:rsidR="001567A9">
        <w:rPr>
          <w:rFonts w:ascii="Times New Roman" w:hAnsi="Times New Roman" w:cs="Times New Roman"/>
          <w:i/>
          <w:sz w:val="24"/>
          <w:szCs w:val="24"/>
        </w:rPr>
        <w:t>ыс.</w:t>
      </w:r>
      <w:r w:rsidR="00E10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="001567A9">
        <w:rPr>
          <w:rFonts w:ascii="Times New Roman" w:hAnsi="Times New Roman" w:cs="Times New Roman"/>
          <w:sz w:val="24"/>
          <w:szCs w:val="24"/>
        </w:rPr>
        <w:t>что</w:t>
      </w:r>
      <w:r w:rsidR="00984024">
        <w:rPr>
          <w:rFonts w:ascii="Times New Roman" w:hAnsi="Times New Roman" w:cs="Times New Roman"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sz w:val="24"/>
          <w:szCs w:val="24"/>
        </w:rPr>
        <w:t>на</w:t>
      </w:r>
      <w:r w:rsidR="00E10C89">
        <w:rPr>
          <w:rFonts w:ascii="Times New Roman" w:hAnsi="Times New Roman" w:cs="Times New Roman"/>
          <w:sz w:val="24"/>
          <w:szCs w:val="24"/>
        </w:rPr>
        <w:t xml:space="preserve"> </w:t>
      </w:r>
      <w:r w:rsidR="00E10C89" w:rsidRPr="00E10C89">
        <w:rPr>
          <w:rFonts w:ascii="Times New Roman" w:hAnsi="Times New Roman" w:cs="Times New Roman"/>
          <w:i/>
          <w:sz w:val="24"/>
          <w:szCs w:val="24"/>
        </w:rPr>
        <w:t>5,4</w:t>
      </w:r>
      <w:r w:rsidR="001567A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10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4"/>
        </w:rPr>
        <w:t>рублей</w:t>
      </w:r>
      <w:r w:rsidR="001567A9">
        <w:rPr>
          <w:rFonts w:ascii="Times New Roman" w:hAnsi="Times New Roman" w:cs="Times New Roman"/>
          <w:sz w:val="24"/>
          <w:szCs w:val="24"/>
        </w:rPr>
        <w:t xml:space="preserve"> выше соответствующего уровня 201</w:t>
      </w:r>
      <w:r w:rsidR="00984024">
        <w:rPr>
          <w:rFonts w:ascii="Times New Roman" w:hAnsi="Times New Roman" w:cs="Times New Roman"/>
          <w:sz w:val="24"/>
          <w:szCs w:val="24"/>
        </w:rPr>
        <w:t>7</w:t>
      </w:r>
      <w:r w:rsidR="001567A9">
        <w:rPr>
          <w:rFonts w:ascii="Times New Roman" w:hAnsi="Times New Roman" w:cs="Times New Roman"/>
          <w:sz w:val="24"/>
          <w:szCs w:val="24"/>
        </w:rPr>
        <w:t xml:space="preserve"> года и на</w:t>
      </w:r>
      <w:r w:rsidR="005419FE">
        <w:rPr>
          <w:rFonts w:ascii="Times New Roman" w:hAnsi="Times New Roman" w:cs="Times New Roman"/>
          <w:sz w:val="24"/>
          <w:szCs w:val="24"/>
        </w:rPr>
        <w:t xml:space="preserve"> </w:t>
      </w:r>
      <w:r w:rsidR="00E10C89" w:rsidRPr="005419FE">
        <w:rPr>
          <w:rFonts w:ascii="Times New Roman" w:hAnsi="Times New Roman" w:cs="Times New Roman"/>
          <w:i/>
          <w:sz w:val="24"/>
          <w:szCs w:val="24"/>
        </w:rPr>
        <w:t>19,3</w:t>
      </w:r>
      <w:r w:rsidR="00E10C89">
        <w:rPr>
          <w:rFonts w:ascii="Times New Roman" w:hAnsi="Times New Roman" w:cs="Times New Roman"/>
          <w:sz w:val="24"/>
          <w:szCs w:val="24"/>
        </w:rPr>
        <w:t xml:space="preserve"> </w:t>
      </w:r>
      <w:r w:rsidR="001567A9" w:rsidRPr="00005FEC">
        <w:rPr>
          <w:rFonts w:ascii="Times New Roman" w:hAnsi="Times New Roman" w:cs="Times New Roman"/>
          <w:i/>
          <w:sz w:val="24"/>
          <w:szCs w:val="24"/>
        </w:rPr>
        <w:t>тыс.</w:t>
      </w:r>
      <w:r w:rsidR="0054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 w:rsidRPr="00005FEC">
        <w:rPr>
          <w:rFonts w:ascii="Times New Roman" w:hAnsi="Times New Roman" w:cs="Times New Roman"/>
          <w:i/>
          <w:sz w:val="24"/>
          <w:szCs w:val="24"/>
        </w:rPr>
        <w:t>рублей</w:t>
      </w:r>
      <w:r w:rsidR="00984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C89" w:rsidRPr="005419FE">
        <w:rPr>
          <w:rFonts w:ascii="Times New Roman" w:hAnsi="Times New Roman" w:cs="Times New Roman"/>
          <w:sz w:val="24"/>
          <w:szCs w:val="24"/>
        </w:rPr>
        <w:t>выше</w:t>
      </w:r>
      <w:r w:rsidR="001567A9" w:rsidRPr="005419FE">
        <w:rPr>
          <w:rFonts w:ascii="Times New Roman" w:hAnsi="Times New Roman" w:cs="Times New Roman"/>
          <w:sz w:val="24"/>
          <w:szCs w:val="24"/>
        </w:rPr>
        <w:t xml:space="preserve"> </w:t>
      </w:r>
      <w:r w:rsidR="001567A9" w:rsidRPr="009A3A39">
        <w:rPr>
          <w:rFonts w:ascii="Times New Roman" w:hAnsi="Times New Roman" w:cs="Times New Roman"/>
          <w:sz w:val="24"/>
          <w:szCs w:val="24"/>
        </w:rPr>
        <w:t>уровня 201</w:t>
      </w:r>
      <w:r w:rsidR="00984024">
        <w:rPr>
          <w:rFonts w:ascii="Times New Roman" w:hAnsi="Times New Roman" w:cs="Times New Roman"/>
          <w:sz w:val="24"/>
          <w:szCs w:val="24"/>
        </w:rPr>
        <w:t>8</w:t>
      </w:r>
      <w:r w:rsidR="001567A9" w:rsidRPr="009A3A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4DB" w:rsidRDefault="00EA436E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сельского поселения на переподготовку и повышение квалификации муниципальных служащих, предусмотренных </w:t>
      </w:r>
      <w:r w:rsidR="001567A9">
        <w:rPr>
          <w:rFonts w:ascii="Times New Roman" w:hAnsi="Times New Roman" w:cs="Times New Roman"/>
          <w:sz w:val="24"/>
          <w:szCs w:val="24"/>
        </w:rPr>
        <w:t xml:space="preserve">по разделу «Образование» в </w:t>
      </w:r>
      <w:r w:rsidR="00F134D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F134DB" w:rsidRPr="00F134DB">
        <w:rPr>
          <w:rFonts w:ascii="Times New Roman" w:hAnsi="Times New Roman" w:cs="Times New Roman"/>
          <w:i/>
          <w:sz w:val="24"/>
          <w:szCs w:val="24"/>
        </w:rPr>
        <w:t>10,0</w:t>
      </w:r>
      <w:r w:rsidR="001567A9" w:rsidRPr="002963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37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 w:rsidR="001567A9">
        <w:rPr>
          <w:rFonts w:ascii="Times New Roman" w:hAnsi="Times New Roman" w:cs="Times New Roman"/>
          <w:sz w:val="24"/>
          <w:szCs w:val="24"/>
        </w:rPr>
        <w:t xml:space="preserve"> </w:t>
      </w:r>
      <w:r w:rsidR="00F134DB">
        <w:rPr>
          <w:rFonts w:ascii="Times New Roman" w:hAnsi="Times New Roman" w:cs="Times New Roman"/>
          <w:sz w:val="24"/>
          <w:szCs w:val="24"/>
        </w:rPr>
        <w:t>в отчётном периоде не использованы.</w:t>
      </w:r>
    </w:p>
    <w:p w:rsidR="001759A1" w:rsidRDefault="00F134DB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67A9">
        <w:rPr>
          <w:rFonts w:ascii="Times New Roman" w:hAnsi="Times New Roman" w:cs="Times New Roman"/>
          <w:sz w:val="24"/>
          <w:szCs w:val="24"/>
        </w:rPr>
        <w:t xml:space="preserve">о разделу «Физическая культура и спорт» </w:t>
      </w:r>
      <w:r>
        <w:rPr>
          <w:rFonts w:ascii="Times New Roman" w:hAnsi="Times New Roman" w:cs="Times New Roman"/>
          <w:sz w:val="24"/>
          <w:szCs w:val="24"/>
        </w:rPr>
        <w:t>бюджетные назначения</w:t>
      </w:r>
      <w:r w:rsidR="003373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1,0 </w:t>
      </w:r>
      <w:r w:rsidR="001567A9">
        <w:rPr>
          <w:rFonts w:ascii="Times New Roman" w:hAnsi="Times New Roman" w:cs="Times New Roman"/>
          <w:i/>
          <w:sz w:val="24"/>
          <w:szCs w:val="24"/>
        </w:rPr>
        <w:t>тыс.</w:t>
      </w:r>
      <w:r w:rsidR="00C14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67A9">
        <w:rPr>
          <w:rFonts w:ascii="Times New Roman" w:hAnsi="Times New Roman" w:cs="Times New Roman"/>
          <w:i/>
          <w:sz w:val="24"/>
          <w:szCs w:val="24"/>
        </w:rPr>
        <w:t>рублей</w:t>
      </w:r>
      <w:r w:rsidR="001567A9">
        <w:rPr>
          <w:rFonts w:ascii="Times New Roman" w:hAnsi="Times New Roman" w:cs="Times New Roman"/>
          <w:sz w:val="24"/>
          <w:szCs w:val="24"/>
        </w:rPr>
        <w:t xml:space="preserve"> в отчётном периоде исполнены в полном  объёме.</w:t>
      </w:r>
    </w:p>
    <w:p w:rsidR="001567A9" w:rsidRDefault="001759A1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>
        <w:rPr>
          <w:rFonts w:ascii="Times New Roman" w:hAnsi="Times New Roman" w:cs="Times New Roman"/>
          <w:sz w:val="24"/>
          <w:szCs w:val="20"/>
        </w:rPr>
        <w:t>уровня 2017-2018гг. расходы на мероприятия по разделу остаются неизменными  на одном и том же  уровне -</w:t>
      </w:r>
      <w:r w:rsidRPr="001759A1">
        <w:rPr>
          <w:rFonts w:ascii="Times New Roman" w:hAnsi="Times New Roman" w:cs="Times New Roman"/>
          <w:i/>
          <w:sz w:val="24"/>
          <w:szCs w:val="20"/>
        </w:rPr>
        <w:t>1,0 тыс.</w:t>
      </w:r>
      <w:r w:rsidR="00C14A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759A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421109">
        <w:rPr>
          <w:rFonts w:ascii="Times New Roman" w:hAnsi="Times New Roman" w:cs="Times New Roman"/>
          <w:bCs/>
          <w:sz w:val="24"/>
          <w:szCs w:val="20"/>
        </w:rPr>
        <w:t>6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421109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 №</w:t>
      </w:r>
      <w:r w:rsidR="00E2098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421109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6 «О бюджете сельского поселения на 201</w:t>
      </w:r>
      <w:r w:rsidR="0098402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</w:t>
      </w:r>
      <w:r w:rsidR="00984024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984024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201</w:t>
      </w:r>
      <w:r w:rsidR="0098402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</w:t>
      </w:r>
      <w:r w:rsidR="0042110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20986" w:rsidRPr="00E20986">
        <w:rPr>
          <w:rFonts w:ascii="Times New Roman" w:hAnsi="Times New Roman" w:cs="Times New Roman"/>
          <w:bCs/>
          <w:i/>
          <w:sz w:val="24"/>
          <w:szCs w:val="20"/>
        </w:rPr>
        <w:t>2,9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201</w:t>
      </w:r>
      <w:r w:rsidR="00421109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1567A9" w:rsidRDefault="001567A9" w:rsidP="000930D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1567A9" w:rsidRDefault="001567A9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</w:t>
      </w:r>
      <w:r w:rsidR="004211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C14AD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C14A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14AD2" w:rsidRPr="00C14AD2">
        <w:rPr>
          <w:rFonts w:ascii="Times New Roman" w:hAnsi="Times New Roman" w:cs="Times New Roman"/>
          <w:sz w:val="24"/>
          <w:szCs w:val="24"/>
        </w:rPr>
        <w:t xml:space="preserve"> </w:t>
      </w:r>
      <w:r w:rsidR="00C14AD2">
        <w:rPr>
          <w:rFonts w:ascii="Times New Roman" w:hAnsi="Times New Roman" w:cs="Times New Roman"/>
          <w:sz w:val="24"/>
          <w:szCs w:val="24"/>
        </w:rPr>
        <w:t>от 11.10.2019 № 27</w:t>
      </w:r>
      <w:r w:rsidR="00694D7D" w:rsidRPr="00694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</w:t>
      </w:r>
      <w:r w:rsidR="00694D7D">
        <w:rPr>
          <w:rFonts w:ascii="Times New Roman" w:hAnsi="Times New Roman" w:cs="Times New Roman"/>
          <w:sz w:val="24"/>
          <w:szCs w:val="24"/>
        </w:rPr>
        <w:t>, что соответствует требованиям пункта 5 статьи 264.2 БК РФ.</w:t>
      </w:r>
    </w:p>
    <w:p w:rsidR="00AE08CE" w:rsidRDefault="00AE08CE" w:rsidP="000930D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E08CE" w:rsidRDefault="00AE08CE" w:rsidP="000930D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C42E9E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835,5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74,8 % при годовых плановых назначениях </w:t>
      </w:r>
      <w:r w:rsidRPr="00B8047A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8047A">
        <w:rPr>
          <w:rFonts w:ascii="Times New Roman" w:hAnsi="Times New Roman"/>
          <w:i/>
          <w:sz w:val="24"/>
          <w:szCs w:val="24"/>
        </w:rPr>
        <w:t>475,6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08CE" w:rsidRDefault="00AE08CE" w:rsidP="000930D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C42E9E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620,3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или 46,9 % при годовых плановых назначениях  </w:t>
      </w:r>
      <w:r w:rsidRPr="00C42E9E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42E9E">
        <w:rPr>
          <w:rFonts w:ascii="Times New Roman" w:hAnsi="Times New Roman"/>
          <w:i/>
          <w:sz w:val="24"/>
          <w:szCs w:val="24"/>
        </w:rPr>
        <w:t>976,3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4D7D" w:rsidRDefault="00694D7D" w:rsidP="00694D7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 по отношению к 2017-2018гг. увеличилась на </w:t>
      </w:r>
      <w:r w:rsidRPr="00BA3F5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805,2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и на </w:t>
      </w:r>
      <w:r w:rsidRPr="00BA3F58">
        <w:rPr>
          <w:rFonts w:ascii="Times New Roman" w:hAnsi="Times New Roman"/>
          <w:i/>
          <w:sz w:val="24"/>
          <w:szCs w:val="24"/>
        </w:rPr>
        <w:t>30,6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3F58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694D7D" w:rsidRDefault="00694D7D" w:rsidP="00694D7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по отношению к 2017-2018гг. увеличилась  на  </w:t>
      </w:r>
      <w:r w:rsidRPr="00882683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2683">
        <w:rPr>
          <w:rFonts w:ascii="Times New Roman" w:hAnsi="Times New Roman"/>
          <w:i/>
          <w:sz w:val="24"/>
          <w:szCs w:val="24"/>
        </w:rPr>
        <w:t>474,8 т</w:t>
      </w:r>
      <w:r>
        <w:rPr>
          <w:rFonts w:ascii="Times New Roman" w:hAnsi="Times New Roman"/>
          <w:i/>
          <w:sz w:val="24"/>
          <w:szCs w:val="24"/>
        </w:rPr>
        <w:t>ыс. рублей</w:t>
      </w:r>
      <w:r>
        <w:rPr>
          <w:rFonts w:ascii="Times New Roman" w:hAnsi="Times New Roman"/>
          <w:sz w:val="24"/>
          <w:szCs w:val="24"/>
        </w:rPr>
        <w:t xml:space="preserve">, или  на 35,6 % и на </w:t>
      </w:r>
      <w:r w:rsidRPr="00882683">
        <w:rPr>
          <w:rFonts w:ascii="Times New Roman" w:hAnsi="Times New Roman"/>
          <w:i/>
          <w:sz w:val="24"/>
          <w:szCs w:val="24"/>
        </w:rPr>
        <w:t>646,0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на 13,0 % соответственно.</w:t>
      </w:r>
    </w:p>
    <w:p w:rsidR="00694D7D" w:rsidRDefault="00694D7D" w:rsidP="00694D7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5D6621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6621">
        <w:rPr>
          <w:rFonts w:ascii="Times New Roman" w:hAnsi="Times New Roman"/>
          <w:i/>
          <w:sz w:val="24"/>
          <w:szCs w:val="24"/>
        </w:rPr>
        <w:t>215,2</w:t>
      </w:r>
      <w:r>
        <w:rPr>
          <w:rFonts w:ascii="Times New Roman" w:hAnsi="Times New Roman"/>
          <w:i/>
          <w:sz w:val="24"/>
          <w:szCs w:val="24"/>
        </w:rPr>
        <w:t> тыс. рублей</w:t>
      </w:r>
      <w:r>
        <w:rPr>
          <w:rFonts w:ascii="Times New Roman" w:hAnsi="Times New Roman"/>
          <w:sz w:val="24"/>
          <w:szCs w:val="24"/>
        </w:rPr>
        <w:t xml:space="preserve">, при планированном дефиците в размере </w:t>
      </w:r>
      <w:r w:rsidRPr="00650CB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0CB6">
        <w:rPr>
          <w:rFonts w:ascii="Times New Roman" w:hAnsi="Times New Roman"/>
          <w:i/>
          <w:sz w:val="24"/>
          <w:szCs w:val="24"/>
        </w:rPr>
        <w:t>500,7тыс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694D7D" w:rsidRDefault="00694D7D" w:rsidP="000930D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в связи с наличием остатка средств на счёте по состоянию на 01.01.2019г. </w:t>
      </w:r>
    </w:p>
    <w:p w:rsidR="0098061A" w:rsidRDefault="00BD47BB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061A">
        <w:rPr>
          <w:rFonts w:ascii="Times New Roman" w:hAnsi="Times New Roman" w:cs="Times New Roman"/>
          <w:sz w:val="24"/>
          <w:szCs w:val="24"/>
        </w:rPr>
        <w:t xml:space="preserve">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98,2 %</w:t>
      </w:r>
      <w:r w:rsidR="00CD3569">
        <w:rPr>
          <w:rFonts w:ascii="Times New Roman" w:hAnsi="Times New Roman" w:cs="Times New Roman"/>
          <w:sz w:val="24"/>
          <w:szCs w:val="24"/>
        </w:rPr>
        <w:t>.</w:t>
      </w:r>
      <w:r w:rsidR="00980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502" w:rsidRDefault="00D15502" w:rsidP="000930D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текущий период сельским поселением исполнены  в сумме </w:t>
      </w:r>
      <w:r w:rsidRPr="002F7698">
        <w:rPr>
          <w:rFonts w:ascii="Times New Roman" w:hAnsi="Times New Roman" w:cs="Times New Roman"/>
          <w:i/>
          <w:sz w:val="24"/>
          <w:szCs w:val="24"/>
        </w:rPr>
        <w:t>95,6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или 81,7% от суммы доходов, предусмотренных на 2019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5502" w:rsidRDefault="00D15502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поступления налоговых доходов в текущем периоде против 2017-2018гг. увеличились на </w:t>
      </w:r>
      <w:r w:rsidRPr="002F7698">
        <w:rPr>
          <w:rFonts w:ascii="Times New Roman" w:hAnsi="Times New Roman" w:cs="Times New Roman"/>
          <w:i/>
          <w:sz w:val="24"/>
          <w:szCs w:val="24"/>
        </w:rPr>
        <w:t>14,6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 xml:space="preserve">й и на </w:t>
      </w:r>
      <w:r w:rsidRPr="002F7698">
        <w:rPr>
          <w:rFonts w:ascii="Times New Roman" w:hAnsi="Times New Roman" w:cs="Times New Roman"/>
          <w:i/>
          <w:sz w:val="24"/>
          <w:szCs w:val="24"/>
        </w:rPr>
        <w:t>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 В доходной части бюджета сельского поселения налоговые поступления занимают  1,2 %. </w:t>
      </w:r>
    </w:p>
    <w:p w:rsidR="00D15502" w:rsidRDefault="00D15502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бюджете сельского поселения на 2019год предусм</w:t>
      </w:r>
      <w:r w:rsidR="00CD3569">
        <w:rPr>
          <w:rFonts w:ascii="Times New Roman" w:hAnsi="Times New Roman" w:cs="Times New Roman"/>
          <w:sz w:val="24"/>
          <w:szCs w:val="24"/>
        </w:rPr>
        <w:t>отрены</w:t>
      </w:r>
      <w:r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платы, а также средства от продажи права на землю, находящейся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поселения в сумме </w:t>
      </w:r>
      <w:r w:rsidRPr="00942DF9">
        <w:rPr>
          <w:rFonts w:ascii="Times New Roman" w:hAnsi="Times New Roman" w:cs="Times New Roman"/>
          <w:i/>
          <w:sz w:val="24"/>
          <w:szCs w:val="24"/>
        </w:rPr>
        <w:t>75,0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</w:t>
      </w:r>
      <w:r w:rsidR="00CD3569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тупило неналоговых доходов в сумме </w:t>
      </w:r>
      <w:r w:rsidRPr="00942DF9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что составляет 13,3%.</w:t>
      </w:r>
      <w:r w:rsidR="00F42B98" w:rsidRPr="00F42B98">
        <w:rPr>
          <w:rFonts w:ascii="Times New Roman" w:hAnsi="Times New Roman" w:cs="Times New Roman"/>
          <w:sz w:val="24"/>
          <w:szCs w:val="24"/>
        </w:rPr>
        <w:t xml:space="preserve"> </w:t>
      </w:r>
      <w:r w:rsidR="00F42B98">
        <w:rPr>
          <w:rFonts w:ascii="Times New Roman" w:hAnsi="Times New Roman" w:cs="Times New Roman"/>
          <w:sz w:val="24"/>
          <w:szCs w:val="24"/>
        </w:rPr>
        <w:t>В доходной части бюджета неналоговые поступления занимают   всего лишь 0,1 %.</w:t>
      </w:r>
      <w:proofErr w:type="gramEnd"/>
    </w:p>
    <w:p w:rsidR="00BC6183" w:rsidRPr="00BC6183" w:rsidRDefault="00BC6183" w:rsidP="000930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01.10.2019 по данным аналитического учета числится задолженность за аренду земельных участков в сумме </w:t>
      </w:r>
      <w:r w:rsidRPr="00BC6183">
        <w:rPr>
          <w:rFonts w:ascii="Times New Roman" w:hAnsi="Times New Roman" w:cs="Times New Roman"/>
          <w:i/>
          <w:sz w:val="24"/>
          <w:szCs w:val="24"/>
        </w:rPr>
        <w:t>353,2 тыс. рублей</w:t>
      </w:r>
      <w:r>
        <w:rPr>
          <w:rFonts w:ascii="Times New Roman" w:hAnsi="Times New Roman" w:cs="Times New Roman"/>
          <w:sz w:val="24"/>
          <w:szCs w:val="24"/>
        </w:rPr>
        <w:t>, которая в бухгалтерском учете не отражена.</w:t>
      </w:r>
    </w:p>
    <w:p w:rsidR="008B06F0" w:rsidRDefault="00D15502" w:rsidP="00F42B9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06F0"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4152BB">
        <w:rPr>
          <w:rFonts w:ascii="Times New Roman" w:hAnsi="Times New Roman" w:cs="Times New Roman"/>
          <w:bCs/>
          <w:sz w:val="24"/>
          <w:szCs w:val="20"/>
        </w:rPr>
        <w:t xml:space="preserve"> в сумме </w:t>
      </w:r>
      <w:r w:rsidR="008B06F0" w:rsidRPr="000C22D9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8B06F0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B06F0" w:rsidRPr="000C22D9">
        <w:rPr>
          <w:rFonts w:ascii="Times New Roman" w:hAnsi="Times New Roman" w:cs="Times New Roman"/>
          <w:bCs/>
          <w:i/>
          <w:sz w:val="24"/>
          <w:szCs w:val="20"/>
        </w:rPr>
        <w:t>976,3</w:t>
      </w:r>
      <w:r w:rsidR="008B06F0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8B06F0"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8B06F0" w:rsidRPr="000C22D9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8B06F0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B06F0" w:rsidRPr="000C22D9">
        <w:rPr>
          <w:rFonts w:ascii="Times New Roman" w:hAnsi="Times New Roman" w:cs="Times New Roman"/>
          <w:bCs/>
          <w:i/>
          <w:sz w:val="24"/>
          <w:szCs w:val="20"/>
        </w:rPr>
        <w:t>620,3</w:t>
      </w:r>
      <w:r w:rsidR="008B06F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B06F0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="008B06F0">
        <w:rPr>
          <w:rFonts w:ascii="Times New Roman" w:hAnsi="Times New Roman" w:cs="Times New Roman"/>
          <w:bCs/>
          <w:sz w:val="24"/>
          <w:szCs w:val="20"/>
        </w:rPr>
        <w:t>, что составляет  46,9  %.</w:t>
      </w:r>
    </w:p>
    <w:p w:rsidR="00782741" w:rsidRDefault="008B06F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расходной части бюджета сельского поселения за 9 месяцев текущего года занимают расходы по разделам: </w:t>
      </w:r>
    </w:p>
    <w:p w:rsidR="00782741" w:rsidRDefault="008B06F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="004152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06F0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B06F0">
        <w:rPr>
          <w:rFonts w:ascii="Times New Roman" w:hAnsi="Times New Roman" w:cs="Times New Roman"/>
          <w:bCs/>
          <w:i/>
          <w:sz w:val="24"/>
          <w:szCs w:val="24"/>
        </w:rPr>
        <w:t>410,1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B06F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8274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2741" w:rsidRPr="00782741">
        <w:rPr>
          <w:rFonts w:ascii="Times New Roman" w:hAnsi="Times New Roman" w:cs="Times New Roman"/>
          <w:bCs/>
          <w:sz w:val="24"/>
          <w:szCs w:val="24"/>
        </w:rPr>
        <w:t>или</w:t>
      </w:r>
      <w:r w:rsidR="007827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42,9 %;</w:t>
      </w:r>
    </w:p>
    <w:p w:rsidR="00782741" w:rsidRDefault="008B06F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4152B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кинематография</w:t>
      </w:r>
      <w:r w:rsidR="004152BB">
        <w:rPr>
          <w:rFonts w:ascii="Times New Roman" w:hAnsi="Times New Roman" w:cs="Times New Roman"/>
          <w:bCs/>
          <w:sz w:val="24"/>
          <w:szCs w:val="24"/>
        </w:rPr>
        <w:t>, средства массовой информации</w:t>
      </w:r>
      <w:r w:rsidR="00C62FA0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6F0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B06F0">
        <w:rPr>
          <w:rFonts w:ascii="Times New Roman" w:hAnsi="Times New Roman" w:cs="Times New Roman"/>
          <w:bCs/>
          <w:i/>
          <w:sz w:val="24"/>
          <w:szCs w:val="24"/>
        </w:rPr>
        <w:t>000,0 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B06F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8274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2741" w:rsidRPr="0078274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782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35,6 %</w:t>
      </w:r>
      <w:r w:rsidR="00782741">
        <w:rPr>
          <w:rFonts w:ascii="Times New Roman" w:hAnsi="Times New Roman" w:cs="Times New Roman"/>
          <w:bCs/>
          <w:sz w:val="24"/>
          <w:szCs w:val="24"/>
        </w:rPr>
        <w:t>;</w:t>
      </w:r>
    </w:p>
    <w:p w:rsidR="008B06F0" w:rsidRDefault="008B06F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C62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06F0">
        <w:rPr>
          <w:rFonts w:ascii="Times New Roman" w:hAnsi="Times New Roman" w:cs="Times New Roman"/>
          <w:bCs/>
          <w:i/>
          <w:sz w:val="24"/>
          <w:szCs w:val="24"/>
        </w:rPr>
        <w:t>792,4 тыс.</w:t>
      </w:r>
      <w:r w:rsidR="007827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B06F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 w:rsidR="0078274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2741" w:rsidRPr="00782741">
        <w:rPr>
          <w:rFonts w:ascii="Times New Roman" w:hAnsi="Times New Roman" w:cs="Times New Roman"/>
          <w:bCs/>
          <w:sz w:val="24"/>
          <w:szCs w:val="24"/>
        </w:rPr>
        <w:t>или</w:t>
      </w:r>
      <w:r w:rsidR="007827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14,1%.</w:t>
      </w:r>
    </w:p>
    <w:p w:rsidR="001567A9" w:rsidRPr="0058645F" w:rsidRDefault="00165532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9 месяцев бюджетные средства использовались не равномерно, п</w:t>
      </w:r>
      <w:r w:rsidR="001567A9" w:rsidRPr="0058645F">
        <w:rPr>
          <w:rFonts w:ascii="Times New Roman" w:hAnsi="Times New Roman" w:cs="Times New Roman"/>
          <w:sz w:val="24"/>
          <w:szCs w:val="24"/>
        </w:rPr>
        <w:t xml:space="preserve">рактически большая часть расходов по реализации муниципальных программ планируется </w:t>
      </w:r>
      <w:r w:rsidR="005E44A4" w:rsidRPr="0058645F">
        <w:rPr>
          <w:rFonts w:ascii="Times New Roman" w:hAnsi="Times New Roman" w:cs="Times New Roman"/>
          <w:sz w:val="24"/>
          <w:szCs w:val="24"/>
        </w:rPr>
        <w:t xml:space="preserve"> </w:t>
      </w:r>
      <w:r w:rsidR="00C05EFD">
        <w:rPr>
          <w:rFonts w:ascii="Times New Roman" w:hAnsi="Times New Roman" w:cs="Times New Roman"/>
          <w:sz w:val="24"/>
          <w:szCs w:val="24"/>
        </w:rPr>
        <w:t>на</w:t>
      </w:r>
      <w:r w:rsidR="001567A9" w:rsidRPr="0058645F">
        <w:rPr>
          <w:rFonts w:ascii="Times New Roman" w:hAnsi="Times New Roman" w:cs="Times New Roman"/>
          <w:sz w:val="24"/>
          <w:szCs w:val="24"/>
        </w:rPr>
        <w:t xml:space="preserve"> </w:t>
      </w:r>
      <w:r w:rsidR="001567A9" w:rsidRPr="005864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67A9" w:rsidRPr="0058645F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4152BB">
        <w:rPr>
          <w:rFonts w:ascii="Times New Roman" w:hAnsi="Times New Roman" w:cs="Times New Roman"/>
          <w:sz w:val="24"/>
          <w:szCs w:val="24"/>
        </w:rPr>
        <w:t xml:space="preserve"> т.</w:t>
      </w:r>
      <w:r w:rsidR="00CD3569">
        <w:rPr>
          <w:rFonts w:ascii="Times New Roman" w:hAnsi="Times New Roman" w:cs="Times New Roman"/>
          <w:sz w:val="24"/>
          <w:szCs w:val="24"/>
        </w:rPr>
        <w:t xml:space="preserve"> </w:t>
      </w:r>
      <w:r w:rsidR="004152B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что может сказаться на качестве работ.</w:t>
      </w:r>
    </w:p>
    <w:p w:rsidR="001567A9" w:rsidRPr="004152BB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4152BB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1567A9" w:rsidRPr="0058645F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45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152BB">
        <w:rPr>
          <w:rFonts w:ascii="Times New Roman" w:hAnsi="Times New Roman" w:cs="Times New Roman"/>
          <w:sz w:val="24"/>
          <w:szCs w:val="24"/>
        </w:rPr>
        <w:t xml:space="preserve">эффективного и качественного </w:t>
      </w:r>
      <w:r w:rsidRPr="0058645F">
        <w:rPr>
          <w:rFonts w:ascii="Times New Roman" w:hAnsi="Times New Roman" w:cs="Times New Roman"/>
          <w:sz w:val="24"/>
          <w:szCs w:val="24"/>
        </w:rPr>
        <w:t xml:space="preserve"> 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исполнения бюджета сельского поселения  контрольно-счетная палата </w:t>
      </w:r>
      <w:r w:rsidRPr="0058645F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1567A9" w:rsidRPr="0058645F" w:rsidRDefault="001567A9" w:rsidP="000930D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 xml:space="preserve">- обратить особое внимание на низкий уровень исполнения плановых показателей </w:t>
      </w:r>
      <w:r w:rsidR="004152BB">
        <w:rPr>
          <w:rFonts w:ascii="Times New Roman" w:hAnsi="Times New Roman" w:cs="Times New Roman"/>
          <w:bCs/>
          <w:sz w:val="24"/>
          <w:szCs w:val="20"/>
        </w:rPr>
        <w:t>расходной части бюджета на исполнение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муниципальны</w:t>
      </w:r>
      <w:r w:rsidR="004152BB">
        <w:rPr>
          <w:rFonts w:ascii="Times New Roman" w:hAnsi="Times New Roman" w:cs="Times New Roman"/>
          <w:bCs/>
          <w:sz w:val="24"/>
          <w:szCs w:val="20"/>
        </w:rPr>
        <w:t>х</w:t>
      </w:r>
      <w:r w:rsidRPr="0058645F">
        <w:rPr>
          <w:rFonts w:ascii="Times New Roman" w:hAnsi="Times New Roman" w:cs="Times New Roman"/>
          <w:bCs/>
          <w:sz w:val="24"/>
          <w:szCs w:val="20"/>
        </w:rPr>
        <w:t xml:space="preserve"> программ;</w:t>
      </w:r>
    </w:p>
    <w:p w:rsidR="00D45ACA" w:rsidRPr="0058645F" w:rsidRDefault="00D45ACA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- принять меры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взысканию задолженности с арендаторов за аренду земельных участков;</w:t>
      </w:r>
    </w:p>
    <w:p w:rsidR="001567A9" w:rsidRPr="0058645F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1567A9" w:rsidRPr="0058645F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8645F"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Букань».</w:t>
      </w:r>
    </w:p>
    <w:p w:rsidR="001567A9" w:rsidRPr="0058645F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023244" w:rsidRDefault="00023244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023244" w:rsidRDefault="00023244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023244" w:rsidRPr="00421109" w:rsidRDefault="00023244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  <w:u w:val="single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В.А. Афонина</w:t>
      </w: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6680" w:rsidRDefault="00D3668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6680" w:rsidRDefault="00D3668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6680" w:rsidRDefault="00D3668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6680" w:rsidRDefault="00D3668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36680" w:rsidRDefault="00D36680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567A9" w:rsidRDefault="001567A9" w:rsidP="000930D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С.В.Борисенкова</w:t>
      </w:r>
      <w:proofErr w:type="spellEnd"/>
    </w:p>
    <w:p w:rsidR="001567A9" w:rsidRDefault="001567A9" w:rsidP="000930D5">
      <w:pPr>
        <w:spacing w:after="0" w:line="240" w:lineRule="atLeast"/>
      </w:pPr>
    </w:p>
    <w:p w:rsidR="001567A9" w:rsidRDefault="001567A9" w:rsidP="000930D5">
      <w:pPr>
        <w:spacing w:after="0" w:line="240" w:lineRule="atLeast"/>
      </w:pPr>
    </w:p>
    <w:p w:rsidR="00733D53" w:rsidRDefault="00733D53" w:rsidP="000930D5">
      <w:pPr>
        <w:spacing w:after="0" w:line="240" w:lineRule="atLeast"/>
      </w:pPr>
    </w:p>
    <w:sectPr w:rsidR="00733D53" w:rsidSect="009341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F6" w:rsidRDefault="00316CF6" w:rsidP="00DE4F02">
      <w:pPr>
        <w:spacing w:after="0" w:line="240" w:lineRule="auto"/>
      </w:pPr>
      <w:r>
        <w:separator/>
      </w:r>
    </w:p>
  </w:endnote>
  <w:endnote w:type="continuationSeparator" w:id="0">
    <w:p w:rsidR="00316CF6" w:rsidRDefault="00316CF6" w:rsidP="00DE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F6" w:rsidRDefault="00316CF6" w:rsidP="00DE4F02">
      <w:pPr>
        <w:spacing w:after="0" w:line="240" w:lineRule="auto"/>
      </w:pPr>
      <w:r>
        <w:separator/>
      </w:r>
    </w:p>
  </w:footnote>
  <w:footnote w:type="continuationSeparator" w:id="0">
    <w:p w:rsidR="00316CF6" w:rsidRDefault="00316CF6" w:rsidP="00DE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80907"/>
      <w:docPartObj>
        <w:docPartGallery w:val="Page Numbers (Top of Page)"/>
        <w:docPartUnique/>
      </w:docPartObj>
    </w:sdtPr>
    <w:sdtContent>
      <w:p w:rsidR="00CD6CC5" w:rsidRDefault="00CD6C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6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6CC5" w:rsidRDefault="00CD6C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7A9"/>
    <w:rsid w:val="000000A5"/>
    <w:rsid w:val="0002131A"/>
    <w:rsid w:val="00023244"/>
    <w:rsid w:val="00033046"/>
    <w:rsid w:val="00046F67"/>
    <w:rsid w:val="000530A9"/>
    <w:rsid w:val="00071EF3"/>
    <w:rsid w:val="000930D5"/>
    <w:rsid w:val="0009522C"/>
    <w:rsid w:val="000A6B98"/>
    <w:rsid w:val="000B615F"/>
    <w:rsid w:val="000C19BF"/>
    <w:rsid w:val="000C22D9"/>
    <w:rsid w:val="000D7D20"/>
    <w:rsid w:val="000E1DA2"/>
    <w:rsid w:val="000F5642"/>
    <w:rsid w:val="00113F79"/>
    <w:rsid w:val="001215B8"/>
    <w:rsid w:val="001567A9"/>
    <w:rsid w:val="00164B3F"/>
    <w:rsid w:val="00165532"/>
    <w:rsid w:val="0016744E"/>
    <w:rsid w:val="00173EF8"/>
    <w:rsid w:val="001759A1"/>
    <w:rsid w:val="001806CA"/>
    <w:rsid w:val="0018405F"/>
    <w:rsid w:val="001A49D4"/>
    <w:rsid w:val="001E2E0B"/>
    <w:rsid w:val="001E36DD"/>
    <w:rsid w:val="001E480E"/>
    <w:rsid w:val="001E5C63"/>
    <w:rsid w:val="001F0D29"/>
    <w:rsid w:val="002030D4"/>
    <w:rsid w:val="00242EE1"/>
    <w:rsid w:val="002965FD"/>
    <w:rsid w:val="0029746E"/>
    <w:rsid w:val="002B09AF"/>
    <w:rsid w:val="002F7698"/>
    <w:rsid w:val="0031458F"/>
    <w:rsid w:val="00316CF6"/>
    <w:rsid w:val="00330948"/>
    <w:rsid w:val="0033730C"/>
    <w:rsid w:val="0035004A"/>
    <w:rsid w:val="00367B27"/>
    <w:rsid w:val="00374483"/>
    <w:rsid w:val="00387F1D"/>
    <w:rsid w:val="00396F7D"/>
    <w:rsid w:val="003A3364"/>
    <w:rsid w:val="003C4697"/>
    <w:rsid w:val="003C59A4"/>
    <w:rsid w:val="003D29EE"/>
    <w:rsid w:val="003D700B"/>
    <w:rsid w:val="003E32B7"/>
    <w:rsid w:val="003F49E3"/>
    <w:rsid w:val="00402085"/>
    <w:rsid w:val="00412D55"/>
    <w:rsid w:val="00414492"/>
    <w:rsid w:val="004152BB"/>
    <w:rsid w:val="00415775"/>
    <w:rsid w:val="00421109"/>
    <w:rsid w:val="004246C6"/>
    <w:rsid w:val="00424D53"/>
    <w:rsid w:val="00433017"/>
    <w:rsid w:val="00434A25"/>
    <w:rsid w:val="00463244"/>
    <w:rsid w:val="00483896"/>
    <w:rsid w:val="00485764"/>
    <w:rsid w:val="004B5521"/>
    <w:rsid w:val="004C0BCF"/>
    <w:rsid w:val="004E0764"/>
    <w:rsid w:val="004F5BD0"/>
    <w:rsid w:val="00524FB5"/>
    <w:rsid w:val="005333C9"/>
    <w:rsid w:val="005419FE"/>
    <w:rsid w:val="00560950"/>
    <w:rsid w:val="00560F7B"/>
    <w:rsid w:val="0058645F"/>
    <w:rsid w:val="005A13CF"/>
    <w:rsid w:val="005B66DD"/>
    <w:rsid w:val="005D6621"/>
    <w:rsid w:val="005E3CA8"/>
    <w:rsid w:val="005E44A4"/>
    <w:rsid w:val="005E5F2F"/>
    <w:rsid w:val="005F70F9"/>
    <w:rsid w:val="00601F59"/>
    <w:rsid w:val="00606BBD"/>
    <w:rsid w:val="00636AC5"/>
    <w:rsid w:val="00641AE8"/>
    <w:rsid w:val="00646219"/>
    <w:rsid w:val="00646EA4"/>
    <w:rsid w:val="00650CB6"/>
    <w:rsid w:val="00651E37"/>
    <w:rsid w:val="00655A5B"/>
    <w:rsid w:val="00663E82"/>
    <w:rsid w:val="006732E9"/>
    <w:rsid w:val="00676955"/>
    <w:rsid w:val="006836C5"/>
    <w:rsid w:val="00694D7D"/>
    <w:rsid w:val="006B7099"/>
    <w:rsid w:val="006B7253"/>
    <w:rsid w:val="006C171A"/>
    <w:rsid w:val="006D73EE"/>
    <w:rsid w:val="006E136A"/>
    <w:rsid w:val="00716596"/>
    <w:rsid w:val="0072550C"/>
    <w:rsid w:val="00733D53"/>
    <w:rsid w:val="00740AB0"/>
    <w:rsid w:val="00742013"/>
    <w:rsid w:val="00767608"/>
    <w:rsid w:val="00775EF3"/>
    <w:rsid w:val="00782741"/>
    <w:rsid w:val="007A197C"/>
    <w:rsid w:val="007A1D82"/>
    <w:rsid w:val="007E7C1F"/>
    <w:rsid w:val="00812AD7"/>
    <w:rsid w:val="008366DC"/>
    <w:rsid w:val="008375F4"/>
    <w:rsid w:val="00837BD1"/>
    <w:rsid w:val="00844B7A"/>
    <w:rsid w:val="00846A33"/>
    <w:rsid w:val="00852969"/>
    <w:rsid w:val="0085333A"/>
    <w:rsid w:val="00854BE6"/>
    <w:rsid w:val="00855554"/>
    <w:rsid w:val="00867643"/>
    <w:rsid w:val="0087517E"/>
    <w:rsid w:val="00882683"/>
    <w:rsid w:val="00886D02"/>
    <w:rsid w:val="008B06F0"/>
    <w:rsid w:val="008D2EF1"/>
    <w:rsid w:val="008F27CE"/>
    <w:rsid w:val="00914758"/>
    <w:rsid w:val="00931A77"/>
    <w:rsid w:val="00931D70"/>
    <w:rsid w:val="00934198"/>
    <w:rsid w:val="00942DF9"/>
    <w:rsid w:val="00957051"/>
    <w:rsid w:val="00966D5A"/>
    <w:rsid w:val="00967646"/>
    <w:rsid w:val="0098061A"/>
    <w:rsid w:val="00983EA7"/>
    <w:rsid w:val="00984024"/>
    <w:rsid w:val="009C0F60"/>
    <w:rsid w:val="009D3C6A"/>
    <w:rsid w:val="009E3E8D"/>
    <w:rsid w:val="009E74E0"/>
    <w:rsid w:val="009F0F29"/>
    <w:rsid w:val="009F7B4E"/>
    <w:rsid w:val="00A115BB"/>
    <w:rsid w:val="00A443C6"/>
    <w:rsid w:val="00A46A5E"/>
    <w:rsid w:val="00A6633D"/>
    <w:rsid w:val="00A67443"/>
    <w:rsid w:val="00A96276"/>
    <w:rsid w:val="00AB42E9"/>
    <w:rsid w:val="00AE08CE"/>
    <w:rsid w:val="00AF2194"/>
    <w:rsid w:val="00B248E7"/>
    <w:rsid w:val="00B302CE"/>
    <w:rsid w:val="00B42EF2"/>
    <w:rsid w:val="00B51040"/>
    <w:rsid w:val="00B60278"/>
    <w:rsid w:val="00B8047A"/>
    <w:rsid w:val="00B86E3E"/>
    <w:rsid w:val="00BA03AE"/>
    <w:rsid w:val="00BA3E75"/>
    <w:rsid w:val="00BA3F58"/>
    <w:rsid w:val="00BC08F6"/>
    <w:rsid w:val="00BC6183"/>
    <w:rsid w:val="00BD47BB"/>
    <w:rsid w:val="00BF5E7D"/>
    <w:rsid w:val="00C05EFD"/>
    <w:rsid w:val="00C14AD2"/>
    <w:rsid w:val="00C14B97"/>
    <w:rsid w:val="00C2211B"/>
    <w:rsid w:val="00C22327"/>
    <w:rsid w:val="00C42E9E"/>
    <w:rsid w:val="00C52797"/>
    <w:rsid w:val="00C62FA0"/>
    <w:rsid w:val="00C7594D"/>
    <w:rsid w:val="00C85477"/>
    <w:rsid w:val="00C93C40"/>
    <w:rsid w:val="00C96C19"/>
    <w:rsid w:val="00CA341F"/>
    <w:rsid w:val="00CC51CC"/>
    <w:rsid w:val="00CD0313"/>
    <w:rsid w:val="00CD3569"/>
    <w:rsid w:val="00CD6CC5"/>
    <w:rsid w:val="00CE11A2"/>
    <w:rsid w:val="00CF1C6B"/>
    <w:rsid w:val="00CF493F"/>
    <w:rsid w:val="00D13AEE"/>
    <w:rsid w:val="00D15502"/>
    <w:rsid w:val="00D36680"/>
    <w:rsid w:val="00D445C3"/>
    <w:rsid w:val="00D45ACA"/>
    <w:rsid w:val="00D54EC0"/>
    <w:rsid w:val="00D936BC"/>
    <w:rsid w:val="00DD34C5"/>
    <w:rsid w:val="00DD44F7"/>
    <w:rsid w:val="00DE4F02"/>
    <w:rsid w:val="00DF29BC"/>
    <w:rsid w:val="00DF307F"/>
    <w:rsid w:val="00DF4746"/>
    <w:rsid w:val="00E10C89"/>
    <w:rsid w:val="00E116DF"/>
    <w:rsid w:val="00E20986"/>
    <w:rsid w:val="00E42DE8"/>
    <w:rsid w:val="00E50B90"/>
    <w:rsid w:val="00E64829"/>
    <w:rsid w:val="00E752EF"/>
    <w:rsid w:val="00E752F0"/>
    <w:rsid w:val="00E9518E"/>
    <w:rsid w:val="00EA436E"/>
    <w:rsid w:val="00EA4754"/>
    <w:rsid w:val="00EA60F1"/>
    <w:rsid w:val="00EC4EC3"/>
    <w:rsid w:val="00EF1742"/>
    <w:rsid w:val="00F134DB"/>
    <w:rsid w:val="00F26804"/>
    <w:rsid w:val="00F42B98"/>
    <w:rsid w:val="00F51871"/>
    <w:rsid w:val="00F520C6"/>
    <w:rsid w:val="00F53658"/>
    <w:rsid w:val="00F574CF"/>
    <w:rsid w:val="00F67680"/>
    <w:rsid w:val="00F8557B"/>
    <w:rsid w:val="00F9208D"/>
    <w:rsid w:val="00FA5E00"/>
    <w:rsid w:val="00FB1924"/>
    <w:rsid w:val="00FC1E31"/>
    <w:rsid w:val="00FC74E2"/>
    <w:rsid w:val="00FE104A"/>
    <w:rsid w:val="00FE75EC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567A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56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567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7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67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7A9"/>
  </w:style>
  <w:style w:type="paragraph" w:styleId="ab">
    <w:name w:val="footer"/>
    <w:basedOn w:val="a"/>
    <w:link w:val="ac"/>
    <w:uiPriority w:val="99"/>
    <w:unhideWhenUsed/>
    <w:rsid w:val="0015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FD02-9B85-4CE9-A447-C3898CFC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205</cp:revision>
  <cp:lastPrinted>2019-10-11T06:14:00Z</cp:lastPrinted>
  <dcterms:created xsi:type="dcterms:W3CDTF">2019-10-07T12:11:00Z</dcterms:created>
  <dcterms:modified xsi:type="dcterms:W3CDTF">2019-10-21T07:58:00Z</dcterms:modified>
</cp:coreProperties>
</file>