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A13" w:rsidRDefault="00DD1A13" w:rsidP="00DD1A1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Заключение </w:t>
      </w:r>
    </w:p>
    <w:p w:rsidR="00DD1A13" w:rsidRDefault="00DD1A13" w:rsidP="00DD1A1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контрольно-счетной палаты муниципального района «Город Людиново и Людиновский район» на  отчет об исполнении бюджета сельского поселения «Деревня Манино»  </w:t>
      </w:r>
      <w:r>
        <w:rPr>
          <w:rFonts w:ascii="Times New Roman" w:hAnsi="Times New Roman" w:cs="Times New Roman"/>
          <w:b/>
          <w:sz w:val="24"/>
          <w:szCs w:val="24"/>
        </w:rPr>
        <w:t>за 9 месяцев 202</w:t>
      </w:r>
      <w:r w:rsidR="00FD087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D1A13" w:rsidRDefault="00DD1A13" w:rsidP="00DD1A13">
      <w:pPr>
        <w:tabs>
          <w:tab w:val="left" w:pos="3330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1A13" w:rsidRDefault="00DD1A13" w:rsidP="00DD1A13">
      <w:pPr>
        <w:tabs>
          <w:tab w:val="left" w:pos="3330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FD0872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 xml:space="preserve"> октября 202</w:t>
      </w:r>
      <w:r w:rsidR="00FD087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D1A13" w:rsidRDefault="00DD1A13" w:rsidP="00DD1A13">
      <w:pPr>
        <w:tabs>
          <w:tab w:val="left" w:pos="3330"/>
        </w:tabs>
        <w:spacing w:after="0" w:line="240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A13" w:rsidRDefault="00DD1A13" w:rsidP="00DD1A13">
      <w:pPr>
        <w:tabs>
          <w:tab w:val="left" w:pos="536"/>
          <w:tab w:val="left" w:pos="1909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Заключение на отчет об исполнении бюджета сельского поселения «Деревня Манино» за 9 месяцев 202</w:t>
      </w:r>
      <w:r w:rsidR="00FD087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подготовлено во исполнение статьи 157, пункта 5 статьи 264.2, статьи 268.1 Бюджетного кодекса Российской Федерации,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пункта 11 статьи 8 Положения о контрольно-счетной палате муниципального района «Город Людиново и Людиновский район», утвержденного решением Людиновского Районного Собрания от 25.04.2012 № 181, соглашения о передаче полномочий по осуществлению внешнего муниципального финансового контроля от </w:t>
      </w:r>
      <w:r w:rsidR="00FD0872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FD087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№ 2  и пункта 3.2 Плана работы на 202</w:t>
      </w:r>
      <w:r w:rsidR="00FD087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DD1A13" w:rsidRDefault="00DD1A13" w:rsidP="00DD1A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Анализ отчета об исполнении бюджета сельского поселения проведен в целях:</w:t>
      </w:r>
    </w:p>
    <w:p w:rsidR="00DD1A13" w:rsidRDefault="00DD1A13" w:rsidP="00DD1A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оценки исполнения бюджета, сопоставления утвержденных показателей бюджета сельского поселения за 9 месяцев 202</w:t>
      </w:r>
      <w:r w:rsidR="00FD087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с годовыми бюджетными назначениями, а также с показателями за аналогичный период прошлых лет.</w:t>
      </w:r>
    </w:p>
    <w:p w:rsidR="00DD1A13" w:rsidRDefault="00DD1A13" w:rsidP="00DD1A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Согласно требованиям пункта 5 статьи 264.2 БК РФ отчет об исполнении бюджета сельского поселения за 9 месяцев 202</w:t>
      </w:r>
      <w:r w:rsidR="00FD087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утвержден постановлением администрации сельского поселения от </w:t>
      </w:r>
      <w:r w:rsidR="00FD087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.10.202</w:t>
      </w:r>
      <w:r w:rsidR="00FD087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FD0872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и представлен в контрольно-счетную палату для осуществления полномочий по внешнему финансовому контролю.</w:t>
      </w:r>
    </w:p>
    <w:p w:rsidR="00DD1A13" w:rsidRDefault="00DD1A13" w:rsidP="00DD1A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 подготовке заключения использована бюджетная отчетность, документы и материалы, представленные  администрацией сельского поселения «Деревня Манино».</w:t>
      </w:r>
    </w:p>
    <w:p w:rsidR="00DD1A13" w:rsidRDefault="00DD1A13" w:rsidP="00DD1A13">
      <w:pPr>
        <w:tabs>
          <w:tab w:val="left" w:pos="553"/>
          <w:tab w:val="left" w:pos="1808"/>
          <w:tab w:val="center" w:pos="4677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DD1A13" w:rsidRDefault="00DD1A13" w:rsidP="00DD1A13">
      <w:pPr>
        <w:tabs>
          <w:tab w:val="left" w:pos="553"/>
          <w:tab w:val="left" w:pos="1808"/>
          <w:tab w:val="center" w:pos="4677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2. Общая характеристика исполнения бюджета сельского поселения</w:t>
      </w:r>
    </w:p>
    <w:p w:rsidR="00FD0872" w:rsidRDefault="00DD1A13" w:rsidP="00DD1A13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D0872" w:rsidRDefault="00FD0872" w:rsidP="00FD0872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Бюджет сельского поселения на 2024 год и на плановый период 2025 и 2026 годов утвержден решением Сельской Думы от 28.12.2023  №  63:</w:t>
      </w:r>
    </w:p>
    <w:p w:rsidR="00FD0872" w:rsidRDefault="00FD0872" w:rsidP="00FD0872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по доходам в сумме </w:t>
      </w:r>
      <w:r>
        <w:rPr>
          <w:rFonts w:ascii="Times New Roman" w:hAnsi="Times New Roman" w:cs="Times New Roman"/>
          <w:i/>
          <w:sz w:val="24"/>
          <w:szCs w:val="24"/>
        </w:rPr>
        <w:t>14 553,4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из них: безвозмездные поступления в сумме </w:t>
      </w:r>
      <w:r>
        <w:rPr>
          <w:rFonts w:ascii="Times New Roman" w:hAnsi="Times New Roman" w:cs="Times New Roman"/>
          <w:i/>
          <w:sz w:val="24"/>
          <w:szCs w:val="24"/>
        </w:rPr>
        <w:t xml:space="preserve">13 673,4 тыс. </w:t>
      </w:r>
      <w:r>
        <w:rPr>
          <w:rFonts w:ascii="Times New Roman" w:hAnsi="Times New Roman" w:cs="Times New Roman"/>
          <w:sz w:val="24"/>
          <w:szCs w:val="24"/>
        </w:rPr>
        <w:t>рублей, что составляет 94,0  % в общем объеме доходной части бюджета;</w:t>
      </w:r>
    </w:p>
    <w:p w:rsidR="00FD0872" w:rsidRDefault="00FD0872" w:rsidP="00FD0872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по расходам в сумме  </w:t>
      </w:r>
      <w:r>
        <w:rPr>
          <w:rFonts w:ascii="Times New Roman" w:hAnsi="Times New Roman" w:cs="Times New Roman"/>
          <w:i/>
          <w:sz w:val="24"/>
          <w:szCs w:val="24"/>
        </w:rPr>
        <w:t>14 597,4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0872" w:rsidRDefault="00FD0872" w:rsidP="00FD0872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дефицитом  бюджета в сумме </w:t>
      </w:r>
      <w:r w:rsidRPr="00F27B96">
        <w:rPr>
          <w:rFonts w:ascii="Times New Roman" w:hAnsi="Times New Roman" w:cs="Times New Roman"/>
          <w:i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>0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0872" w:rsidRPr="00E12ACA" w:rsidRDefault="00FD0872" w:rsidP="00FD0872">
      <w:pPr>
        <w:tabs>
          <w:tab w:val="left" w:pos="486"/>
          <w:tab w:val="left" w:pos="1808"/>
        </w:tabs>
        <w:spacing w:after="0" w:line="240" w:lineRule="auto"/>
        <w:jc w:val="both"/>
        <w:rPr>
          <w:rStyle w:val="a4"/>
          <w:b w:val="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Запланированный </w:t>
      </w:r>
      <w:r w:rsidRPr="00E12AC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дефицит бюджета сельского поселения не противоречит требованиям, установленным пунктом 3 статьи 92¹ БК РФ. </w:t>
      </w:r>
    </w:p>
    <w:p w:rsidR="00FD0872" w:rsidRPr="00E12ACA" w:rsidRDefault="00FD0872" w:rsidP="00FD0872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2AC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Источником дефицита бюджета являются остатки средств на счетах.</w:t>
      </w:r>
    </w:p>
    <w:p w:rsidR="00FD0872" w:rsidRDefault="00FD0872" w:rsidP="00FD0872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B9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На основании уточнённой бюджетной росписи доходная и расходная части  бюджета увеличены и составили :</w:t>
      </w:r>
    </w:p>
    <w:p w:rsidR="00FD0872" w:rsidRDefault="00FD0872" w:rsidP="00FD0872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по доходам в сумме </w:t>
      </w:r>
      <w:r>
        <w:rPr>
          <w:rFonts w:ascii="Times New Roman" w:hAnsi="Times New Roman" w:cs="Times New Roman"/>
          <w:i/>
          <w:sz w:val="24"/>
          <w:szCs w:val="24"/>
        </w:rPr>
        <w:t>14848,5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в том числе  по безвозмездным поступлениям в сумме </w:t>
      </w:r>
      <w:r>
        <w:rPr>
          <w:rFonts w:ascii="Times New Roman" w:hAnsi="Times New Roman" w:cs="Times New Roman"/>
          <w:i/>
          <w:sz w:val="24"/>
          <w:szCs w:val="24"/>
        </w:rPr>
        <w:t>13968,5 тыс. рублей;</w:t>
      </w:r>
    </w:p>
    <w:p w:rsidR="00FD0872" w:rsidRDefault="00FD0872" w:rsidP="00FD0872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- </w:t>
      </w:r>
      <w:r>
        <w:rPr>
          <w:rFonts w:ascii="Times New Roman" w:hAnsi="Times New Roman" w:cs="Times New Roman"/>
          <w:sz w:val="24"/>
          <w:szCs w:val="24"/>
        </w:rPr>
        <w:t xml:space="preserve">по расходам в сумме </w:t>
      </w:r>
      <w:r>
        <w:rPr>
          <w:rFonts w:ascii="Times New Roman" w:hAnsi="Times New Roman" w:cs="Times New Roman"/>
          <w:i/>
          <w:sz w:val="24"/>
          <w:szCs w:val="24"/>
        </w:rPr>
        <w:t>17092,5 тыс. рублей;</w:t>
      </w:r>
    </w:p>
    <w:p w:rsidR="00FD0872" w:rsidRDefault="00FD0872" w:rsidP="00FD0872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- </w:t>
      </w:r>
      <w:r>
        <w:rPr>
          <w:rFonts w:ascii="Times New Roman" w:hAnsi="Times New Roman" w:cs="Times New Roman"/>
          <w:sz w:val="24"/>
          <w:szCs w:val="24"/>
        </w:rPr>
        <w:t xml:space="preserve">дефицитом  бюджета в сумме </w:t>
      </w:r>
      <w:r w:rsidRPr="00FD0872">
        <w:rPr>
          <w:rFonts w:ascii="Times New Roman" w:hAnsi="Times New Roman" w:cs="Times New Roman"/>
          <w:i/>
          <w:sz w:val="24"/>
          <w:szCs w:val="24"/>
        </w:rPr>
        <w:t>22</w:t>
      </w:r>
      <w:r w:rsidRPr="00E12ACA">
        <w:rPr>
          <w:rFonts w:ascii="Times New Roman" w:hAnsi="Times New Roman" w:cs="Times New Roman"/>
          <w:i/>
          <w:sz w:val="24"/>
          <w:szCs w:val="24"/>
        </w:rPr>
        <w:t>44,</w:t>
      </w:r>
      <w:r>
        <w:rPr>
          <w:rFonts w:ascii="Times New Roman" w:hAnsi="Times New Roman" w:cs="Times New Roman"/>
          <w:i/>
          <w:sz w:val="24"/>
          <w:szCs w:val="24"/>
        </w:rPr>
        <w:t>0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0872" w:rsidRDefault="00FD0872" w:rsidP="00FD0872">
      <w:pPr>
        <w:spacing w:after="0" w:line="240" w:lineRule="atLeast"/>
        <w:ind w:firstLine="567"/>
        <w:jc w:val="both"/>
        <w:rPr>
          <w:rStyle w:val="a4"/>
          <w:b w:val="0"/>
        </w:rPr>
      </w:pPr>
      <w:r>
        <w:rPr>
          <w:rFonts w:ascii="Times New Roman" w:hAnsi="Times New Roman" w:cs="Times New Roman"/>
          <w:sz w:val="24"/>
          <w:szCs w:val="24"/>
        </w:rPr>
        <w:t xml:space="preserve">Запланированный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дефицит бюджета сельского поселения не противоречит требованиям, установленным пунктом 3 статьи 92¹ БК РФ. Источником дефицита бюджета являются остатки средств на счетах.</w:t>
      </w:r>
    </w:p>
    <w:p w:rsidR="00FD0872" w:rsidRDefault="00FD0872" w:rsidP="00DD1A13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872" w:rsidRDefault="00FD0872" w:rsidP="00DD1A13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A13" w:rsidRDefault="00DD1A13" w:rsidP="00DD1A13">
      <w:pPr>
        <w:tabs>
          <w:tab w:val="left" w:pos="486"/>
          <w:tab w:val="left" w:pos="1808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DD1A13" w:rsidRDefault="00DD1A13" w:rsidP="00DD1A13">
      <w:pPr>
        <w:tabs>
          <w:tab w:val="left" w:pos="486"/>
          <w:tab w:val="left" w:pos="1808"/>
        </w:tabs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Исполнение основных параметров бюджета сельского поселения за 9 месяцев 202</w:t>
      </w:r>
      <w:r w:rsidR="0018154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сравнении с аналогичным периодом прошлых лет                    (</w:t>
      </w:r>
      <w:r>
        <w:rPr>
          <w:rFonts w:ascii="Times New Roman" w:hAnsi="Times New Roman" w:cs="Times New Roman"/>
          <w:b/>
          <w:sz w:val="20"/>
          <w:szCs w:val="20"/>
        </w:rPr>
        <w:t xml:space="preserve">тыс. рублей) </w:t>
      </w:r>
    </w:p>
    <w:p w:rsidR="00DD1A13" w:rsidRDefault="00DD1A13" w:rsidP="00DD1A13">
      <w:pPr>
        <w:tabs>
          <w:tab w:val="left" w:pos="486"/>
          <w:tab w:val="left" w:pos="1808"/>
        </w:tabs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413"/>
        <w:gridCol w:w="1528"/>
        <w:gridCol w:w="1191"/>
        <w:gridCol w:w="1191"/>
        <w:gridCol w:w="1455"/>
        <w:gridCol w:w="1333"/>
        <w:gridCol w:w="945"/>
        <w:gridCol w:w="715"/>
        <w:gridCol w:w="715"/>
      </w:tblGrid>
      <w:tr w:rsidR="00DD1A13" w:rsidTr="00DD1A13"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A13" w:rsidRDefault="00DD1A13" w:rsidP="00A74A5E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A13" w:rsidRDefault="00DD1A13" w:rsidP="00A74A5E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Параметры бюджета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A13" w:rsidRDefault="00DD1A13" w:rsidP="00A74A5E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за 9 месяцев 202</w:t>
            </w:r>
            <w:r w:rsidR="001815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A13" w:rsidRDefault="00DD1A13" w:rsidP="00A74A5E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за 9 месяцев  202</w:t>
            </w:r>
            <w:r w:rsidR="001815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A13" w:rsidRDefault="00DD1A13" w:rsidP="00A74A5E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на 202</w:t>
            </w:r>
            <w:r w:rsidR="001815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A13" w:rsidRDefault="00DD1A13" w:rsidP="00A74A5E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за 9 месяцев  202</w:t>
            </w:r>
            <w:r w:rsidR="001815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A13" w:rsidRDefault="00DD1A13" w:rsidP="00A74A5E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исполнения  202</w:t>
            </w:r>
            <w:r w:rsidR="001815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A13" w:rsidRDefault="00DD1A13" w:rsidP="00A74A5E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DD1A13" w:rsidRDefault="00DD1A13" w:rsidP="00A74A5E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815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гк 202</w:t>
            </w:r>
            <w:r w:rsidR="001815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A13" w:rsidRDefault="00DD1A13" w:rsidP="00A74A5E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202</w:t>
            </w:r>
            <w:r w:rsidR="001815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202</w:t>
            </w:r>
            <w:r w:rsidR="001815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18154F" w:rsidTr="00DD1A13">
        <w:trPr>
          <w:trHeight w:val="1108"/>
        </w:trPr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54F" w:rsidRDefault="0018154F" w:rsidP="00A74A5E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54F" w:rsidRDefault="0018154F" w:rsidP="00A74A5E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всего,</w:t>
            </w:r>
          </w:p>
          <w:p w:rsidR="0018154F" w:rsidRDefault="0018154F" w:rsidP="00A74A5E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18154F" w:rsidRDefault="0018154F" w:rsidP="00A74A5E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54F" w:rsidRDefault="0018154F" w:rsidP="00A74A5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F3E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191,1</w:t>
            </w:r>
          </w:p>
          <w:p w:rsidR="0018154F" w:rsidRDefault="0018154F" w:rsidP="00A74A5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54F" w:rsidRDefault="0018154F" w:rsidP="00A74A5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F3E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630,8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54F" w:rsidRDefault="0018154F" w:rsidP="00A74A5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F3E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101,4</w:t>
            </w:r>
          </w:p>
          <w:p w:rsidR="0018154F" w:rsidRDefault="0018154F" w:rsidP="00A74A5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54F" w:rsidRDefault="0018154F" w:rsidP="00A74A5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F3E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746,4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CC3" w:rsidRDefault="00207CC3" w:rsidP="00A74A5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8F3E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848,5</w:t>
            </w:r>
          </w:p>
          <w:p w:rsidR="00207CC3" w:rsidRDefault="00207CC3" w:rsidP="00A74A5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7CC3" w:rsidRDefault="00207CC3" w:rsidP="00A74A5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8F3E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968,5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CC3" w:rsidRDefault="00207CC3" w:rsidP="00A74A5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8F3E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369,6</w:t>
            </w:r>
          </w:p>
          <w:p w:rsidR="00207CC3" w:rsidRDefault="00207CC3" w:rsidP="00A74A5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7CC3" w:rsidRDefault="00207CC3" w:rsidP="00A74A5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8F3E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000,9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E3C" w:rsidRDefault="008F3E3C" w:rsidP="00A74A5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  <w:p w:rsidR="008F3E3C" w:rsidRDefault="008F3E3C" w:rsidP="00A74A5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E3C" w:rsidRDefault="008F3E3C" w:rsidP="00A74A5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676" w:rsidRDefault="00C13676" w:rsidP="00A74A5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1,5 раза</w:t>
            </w:r>
          </w:p>
          <w:p w:rsidR="00C13676" w:rsidRDefault="00C13676" w:rsidP="00A74A5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1,4 раза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676" w:rsidRDefault="00C13676" w:rsidP="00A74A5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122,5</w:t>
            </w:r>
          </w:p>
          <w:p w:rsidR="00C13676" w:rsidRDefault="00C13676" w:rsidP="00A74A5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676" w:rsidRDefault="00C13676" w:rsidP="00A74A5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112,9</w:t>
            </w:r>
          </w:p>
        </w:tc>
      </w:tr>
      <w:tr w:rsidR="0018154F" w:rsidTr="00DD1A13"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54F" w:rsidRDefault="0018154F" w:rsidP="00A74A5E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54F" w:rsidRDefault="0018154F" w:rsidP="00A74A5E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54F" w:rsidRDefault="0018154F" w:rsidP="00A74A5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F3E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784,8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54F" w:rsidRDefault="0018154F" w:rsidP="00A74A5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F3E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338,1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54F" w:rsidRDefault="00207CC3" w:rsidP="00A74A5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8F3E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092,5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54F" w:rsidRDefault="00207CC3" w:rsidP="00A74A5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F3E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690,8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54F" w:rsidRDefault="008F3E3C" w:rsidP="00A74A5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54F" w:rsidRDefault="00C13676" w:rsidP="00A74A5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142,8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54F" w:rsidRDefault="00C13676" w:rsidP="00A74A5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116,2</w:t>
            </w:r>
          </w:p>
        </w:tc>
      </w:tr>
      <w:tr w:rsidR="0018154F" w:rsidTr="00DD1A13"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54F" w:rsidRDefault="0018154F" w:rsidP="00A74A5E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54F" w:rsidRDefault="0018154F" w:rsidP="00A74A5E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Дефицит (-), профицит (+)  бюджета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54F" w:rsidRDefault="0018154F" w:rsidP="00A74A5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54F" w:rsidRDefault="0018154F" w:rsidP="00A74A5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54F" w:rsidRDefault="0018154F" w:rsidP="00A74A5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</w:t>
            </w:r>
            <w:r w:rsidR="008F3E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406,3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54F" w:rsidRDefault="0018154F" w:rsidP="00A74A5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54F" w:rsidRDefault="0018154F" w:rsidP="00A74A5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</w:t>
            </w:r>
            <w:r w:rsidR="008F3E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763,3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54F" w:rsidRDefault="00207CC3" w:rsidP="00A74A5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8F3E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244,0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54F" w:rsidRDefault="0018154F" w:rsidP="00A74A5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7CC3" w:rsidRDefault="00207CC3" w:rsidP="00A74A5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</w:t>
            </w:r>
            <w:r w:rsidR="008F3E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678,8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54F" w:rsidRDefault="0018154F" w:rsidP="00A74A5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54F" w:rsidRDefault="0018154F" w:rsidP="00A74A5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54F" w:rsidRDefault="0018154F" w:rsidP="00A74A5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D1A13" w:rsidRDefault="00DD1A13" w:rsidP="00DD1A1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1A13" w:rsidRDefault="00DD1A13" w:rsidP="00DD1A1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Бюджетные назначения за отчетный период исполнены по:</w:t>
      </w:r>
    </w:p>
    <w:p w:rsidR="00DD1A13" w:rsidRDefault="00DD1A13" w:rsidP="00DD1A13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доходам в сумме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C13676">
        <w:rPr>
          <w:rFonts w:ascii="Times New Roman" w:hAnsi="Times New Roman" w:cs="Times New Roman"/>
          <w:i/>
          <w:sz w:val="24"/>
          <w:szCs w:val="24"/>
        </w:rPr>
        <w:t>2369,6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, или 8</w:t>
      </w:r>
      <w:r w:rsidR="00C13676">
        <w:rPr>
          <w:rFonts w:ascii="Times New Roman" w:hAnsi="Times New Roman" w:cs="Times New Roman"/>
          <w:sz w:val="24"/>
          <w:szCs w:val="24"/>
        </w:rPr>
        <w:t>3,3</w:t>
      </w:r>
      <w:r>
        <w:rPr>
          <w:rFonts w:ascii="Times New Roman" w:hAnsi="Times New Roman" w:cs="Times New Roman"/>
          <w:sz w:val="24"/>
          <w:szCs w:val="24"/>
        </w:rPr>
        <w:t xml:space="preserve">  % годовых плановых назначений в сумме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C13676">
        <w:rPr>
          <w:rFonts w:ascii="Times New Roman" w:hAnsi="Times New Roman" w:cs="Times New Roman"/>
          <w:i/>
          <w:sz w:val="24"/>
          <w:szCs w:val="24"/>
        </w:rPr>
        <w:t>4848,5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1A13" w:rsidRDefault="00DD1A13" w:rsidP="00DD1A13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отношению к соответствующему периоду 202</w:t>
      </w:r>
      <w:r w:rsidR="00C1367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 доходная часть бюджета  в отчётном периоде увеличилась на </w:t>
      </w:r>
      <w:r>
        <w:rPr>
          <w:rFonts w:ascii="Times New Roman" w:hAnsi="Times New Roman" w:cs="Times New Roman"/>
          <w:i/>
          <w:sz w:val="24"/>
          <w:szCs w:val="24"/>
        </w:rPr>
        <w:t>41</w:t>
      </w:r>
      <w:r w:rsidR="00C13676">
        <w:rPr>
          <w:rFonts w:ascii="Times New Roman" w:hAnsi="Times New Roman" w:cs="Times New Roman"/>
          <w:i/>
          <w:sz w:val="24"/>
          <w:szCs w:val="24"/>
        </w:rPr>
        <w:t>78,5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C13676">
        <w:rPr>
          <w:rFonts w:ascii="Times New Roman" w:hAnsi="Times New Roman" w:cs="Times New Roman"/>
          <w:sz w:val="24"/>
          <w:szCs w:val="24"/>
        </w:rPr>
        <w:t xml:space="preserve">в 1,5 раза, </w:t>
      </w:r>
      <w:r>
        <w:rPr>
          <w:rFonts w:ascii="Times New Roman" w:hAnsi="Times New Roman" w:cs="Times New Roman"/>
          <w:sz w:val="24"/>
          <w:szCs w:val="24"/>
        </w:rPr>
        <w:t xml:space="preserve"> а по отношению к соответствующему периоду 202</w:t>
      </w:r>
      <w:r w:rsidR="00C1367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увеличилась на </w:t>
      </w:r>
      <w:r w:rsidR="00C13676" w:rsidRPr="00C13676">
        <w:rPr>
          <w:rFonts w:ascii="Times New Roman" w:hAnsi="Times New Roman" w:cs="Times New Roman"/>
          <w:i/>
          <w:sz w:val="24"/>
          <w:szCs w:val="24"/>
        </w:rPr>
        <w:t>2268,2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или 2</w:t>
      </w:r>
      <w:r w:rsidR="00C13676">
        <w:rPr>
          <w:rFonts w:ascii="Times New Roman" w:hAnsi="Times New Roman" w:cs="Times New Roman"/>
          <w:sz w:val="24"/>
          <w:szCs w:val="24"/>
        </w:rPr>
        <w:t>2,5</w:t>
      </w:r>
      <w:r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DD1A13" w:rsidRDefault="00DD1A13" w:rsidP="00DD1A13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расходам в сумме  </w:t>
      </w:r>
      <w:r w:rsidR="00C13676" w:rsidRPr="00C13676">
        <w:rPr>
          <w:rFonts w:ascii="Times New Roman" w:hAnsi="Times New Roman" w:cs="Times New Roman"/>
          <w:i/>
          <w:sz w:val="24"/>
          <w:szCs w:val="24"/>
        </w:rPr>
        <w:t>9690,8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или 5</w:t>
      </w:r>
      <w:r w:rsidR="00C13676">
        <w:rPr>
          <w:rFonts w:ascii="Times New Roman" w:hAnsi="Times New Roman" w:cs="Times New Roman"/>
          <w:sz w:val="24"/>
          <w:szCs w:val="24"/>
        </w:rPr>
        <w:t>6,7</w:t>
      </w:r>
      <w:r>
        <w:rPr>
          <w:rFonts w:ascii="Times New Roman" w:hAnsi="Times New Roman" w:cs="Times New Roman"/>
          <w:sz w:val="24"/>
          <w:szCs w:val="24"/>
        </w:rPr>
        <w:t xml:space="preserve"> % годовых плановых назначений в сумме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C13676">
        <w:rPr>
          <w:rFonts w:ascii="Times New Roman" w:hAnsi="Times New Roman" w:cs="Times New Roman"/>
          <w:i/>
          <w:sz w:val="24"/>
          <w:szCs w:val="24"/>
        </w:rPr>
        <w:t>7092,5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1A13" w:rsidRDefault="00DD1A13" w:rsidP="00DD1A13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отношению к соответствующему периоду 202</w:t>
      </w:r>
      <w:r w:rsidR="00C1367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расходная часть бюджета в отчетном периоде увеличилась на </w:t>
      </w:r>
      <w:r w:rsidR="00C13676" w:rsidRPr="00C13676">
        <w:rPr>
          <w:rFonts w:ascii="Times New Roman" w:hAnsi="Times New Roman" w:cs="Times New Roman"/>
          <w:i/>
          <w:sz w:val="24"/>
          <w:szCs w:val="24"/>
        </w:rPr>
        <w:t>2906,0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в </w:t>
      </w:r>
      <w:r w:rsidR="00C13676">
        <w:rPr>
          <w:rFonts w:ascii="Times New Roman" w:hAnsi="Times New Roman" w:cs="Times New Roman"/>
          <w:sz w:val="24"/>
          <w:szCs w:val="24"/>
        </w:rPr>
        <w:t xml:space="preserve">1,4 </w:t>
      </w:r>
      <w:r>
        <w:rPr>
          <w:rFonts w:ascii="Times New Roman" w:hAnsi="Times New Roman" w:cs="Times New Roman"/>
          <w:sz w:val="24"/>
          <w:szCs w:val="24"/>
        </w:rPr>
        <w:t>раза, а к 202</w:t>
      </w:r>
      <w:r w:rsidR="00C1367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увеличилась  на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C13676">
        <w:rPr>
          <w:rFonts w:ascii="Times New Roman" w:hAnsi="Times New Roman" w:cs="Times New Roman"/>
          <w:i/>
          <w:sz w:val="24"/>
          <w:szCs w:val="24"/>
        </w:rPr>
        <w:t>352,7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C13676">
        <w:rPr>
          <w:rFonts w:ascii="Times New Roman" w:hAnsi="Times New Roman" w:cs="Times New Roman"/>
          <w:sz w:val="24"/>
          <w:szCs w:val="24"/>
        </w:rPr>
        <w:t>16,2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DD1A13" w:rsidRDefault="00DD1A13" w:rsidP="00DD1A13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 исполнен с профицитом в размере </w:t>
      </w:r>
      <w:r w:rsidR="00C13676" w:rsidRPr="00C13676">
        <w:rPr>
          <w:rFonts w:ascii="Times New Roman" w:hAnsi="Times New Roman" w:cs="Times New Roman"/>
          <w:i/>
          <w:sz w:val="24"/>
          <w:szCs w:val="24"/>
        </w:rPr>
        <w:t>2678,8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при годовом запланированном дефиците в размере </w:t>
      </w:r>
      <w:r w:rsidR="00C13676" w:rsidRPr="00C13676">
        <w:rPr>
          <w:rFonts w:ascii="Times New Roman" w:hAnsi="Times New Roman" w:cs="Times New Roman"/>
          <w:i/>
          <w:sz w:val="24"/>
          <w:szCs w:val="24"/>
        </w:rPr>
        <w:t>2244,0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1A13" w:rsidRDefault="00DD1A13" w:rsidP="00DD1A13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Профицит бюджета обусловлен наличием остатков средств на лицевом счете.</w:t>
      </w:r>
    </w:p>
    <w:p w:rsidR="00DD1A13" w:rsidRDefault="00DD1A13" w:rsidP="00DD1A13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A13" w:rsidRDefault="00DD1A13" w:rsidP="00DD1A13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Структура доходной части бюджета сельского поселения за 9 месяцев 202</w:t>
      </w:r>
      <w:r w:rsidR="00CA31C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и за аналогичные периоды прошлых лет</w:t>
      </w:r>
    </w:p>
    <w:p w:rsidR="00DD1A13" w:rsidRDefault="00DD1A13" w:rsidP="00DD1A13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(тыс. руб.)</w:t>
      </w:r>
    </w:p>
    <w:p w:rsidR="00DD1A13" w:rsidRDefault="00DD1A13" w:rsidP="00DD1A13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00" w:type="dxa"/>
        <w:tblLayout w:type="fixed"/>
        <w:tblLook w:val="04A0"/>
      </w:tblPr>
      <w:tblGrid>
        <w:gridCol w:w="2093"/>
        <w:gridCol w:w="886"/>
        <w:gridCol w:w="1239"/>
        <w:gridCol w:w="1133"/>
        <w:gridCol w:w="1133"/>
        <w:gridCol w:w="991"/>
        <w:gridCol w:w="1133"/>
        <w:gridCol w:w="992"/>
      </w:tblGrid>
      <w:tr w:rsidR="00DD1A13" w:rsidTr="00DD1A13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A13" w:rsidRDefault="00DD1A13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A13" w:rsidRDefault="00DD1A13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Исполнение за 9 месяцев 202</w:t>
            </w:r>
            <w:r w:rsidR="004371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A13" w:rsidRDefault="00DD1A13" w:rsidP="008E3EF6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 за 9 месяцев 202</w:t>
            </w:r>
            <w:r w:rsidR="008E3E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A13" w:rsidRDefault="00DD1A13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назначения на 202</w:t>
            </w:r>
            <w:r w:rsidR="0043716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A13" w:rsidRDefault="00DD1A13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 за 9 месяцев 202</w:t>
            </w:r>
            <w:r w:rsidR="0043716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A13" w:rsidRDefault="00DD1A13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исполнения</w:t>
            </w:r>
          </w:p>
          <w:p w:rsidR="00DD1A13" w:rsidRDefault="00DD1A13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3716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A13" w:rsidRDefault="00DD1A13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202</w:t>
            </w:r>
            <w:r w:rsidR="0043716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202</w:t>
            </w:r>
            <w:r w:rsidR="004371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A13" w:rsidRDefault="00DD1A13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202</w:t>
            </w:r>
            <w:r w:rsidR="0043716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202</w:t>
            </w:r>
            <w:r w:rsidR="0043716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37164" w:rsidTr="00DD1A13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164" w:rsidRPr="003D4EC4" w:rsidRDefault="00437164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4EC4">
              <w:rPr>
                <w:rFonts w:ascii="Times New Roman" w:hAnsi="Times New Roman" w:cs="Times New Roman"/>
                <w:b/>
                <w:sz w:val="18"/>
                <w:szCs w:val="18"/>
              </w:rPr>
              <w:t>Налоговые поступления всего</w:t>
            </w:r>
          </w:p>
          <w:p w:rsidR="00437164" w:rsidRPr="003D4EC4" w:rsidRDefault="00437164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4EC4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164" w:rsidRPr="003D4EC4" w:rsidRDefault="00437164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4EC4">
              <w:rPr>
                <w:rFonts w:ascii="Times New Roman" w:hAnsi="Times New Roman" w:cs="Times New Roman"/>
                <w:b/>
                <w:sz w:val="18"/>
                <w:szCs w:val="18"/>
              </w:rPr>
              <w:t>160,3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164" w:rsidRPr="003D4EC4" w:rsidRDefault="00437164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4EC4">
              <w:rPr>
                <w:rFonts w:ascii="Times New Roman" w:hAnsi="Times New Roman" w:cs="Times New Roman"/>
                <w:b/>
                <w:sz w:val="18"/>
                <w:szCs w:val="18"/>
              </w:rPr>
              <w:t>97,6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164" w:rsidRPr="003D4EC4" w:rsidRDefault="003D4EC4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4EC4">
              <w:rPr>
                <w:rFonts w:ascii="Times New Roman" w:hAnsi="Times New Roman" w:cs="Times New Roman"/>
                <w:b/>
                <w:sz w:val="18"/>
                <w:szCs w:val="18"/>
              </w:rPr>
              <w:t>400,0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164" w:rsidRPr="003D4EC4" w:rsidRDefault="003D4EC4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4EC4">
              <w:rPr>
                <w:rFonts w:ascii="Times New Roman" w:hAnsi="Times New Roman" w:cs="Times New Roman"/>
                <w:b/>
                <w:sz w:val="18"/>
                <w:szCs w:val="18"/>
              </w:rPr>
              <w:t>961,5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164" w:rsidRPr="003D4EC4" w:rsidRDefault="003D4EC4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4EC4">
              <w:rPr>
                <w:rFonts w:ascii="Times New Roman" w:hAnsi="Times New Roman" w:cs="Times New Roman"/>
                <w:b/>
                <w:sz w:val="18"/>
                <w:szCs w:val="18"/>
              </w:rPr>
              <w:t>в 2,4 раза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164" w:rsidRPr="003D4EC4" w:rsidRDefault="00C62F49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 6,0 раз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164" w:rsidRPr="00931A3D" w:rsidRDefault="00931A3D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="00C62F49" w:rsidRPr="00931A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9,9 раза</w:t>
            </w:r>
          </w:p>
        </w:tc>
      </w:tr>
      <w:tr w:rsidR="00437164" w:rsidTr="00DD1A13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164" w:rsidRDefault="00437164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164" w:rsidRDefault="00437164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24,1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164" w:rsidRDefault="00437164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164" w:rsidRDefault="003D4EC4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164" w:rsidRDefault="003D4EC4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30,6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164" w:rsidRDefault="003D4EC4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164" w:rsidRDefault="00C62F49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164" w:rsidRDefault="00C62F49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141,7</w:t>
            </w:r>
          </w:p>
        </w:tc>
      </w:tr>
      <w:tr w:rsidR="00437164" w:rsidTr="00DD1A13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164" w:rsidRDefault="00437164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 на совокупный доход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164" w:rsidRDefault="00437164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129,3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164" w:rsidRDefault="00437164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164" w:rsidRDefault="003D4EC4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164" w:rsidRDefault="003D4EC4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740,2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164" w:rsidRDefault="003D4EC4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6,7 раза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164" w:rsidRDefault="00931A3D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C62F49">
              <w:rPr>
                <w:rFonts w:ascii="Times New Roman" w:hAnsi="Times New Roman" w:cs="Times New Roman"/>
                <w:sz w:val="18"/>
                <w:szCs w:val="18"/>
              </w:rPr>
              <w:t xml:space="preserve"> 5,7 раза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164" w:rsidRDefault="00931A3D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8,6 раза</w:t>
            </w:r>
          </w:p>
        </w:tc>
      </w:tr>
      <w:tr w:rsidR="00437164" w:rsidTr="00DD1A13">
        <w:trPr>
          <w:trHeight w:val="310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164" w:rsidRDefault="00437164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 на имущество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164" w:rsidRDefault="00437164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6,9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164" w:rsidRDefault="00437164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-9,9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164" w:rsidRDefault="003D4EC4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260,0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164" w:rsidRDefault="003D4EC4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190,7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164" w:rsidRDefault="003D4EC4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164" w:rsidRDefault="00931A3D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27,6 раза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164" w:rsidRDefault="00931A3D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37164" w:rsidTr="00DD1A13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164" w:rsidRPr="003D4EC4" w:rsidRDefault="00437164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4EC4">
              <w:rPr>
                <w:rFonts w:ascii="Times New Roman" w:hAnsi="Times New Roman" w:cs="Times New Roman"/>
                <w:b/>
                <w:sz w:val="18"/>
                <w:szCs w:val="18"/>
              </w:rPr>
              <w:t>Неналоговые доходы всего, в том числе: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164" w:rsidRPr="003D4EC4" w:rsidRDefault="00437164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4EC4">
              <w:rPr>
                <w:rFonts w:ascii="Times New Roman" w:hAnsi="Times New Roman" w:cs="Times New Roman"/>
                <w:b/>
                <w:sz w:val="18"/>
                <w:szCs w:val="18"/>
              </w:rPr>
              <w:t>400,0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164" w:rsidRPr="003D4EC4" w:rsidRDefault="00437164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4EC4">
              <w:rPr>
                <w:rFonts w:ascii="Times New Roman" w:hAnsi="Times New Roman" w:cs="Times New Roman"/>
                <w:b/>
                <w:sz w:val="18"/>
                <w:szCs w:val="18"/>
              </w:rPr>
              <w:t>257,4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164" w:rsidRPr="003D4EC4" w:rsidRDefault="003D4EC4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4EC4">
              <w:rPr>
                <w:rFonts w:ascii="Times New Roman" w:hAnsi="Times New Roman" w:cs="Times New Roman"/>
                <w:b/>
                <w:sz w:val="18"/>
                <w:szCs w:val="18"/>
              </w:rPr>
              <w:t>480,0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164" w:rsidRPr="003D4EC4" w:rsidRDefault="003D4EC4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4EC4">
              <w:rPr>
                <w:rFonts w:ascii="Times New Roman" w:hAnsi="Times New Roman" w:cs="Times New Roman"/>
                <w:b/>
                <w:sz w:val="18"/>
                <w:szCs w:val="18"/>
              </w:rPr>
              <w:t>407,2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164" w:rsidRPr="003D4EC4" w:rsidRDefault="003D4EC4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84,8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164" w:rsidRPr="003D4EC4" w:rsidRDefault="00931A3D" w:rsidP="00A74A5E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164" w:rsidRPr="003D4EC4" w:rsidRDefault="00931A3D" w:rsidP="00A74A5E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1,6 раза</w:t>
            </w:r>
          </w:p>
        </w:tc>
      </w:tr>
      <w:tr w:rsidR="00931A3D" w:rsidTr="00DD1A13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A3D" w:rsidRDefault="00931A3D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A3D" w:rsidRDefault="00931A3D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A3D" w:rsidRDefault="00931A3D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257,4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A3D" w:rsidRDefault="00931A3D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480,0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A3D" w:rsidRDefault="00931A3D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407,2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A3D" w:rsidRDefault="00931A3D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A3D" w:rsidRPr="003D4EC4" w:rsidRDefault="00931A3D" w:rsidP="00A74A5E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A3D" w:rsidRPr="003D4EC4" w:rsidRDefault="00931A3D" w:rsidP="00A74A5E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1,6 раза</w:t>
            </w:r>
          </w:p>
        </w:tc>
      </w:tr>
      <w:tr w:rsidR="00931A3D" w:rsidTr="00DD1A13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A3D" w:rsidRPr="003D4EC4" w:rsidRDefault="00931A3D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4EC4">
              <w:rPr>
                <w:rFonts w:ascii="Times New Roman" w:hAnsi="Times New Roman" w:cs="Times New Roman"/>
                <w:b/>
                <w:sz w:val="18"/>
                <w:szCs w:val="18"/>
              </w:rPr>
              <w:t>Итого налоговые и неналоговые доходы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A3D" w:rsidRPr="003D4EC4" w:rsidRDefault="00931A3D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4EC4">
              <w:rPr>
                <w:rFonts w:ascii="Times New Roman" w:hAnsi="Times New Roman" w:cs="Times New Roman"/>
                <w:b/>
                <w:sz w:val="18"/>
                <w:szCs w:val="18"/>
              </w:rPr>
              <w:t>560,3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A3D" w:rsidRPr="003D4EC4" w:rsidRDefault="00931A3D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4EC4">
              <w:rPr>
                <w:rFonts w:ascii="Times New Roman" w:hAnsi="Times New Roman" w:cs="Times New Roman"/>
                <w:b/>
                <w:sz w:val="18"/>
                <w:szCs w:val="18"/>
              </w:rPr>
              <w:t>355,0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A3D" w:rsidRPr="003D4EC4" w:rsidRDefault="00931A3D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4EC4">
              <w:rPr>
                <w:rFonts w:ascii="Times New Roman" w:hAnsi="Times New Roman" w:cs="Times New Roman"/>
                <w:b/>
                <w:sz w:val="18"/>
                <w:szCs w:val="18"/>
              </w:rPr>
              <w:t>880,0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A3D" w:rsidRPr="003D4EC4" w:rsidRDefault="00931A3D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4EC4">
              <w:rPr>
                <w:rFonts w:ascii="Times New Roman" w:hAnsi="Times New Roman" w:cs="Times New Roman"/>
                <w:b/>
                <w:sz w:val="18"/>
                <w:szCs w:val="18"/>
              </w:rPr>
              <w:t>1368,7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A3D" w:rsidRPr="003D4EC4" w:rsidRDefault="00931A3D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4EC4">
              <w:rPr>
                <w:rFonts w:ascii="Times New Roman" w:hAnsi="Times New Roman" w:cs="Times New Roman"/>
                <w:b/>
                <w:sz w:val="18"/>
                <w:szCs w:val="18"/>
              </w:rPr>
              <w:t>155,5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A3D" w:rsidRPr="003D4EC4" w:rsidRDefault="00931A3D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 2,4 раза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A3D" w:rsidRPr="003D4EC4" w:rsidRDefault="008713A8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 3,9 раза</w:t>
            </w:r>
          </w:p>
        </w:tc>
      </w:tr>
      <w:tr w:rsidR="00931A3D" w:rsidTr="00DD1A13">
        <w:trPr>
          <w:trHeight w:val="482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A3D" w:rsidRDefault="00931A3D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 всего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A3D" w:rsidRDefault="00931A3D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E37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630,8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A3D" w:rsidRDefault="00931A3D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E37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746,4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A3D" w:rsidRDefault="00931A3D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2E37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968,5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A3D" w:rsidRDefault="00931A3D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2E37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000,9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A3D" w:rsidRDefault="00931A3D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A3D" w:rsidRDefault="002E37B7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1,4 раза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A3D" w:rsidRDefault="002E37B7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112,9</w:t>
            </w:r>
          </w:p>
        </w:tc>
      </w:tr>
      <w:tr w:rsidR="00931A3D" w:rsidTr="00DD1A13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A3D" w:rsidRDefault="00931A3D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A3D" w:rsidRDefault="00931A3D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8191,1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A3D" w:rsidRDefault="00931A3D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10101,4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A3D" w:rsidRDefault="00931A3D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14848,5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A3D" w:rsidRDefault="00931A3D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12369,6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A3D" w:rsidRDefault="00931A3D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83,3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A3D" w:rsidRDefault="002E37B7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 1,5 раза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A3D" w:rsidRDefault="002E37B7" w:rsidP="00A74A5E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122,5</w:t>
            </w:r>
          </w:p>
        </w:tc>
      </w:tr>
    </w:tbl>
    <w:p w:rsidR="00DD1A13" w:rsidRDefault="00DD1A13" w:rsidP="00DD1A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Основным источником доходной части бюджета</w:t>
      </w:r>
      <w:r w:rsidR="00441B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по-прежнему</w:t>
      </w:r>
      <w:r w:rsidR="00441B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являются безвозмездные поступления от других бюджетов бюджетной системы РФ, которые в отчётном периоде составили  </w:t>
      </w:r>
      <w:r w:rsidR="005B0273">
        <w:rPr>
          <w:rFonts w:ascii="Times New Roman" w:hAnsi="Times New Roman" w:cs="Times New Roman"/>
          <w:sz w:val="24"/>
          <w:szCs w:val="24"/>
        </w:rPr>
        <w:t>88,9</w:t>
      </w:r>
      <w:r>
        <w:rPr>
          <w:rFonts w:ascii="Times New Roman" w:hAnsi="Times New Roman" w:cs="Times New Roman"/>
          <w:sz w:val="24"/>
          <w:szCs w:val="24"/>
        </w:rPr>
        <w:t>% .</w:t>
      </w:r>
    </w:p>
    <w:p w:rsidR="00DD1A13" w:rsidRDefault="00DD1A13" w:rsidP="00DD1A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соответствии со статьей 65 БК РФ сельскому поселению в отчетном периоде предоставлены межбюджетные трансферты в виде:</w:t>
      </w:r>
    </w:p>
    <w:p w:rsidR="00DD1A13" w:rsidRDefault="00DD1A13" w:rsidP="00DD1A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дотации на выравнивание бюджетной обеспеченности  муниципального образования  в размере  </w:t>
      </w:r>
      <w:r w:rsidR="005B0273" w:rsidRPr="005B0273">
        <w:rPr>
          <w:rFonts w:ascii="Times New Roman" w:hAnsi="Times New Roman" w:cs="Times New Roman"/>
          <w:i/>
          <w:sz w:val="24"/>
          <w:szCs w:val="24"/>
        </w:rPr>
        <w:t>7663,0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рублей;</w:t>
      </w:r>
    </w:p>
    <w:p w:rsidR="00DD1A13" w:rsidRDefault="00DD1A13" w:rsidP="00DD1A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субвенции на осуществление первичного воинского учёта на территориях, где отсутствуют военные комиссариаты в размере </w:t>
      </w:r>
      <w:r w:rsidR="005B0273" w:rsidRPr="005B0273">
        <w:rPr>
          <w:rFonts w:ascii="Times New Roman" w:hAnsi="Times New Roman" w:cs="Times New Roman"/>
          <w:i/>
          <w:sz w:val="24"/>
          <w:szCs w:val="24"/>
        </w:rPr>
        <w:t>67,4</w:t>
      </w:r>
      <w:r w:rsidR="005B0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рублей;</w:t>
      </w:r>
    </w:p>
    <w:p w:rsidR="00DD1A13" w:rsidRDefault="00DD1A13" w:rsidP="00DD1A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прочих межбюджетных трансфертов  в размере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="005B0273">
        <w:rPr>
          <w:rFonts w:ascii="Times New Roman" w:hAnsi="Times New Roman" w:cs="Times New Roman"/>
          <w:i/>
          <w:sz w:val="24"/>
          <w:szCs w:val="24"/>
        </w:rPr>
        <w:t>270</w:t>
      </w:r>
      <w:r>
        <w:rPr>
          <w:rFonts w:ascii="Times New Roman" w:hAnsi="Times New Roman" w:cs="Times New Roman"/>
          <w:i/>
          <w:sz w:val="24"/>
          <w:szCs w:val="24"/>
        </w:rPr>
        <w:t>,5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1A13" w:rsidRDefault="00DD1A13" w:rsidP="00DD1A1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DD1A13" w:rsidRDefault="00DD1A13" w:rsidP="00DD1A1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Структура безвозмездных поступлений за 9 месяцев 202</w:t>
      </w:r>
      <w:r w:rsidR="00075B2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и за аналогичные периоды прошлых лет</w:t>
      </w:r>
    </w:p>
    <w:p w:rsidR="00DD1A13" w:rsidRDefault="00DD1A13" w:rsidP="00DD1A13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(тыс. руб.)</w:t>
      </w:r>
    </w:p>
    <w:tbl>
      <w:tblPr>
        <w:tblW w:w="0" w:type="auto"/>
        <w:tblLook w:val="04A0"/>
      </w:tblPr>
      <w:tblGrid>
        <w:gridCol w:w="678"/>
        <w:gridCol w:w="2027"/>
        <w:gridCol w:w="1259"/>
        <w:gridCol w:w="1259"/>
        <w:gridCol w:w="1528"/>
        <w:gridCol w:w="1360"/>
        <w:gridCol w:w="1259"/>
      </w:tblGrid>
      <w:tr w:rsidR="00DD1A13" w:rsidTr="00DD1A13"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A13" w:rsidRDefault="00DD1A1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A13" w:rsidRDefault="00DD1A1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безвозмездных поступлений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A13" w:rsidRDefault="00DD1A1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</w:p>
          <w:p w:rsidR="00DD1A13" w:rsidRDefault="00DD1A1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  <w:p w:rsidR="00DD1A13" w:rsidRDefault="00020C1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A13" w:rsidRDefault="00DD1A1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</w:p>
          <w:p w:rsidR="00020C1F" w:rsidRDefault="00DD1A13" w:rsidP="00020C1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  <w:p w:rsidR="00020C1F" w:rsidRDefault="00020C1F" w:rsidP="00020C1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DD1A13" w:rsidRDefault="00DD1A1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A13" w:rsidRDefault="00DD1A13" w:rsidP="0068184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  <w:p w:rsidR="00020C1F" w:rsidRDefault="00020C1F" w:rsidP="0068184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A13" w:rsidRDefault="00DD1A1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</w:p>
          <w:p w:rsidR="00DD1A13" w:rsidRDefault="00DD1A1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  <w:p w:rsidR="00020C1F" w:rsidRDefault="00020C1F" w:rsidP="00020C1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020C1F" w:rsidRDefault="00020C1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A13" w:rsidRDefault="00DD1A13" w:rsidP="0068184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исполнения за 9 месяцев 202</w:t>
            </w:r>
            <w:r w:rsidR="006818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681843" w:rsidTr="00DD1A13"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843" w:rsidRDefault="0068184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843" w:rsidRDefault="0068184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843" w:rsidRDefault="00681843" w:rsidP="006616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D05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548,2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843" w:rsidRDefault="00681843" w:rsidP="006616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D05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651,8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843" w:rsidRDefault="0068184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D05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195,6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843" w:rsidRDefault="0068184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D05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663,0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843" w:rsidRDefault="0068184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</w:tr>
      <w:tr w:rsidR="00681843" w:rsidTr="00DD1A13"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843" w:rsidRDefault="0068184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843" w:rsidRDefault="0068184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843" w:rsidRDefault="00681843" w:rsidP="006616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843" w:rsidRDefault="00681843" w:rsidP="006616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70,4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843" w:rsidRDefault="0068184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134,5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843" w:rsidRDefault="0068184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843" w:rsidRDefault="0068184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</w:tr>
      <w:tr w:rsidR="00681843" w:rsidTr="00DD1A13">
        <w:trPr>
          <w:trHeight w:val="564"/>
        </w:trPr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843" w:rsidRDefault="0068184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843" w:rsidRDefault="0068184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межбюджетные</w:t>
            </w:r>
          </w:p>
          <w:p w:rsidR="00681843" w:rsidRDefault="0068184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трансферты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843" w:rsidRDefault="00681843" w:rsidP="006616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D05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034,3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843" w:rsidRDefault="00681843" w:rsidP="006616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D05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030,5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843" w:rsidRDefault="0068184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D05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638,4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843" w:rsidRDefault="0068184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D05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270,5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843" w:rsidRDefault="0068184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</w:tr>
      <w:tr w:rsidR="00681843" w:rsidTr="00DD1A13"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843" w:rsidRDefault="0068184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843" w:rsidRDefault="0068184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субвенций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843" w:rsidRDefault="00681843" w:rsidP="006616E8">
            <w:pPr>
              <w:spacing w:after="0"/>
              <w:rPr>
                <w:rFonts w:cs="Times New Roman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843" w:rsidRDefault="00681843" w:rsidP="006616E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843" w:rsidRDefault="00681843">
            <w:pPr>
              <w:spacing w:after="0"/>
              <w:rPr>
                <w:rFonts w:cs="Times New Roman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843" w:rsidRDefault="0068184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843" w:rsidRDefault="00681843">
            <w:pPr>
              <w:spacing w:after="0"/>
              <w:rPr>
                <w:rFonts w:cs="Times New Roman"/>
              </w:rPr>
            </w:pPr>
          </w:p>
        </w:tc>
      </w:tr>
      <w:tr w:rsidR="00681843" w:rsidTr="00DD1A13"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843" w:rsidRDefault="0068184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843" w:rsidRDefault="00681843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843" w:rsidRDefault="00681843" w:rsidP="006616E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8D05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630,8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843" w:rsidRDefault="00681843" w:rsidP="006616E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8D05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746,4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843" w:rsidRDefault="0068184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8D05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968,5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843" w:rsidRDefault="0068184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8D05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000,9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843" w:rsidRDefault="0068184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78,8</w:t>
            </w:r>
          </w:p>
        </w:tc>
      </w:tr>
    </w:tbl>
    <w:p w:rsidR="00DD1A13" w:rsidRDefault="00DD1A13" w:rsidP="00DD1A1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1A13" w:rsidRDefault="00DD1A13" w:rsidP="00DD1A1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структуре безвозмездных поступлений наибольший удельный вес </w:t>
      </w:r>
      <w:r w:rsidR="00DF5AB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DF5AB4">
        <w:rPr>
          <w:rFonts w:ascii="Times New Roman" w:hAnsi="Times New Roman" w:cs="Times New Roman"/>
          <w:sz w:val="24"/>
          <w:szCs w:val="24"/>
        </w:rPr>
        <w:t>9,7</w:t>
      </w:r>
      <w:r>
        <w:rPr>
          <w:rFonts w:ascii="Times New Roman" w:hAnsi="Times New Roman" w:cs="Times New Roman"/>
          <w:sz w:val="24"/>
          <w:szCs w:val="24"/>
        </w:rPr>
        <w:t xml:space="preserve"> % занимают дотации, полученные из областного бюджета. </w:t>
      </w:r>
    </w:p>
    <w:p w:rsidR="00DD1A13" w:rsidRDefault="00DD1A13" w:rsidP="00DD1A1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отчетном периоде по отношению к 202</w:t>
      </w:r>
      <w:r w:rsidR="00DF5AB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г. из областного бюджета поступило дотаций больше на </w:t>
      </w:r>
      <w:r w:rsidR="00DF5AB4" w:rsidRPr="00DF5AB4">
        <w:rPr>
          <w:rFonts w:ascii="Times New Roman" w:hAnsi="Times New Roman" w:cs="Times New Roman"/>
          <w:i/>
          <w:sz w:val="24"/>
          <w:szCs w:val="24"/>
        </w:rPr>
        <w:t>2114,8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DF5AB4">
        <w:rPr>
          <w:rFonts w:ascii="Times New Roman" w:hAnsi="Times New Roman" w:cs="Times New Roman"/>
          <w:sz w:val="24"/>
          <w:szCs w:val="24"/>
        </w:rPr>
        <w:t>в 1,4 раза</w:t>
      </w:r>
      <w:r>
        <w:rPr>
          <w:rFonts w:ascii="Times New Roman" w:hAnsi="Times New Roman" w:cs="Times New Roman"/>
          <w:sz w:val="24"/>
          <w:szCs w:val="24"/>
        </w:rPr>
        <w:t>, а к соответствующему периоду 202</w:t>
      </w:r>
      <w:r w:rsidR="00DF5AB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поступления увеличились на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DF5AB4">
        <w:rPr>
          <w:rFonts w:ascii="Times New Roman" w:hAnsi="Times New Roman" w:cs="Times New Roman"/>
          <w:i/>
          <w:sz w:val="24"/>
          <w:szCs w:val="24"/>
        </w:rPr>
        <w:t>011,2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или 1</w:t>
      </w:r>
      <w:r w:rsidR="00DF5AB4">
        <w:rPr>
          <w:rFonts w:ascii="Times New Roman" w:hAnsi="Times New Roman" w:cs="Times New Roman"/>
          <w:sz w:val="24"/>
          <w:szCs w:val="24"/>
        </w:rPr>
        <w:t>5,2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DD1A13" w:rsidRDefault="00DD1A13" w:rsidP="00DD1A1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Прочие межбюджетные трансферты, предусмотренные в доходной части бюджета на 202</w:t>
      </w:r>
      <w:r w:rsidR="008245B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245B0" w:rsidRPr="008245B0">
        <w:rPr>
          <w:rFonts w:ascii="Times New Roman" w:hAnsi="Times New Roman" w:cs="Times New Roman"/>
          <w:i/>
          <w:sz w:val="24"/>
          <w:szCs w:val="24"/>
        </w:rPr>
        <w:t>4638,4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 w:rsidR="00D854CD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поступили в рамках муниципальных  программ</w:t>
      </w:r>
      <w:r w:rsidR="00D854CD">
        <w:rPr>
          <w:rFonts w:ascii="Times New Roman" w:hAnsi="Times New Roman" w:cs="Times New Roman"/>
          <w:sz w:val="24"/>
          <w:szCs w:val="24"/>
        </w:rPr>
        <w:t xml:space="preserve"> в общей сумме </w:t>
      </w:r>
      <w:r w:rsidR="00C05BF7" w:rsidRPr="00C05BF7">
        <w:rPr>
          <w:rFonts w:ascii="Times New Roman" w:hAnsi="Times New Roman" w:cs="Times New Roman"/>
          <w:i/>
          <w:sz w:val="24"/>
          <w:szCs w:val="24"/>
        </w:rPr>
        <w:t>3270,5 тыс. рублей</w:t>
      </w:r>
      <w:r w:rsidR="00C05BF7">
        <w:rPr>
          <w:rFonts w:ascii="Times New Roman" w:hAnsi="Times New Roman" w:cs="Times New Roman"/>
          <w:sz w:val="24"/>
          <w:szCs w:val="24"/>
        </w:rPr>
        <w:t>, из них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D1A13" w:rsidRDefault="00DD1A13" w:rsidP="00DD1A1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«Развитие дорожного хозяйства в Людиновском районе» в сумме </w:t>
      </w:r>
      <w:r>
        <w:rPr>
          <w:rFonts w:ascii="Times New Roman" w:hAnsi="Times New Roman" w:cs="Times New Roman"/>
          <w:i/>
          <w:sz w:val="24"/>
          <w:szCs w:val="24"/>
        </w:rPr>
        <w:t>271</w:t>
      </w:r>
      <w:r w:rsidR="008245B0">
        <w:rPr>
          <w:rFonts w:ascii="Times New Roman" w:hAnsi="Times New Roman" w:cs="Times New Roman"/>
          <w:i/>
          <w:sz w:val="24"/>
          <w:szCs w:val="24"/>
        </w:rPr>
        <w:t>8,8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тыс.рублей;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073B8" w:rsidRDefault="00DD1A13" w:rsidP="00DD1A13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«Обеспечение доступным и комфортным жильём и коммунальными услугами населения Людиновского района» в сумме </w:t>
      </w:r>
      <w:r w:rsidR="008245B0" w:rsidRPr="008245B0">
        <w:rPr>
          <w:rFonts w:ascii="Times New Roman" w:hAnsi="Times New Roman" w:cs="Times New Roman"/>
          <w:i/>
          <w:sz w:val="24"/>
          <w:szCs w:val="24"/>
        </w:rPr>
        <w:t>284,2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</w:t>
      </w:r>
      <w:r w:rsidR="006073B8">
        <w:rPr>
          <w:rFonts w:ascii="Times New Roman" w:hAnsi="Times New Roman" w:cs="Times New Roman"/>
          <w:i/>
          <w:sz w:val="24"/>
          <w:szCs w:val="24"/>
        </w:rPr>
        <w:t>;</w:t>
      </w:r>
    </w:p>
    <w:p w:rsidR="006073B8" w:rsidRPr="001F3402" w:rsidRDefault="006073B8" w:rsidP="006073B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3B8">
        <w:rPr>
          <w:rFonts w:ascii="Times New Roman" w:hAnsi="Times New Roman" w:cs="Times New Roman"/>
          <w:sz w:val="24"/>
          <w:szCs w:val="24"/>
        </w:rPr>
        <w:t xml:space="preserve"> </w:t>
      </w:r>
      <w:r w:rsidRPr="001F3402">
        <w:rPr>
          <w:rFonts w:ascii="Times New Roman" w:hAnsi="Times New Roman" w:cs="Times New Roman"/>
          <w:sz w:val="24"/>
          <w:szCs w:val="24"/>
        </w:rPr>
        <w:t>«Совершенствование  системы гидротехнических сооружений на территории Людиновского района»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 w:rsidRPr="006073B8">
        <w:rPr>
          <w:rFonts w:ascii="Times New Roman" w:hAnsi="Times New Roman" w:cs="Times New Roman"/>
          <w:i/>
          <w:sz w:val="24"/>
          <w:szCs w:val="24"/>
        </w:rPr>
        <w:t>240,0</w:t>
      </w:r>
      <w:r w:rsidRPr="001F3402"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1A13" w:rsidRDefault="006073B8" w:rsidP="006073B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«Охрана окружающей среды» в сумме </w:t>
      </w:r>
      <w:r w:rsidRPr="006073B8">
        <w:rPr>
          <w:rFonts w:ascii="Times New Roman" w:hAnsi="Times New Roman" w:cs="Times New Roman"/>
          <w:i/>
          <w:sz w:val="24"/>
          <w:szCs w:val="24"/>
        </w:rPr>
        <w:t>27,5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 w:rsidR="00DD1A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A13" w:rsidRDefault="00DD1A13" w:rsidP="00DD1A1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безвозмездные поступления против 202</w:t>
      </w:r>
      <w:r w:rsidR="00A04D6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A04D6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гг. увеличились на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="003E7FC4">
        <w:rPr>
          <w:rFonts w:ascii="Times New Roman" w:hAnsi="Times New Roman" w:cs="Times New Roman"/>
          <w:i/>
          <w:sz w:val="24"/>
          <w:szCs w:val="24"/>
        </w:rPr>
        <w:t>370,1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, или в 1,</w:t>
      </w:r>
      <w:r w:rsidR="003E7FC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раза  и  на  </w:t>
      </w:r>
      <w:r w:rsidR="003E7FC4" w:rsidRPr="003E7FC4">
        <w:rPr>
          <w:rFonts w:ascii="Times New Roman" w:hAnsi="Times New Roman" w:cs="Times New Roman"/>
          <w:i/>
          <w:sz w:val="24"/>
          <w:szCs w:val="24"/>
        </w:rPr>
        <w:t>1254,5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 </w:t>
      </w:r>
      <w:r w:rsidR="003E7FC4">
        <w:rPr>
          <w:rFonts w:ascii="Times New Roman" w:hAnsi="Times New Roman" w:cs="Times New Roman"/>
          <w:sz w:val="24"/>
          <w:szCs w:val="24"/>
        </w:rPr>
        <w:t xml:space="preserve">12,9 </w:t>
      </w:r>
      <w:r>
        <w:rPr>
          <w:rFonts w:ascii="Times New Roman" w:hAnsi="Times New Roman" w:cs="Times New Roman"/>
          <w:sz w:val="24"/>
          <w:szCs w:val="24"/>
        </w:rPr>
        <w:t xml:space="preserve">% соответственно. </w:t>
      </w:r>
    </w:p>
    <w:p w:rsidR="00DD1A13" w:rsidRDefault="00DD1A13" w:rsidP="00DD1A13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A13" w:rsidRDefault="00DD1A13" w:rsidP="00DD1A13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Налоговые доходы</w:t>
      </w:r>
    </w:p>
    <w:p w:rsidR="00DD1A13" w:rsidRDefault="00DD1A13" w:rsidP="00DD1A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Поступление налоговых доходов за отчётный период составили в сумме </w:t>
      </w:r>
      <w:r w:rsidR="008E3EF6" w:rsidRPr="008E3EF6">
        <w:rPr>
          <w:rFonts w:ascii="Times New Roman" w:hAnsi="Times New Roman" w:cs="Times New Roman"/>
          <w:i/>
          <w:sz w:val="24"/>
          <w:szCs w:val="24"/>
        </w:rPr>
        <w:t>961,5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>из них:</w:t>
      </w:r>
    </w:p>
    <w:p w:rsidR="00DD1A13" w:rsidRDefault="00DD1A13" w:rsidP="00DD1A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налог на совокупный доход в сумме </w:t>
      </w:r>
      <w:r w:rsidR="008E3EF6" w:rsidRPr="008E3EF6">
        <w:rPr>
          <w:rFonts w:ascii="Times New Roman" w:hAnsi="Times New Roman" w:cs="Times New Roman"/>
          <w:i/>
          <w:sz w:val="24"/>
          <w:szCs w:val="24"/>
        </w:rPr>
        <w:t>740,2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1A13" w:rsidRDefault="00DD1A13" w:rsidP="00DD1A13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E3EF6">
        <w:rPr>
          <w:rFonts w:ascii="Times New Roman" w:hAnsi="Times New Roman" w:cs="Times New Roman"/>
          <w:sz w:val="24"/>
          <w:szCs w:val="24"/>
        </w:rPr>
        <w:t>- н</w:t>
      </w:r>
      <w:r>
        <w:rPr>
          <w:rFonts w:ascii="Times New Roman" w:hAnsi="Times New Roman" w:cs="Times New Roman"/>
          <w:sz w:val="24"/>
          <w:szCs w:val="24"/>
        </w:rPr>
        <w:t xml:space="preserve">алог на имущество в сумме  </w:t>
      </w:r>
      <w:r w:rsidR="008E3EF6" w:rsidRPr="008E3EF6">
        <w:rPr>
          <w:rFonts w:ascii="Times New Roman" w:hAnsi="Times New Roman" w:cs="Times New Roman"/>
          <w:i/>
          <w:sz w:val="24"/>
          <w:szCs w:val="24"/>
        </w:rPr>
        <w:t>190,7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 w:rsidR="008E3EF6">
        <w:rPr>
          <w:rFonts w:ascii="Times New Roman" w:hAnsi="Times New Roman" w:cs="Times New Roman"/>
          <w:i/>
          <w:sz w:val="24"/>
          <w:szCs w:val="24"/>
        </w:rPr>
        <w:t>;</w:t>
      </w:r>
    </w:p>
    <w:p w:rsidR="008E3EF6" w:rsidRDefault="008E3EF6" w:rsidP="008E3EF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налог на доходы физических лиц в сумме </w:t>
      </w:r>
      <w:r w:rsidRPr="008E3EF6">
        <w:rPr>
          <w:rFonts w:ascii="Times New Roman" w:hAnsi="Times New Roman" w:cs="Times New Roman"/>
          <w:i/>
          <w:sz w:val="24"/>
          <w:szCs w:val="24"/>
        </w:rPr>
        <w:t>30,6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тыс.рублей.</w:t>
      </w:r>
    </w:p>
    <w:p w:rsidR="008E3EF6" w:rsidRDefault="008E3EF6" w:rsidP="00DD1A13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3EF6" w:rsidRDefault="00DD1A13" w:rsidP="008E3EF6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</w:t>
      </w:r>
      <w:r w:rsidR="008E3EF6">
        <w:rPr>
          <w:rFonts w:ascii="Times New Roman" w:hAnsi="Times New Roman" w:cs="Times New Roman"/>
          <w:sz w:val="24"/>
          <w:szCs w:val="24"/>
        </w:rPr>
        <w:t xml:space="preserve">      Налог на совокупный доход за 9 месяцев текущего года поступил в объёме </w:t>
      </w:r>
      <w:r w:rsidR="008E3EF6" w:rsidRPr="008E3EF6">
        <w:rPr>
          <w:rFonts w:ascii="Times New Roman" w:hAnsi="Times New Roman" w:cs="Times New Roman"/>
          <w:i/>
          <w:sz w:val="24"/>
          <w:szCs w:val="24"/>
        </w:rPr>
        <w:t>740,0</w:t>
      </w:r>
      <w:r w:rsidR="008E3EF6">
        <w:rPr>
          <w:rFonts w:ascii="Times New Roman" w:hAnsi="Times New Roman" w:cs="Times New Roman"/>
          <w:sz w:val="24"/>
          <w:szCs w:val="24"/>
        </w:rPr>
        <w:t xml:space="preserve"> </w:t>
      </w:r>
      <w:r w:rsidR="008E3EF6">
        <w:rPr>
          <w:rFonts w:ascii="Times New Roman" w:hAnsi="Times New Roman" w:cs="Times New Roman"/>
          <w:i/>
          <w:sz w:val="24"/>
          <w:szCs w:val="24"/>
        </w:rPr>
        <w:t>тыс. рублей,</w:t>
      </w:r>
      <w:r w:rsidR="008E3EF6">
        <w:rPr>
          <w:rFonts w:ascii="Times New Roman" w:hAnsi="Times New Roman" w:cs="Times New Roman"/>
          <w:sz w:val="24"/>
          <w:szCs w:val="24"/>
        </w:rPr>
        <w:t xml:space="preserve"> или в 6,7 раза выше утверждённых  годовых бюджетных назначений в сумме </w:t>
      </w:r>
      <w:r w:rsidR="008E3EF6">
        <w:rPr>
          <w:rFonts w:ascii="Times New Roman" w:hAnsi="Times New Roman" w:cs="Times New Roman"/>
          <w:i/>
          <w:sz w:val="24"/>
          <w:szCs w:val="24"/>
        </w:rPr>
        <w:t>110,0</w:t>
      </w:r>
      <w:r w:rsidR="008E3EF6">
        <w:rPr>
          <w:rFonts w:ascii="Times New Roman" w:hAnsi="Times New Roman" w:cs="Times New Roman"/>
          <w:sz w:val="24"/>
          <w:szCs w:val="24"/>
        </w:rPr>
        <w:t xml:space="preserve"> </w:t>
      </w:r>
      <w:r w:rsidR="008E3EF6">
        <w:rPr>
          <w:rFonts w:ascii="Times New Roman" w:hAnsi="Times New Roman" w:cs="Times New Roman"/>
          <w:i/>
          <w:sz w:val="24"/>
          <w:szCs w:val="24"/>
        </w:rPr>
        <w:t xml:space="preserve">тыс. рублей. </w:t>
      </w:r>
    </w:p>
    <w:p w:rsidR="008E3EF6" w:rsidRDefault="008E3EF6" w:rsidP="008E3EF6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За соответствующий период 2022-2023гг.  поступления налога составили в сумме</w:t>
      </w:r>
      <w:r>
        <w:rPr>
          <w:rFonts w:ascii="Times New Roman" w:hAnsi="Times New Roman" w:cs="Times New Roman"/>
          <w:i/>
          <w:sz w:val="24"/>
          <w:szCs w:val="24"/>
        </w:rPr>
        <w:t xml:space="preserve"> 129,3 тыс. рублей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E3EF6">
        <w:rPr>
          <w:rFonts w:ascii="Times New Roman" w:hAnsi="Times New Roman" w:cs="Times New Roman"/>
          <w:i/>
          <w:sz w:val="24"/>
          <w:szCs w:val="24"/>
        </w:rPr>
        <w:t>85,9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 </w:t>
      </w:r>
      <w:r>
        <w:rPr>
          <w:rFonts w:ascii="Times New Roman" w:hAnsi="Times New Roman" w:cs="Times New Roman"/>
          <w:sz w:val="24"/>
          <w:szCs w:val="24"/>
        </w:rPr>
        <w:t>соответственно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616E8" w:rsidRDefault="008E3EF6" w:rsidP="00DD1A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D1A13">
        <w:rPr>
          <w:rFonts w:ascii="Times New Roman" w:hAnsi="Times New Roman" w:cs="Times New Roman"/>
          <w:sz w:val="24"/>
          <w:szCs w:val="24"/>
        </w:rPr>
        <w:t xml:space="preserve">Налог на </w:t>
      </w:r>
      <w:r>
        <w:rPr>
          <w:rFonts w:ascii="Times New Roman" w:hAnsi="Times New Roman" w:cs="Times New Roman"/>
          <w:sz w:val="24"/>
          <w:szCs w:val="24"/>
        </w:rPr>
        <w:t>имущество п</w:t>
      </w:r>
      <w:r w:rsidR="00DD1A13">
        <w:rPr>
          <w:rFonts w:ascii="Times New Roman" w:hAnsi="Times New Roman" w:cs="Times New Roman"/>
          <w:sz w:val="24"/>
          <w:szCs w:val="24"/>
        </w:rPr>
        <w:t xml:space="preserve">оступил в объёме </w:t>
      </w:r>
      <w:r w:rsidRPr="00640D49">
        <w:rPr>
          <w:rFonts w:ascii="Times New Roman" w:hAnsi="Times New Roman" w:cs="Times New Roman"/>
          <w:i/>
          <w:sz w:val="24"/>
          <w:szCs w:val="24"/>
        </w:rPr>
        <w:t>190,7</w:t>
      </w:r>
      <w:r w:rsidR="00DD1A13"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 w:rsidR="00DD1A13">
        <w:rPr>
          <w:rFonts w:ascii="Times New Roman" w:hAnsi="Times New Roman" w:cs="Times New Roman"/>
          <w:sz w:val="24"/>
          <w:szCs w:val="24"/>
        </w:rPr>
        <w:t>, или 7</w:t>
      </w:r>
      <w:r>
        <w:rPr>
          <w:rFonts w:ascii="Times New Roman" w:hAnsi="Times New Roman" w:cs="Times New Roman"/>
          <w:sz w:val="24"/>
          <w:szCs w:val="24"/>
        </w:rPr>
        <w:t>3,3</w:t>
      </w:r>
      <w:r w:rsidR="00DD1A13">
        <w:rPr>
          <w:rFonts w:ascii="Times New Roman" w:hAnsi="Times New Roman" w:cs="Times New Roman"/>
          <w:sz w:val="24"/>
          <w:szCs w:val="24"/>
        </w:rPr>
        <w:t>% бюджетных назначений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DD1A13">
        <w:rPr>
          <w:rFonts w:ascii="Times New Roman" w:hAnsi="Times New Roman" w:cs="Times New Roman"/>
          <w:sz w:val="24"/>
          <w:szCs w:val="24"/>
        </w:rPr>
        <w:t xml:space="preserve"> год,  что на </w:t>
      </w:r>
      <w:r w:rsidRPr="008E3EF6">
        <w:rPr>
          <w:rFonts w:ascii="Times New Roman" w:hAnsi="Times New Roman" w:cs="Times New Roman"/>
          <w:i/>
          <w:sz w:val="24"/>
          <w:szCs w:val="24"/>
        </w:rPr>
        <w:t>183,8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1A13"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3EF6">
        <w:rPr>
          <w:rFonts w:ascii="Times New Roman" w:hAnsi="Times New Roman" w:cs="Times New Roman"/>
          <w:sz w:val="24"/>
          <w:szCs w:val="24"/>
        </w:rPr>
        <w:t>или в 27,6 раза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="00DD1A13">
        <w:rPr>
          <w:rFonts w:ascii="Times New Roman" w:hAnsi="Times New Roman" w:cs="Times New Roman"/>
          <w:sz w:val="24"/>
          <w:szCs w:val="24"/>
        </w:rPr>
        <w:t xml:space="preserve"> объёма поступлений за соответствующий период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DD1A13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1A13" w:rsidRDefault="00DD1A13" w:rsidP="00DD1A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связи с возвратом налога </w:t>
      </w:r>
      <w:r w:rsidR="006616E8">
        <w:rPr>
          <w:rFonts w:ascii="Times New Roman" w:hAnsi="Times New Roman" w:cs="Times New Roman"/>
          <w:sz w:val="24"/>
          <w:szCs w:val="24"/>
        </w:rPr>
        <w:t xml:space="preserve">на имущество 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соответствующем периоде 202</w:t>
      </w:r>
      <w:r w:rsidR="00EA0B1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EA0B1D">
        <w:rPr>
          <w:rFonts w:ascii="Times New Roman" w:hAnsi="Times New Roman" w:cs="Times New Roman"/>
          <w:sz w:val="24"/>
          <w:szCs w:val="24"/>
        </w:rPr>
        <w:t xml:space="preserve"> показатели поступлений </w:t>
      </w:r>
      <w:r>
        <w:rPr>
          <w:rFonts w:ascii="Times New Roman" w:hAnsi="Times New Roman" w:cs="Times New Roman"/>
          <w:sz w:val="24"/>
          <w:szCs w:val="24"/>
        </w:rPr>
        <w:t xml:space="preserve">составляли отрицательную величину </w:t>
      </w:r>
      <w:r w:rsidR="00EA0B1D" w:rsidRPr="00EA0B1D">
        <w:rPr>
          <w:rFonts w:ascii="Times New Roman" w:hAnsi="Times New Roman" w:cs="Times New Roman"/>
          <w:i/>
          <w:sz w:val="24"/>
          <w:szCs w:val="24"/>
        </w:rPr>
        <w:t>9</w:t>
      </w:r>
      <w:r w:rsidRPr="00EA0B1D">
        <w:rPr>
          <w:rFonts w:ascii="Times New Roman" w:hAnsi="Times New Roman" w:cs="Times New Roman"/>
          <w:i/>
          <w:sz w:val="24"/>
          <w:szCs w:val="24"/>
        </w:rPr>
        <w:t>,9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 w:rsidR="00EA0B1D">
        <w:rPr>
          <w:rFonts w:ascii="Times New Roman" w:hAnsi="Times New Roman" w:cs="Times New Roman"/>
          <w:i/>
          <w:sz w:val="24"/>
          <w:szCs w:val="24"/>
        </w:rPr>
        <w:t>.</w:t>
      </w:r>
    </w:p>
    <w:p w:rsidR="00DD1A13" w:rsidRDefault="00DD1A13" w:rsidP="00DD1A13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D1A13" w:rsidRDefault="00DD1A13" w:rsidP="00DD1A1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Неналоговые доходы</w:t>
      </w:r>
    </w:p>
    <w:p w:rsidR="00E01C97" w:rsidRDefault="00DD1A13" w:rsidP="00DD1A13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бюджете сельского поселения на 202</w:t>
      </w:r>
      <w:r w:rsidR="00E01C9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предусматривались доходы от использования имущества в сумме </w:t>
      </w:r>
      <w:r w:rsidR="00E01C97" w:rsidRPr="00E01C97">
        <w:rPr>
          <w:rFonts w:ascii="Times New Roman" w:hAnsi="Times New Roman" w:cs="Times New Roman"/>
          <w:i/>
          <w:sz w:val="24"/>
          <w:szCs w:val="24"/>
        </w:rPr>
        <w:t>480</w:t>
      </w:r>
      <w:r w:rsidRPr="00E01C97">
        <w:rPr>
          <w:rFonts w:ascii="Times New Roman" w:hAnsi="Times New Roman" w:cs="Times New Roman"/>
          <w:i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 w:rsidR="00E01C97">
        <w:rPr>
          <w:rFonts w:ascii="Times New Roman" w:hAnsi="Times New Roman" w:cs="Times New Roman"/>
          <w:i/>
          <w:sz w:val="24"/>
          <w:szCs w:val="24"/>
        </w:rPr>
        <w:t>.</w:t>
      </w:r>
    </w:p>
    <w:p w:rsidR="00DD1A13" w:rsidRDefault="00DD1A13" w:rsidP="00DD1A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C97">
        <w:rPr>
          <w:rFonts w:ascii="Times New Roman" w:hAnsi="Times New Roman" w:cs="Times New Roman"/>
          <w:sz w:val="24"/>
          <w:szCs w:val="24"/>
        </w:rPr>
        <w:t xml:space="preserve">    Ф</w:t>
      </w:r>
      <w:r>
        <w:rPr>
          <w:rFonts w:ascii="Times New Roman" w:hAnsi="Times New Roman" w:cs="Times New Roman"/>
          <w:sz w:val="24"/>
          <w:szCs w:val="24"/>
        </w:rPr>
        <w:t>актически</w:t>
      </w:r>
      <w:r w:rsidR="00E01C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доход бюджета сельского поселения  доходы </w:t>
      </w:r>
      <w:r w:rsidR="00E01C97">
        <w:rPr>
          <w:rFonts w:ascii="Times New Roman" w:hAnsi="Times New Roman" w:cs="Times New Roman"/>
          <w:sz w:val="24"/>
          <w:szCs w:val="24"/>
        </w:rPr>
        <w:t xml:space="preserve">в отчётном периоде </w:t>
      </w:r>
      <w:r>
        <w:rPr>
          <w:rFonts w:ascii="Times New Roman" w:hAnsi="Times New Roman" w:cs="Times New Roman"/>
          <w:sz w:val="24"/>
          <w:szCs w:val="24"/>
        </w:rPr>
        <w:t xml:space="preserve">поступили в объёме </w:t>
      </w:r>
      <w:r w:rsidR="00E01C97" w:rsidRPr="00E01C97">
        <w:rPr>
          <w:rFonts w:ascii="Times New Roman" w:hAnsi="Times New Roman" w:cs="Times New Roman"/>
          <w:i/>
          <w:sz w:val="24"/>
          <w:szCs w:val="24"/>
        </w:rPr>
        <w:t>407,2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 w:rsidR="00E01C9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01C97" w:rsidRPr="00E01C97">
        <w:rPr>
          <w:rFonts w:ascii="Times New Roman" w:hAnsi="Times New Roman" w:cs="Times New Roman"/>
          <w:sz w:val="24"/>
          <w:szCs w:val="24"/>
        </w:rPr>
        <w:t>или 84,8% годовых бюджетных назначений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1A13" w:rsidRDefault="00DD1A13" w:rsidP="00DD1A1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DD1A13" w:rsidRDefault="00DD1A13" w:rsidP="00DD1A1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4 .Исполнение расходной части бюджета</w:t>
      </w:r>
    </w:p>
    <w:p w:rsidR="00DD1A13" w:rsidRDefault="00DD1A13" w:rsidP="00DD1A13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1A13" w:rsidRDefault="00DD1A13" w:rsidP="00DD1A13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утвержденных бюджетных назначениях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 сумме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1</w:t>
      </w:r>
      <w:r w:rsidR="00A35777">
        <w:rPr>
          <w:rFonts w:ascii="Times New Roman" w:hAnsi="Times New Roman" w:cs="Times New Roman"/>
          <w:bCs/>
          <w:i/>
          <w:sz w:val="24"/>
          <w:szCs w:val="24"/>
        </w:rPr>
        <w:t>7092,5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расходная часть бюджета исполнена на </w:t>
      </w:r>
      <w:r w:rsidR="00A35777" w:rsidRPr="00A35777">
        <w:rPr>
          <w:rFonts w:ascii="Times New Roman" w:hAnsi="Times New Roman" w:cs="Times New Roman"/>
          <w:bCs/>
          <w:i/>
          <w:sz w:val="24"/>
          <w:szCs w:val="24"/>
        </w:rPr>
        <w:t>9690,8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bCs/>
          <w:sz w:val="24"/>
          <w:szCs w:val="24"/>
        </w:rPr>
        <w:t>, что составило 5</w:t>
      </w:r>
      <w:r w:rsidR="00A35777">
        <w:rPr>
          <w:rFonts w:ascii="Times New Roman" w:hAnsi="Times New Roman" w:cs="Times New Roman"/>
          <w:bCs/>
          <w:sz w:val="24"/>
          <w:szCs w:val="24"/>
        </w:rPr>
        <w:t>6,7</w:t>
      </w:r>
      <w:r>
        <w:rPr>
          <w:rFonts w:ascii="Times New Roman" w:hAnsi="Times New Roman" w:cs="Times New Roman"/>
          <w:bCs/>
          <w:sz w:val="24"/>
          <w:szCs w:val="24"/>
        </w:rPr>
        <w:t xml:space="preserve"> %.</w:t>
      </w:r>
    </w:p>
    <w:p w:rsidR="002E1553" w:rsidRDefault="002E1553" w:rsidP="002E1553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отношению к соответствующему периоду 2022 г. расходная часть бюджета в отчетном периоде увеличилась на </w:t>
      </w:r>
      <w:r w:rsidRPr="00C13676">
        <w:rPr>
          <w:rFonts w:ascii="Times New Roman" w:hAnsi="Times New Roman" w:cs="Times New Roman"/>
          <w:i/>
          <w:sz w:val="24"/>
          <w:szCs w:val="24"/>
        </w:rPr>
        <w:t>2906,0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в 1,4 раза, а к 2023 году увеличилась  на </w:t>
      </w:r>
      <w:r>
        <w:rPr>
          <w:rFonts w:ascii="Times New Roman" w:hAnsi="Times New Roman" w:cs="Times New Roman"/>
          <w:i/>
          <w:sz w:val="24"/>
          <w:szCs w:val="24"/>
        </w:rPr>
        <w:t>1352,7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, или 16,2%.</w:t>
      </w:r>
    </w:p>
    <w:p w:rsidR="00DD1A13" w:rsidRDefault="00DD1A13" w:rsidP="00DD1A13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553" w:rsidRDefault="002E1553" w:rsidP="00DD1A13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553" w:rsidRDefault="002E1553" w:rsidP="00DD1A13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A13" w:rsidRDefault="00DD1A13" w:rsidP="00DD1A13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расходов по разделам бюджетной классификации сельского поселения характеризуется следующими данными:</w:t>
      </w:r>
    </w:p>
    <w:p w:rsidR="00DD1A13" w:rsidRDefault="00DD1A13" w:rsidP="00DD1A13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A13" w:rsidRDefault="00DD1A13" w:rsidP="00DD1A1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page" w:horzAnchor="margin" w:tblpY="1424"/>
        <w:tblW w:w="4950" w:type="pct"/>
        <w:tblLook w:val="04A0"/>
      </w:tblPr>
      <w:tblGrid>
        <w:gridCol w:w="2149"/>
        <w:gridCol w:w="665"/>
        <w:gridCol w:w="1103"/>
        <w:gridCol w:w="1103"/>
        <w:gridCol w:w="1254"/>
        <w:gridCol w:w="1120"/>
        <w:gridCol w:w="1107"/>
        <w:gridCol w:w="974"/>
      </w:tblGrid>
      <w:tr w:rsidR="00DD1A13" w:rsidTr="00DD1A13">
        <w:trPr>
          <w:trHeight w:val="648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A13" w:rsidRDefault="00DD1A1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разделов расходов бюджета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A13" w:rsidRDefault="00DD1A1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A13" w:rsidRDefault="00DD1A1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DD1A13" w:rsidRDefault="00DD1A13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9месяцев</w:t>
            </w:r>
          </w:p>
          <w:p w:rsidR="00DD1A13" w:rsidRDefault="00DD1A13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335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335F9" w:rsidRDefault="007335F9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A13" w:rsidRDefault="00DD1A1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DD1A13" w:rsidRDefault="00DD1A13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  <w:p w:rsidR="00DD1A13" w:rsidRDefault="00DD1A13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335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335F9" w:rsidRDefault="007335F9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A13" w:rsidRDefault="00DD1A13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на 202</w:t>
            </w:r>
            <w:r w:rsidR="007335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7335F9" w:rsidRDefault="007335F9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7335F9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A13" w:rsidRDefault="00DD1A1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DD1A13" w:rsidRDefault="00DD1A13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  <w:p w:rsidR="00DD1A13" w:rsidRDefault="00DD1A1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335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D1A13" w:rsidRDefault="00DD1A1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1A13" w:rsidRDefault="00DD1A1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3" w:rsidRDefault="00DD1A1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  <w:p w:rsidR="00DD1A13" w:rsidRDefault="00DD1A13" w:rsidP="007335F9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335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A13" w:rsidRDefault="00DD1A1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вес,%</w:t>
            </w:r>
          </w:p>
          <w:p w:rsidR="007335F9" w:rsidRDefault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5F9" w:rsidTr="00DD1A13">
        <w:trPr>
          <w:trHeight w:val="437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5F9" w:rsidRDefault="007335F9" w:rsidP="007335F9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«Общегосударственные вопросы»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5F9" w:rsidRDefault="007335F9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7335F9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7335F9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F9" w:rsidRDefault="007335F9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7335F9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7335F9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2843,9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F9" w:rsidRDefault="007335F9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7335F9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7335F9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3423,3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E7" w:rsidRDefault="008154E7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4E7" w:rsidRDefault="008154E7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8154E7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4985,7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E7" w:rsidRDefault="008154E7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4E7" w:rsidRDefault="008154E7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8154E7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3750,4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E7" w:rsidRDefault="008154E7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4E7" w:rsidRDefault="008154E7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8154E7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D2" w:rsidRDefault="008C36D2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6D2" w:rsidRDefault="008C36D2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EF5F4A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</w:tr>
      <w:tr w:rsidR="007335F9" w:rsidTr="00DD1A13">
        <w:trPr>
          <w:trHeight w:val="277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5F9" w:rsidRDefault="007335F9" w:rsidP="007335F9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«Национальная оборона»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5F9" w:rsidRDefault="007335F9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7335F9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F9" w:rsidRDefault="007335F9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7335F9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F9" w:rsidRDefault="007335F9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7335F9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E7" w:rsidRDefault="008154E7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E053EE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E7" w:rsidRDefault="008154E7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E053EE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E7" w:rsidRDefault="008154E7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E053EE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D2" w:rsidRDefault="008C36D2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8C36D2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7335F9" w:rsidTr="00DD1A13">
        <w:trPr>
          <w:trHeight w:val="277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5F9" w:rsidRDefault="007335F9" w:rsidP="007335F9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«Национальная безопасность и правоохранительная деятельность»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5F9" w:rsidRDefault="007335F9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7335F9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7335F9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7335F9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03 00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F9" w:rsidRDefault="007335F9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7335F9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7335F9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7335F9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F9" w:rsidRDefault="007335F9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7335F9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7335F9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7335F9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458,5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E7" w:rsidRDefault="008154E7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4E7" w:rsidRDefault="008154E7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4E7" w:rsidRDefault="008154E7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E053EE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E7" w:rsidRDefault="008154E7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4E7" w:rsidRDefault="008154E7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4E7" w:rsidRDefault="008154E7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E053EE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362,7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E7" w:rsidRDefault="008154E7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4E7" w:rsidRDefault="008154E7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4E7" w:rsidRDefault="008154E7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E053EE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D2" w:rsidRDefault="008C36D2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6D2" w:rsidRDefault="008C36D2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6D2" w:rsidRDefault="008C36D2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EF5F4A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7335F9" w:rsidTr="00DD1A13">
        <w:trPr>
          <w:trHeight w:val="277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5F9" w:rsidRDefault="007335F9" w:rsidP="007335F9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«Национальная экономика»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5F9" w:rsidRDefault="007335F9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7335F9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04 00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F9" w:rsidRDefault="007335F9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7335F9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1718,3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F9" w:rsidRDefault="007335F9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7335F9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1943,8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E7" w:rsidRDefault="008154E7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E053EE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3768,4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E7" w:rsidRDefault="008154E7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E053EE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2736,3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E7" w:rsidRDefault="008154E7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E053EE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D2" w:rsidRDefault="008C36D2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EF5F4A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</w:tr>
      <w:tr w:rsidR="007335F9" w:rsidTr="00DD1A13">
        <w:trPr>
          <w:trHeight w:val="354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5F9" w:rsidRDefault="007335F9" w:rsidP="007335F9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«Жилищно-коммунальное хозяйство»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5F9" w:rsidRDefault="007335F9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7335F9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7335F9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F9" w:rsidRDefault="007335F9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7335F9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7335F9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651,0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F9" w:rsidRDefault="007335F9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7335F9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7335F9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931,9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E7" w:rsidRDefault="008154E7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4E7" w:rsidRDefault="008154E7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E053EE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4150,3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E7" w:rsidRDefault="008154E7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4E7" w:rsidRDefault="008154E7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E053EE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1023,2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E7" w:rsidRDefault="008154E7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4E7" w:rsidRDefault="008154E7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E053EE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D2" w:rsidRDefault="008C36D2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6D2" w:rsidRDefault="008C36D2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EF5F4A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</w:tr>
      <w:tr w:rsidR="007335F9" w:rsidTr="00DD1A13">
        <w:trPr>
          <w:trHeight w:val="230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5F9" w:rsidRDefault="007335F9" w:rsidP="007335F9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«Образование»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5F9" w:rsidRDefault="007335F9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7335F9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7335F9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07 00</w:t>
            </w:r>
          </w:p>
          <w:p w:rsidR="007335F9" w:rsidRDefault="007335F9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F9" w:rsidRDefault="007335F9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7335F9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7335F9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  <w:p w:rsidR="007335F9" w:rsidRDefault="007335F9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E7" w:rsidRDefault="008154E7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7335F9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E7" w:rsidRDefault="008154E7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E053EE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E7" w:rsidRDefault="008154E7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E053EE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E7" w:rsidRDefault="008154E7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E053EE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5F9" w:rsidRDefault="008C36D2" w:rsidP="007335F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7335F9" w:rsidTr="00DD1A13">
        <w:trPr>
          <w:trHeight w:val="137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5F9" w:rsidRDefault="007335F9" w:rsidP="007335F9">
            <w:pPr>
              <w:spacing w:after="0" w:line="24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«Культура и кинематография»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5F9" w:rsidRDefault="007335F9" w:rsidP="007335F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7335F9" w:rsidP="007335F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F9" w:rsidRDefault="007335F9" w:rsidP="007335F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7335F9" w:rsidP="007335F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7335F9" w:rsidP="007335F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F9" w:rsidRDefault="007335F9" w:rsidP="007335F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7335F9" w:rsidP="007335F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7335F9" w:rsidP="007335F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1275,0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E7" w:rsidRDefault="008154E7" w:rsidP="007335F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4E7" w:rsidRDefault="008154E7" w:rsidP="007335F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8154E7" w:rsidP="007335F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3050,0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E7" w:rsidRDefault="008154E7" w:rsidP="007335F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4E7" w:rsidRDefault="008154E7" w:rsidP="007335F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8154E7" w:rsidP="007335F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1525,0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E7" w:rsidRDefault="008154E7" w:rsidP="007335F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4E7" w:rsidRDefault="008154E7" w:rsidP="007335F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8154E7" w:rsidP="007335F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D2" w:rsidRDefault="008C36D2" w:rsidP="007335F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6D2" w:rsidRDefault="008C36D2" w:rsidP="007335F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EF5F4A" w:rsidP="007335F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</w:tr>
      <w:tr w:rsidR="007335F9" w:rsidTr="00DD1A13">
        <w:trPr>
          <w:trHeight w:val="264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5F9" w:rsidRDefault="007335F9" w:rsidP="007335F9">
            <w:pPr>
              <w:spacing w:after="0" w:line="24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«Социальная политика»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5F9" w:rsidRDefault="007335F9" w:rsidP="007335F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7335F9" w:rsidP="007335F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F9" w:rsidRDefault="007335F9" w:rsidP="007335F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7335F9" w:rsidP="007335F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101,8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F9" w:rsidRDefault="007335F9" w:rsidP="007335F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7335F9" w:rsidP="007335F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E7" w:rsidRDefault="008154E7" w:rsidP="007335F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8154E7" w:rsidP="007335F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357,1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E7" w:rsidRDefault="008154E7" w:rsidP="007335F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8154E7" w:rsidP="007335F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219,</w:t>
            </w:r>
            <w:r w:rsidR="00E053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E7" w:rsidRDefault="008154E7" w:rsidP="008154E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E053EE" w:rsidP="008154E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154E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D2" w:rsidRDefault="008C36D2" w:rsidP="007335F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EF5F4A" w:rsidP="007335F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7335F9" w:rsidTr="00DD1A13">
        <w:trPr>
          <w:trHeight w:val="324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5F9" w:rsidRDefault="007335F9" w:rsidP="007335F9">
            <w:pPr>
              <w:spacing w:after="0" w:line="24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«Физическая культура и спорт»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5F9" w:rsidRDefault="007335F9" w:rsidP="007335F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7335F9" w:rsidP="007335F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F9" w:rsidRDefault="007335F9" w:rsidP="007335F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7335F9" w:rsidP="007335F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F9" w:rsidRDefault="007335F9" w:rsidP="007335F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7335F9" w:rsidP="007335F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E7" w:rsidRDefault="008154E7" w:rsidP="007335F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8154E7" w:rsidP="007335F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E7" w:rsidRDefault="008154E7" w:rsidP="007335F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8154E7" w:rsidP="007335F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E7" w:rsidRDefault="008154E7" w:rsidP="007335F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8154E7" w:rsidP="007335F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D2" w:rsidRDefault="008C36D2" w:rsidP="007335F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5F9" w:rsidRDefault="00EF5F4A" w:rsidP="007335F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335F9" w:rsidTr="00DD1A13">
        <w:trPr>
          <w:trHeight w:val="387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5F9" w:rsidRDefault="007335F9" w:rsidP="007335F9">
            <w:pPr>
              <w:spacing w:after="0" w:line="240" w:lineRule="atLeast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F9" w:rsidRDefault="007335F9" w:rsidP="007335F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5F9" w:rsidRDefault="007335F9" w:rsidP="007335F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6784,8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5F9" w:rsidRDefault="007335F9" w:rsidP="007335F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8338,1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5F9" w:rsidRDefault="008154E7" w:rsidP="007335F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17092,5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5F9" w:rsidRDefault="008154E7" w:rsidP="007335F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9690,8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5F9" w:rsidRDefault="008154E7" w:rsidP="007335F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56,7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5F9" w:rsidRDefault="008C36D2" w:rsidP="007335F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:rsidR="00DD1A13" w:rsidRDefault="00DD1A13" w:rsidP="00DD1A13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1A13" w:rsidRDefault="00DD1A13" w:rsidP="00DD1A13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 средств, предусмотренных в бюджете на 202</w:t>
      </w:r>
      <w:r w:rsidR="00F12662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 низкий процент освоения за 9 месяцев т. г. составляют расходы по разделу «Жилищно-коммунальное хозяйство» - </w:t>
      </w:r>
      <w:r w:rsidR="00F12662">
        <w:rPr>
          <w:rFonts w:ascii="Times New Roman" w:hAnsi="Times New Roman" w:cs="Times New Roman"/>
          <w:bCs/>
          <w:sz w:val="24"/>
          <w:szCs w:val="24"/>
        </w:rPr>
        <w:t>24,7</w:t>
      </w:r>
      <w:r>
        <w:rPr>
          <w:rFonts w:ascii="Times New Roman" w:hAnsi="Times New Roman" w:cs="Times New Roman"/>
          <w:bCs/>
          <w:sz w:val="24"/>
          <w:szCs w:val="24"/>
        </w:rPr>
        <w:t xml:space="preserve"> % .</w:t>
      </w:r>
    </w:p>
    <w:p w:rsidR="00DD1A13" w:rsidRDefault="00DD1A13" w:rsidP="00DD1A13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Неисполнение бюджетных средств и неравномерное их освоение может негативно сказаться на эффективности их расходования и реализации муниципальных программ. </w:t>
      </w:r>
    </w:p>
    <w:p w:rsidR="00DD1A13" w:rsidRDefault="00DD1A13" w:rsidP="00DD1A13">
      <w:pPr>
        <w:pStyle w:val="a3"/>
        <w:spacing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Согласно Отчёту об исполнении бюджета наибольший удельный вес в расходной части бюджета за 9 месяцев текущего года занимают расходы по разделу «Общегосударственные вопросы» -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3</w:t>
      </w:r>
      <w:r w:rsidR="00F12662">
        <w:rPr>
          <w:rFonts w:ascii="Times New Roman" w:eastAsia="Times New Roman" w:hAnsi="Times New Roman" w:cs="Times New Roman"/>
          <w:bCs/>
          <w:i/>
          <w:sz w:val="24"/>
          <w:szCs w:val="24"/>
        </w:rPr>
        <w:t>750,4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тыс. рублей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или </w:t>
      </w:r>
      <w:r w:rsidR="00F12662">
        <w:rPr>
          <w:rFonts w:ascii="Times New Roman" w:eastAsia="Times New Roman" w:hAnsi="Times New Roman" w:cs="Times New Roman"/>
          <w:bCs/>
          <w:sz w:val="24"/>
          <w:szCs w:val="24"/>
        </w:rPr>
        <w:t>75,2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% годовых бюджетных назначений. </w:t>
      </w:r>
    </w:p>
    <w:p w:rsidR="00DD1A13" w:rsidRDefault="00DD1A13" w:rsidP="00DD1A13">
      <w:pPr>
        <w:pStyle w:val="a3"/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По отношению к соответствующему периоду 202</w:t>
      </w:r>
      <w:r w:rsidR="00F12662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расходы на реализацию общегосударственных вопросов увеличились на </w:t>
      </w:r>
      <w:r w:rsidR="00F12662" w:rsidRPr="00F12662">
        <w:rPr>
          <w:rFonts w:ascii="Times New Roman" w:eastAsia="Times New Roman" w:hAnsi="Times New Roman" w:cs="Times New Roman"/>
          <w:bCs/>
          <w:i/>
          <w:sz w:val="24"/>
          <w:szCs w:val="24"/>
        </w:rPr>
        <w:t>906,5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тыс. рублей,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или в 1,</w:t>
      </w:r>
      <w:r w:rsidR="00F12662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раза,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 по отношению к 202</w:t>
      </w:r>
      <w:r w:rsidR="00F12662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году расходы увеличились на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F12662">
        <w:rPr>
          <w:rFonts w:ascii="Times New Roman" w:eastAsia="Times New Roman" w:hAnsi="Times New Roman" w:cs="Times New Roman"/>
          <w:bCs/>
          <w:i/>
          <w:sz w:val="24"/>
          <w:szCs w:val="24"/>
        </w:rPr>
        <w:t>327,4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тыс. рублей,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или </w:t>
      </w:r>
      <w:r w:rsidR="00F12662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9,6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%. </w:t>
      </w:r>
    </w:p>
    <w:p w:rsidR="00DD1A13" w:rsidRDefault="00DD1A13" w:rsidP="00DD1A1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разделу «Национальная оборона» при утвержденных бюджетных назначениях </w:t>
      </w:r>
      <w:r>
        <w:rPr>
          <w:rFonts w:ascii="Times New Roman" w:hAnsi="Times New Roman" w:cs="Times New Roman"/>
          <w:i/>
          <w:sz w:val="24"/>
          <w:szCs w:val="24"/>
        </w:rPr>
        <w:t>13</w:t>
      </w:r>
      <w:r w:rsidR="00A83BCE">
        <w:rPr>
          <w:rFonts w:ascii="Times New Roman" w:hAnsi="Times New Roman" w:cs="Times New Roman"/>
          <w:i/>
          <w:sz w:val="24"/>
          <w:szCs w:val="24"/>
        </w:rPr>
        <w:t>4,5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исполнено в сумме </w:t>
      </w:r>
      <w:r w:rsidR="00A83BCE" w:rsidRPr="00A83BCE">
        <w:rPr>
          <w:rFonts w:ascii="Times New Roman" w:hAnsi="Times New Roman" w:cs="Times New Roman"/>
          <w:i/>
          <w:sz w:val="24"/>
          <w:szCs w:val="24"/>
        </w:rPr>
        <w:t>67,5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 (расходы на осуществление первичного воинского учета), или  </w:t>
      </w:r>
      <w:r w:rsidR="00A83BCE">
        <w:rPr>
          <w:rFonts w:ascii="Times New Roman" w:hAnsi="Times New Roman" w:cs="Times New Roman"/>
          <w:sz w:val="24"/>
          <w:szCs w:val="24"/>
        </w:rPr>
        <w:t>50,1</w:t>
      </w:r>
      <w:r>
        <w:rPr>
          <w:rFonts w:ascii="Times New Roman" w:hAnsi="Times New Roman" w:cs="Times New Roman"/>
          <w:sz w:val="24"/>
          <w:szCs w:val="24"/>
        </w:rPr>
        <w:t xml:space="preserve">  %. </w:t>
      </w:r>
    </w:p>
    <w:p w:rsidR="00DD1A13" w:rsidRDefault="00DD1A13" w:rsidP="00DD1A13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Относительно соответствующего периода 202</w:t>
      </w:r>
      <w:r w:rsidR="00A83BC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расходы по разделу увеличились на </w:t>
      </w:r>
      <w:r w:rsidR="00A83BCE" w:rsidRPr="00A83BCE">
        <w:rPr>
          <w:rFonts w:ascii="Times New Roman" w:hAnsi="Times New Roman" w:cs="Times New Roman"/>
          <w:i/>
          <w:sz w:val="24"/>
          <w:szCs w:val="24"/>
        </w:rPr>
        <w:t>19,2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>или  в 1,</w:t>
      </w:r>
      <w:r w:rsidR="00A83BC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раза, а относительно 202</w:t>
      </w:r>
      <w:r w:rsidR="00A83BC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расходы </w:t>
      </w:r>
      <w:r w:rsidR="00A83BCE">
        <w:rPr>
          <w:rFonts w:ascii="Times New Roman" w:hAnsi="Times New Roman" w:cs="Times New Roman"/>
          <w:sz w:val="24"/>
          <w:szCs w:val="24"/>
        </w:rPr>
        <w:t>сократились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83BCE" w:rsidRPr="00A83BCE">
        <w:rPr>
          <w:rFonts w:ascii="Times New Roman" w:hAnsi="Times New Roman" w:cs="Times New Roman"/>
          <w:i/>
          <w:sz w:val="24"/>
          <w:szCs w:val="24"/>
        </w:rPr>
        <w:t>2,9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или 4</w:t>
      </w:r>
      <w:r w:rsidR="00A83BCE">
        <w:rPr>
          <w:rFonts w:ascii="Times New Roman" w:hAnsi="Times New Roman" w:cs="Times New Roman"/>
          <w:sz w:val="24"/>
          <w:szCs w:val="24"/>
        </w:rPr>
        <w:t>,3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DD1A13" w:rsidRDefault="00DD1A13" w:rsidP="00DD1A1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«Национальная безопасность и правоохранительная деятельность» предусматривались расходы в бюджете  на финансирование муниципальной программы «Безопасность жизнедеятельности на территории сельского поселения «Деревня Манино».</w:t>
      </w:r>
    </w:p>
    <w:p w:rsidR="00DD1A13" w:rsidRDefault="00DD1A13" w:rsidP="00DD1A1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утвержденных бюджетных ассигнованиях в размере </w:t>
      </w:r>
      <w:r w:rsidR="00A83BCE" w:rsidRPr="00A83BCE">
        <w:rPr>
          <w:rFonts w:ascii="Times New Roman" w:hAnsi="Times New Roman" w:cs="Times New Roman"/>
          <w:i/>
          <w:sz w:val="24"/>
          <w:szCs w:val="24"/>
        </w:rPr>
        <w:t>640,0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исполнено в сумме </w:t>
      </w:r>
      <w:r w:rsidR="00A83BCE" w:rsidRPr="00A83BCE">
        <w:rPr>
          <w:rFonts w:ascii="Times New Roman" w:hAnsi="Times New Roman" w:cs="Times New Roman"/>
          <w:i/>
          <w:sz w:val="24"/>
          <w:szCs w:val="24"/>
        </w:rPr>
        <w:t>362,7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A83BCE">
        <w:rPr>
          <w:rFonts w:ascii="Times New Roman" w:hAnsi="Times New Roman" w:cs="Times New Roman"/>
          <w:sz w:val="24"/>
          <w:szCs w:val="24"/>
        </w:rPr>
        <w:t>56,7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DD1A13" w:rsidRDefault="00DD1A13" w:rsidP="00DD1A1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рамках данной программы произведены расходы на мероприятия:</w:t>
      </w:r>
    </w:p>
    <w:p w:rsidR="00DD1A13" w:rsidRDefault="00DD1A13" w:rsidP="00DD1A1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опахивание населенных пунктов минерализованной полосой в сумме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5A6C9D">
        <w:rPr>
          <w:rFonts w:ascii="Times New Roman" w:hAnsi="Times New Roman" w:cs="Times New Roman"/>
          <w:i/>
          <w:sz w:val="24"/>
          <w:szCs w:val="24"/>
        </w:rPr>
        <w:t>85,0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рублей,</w:t>
      </w:r>
      <w:r>
        <w:rPr>
          <w:rFonts w:ascii="Times New Roman" w:hAnsi="Times New Roman" w:cs="Times New Roman"/>
          <w:sz w:val="24"/>
          <w:szCs w:val="24"/>
        </w:rPr>
        <w:t xml:space="preserve"> при утвержденных бюджетных ассигнованиях в сумме 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="005A6C9D">
        <w:rPr>
          <w:rFonts w:ascii="Times New Roman" w:hAnsi="Times New Roman" w:cs="Times New Roman"/>
          <w:i/>
          <w:sz w:val="24"/>
          <w:szCs w:val="24"/>
        </w:rPr>
        <w:t>68,3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1A13" w:rsidRDefault="00DD1A13" w:rsidP="00DD1A13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предупреждение и ликвидацию пожаров в сумме </w:t>
      </w:r>
      <w:r w:rsidR="005A6C9D" w:rsidRPr="005A6C9D">
        <w:rPr>
          <w:rFonts w:ascii="Times New Roman" w:hAnsi="Times New Roman" w:cs="Times New Roman"/>
          <w:i/>
          <w:sz w:val="24"/>
          <w:szCs w:val="24"/>
        </w:rPr>
        <w:t>145,7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 при утверждённых бюджетных ассигнованиях в сумме </w:t>
      </w:r>
      <w:r w:rsidR="005A6C9D" w:rsidRPr="005A6C9D">
        <w:rPr>
          <w:rFonts w:ascii="Times New Roman" w:hAnsi="Times New Roman" w:cs="Times New Roman"/>
          <w:i/>
          <w:sz w:val="24"/>
          <w:szCs w:val="24"/>
        </w:rPr>
        <w:t>231,7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рублей;</w:t>
      </w:r>
    </w:p>
    <w:p w:rsidR="00DD1A13" w:rsidRPr="005A6C9D" w:rsidRDefault="00DD1A13" w:rsidP="00DD1A13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проведение мероприятий по борьбе с борщевиком Сосновского в сумме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="005A6C9D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,0 тыс.рублей</w:t>
      </w:r>
      <w:r>
        <w:rPr>
          <w:rFonts w:ascii="Times New Roman" w:hAnsi="Times New Roman" w:cs="Times New Roman"/>
          <w:sz w:val="24"/>
          <w:szCs w:val="24"/>
        </w:rPr>
        <w:t xml:space="preserve"> , или </w:t>
      </w:r>
      <w:r w:rsidR="005A6C9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0,0</w:t>
      </w:r>
      <w:r w:rsidR="00BE2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утвержденных бюджетных ассигнований на 202</w:t>
      </w:r>
      <w:r w:rsidR="005A6C9D">
        <w:rPr>
          <w:rFonts w:ascii="Times New Roman" w:hAnsi="Times New Roman" w:cs="Times New Roman"/>
          <w:sz w:val="24"/>
          <w:szCs w:val="24"/>
        </w:rPr>
        <w:t>4</w:t>
      </w:r>
      <w:r w:rsidR="005A6C9D" w:rsidRPr="005A6C9D">
        <w:rPr>
          <w:rFonts w:ascii="Times New Roman" w:hAnsi="Times New Roman" w:cs="Times New Roman"/>
          <w:sz w:val="24"/>
          <w:szCs w:val="24"/>
        </w:rPr>
        <w:t xml:space="preserve"> </w:t>
      </w:r>
      <w:r w:rsidR="005A6C9D">
        <w:rPr>
          <w:rFonts w:ascii="Times New Roman" w:hAnsi="Times New Roman" w:cs="Times New Roman"/>
          <w:sz w:val="24"/>
          <w:szCs w:val="24"/>
        </w:rPr>
        <w:t xml:space="preserve">год в сумме </w:t>
      </w:r>
      <w:r w:rsidR="005A6C9D" w:rsidRPr="005A6C9D">
        <w:rPr>
          <w:rFonts w:ascii="Times New Roman" w:hAnsi="Times New Roman" w:cs="Times New Roman"/>
          <w:i/>
          <w:sz w:val="24"/>
          <w:szCs w:val="24"/>
        </w:rPr>
        <w:t>40,0 тыс.рублей.</w:t>
      </w:r>
      <w:r w:rsidRPr="005A6C9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1A13" w:rsidRDefault="00DD1A13" w:rsidP="00DD1A13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Относительно уровня 202</w:t>
      </w:r>
      <w:r w:rsidR="00BE25C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г. расходы по программе увеличились на </w:t>
      </w:r>
      <w:r w:rsidR="00BE25CD" w:rsidRPr="00BE25CD">
        <w:rPr>
          <w:rFonts w:ascii="Times New Roman" w:hAnsi="Times New Roman" w:cs="Times New Roman"/>
          <w:i/>
          <w:sz w:val="24"/>
          <w:szCs w:val="24"/>
        </w:rPr>
        <w:t>58,7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рублей,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BE25CD">
        <w:rPr>
          <w:rFonts w:ascii="Times New Roman" w:hAnsi="Times New Roman" w:cs="Times New Roman"/>
          <w:sz w:val="24"/>
          <w:szCs w:val="24"/>
        </w:rPr>
        <w:t>на 19,3%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а относительно соответствующего периода 202</w:t>
      </w:r>
      <w:r w:rsidR="00BE25CD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расходы </w:t>
      </w:r>
      <w:r w:rsidR="00BE25CD">
        <w:rPr>
          <w:rFonts w:ascii="Times New Roman" w:hAnsi="Times New Roman" w:cs="Times New Roman"/>
          <w:bCs/>
          <w:sz w:val="24"/>
          <w:szCs w:val="24"/>
        </w:rPr>
        <w:t>по разделу снизились</w:t>
      </w:r>
      <w:r>
        <w:rPr>
          <w:rFonts w:ascii="Times New Roman" w:hAnsi="Times New Roman" w:cs="Times New Roman"/>
          <w:bCs/>
          <w:sz w:val="24"/>
          <w:szCs w:val="24"/>
        </w:rPr>
        <w:t xml:space="preserve">  на </w:t>
      </w:r>
      <w:r w:rsidR="00BE25CD" w:rsidRPr="00BE25CD">
        <w:rPr>
          <w:rFonts w:ascii="Times New Roman" w:hAnsi="Times New Roman" w:cs="Times New Roman"/>
          <w:bCs/>
          <w:i/>
          <w:sz w:val="24"/>
          <w:szCs w:val="24"/>
        </w:rPr>
        <w:t>95,8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bCs/>
          <w:sz w:val="24"/>
          <w:szCs w:val="24"/>
        </w:rPr>
        <w:t>или в 1,</w:t>
      </w:r>
      <w:r w:rsidR="00BE25CD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раза.</w:t>
      </w:r>
    </w:p>
    <w:p w:rsidR="00DD1A13" w:rsidRDefault="00DD1A13" w:rsidP="00DD1A1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разделу «Национальная экономика» на выполнение мероприятий  муниципальной программы «Развитие дорожного хозяйства в Людиновском районе» предусматривались бюджетные ассигнования в сумме </w:t>
      </w:r>
      <w:r w:rsidR="00BE25CD" w:rsidRPr="00BE25CD">
        <w:rPr>
          <w:rFonts w:ascii="Times New Roman" w:hAnsi="Times New Roman" w:cs="Times New Roman"/>
          <w:i/>
          <w:sz w:val="24"/>
          <w:szCs w:val="24"/>
        </w:rPr>
        <w:t>3768,4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которые исполнены  в сумме </w:t>
      </w:r>
      <w:r w:rsidR="00BE25CD" w:rsidRPr="00BE25CD">
        <w:rPr>
          <w:rFonts w:ascii="Times New Roman" w:hAnsi="Times New Roman" w:cs="Times New Roman"/>
          <w:i/>
          <w:sz w:val="24"/>
          <w:szCs w:val="24"/>
        </w:rPr>
        <w:t>2736,3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BE25CD">
        <w:rPr>
          <w:rFonts w:ascii="Times New Roman" w:hAnsi="Times New Roman" w:cs="Times New Roman"/>
          <w:sz w:val="24"/>
          <w:szCs w:val="24"/>
        </w:rPr>
        <w:t>72,6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DD1A13" w:rsidRDefault="00DD1A13" w:rsidP="00DD1A1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счёт  бюджетных ассигнований сельского поселения  произведены  работы :</w:t>
      </w:r>
    </w:p>
    <w:p w:rsidR="00DD1A13" w:rsidRDefault="00DD1A13" w:rsidP="00DD1A13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очистке дорог от снега на сумму </w:t>
      </w:r>
      <w:r w:rsidR="00BB160A" w:rsidRPr="00BB160A">
        <w:rPr>
          <w:rFonts w:ascii="Times New Roman" w:hAnsi="Times New Roman" w:cs="Times New Roman"/>
          <w:i/>
          <w:sz w:val="24"/>
          <w:szCs w:val="24"/>
        </w:rPr>
        <w:t>305,</w:t>
      </w:r>
      <w:r w:rsidR="00BB160A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 при утвержденных бюджетных ассигнованиях в сумме 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="00BB160A">
        <w:rPr>
          <w:rFonts w:ascii="Times New Roman" w:hAnsi="Times New Roman" w:cs="Times New Roman"/>
          <w:i/>
          <w:sz w:val="24"/>
          <w:szCs w:val="24"/>
        </w:rPr>
        <w:t>45,8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тыс. рублей;</w:t>
      </w:r>
    </w:p>
    <w:p w:rsidR="00BB160A" w:rsidRDefault="00DD1A13" w:rsidP="00DD1A13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текущему содержание и ремонту автомобильных дорог в сумме </w:t>
      </w:r>
      <w:r w:rsidR="00BB160A" w:rsidRPr="00BB160A">
        <w:rPr>
          <w:rFonts w:ascii="Times New Roman" w:hAnsi="Times New Roman" w:cs="Times New Roman"/>
          <w:i/>
          <w:sz w:val="24"/>
          <w:szCs w:val="24"/>
        </w:rPr>
        <w:t>2403,6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при утвержденных бюджетных ассигнованиях в сумме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BB160A">
        <w:rPr>
          <w:rFonts w:ascii="Times New Roman" w:hAnsi="Times New Roman" w:cs="Times New Roman"/>
          <w:i/>
          <w:sz w:val="24"/>
          <w:szCs w:val="24"/>
        </w:rPr>
        <w:t>812,6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 w:rsidR="00BB160A">
        <w:rPr>
          <w:rFonts w:ascii="Times New Roman" w:hAnsi="Times New Roman" w:cs="Times New Roman"/>
          <w:i/>
          <w:sz w:val="24"/>
          <w:szCs w:val="24"/>
        </w:rPr>
        <w:t>;</w:t>
      </w:r>
    </w:p>
    <w:p w:rsidR="00DD1A13" w:rsidRDefault="00BB160A" w:rsidP="00DD1A13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6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содержание мест захоронения  в сумме </w:t>
      </w:r>
      <w:r w:rsidRPr="00BB160A">
        <w:rPr>
          <w:rFonts w:ascii="Times New Roman" w:hAnsi="Times New Roman" w:cs="Times New Roman"/>
          <w:i/>
          <w:sz w:val="24"/>
          <w:szCs w:val="24"/>
        </w:rPr>
        <w:t>27,5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BB16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утвержденных бюджетных ассигнованиях в сумме </w:t>
      </w:r>
      <w:r w:rsidRPr="00BB160A">
        <w:rPr>
          <w:rFonts w:ascii="Times New Roman" w:hAnsi="Times New Roman" w:cs="Times New Roman"/>
          <w:i/>
          <w:sz w:val="24"/>
          <w:szCs w:val="24"/>
        </w:rPr>
        <w:t>410,0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тыс. рублей.</w:t>
      </w:r>
    </w:p>
    <w:p w:rsidR="00DD1A13" w:rsidRDefault="00DD1A13" w:rsidP="00DD1A1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Относительно уровня 202</w:t>
      </w:r>
      <w:r w:rsidR="007670B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г. расходы по разделу увеличились на </w:t>
      </w:r>
      <w:r w:rsidR="007670B5" w:rsidRPr="007670B5">
        <w:rPr>
          <w:rFonts w:ascii="Times New Roman" w:hAnsi="Times New Roman" w:cs="Times New Roman"/>
          <w:i/>
          <w:sz w:val="24"/>
          <w:szCs w:val="24"/>
        </w:rPr>
        <w:t>1018,0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в </w:t>
      </w:r>
      <w:r w:rsidR="007670B5">
        <w:rPr>
          <w:rFonts w:ascii="Times New Roman" w:hAnsi="Times New Roman" w:cs="Times New Roman"/>
          <w:sz w:val="24"/>
          <w:szCs w:val="24"/>
        </w:rPr>
        <w:t>1,6</w:t>
      </w:r>
      <w:r>
        <w:rPr>
          <w:rFonts w:ascii="Times New Roman" w:hAnsi="Times New Roman" w:cs="Times New Roman"/>
          <w:sz w:val="24"/>
          <w:szCs w:val="24"/>
        </w:rPr>
        <w:t xml:space="preserve"> раза, а относительно  </w:t>
      </w:r>
      <w:r>
        <w:rPr>
          <w:rFonts w:ascii="Times New Roman" w:hAnsi="Times New Roman" w:cs="Times New Roman"/>
          <w:bCs/>
          <w:sz w:val="24"/>
          <w:szCs w:val="24"/>
        </w:rPr>
        <w:t>соответствующего периода 202</w:t>
      </w:r>
      <w:r w:rsidR="007670B5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расходы увеличились  на  </w:t>
      </w:r>
      <w:r w:rsidR="007670B5" w:rsidRPr="007670B5">
        <w:rPr>
          <w:rFonts w:ascii="Times New Roman" w:hAnsi="Times New Roman" w:cs="Times New Roman"/>
          <w:bCs/>
          <w:i/>
          <w:sz w:val="24"/>
          <w:szCs w:val="24"/>
        </w:rPr>
        <w:t>792,5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bCs/>
          <w:sz w:val="24"/>
          <w:szCs w:val="24"/>
        </w:rPr>
        <w:t xml:space="preserve">или </w:t>
      </w:r>
      <w:r w:rsidR="007670B5">
        <w:rPr>
          <w:rFonts w:ascii="Times New Roman" w:hAnsi="Times New Roman" w:cs="Times New Roman"/>
          <w:bCs/>
          <w:sz w:val="24"/>
          <w:szCs w:val="24"/>
        </w:rPr>
        <w:t xml:space="preserve"> в 1,4 раза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D1A13" w:rsidRDefault="00DD1A13" w:rsidP="00DD1A1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Бюджетные назначения по разделу «Жилищно-коммунальное хозяйство» исполнены в сумме </w:t>
      </w:r>
      <w:r w:rsidR="007670B5" w:rsidRPr="007670B5">
        <w:rPr>
          <w:rFonts w:ascii="Times New Roman" w:hAnsi="Times New Roman" w:cs="Times New Roman"/>
          <w:i/>
          <w:sz w:val="24"/>
          <w:szCs w:val="24"/>
        </w:rPr>
        <w:t>1023,2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всего лишь  </w:t>
      </w:r>
      <w:r w:rsidR="007670B5">
        <w:rPr>
          <w:rFonts w:ascii="Times New Roman" w:hAnsi="Times New Roman" w:cs="Times New Roman"/>
          <w:sz w:val="24"/>
          <w:szCs w:val="24"/>
        </w:rPr>
        <w:t>24,7</w:t>
      </w:r>
      <w:r>
        <w:rPr>
          <w:rFonts w:ascii="Times New Roman" w:hAnsi="Times New Roman" w:cs="Times New Roman"/>
          <w:sz w:val="24"/>
          <w:szCs w:val="24"/>
        </w:rPr>
        <w:t xml:space="preserve">  % годовых бюджетных назначений. </w:t>
      </w:r>
    </w:p>
    <w:p w:rsidR="00DD1A13" w:rsidRDefault="00DD1A13" w:rsidP="00DD1A1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Относительно уровня 202</w:t>
      </w:r>
      <w:r w:rsidR="007670B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г. объём расходов бюджета на мероприятия по разделу «Жилищно-коммунальное хозяйство» в 202</w:t>
      </w:r>
      <w:r w:rsidR="007670B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увеличился на </w:t>
      </w:r>
      <w:r w:rsidR="007670B5" w:rsidRPr="007670B5">
        <w:rPr>
          <w:rFonts w:ascii="Times New Roman" w:hAnsi="Times New Roman" w:cs="Times New Roman"/>
          <w:i/>
          <w:sz w:val="24"/>
          <w:szCs w:val="24"/>
        </w:rPr>
        <w:t>372,2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7670B5">
        <w:rPr>
          <w:rFonts w:ascii="Times New Roman" w:hAnsi="Times New Roman" w:cs="Times New Roman"/>
          <w:sz w:val="24"/>
          <w:szCs w:val="24"/>
        </w:rPr>
        <w:t>1,6</w:t>
      </w:r>
      <w:r>
        <w:rPr>
          <w:rFonts w:ascii="Times New Roman" w:hAnsi="Times New Roman" w:cs="Times New Roman"/>
          <w:sz w:val="24"/>
          <w:szCs w:val="24"/>
        </w:rPr>
        <w:t xml:space="preserve"> раза, а по отношению к 202</w:t>
      </w:r>
      <w:r w:rsidR="007670B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расходы увеличились на </w:t>
      </w:r>
      <w:r w:rsidR="007670B5" w:rsidRPr="007670B5">
        <w:rPr>
          <w:rFonts w:ascii="Times New Roman" w:hAnsi="Times New Roman" w:cs="Times New Roman"/>
          <w:i/>
          <w:sz w:val="24"/>
          <w:szCs w:val="24"/>
        </w:rPr>
        <w:t>91,3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7670B5">
        <w:rPr>
          <w:rFonts w:ascii="Times New Roman" w:hAnsi="Times New Roman" w:cs="Times New Roman"/>
          <w:sz w:val="24"/>
          <w:szCs w:val="24"/>
        </w:rPr>
        <w:t>9,8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DD1A13" w:rsidRDefault="00DD1A13" w:rsidP="00DD1A1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Основную долю расходов - (7</w:t>
      </w:r>
      <w:r w:rsidR="007670B5">
        <w:rPr>
          <w:rFonts w:ascii="Times New Roman" w:hAnsi="Times New Roman" w:cs="Times New Roman"/>
          <w:sz w:val="24"/>
          <w:szCs w:val="24"/>
        </w:rPr>
        <w:t>2,2</w:t>
      </w:r>
      <w:r>
        <w:rPr>
          <w:rFonts w:ascii="Times New Roman" w:hAnsi="Times New Roman" w:cs="Times New Roman"/>
          <w:sz w:val="24"/>
          <w:szCs w:val="24"/>
        </w:rPr>
        <w:t>%) составили расходы по подразделу «Благоустройство».</w:t>
      </w:r>
    </w:p>
    <w:p w:rsidR="00DD1A13" w:rsidRDefault="00DD1A13" w:rsidP="00DD1A1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бюджетных ассигнованиях в размере </w:t>
      </w:r>
      <w:r w:rsidR="007670B5" w:rsidRPr="007670B5">
        <w:rPr>
          <w:rFonts w:ascii="Times New Roman" w:hAnsi="Times New Roman" w:cs="Times New Roman"/>
          <w:i/>
          <w:sz w:val="24"/>
          <w:szCs w:val="24"/>
        </w:rPr>
        <w:t>3750,3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кассовые расходы составили в сумме </w:t>
      </w:r>
      <w:r w:rsidR="007670B5" w:rsidRPr="007670B5">
        <w:rPr>
          <w:rFonts w:ascii="Times New Roman" w:hAnsi="Times New Roman" w:cs="Times New Roman"/>
          <w:i/>
          <w:sz w:val="24"/>
          <w:szCs w:val="24"/>
        </w:rPr>
        <w:t>739,</w:t>
      </w:r>
      <w:r w:rsidRPr="007670B5">
        <w:rPr>
          <w:rFonts w:ascii="Times New Roman" w:hAnsi="Times New Roman" w:cs="Times New Roman"/>
          <w:i/>
          <w:sz w:val="24"/>
          <w:szCs w:val="24"/>
        </w:rPr>
        <w:t>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7670B5">
        <w:rPr>
          <w:rFonts w:ascii="Times New Roman" w:hAnsi="Times New Roman" w:cs="Times New Roman"/>
          <w:sz w:val="24"/>
          <w:szCs w:val="24"/>
        </w:rPr>
        <w:t>19,7</w:t>
      </w:r>
      <w:r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DD1A13" w:rsidRDefault="00DD1A13" w:rsidP="00DD1A1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Бюджетные назначения по подразделу направлены на реализацию мероприятий муниципальной программы «Благоустройство на территории сельского поселения», из них:</w:t>
      </w:r>
    </w:p>
    <w:p w:rsidR="00DD1A13" w:rsidRDefault="00DD1A13" w:rsidP="00DD1A13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оплату электроэнергии уличного освещения в сумме </w:t>
      </w:r>
      <w:r w:rsidR="007670B5">
        <w:rPr>
          <w:rFonts w:ascii="Times New Roman" w:hAnsi="Times New Roman" w:cs="Times New Roman"/>
          <w:sz w:val="24"/>
          <w:szCs w:val="24"/>
        </w:rPr>
        <w:t xml:space="preserve">439,8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7670B5">
        <w:rPr>
          <w:rFonts w:ascii="Times New Roman" w:hAnsi="Times New Roman" w:cs="Times New Roman"/>
          <w:sz w:val="24"/>
          <w:szCs w:val="24"/>
        </w:rPr>
        <w:t>75,8</w:t>
      </w:r>
      <w:r>
        <w:rPr>
          <w:rFonts w:ascii="Times New Roman" w:hAnsi="Times New Roman" w:cs="Times New Roman"/>
          <w:sz w:val="24"/>
          <w:szCs w:val="24"/>
        </w:rPr>
        <w:t xml:space="preserve"> % от запланированных ассигнований в сумме </w:t>
      </w:r>
      <w:r w:rsidR="007670B5">
        <w:rPr>
          <w:rFonts w:ascii="Times New Roman" w:hAnsi="Times New Roman" w:cs="Times New Roman"/>
          <w:sz w:val="24"/>
          <w:szCs w:val="24"/>
        </w:rPr>
        <w:t>580,0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рублей;</w:t>
      </w:r>
    </w:p>
    <w:p w:rsidR="00DD1A13" w:rsidRDefault="00DD1A13" w:rsidP="00DD1A13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- содержание объектов уличного освещения  в сумме </w:t>
      </w:r>
      <w:r w:rsidR="007670B5">
        <w:rPr>
          <w:rFonts w:ascii="Times New Roman" w:hAnsi="Times New Roman" w:cs="Times New Roman"/>
          <w:sz w:val="24"/>
          <w:szCs w:val="24"/>
        </w:rPr>
        <w:t>53,3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7670B5">
        <w:rPr>
          <w:rFonts w:ascii="Times New Roman" w:hAnsi="Times New Roman" w:cs="Times New Roman"/>
          <w:sz w:val="24"/>
          <w:szCs w:val="24"/>
        </w:rPr>
        <w:t>35,5</w:t>
      </w:r>
      <w:r>
        <w:rPr>
          <w:rFonts w:ascii="Times New Roman" w:hAnsi="Times New Roman" w:cs="Times New Roman"/>
          <w:sz w:val="24"/>
          <w:szCs w:val="24"/>
        </w:rPr>
        <w:t xml:space="preserve">% от запланированных ассигнований в сумме 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7670B5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>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рублей;</w:t>
      </w:r>
    </w:p>
    <w:p w:rsidR="00DD1A13" w:rsidRPr="007670B5" w:rsidRDefault="00DD1A13" w:rsidP="00DD1A13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670B5">
        <w:rPr>
          <w:rFonts w:ascii="Times New Roman" w:hAnsi="Times New Roman" w:cs="Times New Roman"/>
          <w:sz w:val="24"/>
          <w:szCs w:val="24"/>
        </w:rPr>
        <w:t xml:space="preserve">      - окашивание территории около памятных мест, нежилых частных секторов, вдоль обочин центральных улиц в сумме </w:t>
      </w:r>
      <w:r w:rsidR="007670B5" w:rsidRPr="007670B5">
        <w:rPr>
          <w:rFonts w:ascii="Times New Roman" w:hAnsi="Times New Roman" w:cs="Times New Roman"/>
          <w:i/>
          <w:sz w:val="24"/>
          <w:szCs w:val="24"/>
        </w:rPr>
        <w:t>39,0</w:t>
      </w:r>
      <w:r w:rsidRPr="007670B5">
        <w:rPr>
          <w:rFonts w:ascii="Times New Roman" w:hAnsi="Times New Roman" w:cs="Times New Roman"/>
          <w:sz w:val="24"/>
          <w:szCs w:val="24"/>
        </w:rPr>
        <w:t xml:space="preserve"> </w:t>
      </w:r>
      <w:r w:rsidRPr="007670B5">
        <w:rPr>
          <w:rFonts w:ascii="Times New Roman" w:hAnsi="Times New Roman" w:cs="Times New Roman"/>
          <w:i/>
          <w:sz w:val="24"/>
          <w:szCs w:val="24"/>
        </w:rPr>
        <w:t>тыс. рублей</w:t>
      </w:r>
      <w:r w:rsidRPr="007670B5">
        <w:rPr>
          <w:rFonts w:ascii="Times New Roman" w:hAnsi="Times New Roman" w:cs="Times New Roman"/>
          <w:sz w:val="24"/>
          <w:szCs w:val="24"/>
        </w:rPr>
        <w:t xml:space="preserve">, или </w:t>
      </w:r>
      <w:r w:rsidR="007670B5" w:rsidRPr="007670B5">
        <w:rPr>
          <w:rFonts w:ascii="Times New Roman" w:hAnsi="Times New Roman" w:cs="Times New Roman"/>
          <w:sz w:val="24"/>
          <w:szCs w:val="24"/>
        </w:rPr>
        <w:t>97,5</w:t>
      </w:r>
      <w:r w:rsidRPr="007670B5">
        <w:rPr>
          <w:rFonts w:ascii="Times New Roman" w:hAnsi="Times New Roman" w:cs="Times New Roman"/>
          <w:sz w:val="24"/>
          <w:szCs w:val="24"/>
        </w:rPr>
        <w:t xml:space="preserve"> % от запланированных ассигнований в сумме  </w:t>
      </w:r>
      <w:r w:rsidR="007670B5" w:rsidRPr="007670B5">
        <w:rPr>
          <w:rFonts w:ascii="Times New Roman" w:hAnsi="Times New Roman" w:cs="Times New Roman"/>
          <w:i/>
          <w:sz w:val="24"/>
          <w:szCs w:val="24"/>
        </w:rPr>
        <w:t>40,0</w:t>
      </w:r>
      <w:r w:rsidRPr="007670B5">
        <w:rPr>
          <w:rFonts w:ascii="Times New Roman" w:hAnsi="Times New Roman" w:cs="Times New Roman"/>
          <w:sz w:val="24"/>
          <w:szCs w:val="24"/>
        </w:rPr>
        <w:t xml:space="preserve"> </w:t>
      </w:r>
      <w:r w:rsidRPr="007670B5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7670B5">
        <w:rPr>
          <w:rFonts w:ascii="Times New Roman" w:hAnsi="Times New Roman" w:cs="Times New Roman"/>
          <w:i/>
          <w:sz w:val="24"/>
          <w:szCs w:val="24"/>
          <w:u w:val="single"/>
        </w:rPr>
        <w:t>;</w:t>
      </w:r>
    </w:p>
    <w:p w:rsidR="00DD1A13" w:rsidRDefault="00DD1A13" w:rsidP="00DD1A13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- содержание в чистоте  территории сельского поселения в сумме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7670B5">
        <w:rPr>
          <w:rFonts w:ascii="Times New Roman" w:hAnsi="Times New Roman" w:cs="Times New Roman"/>
          <w:i/>
          <w:sz w:val="24"/>
          <w:szCs w:val="24"/>
        </w:rPr>
        <w:t>38,5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7670B5">
        <w:rPr>
          <w:rFonts w:ascii="Times New Roman" w:hAnsi="Times New Roman" w:cs="Times New Roman"/>
          <w:sz w:val="24"/>
          <w:szCs w:val="24"/>
        </w:rPr>
        <w:t>76,9</w:t>
      </w:r>
      <w:r>
        <w:rPr>
          <w:rFonts w:ascii="Times New Roman" w:hAnsi="Times New Roman" w:cs="Times New Roman"/>
          <w:sz w:val="24"/>
          <w:szCs w:val="24"/>
        </w:rPr>
        <w:t xml:space="preserve">% от запланированных ассигнований в сумме 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7670B5">
        <w:rPr>
          <w:rFonts w:ascii="Times New Roman" w:hAnsi="Times New Roman" w:cs="Times New Roman"/>
          <w:i/>
          <w:sz w:val="24"/>
          <w:szCs w:val="24"/>
        </w:rPr>
        <w:t>80,0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="000301FC">
        <w:rPr>
          <w:rFonts w:ascii="Times New Roman" w:hAnsi="Times New Roman" w:cs="Times New Roman"/>
          <w:i/>
          <w:sz w:val="24"/>
          <w:szCs w:val="24"/>
        </w:rPr>
        <w:t>;</w:t>
      </w:r>
    </w:p>
    <w:p w:rsidR="000301FC" w:rsidRPr="000301FC" w:rsidRDefault="000301FC" w:rsidP="00DD1A13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- спиливание и утилизацию деревьев в сумме </w:t>
      </w:r>
      <w:r w:rsidRPr="000301FC">
        <w:rPr>
          <w:rFonts w:ascii="Times New Roman" w:hAnsi="Times New Roman" w:cs="Times New Roman"/>
          <w:i/>
          <w:sz w:val="24"/>
          <w:szCs w:val="24"/>
        </w:rPr>
        <w:t>67,5 тыс.рублей</w:t>
      </w:r>
      <w:r>
        <w:rPr>
          <w:rFonts w:ascii="Times New Roman" w:hAnsi="Times New Roman" w:cs="Times New Roman"/>
          <w:sz w:val="24"/>
          <w:szCs w:val="24"/>
        </w:rPr>
        <w:t>, или 67,3%</w:t>
      </w:r>
      <w:r w:rsidRPr="000301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запланированных ассигнований в сумме  </w:t>
      </w:r>
      <w:r>
        <w:rPr>
          <w:rFonts w:ascii="Times New Roman" w:hAnsi="Times New Roman" w:cs="Times New Roman"/>
          <w:i/>
          <w:sz w:val="24"/>
          <w:szCs w:val="24"/>
        </w:rPr>
        <w:t>100,3 тыс. рублей.</w:t>
      </w:r>
    </w:p>
    <w:p w:rsidR="00DD1A13" w:rsidRDefault="00DD1A13" w:rsidP="00DD1A13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D1A13" w:rsidRDefault="00DD1A13" w:rsidP="00DD1A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Средства, предусмотренные в бюджете на </w:t>
      </w:r>
      <w:r w:rsidR="000301FC">
        <w:rPr>
          <w:rFonts w:ascii="Times New Roman" w:hAnsi="Times New Roman" w:cs="Times New Roman"/>
          <w:sz w:val="24"/>
          <w:szCs w:val="24"/>
        </w:rPr>
        <w:t>благо</w:t>
      </w:r>
      <w:r>
        <w:rPr>
          <w:rFonts w:ascii="Times New Roman" w:hAnsi="Times New Roman" w:cs="Times New Roman"/>
          <w:sz w:val="24"/>
          <w:szCs w:val="24"/>
        </w:rPr>
        <w:t xml:space="preserve">устройство </w:t>
      </w:r>
      <w:r w:rsidR="000301FC">
        <w:rPr>
          <w:rFonts w:ascii="Times New Roman" w:hAnsi="Times New Roman" w:cs="Times New Roman"/>
          <w:sz w:val="24"/>
          <w:szCs w:val="24"/>
        </w:rPr>
        <w:t xml:space="preserve">территории памятника «Скорбящая мать»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0301FC" w:rsidRPr="000301FC">
        <w:rPr>
          <w:rFonts w:ascii="Times New Roman" w:hAnsi="Times New Roman" w:cs="Times New Roman"/>
          <w:i/>
          <w:sz w:val="24"/>
          <w:szCs w:val="24"/>
        </w:rPr>
        <w:t xml:space="preserve">1190,0 </w:t>
      </w:r>
      <w:r w:rsidRPr="000301FC">
        <w:rPr>
          <w:rFonts w:ascii="Times New Roman" w:hAnsi="Times New Roman" w:cs="Times New Roman"/>
          <w:i/>
          <w:sz w:val="24"/>
          <w:szCs w:val="24"/>
        </w:rPr>
        <w:t>тыс</w:t>
      </w:r>
      <w:r>
        <w:rPr>
          <w:rFonts w:ascii="Times New Roman" w:hAnsi="Times New Roman" w:cs="Times New Roman"/>
          <w:i/>
          <w:sz w:val="24"/>
          <w:szCs w:val="24"/>
        </w:rPr>
        <w:t>.рублей</w:t>
      </w:r>
      <w:r w:rsidR="000301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01FC" w:rsidRPr="000301FC">
        <w:rPr>
          <w:rFonts w:ascii="Times New Roman" w:hAnsi="Times New Roman" w:cs="Times New Roman"/>
          <w:sz w:val="24"/>
          <w:szCs w:val="24"/>
        </w:rPr>
        <w:t>и на</w:t>
      </w:r>
      <w:r w:rsidR="000301F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01FC">
        <w:rPr>
          <w:rFonts w:ascii="Times New Roman" w:hAnsi="Times New Roman" w:cs="Times New Roman"/>
          <w:sz w:val="24"/>
          <w:szCs w:val="24"/>
        </w:rPr>
        <w:t xml:space="preserve">благоустройство пешеходной зоны к СДК «Манинское»  в размере </w:t>
      </w:r>
      <w:r w:rsidR="000301FC" w:rsidRPr="000301FC">
        <w:rPr>
          <w:rFonts w:ascii="Times New Roman" w:hAnsi="Times New Roman" w:cs="Times New Roman"/>
          <w:i/>
          <w:sz w:val="24"/>
          <w:szCs w:val="24"/>
        </w:rPr>
        <w:t>1010,0 тыс.рублей</w:t>
      </w:r>
      <w:r w:rsidR="000301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сельским поселением в отчётном периоде не использовались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A13" w:rsidRDefault="00DD1A13" w:rsidP="00DD1A13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Бюджетные назначения по подразделу «Коммунальное хозяйство» направлены на оплату расходов  на реализацию муниципальной программы «Обеспечение доступным и комфортным жильем и коммунальными услугами населения Людиновского района» подпрограммы «Чистая вода»  в сумме </w:t>
      </w:r>
      <w:r w:rsidR="00FB0338" w:rsidRPr="00FB0338">
        <w:rPr>
          <w:rFonts w:ascii="Times New Roman" w:hAnsi="Times New Roman" w:cs="Times New Roman"/>
          <w:i/>
          <w:sz w:val="24"/>
          <w:szCs w:val="24"/>
        </w:rPr>
        <w:t>284,2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рублей,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FB0338">
        <w:rPr>
          <w:rFonts w:ascii="Times New Roman" w:hAnsi="Times New Roman" w:cs="Times New Roman"/>
          <w:sz w:val="24"/>
          <w:szCs w:val="24"/>
        </w:rPr>
        <w:t>71,1</w:t>
      </w:r>
      <w:r>
        <w:rPr>
          <w:rFonts w:ascii="Times New Roman" w:hAnsi="Times New Roman" w:cs="Times New Roman"/>
          <w:sz w:val="24"/>
          <w:szCs w:val="24"/>
        </w:rPr>
        <w:t xml:space="preserve"> % от запланированных бюджетных ассигнований в сумме </w:t>
      </w:r>
      <w:r w:rsidR="00FB0338" w:rsidRPr="00FB0338">
        <w:rPr>
          <w:rFonts w:ascii="Times New Roman" w:hAnsi="Times New Roman" w:cs="Times New Roman"/>
          <w:i/>
          <w:sz w:val="24"/>
          <w:szCs w:val="24"/>
        </w:rPr>
        <w:t>40</w:t>
      </w:r>
      <w:r w:rsidRPr="00FB0338">
        <w:rPr>
          <w:rFonts w:ascii="Times New Roman" w:hAnsi="Times New Roman" w:cs="Times New Roman"/>
          <w:i/>
          <w:sz w:val="24"/>
          <w:szCs w:val="24"/>
        </w:rPr>
        <w:t>0,0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тыс.рублей.</w:t>
      </w:r>
    </w:p>
    <w:p w:rsidR="00DD1A13" w:rsidRDefault="00DD1A13" w:rsidP="00DD1A13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разделу </w:t>
      </w:r>
      <w:r>
        <w:rPr>
          <w:rFonts w:ascii="Times New Roman" w:hAnsi="Times New Roman" w:cs="Times New Roman"/>
          <w:sz w:val="24"/>
          <w:szCs w:val="24"/>
        </w:rPr>
        <w:t xml:space="preserve">«Культура, кинематография, средства массовой информации» в отчетном периоде бюджетные назначения на исполнение мероприятий муниципальной программы «Развитие культуры в Людиновском районе» по созданию условий для организации досуга и обеспечение жителей услугами организации культуры использованы в сумме </w:t>
      </w:r>
      <w:r>
        <w:rPr>
          <w:rFonts w:ascii="Times New Roman" w:hAnsi="Times New Roman" w:cs="Times New Roman"/>
          <w:i/>
          <w:sz w:val="24"/>
          <w:szCs w:val="24"/>
        </w:rPr>
        <w:t>15</w:t>
      </w:r>
      <w:r w:rsidR="004B24A3">
        <w:rPr>
          <w:rFonts w:ascii="Times New Roman" w:hAnsi="Times New Roman" w:cs="Times New Roman"/>
          <w:i/>
          <w:sz w:val="24"/>
          <w:szCs w:val="24"/>
        </w:rPr>
        <w:t>25</w:t>
      </w:r>
      <w:r>
        <w:rPr>
          <w:rFonts w:ascii="Times New Roman" w:hAnsi="Times New Roman" w:cs="Times New Roman"/>
          <w:i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тыс.рублей, </w:t>
      </w:r>
      <w:r>
        <w:rPr>
          <w:rFonts w:ascii="Times New Roman" w:hAnsi="Times New Roman" w:cs="Times New Roman"/>
          <w:sz w:val="24"/>
          <w:szCs w:val="24"/>
        </w:rPr>
        <w:t>или 50,0 %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запланированных ассигнований в сумме </w:t>
      </w:r>
      <w:r w:rsidR="004B24A3" w:rsidRPr="004B24A3">
        <w:rPr>
          <w:rFonts w:ascii="Times New Roman" w:hAnsi="Times New Roman" w:cs="Times New Roman"/>
          <w:i/>
          <w:sz w:val="24"/>
          <w:szCs w:val="24"/>
        </w:rPr>
        <w:t>305</w:t>
      </w:r>
      <w:r w:rsidRPr="004B24A3">
        <w:rPr>
          <w:rFonts w:ascii="Times New Roman" w:hAnsi="Times New Roman" w:cs="Times New Roman"/>
          <w:i/>
          <w:sz w:val="24"/>
          <w:szCs w:val="24"/>
        </w:rPr>
        <w:t>0,0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1A13" w:rsidRDefault="00DD1A13" w:rsidP="00DD1A13">
      <w:pPr>
        <w:tabs>
          <w:tab w:val="left" w:pos="486"/>
          <w:tab w:val="left" w:pos="1808"/>
        </w:tabs>
        <w:spacing w:after="0" w:line="27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Межбюджетные трансферты, полученные сельским поселением из областного бюджета в виде дотации, перечислены отделу культуры  на содержание учреждений культуры, находящихся на территории сельского поселения.</w:t>
      </w:r>
    </w:p>
    <w:p w:rsidR="00DD1A13" w:rsidRDefault="00DD1A13" w:rsidP="00DD1A13">
      <w:pPr>
        <w:tabs>
          <w:tab w:val="left" w:pos="486"/>
          <w:tab w:val="left" w:pos="1808"/>
        </w:tabs>
        <w:spacing w:after="0" w:line="27" w:lineRule="atLeast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0"/>
        </w:rPr>
        <w:t xml:space="preserve">  В 2022 году объём расходов бюджета на мероприятия по разделу «Культура, кинематография, средства массовой информации» составил в сумме </w:t>
      </w:r>
      <w:r>
        <w:rPr>
          <w:rFonts w:ascii="Times New Roman" w:hAnsi="Times New Roman" w:cs="Times New Roman"/>
          <w:i/>
          <w:sz w:val="24"/>
          <w:szCs w:val="20"/>
        </w:rPr>
        <w:t>1100,6 тыс.рублей</w:t>
      </w:r>
      <w:r>
        <w:rPr>
          <w:rFonts w:ascii="Times New Roman" w:hAnsi="Times New Roman" w:cs="Times New Roman"/>
          <w:sz w:val="24"/>
          <w:szCs w:val="20"/>
        </w:rPr>
        <w:t xml:space="preserve"> , а в соответствующем периоде 202</w:t>
      </w:r>
      <w:r w:rsidR="004B24A3">
        <w:rPr>
          <w:rFonts w:ascii="Times New Roman" w:hAnsi="Times New Roman" w:cs="Times New Roman"/>
          <w:sz w:val="24"/>
          <w:szCs w:val="20"/>
        </w:rPr>
        <w:t>3</w:t>
      </w:r>
      <w:r>
        <w:rPr>
          <w:rFonts w:ascii="Times New Roman" w:hAnsi="Times New Roman" w:cs="Times New Roman"/>
          <w:sz w:val="24"/>
          <w:szCs w:val="20"/>
        </w:rPr>
        <w:t xml:space="preserve"> года кассовы</w:t>
      </w:r>
      <w:r w:rsidR="004B24A3">
        <w:rPr>
          <w:rFonts w:ascii="Times New Roman" w:hAnsi="Times New Roman" w:cs="Times New Roman"/>
          <w:sz w:val="24"/>
          <w:szCs w:val="20"/>
        </w:rPr>
        <w:t>е</w:t>
      </w:r>
      <w:r>
        <w:rPr>
          <w:rFonts w:ascii="Times New Roman" w:hAnsi="Times New Roman" w:cs="Times New Roman"/>
          <w:sz w:val="24"/>
          <w:szCs w:val="20"/>
        </w:rPr>
        <w:t xml:space="preserve"> расход</w:t>
      </w:r>
      <w:r w:rsidR="004B24A3">
        <w:rPr>
          <w:rFonts w:ascii="Times New Roman" w:hAnsi="Times New Roman" w:cs="Times New Roman"/>
          <w:sz w:val="24"/>
          <w:szCs w:val="20"/>
        </w:rPr>
        <w:t xml:space="preserve">ы бюджета </w:t>
      </w:r>
      <w:r>
        <w:rPr>
          <w:rFonts w:ascii="Times New Roman" w:hAnsi="Times New Roman" w:cs="Times New Roman"/>
          <w:sz w:val="24"/>
          <w:szCs w:val="20"/>
        </w:rPr>
        <w:t xml:space="preserve">по разделу </w:t>
      </w:r>
      <w:r w:rsidR="004B24A3">
        <w:rPr>
          <w:rFonts w:ascii="Times New Roman" w:hAnsi="Times New Roman" w:cs="Times New Roman"/>
          <w:sz w:val="24"/>
          <w:szCs w:val="20"/>
        </w:rPr>
        <w:t xml:space="preserve"> составили в сумме </w:t>
      </w:r>
      <w:r w:rsidR="004B24A3" w:rsidRPr="004B24A3">
        <w:rPr>
          <w:rFonts w:ascii="Times New Roman" w:hAnsi="Times New Roman" w:cs="Times New Roman"/>
          <w:i/>
          <w:sz w:val="24"/>
          <w:szCs w:val="20"/>
        </w:rPr>
        <w:t>1275,0тыс.рублей</w:t>
      </w:r>
      <w:r>
        <w:rPr>
          <w:rFonts w:ascii="Times New Roman" w:hAnsi="Times New Roman" w:cs="Times New Roman"/>
          <w:sz w:val="24"/>
          <w:szCs w:val="20"/>
        </w:rPr>
        <w:t>.</w:t>
      </w:r>
    </w:p>
    <w:p w:rsidR="00DD1A13" w:rsidRDefault="00DD1A13" w:rsidP="00DD1A1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Кассовое исполнение по разделу «Социальная политика» в отчётном периоде составило в сумме</w:t>
      </w:r>
      <w:r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="00122A9C">
        <w:rPr>
          <w:rFonts w:ascii="Times New Roman" w:hAnsi="Times New Roman" w:cs="Times New Roman"/>
          <w:i/>
          <w:sz w:val="24"/>
          <w:szCs w:val="24"/>
        </w:rPr>
        <w:t>19,7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, или 6</w:t>
      </w:r>
      <w:r w:rsidR="00122A9C">
        <w:rPr>
          <w:rFonts w:ascii="Times New Roman" w:hAnsi="Times New Roman" w:cs="Times New Roman"/>
          <w:sz w:val="24"/>
          <w:szCs w:val="24"/>
        </w:rPr>
        <w:t>1,5</w:t>
      </w:r>
      <w:r>
        <w:rPr>
          <w:rFonts w:ascii="Times New Roman" w:hAnsi="Times New Roman" w:cs="Times New Roman"/>
          <w:sz w:val="24"/>
          <w:szCs w:val="24"/>
        </w:rPr>
        <w:t xml:space="preserve">% предусмотренных бюджетных ассигнований в размере 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="00122A9C">
        <w:rPr>
          <w:rFonts w:ascii="Times New Roman" w:hAnsi="Times New Roman" w:cs="Times New Roman"/>
          <w:i/>
          <w:sz w:val="24"/>
          <w:szCs w:val="24"/>
        </w:rPr>
        <w:t>57,1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рублей.</w:t>
      </w:r>
    </w:p>
    <w:p w:rsidR="00DD1A13" w:rsidRDefault="00DD1A13" w:rsidP="00DD1A13">
      <w:pPr>
        <w:spacing w:after="0" w:line="27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По сравнению с уровнем прошлого года объём расходов бюджета на мероприятия в области социальной политики </w:t>
      </w:r>
      <w:r w:rsidR="00122A9C">
        <w:rPr>
          <w:rFonts w:ascii="Times New Roman" w:hAnsi="Times New Roman" w:cs="Times New Roman"/>
          <w:sz w:val="24"/>
          <w:szCs w:val="20"/>
        </w:rPr>
        <w:t>сократился</w:t>
      </w:r>
      <w:r>
        <w:rPr>
          <w:rFonts w:ascii="Times New Roman" w:hAnsi="Times New Roman" w:cs="Times New Roman"/>
          <w:sz w:val="24"/>
          <w:szCs w:val="20"/>
        </w:rPr>
        <w:t xml:space="preserve"> на </w:t>
      </w:r>
      <w:r w:rsidR="00122A9C">
        <w:rPr>
          <w:rFonts w:ascii="Times New Roman" w:hAnsi="Times New Roman" w:cs="Times New Roman"/>
          <w:sz w:val="24"/>
          <w:szCs w:val="20"/>
        </w:rPr>
        <w:t>8,4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>тыс. рублей</w:t>
      </w:r>
      <w:r>
        <w:rPr>
          <w:rFonts w:ascii="Times New Roman" w:hAnsi="Times New Roman" w:cs="Times New Roman"/>
          <w:sz w:val="24"/>
          <w:szCs w:val="20"/>
        </w:rPr>
        <w:t xml:space="preserve">, или </w:t>
      </w:r>
      <w:r w:rsidR="00122A9C">
        <w:rPr>
          <w:rFonts w:ascii="Times New Roman" w:hAnsi="Times New Roman" w:cs="Times New Roman"/>
          <w:sz w:val="24"/>
          <w:szCs w:val="20"/>
        </w:rPr>
        <w:t>3,8%</w:t>
      </w:r>
      <w:r>
        <w:rPr>
          <w:rFonts w:ascii="Times New Roman" w:hAnsi="Times New Roman" w:cs="Times New Roman"/>
          <w:sz w:val="24"/>
          <w:szCs w:val="20"/>
        </w:rPr>
        <w:t>, а по отношению к 202</w:t>
      </w:r>
      <w:r w:rsidR="00122A9C">
        <w:rPr>
          <w:rFonts w:ascii="Times New Roman" w:hAnsi="Times New Roman" w:cs="Times New Roman"/>
          <w:sz w:val="24"/>
          <w:szCs w:val="20"/>
        </w:rPr>
        <w:t>2</w:t>
      </w:r>
      <w:r>
        <w:rPr>
          <w:rFonts w:ascii="Times New Roman" w:hAnsi="Times New Roman" w:cs="Times New Roman"/>
          <w:sz w:val="24"/>
          <w:szCs w:val="20"/>
        </w:rPr>
        <w:t xml:space="preserve"> году - увеличился на </w:t>
      </w:r>
      <w:r>
        <w:rPr>
          <w:rFonts w:ascii="Times New Roman" w:hAnsi="Times New Roman" w:cs="Times New Roman"/>
          <w:i/>
          <w:sz w:val="24"/>
          <w:szCs w:val="20"/>
        </w:rPr>
        <w:t>1</w:t>
      </w:r>
      <w:r w:rsidR="00122A9C">
        <w:rPr>
          <w:rFonts w:ascii="Times New Roman" w:hAnsi="Times New Roman" w:cs="Times New Roman"/>
          <w:i/>
          <w:sz w:val="24"/>
          <w:szCs w:val="20"/>
        </w:rPr>
        <w:t>17,9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>тыс. рублей</w:t>
      </w:r>
      <w:r>
        <w:rPr>
          <w:rFonts w:ascii="Times New Roman" w:hAnsi="Times New Roman" w:cs="Times New Roman"/>
          <w:sz w:val="24"/>
          <w:szCs w:val="20"/>
        </w:rPr>
        <w:t>, или  в 2,</w:t>
      </w:r>
      <w:r w:rsidR="00122A9C">
        <w:rPr>
          <w:rFonts w:ascii="Times New Roman" w:hAnsi="Times New Roman" w:cs="Times New Roman"/>
          <w:sz w:val="24"/>
          <w:szCs w:val="20"/>
        </w:rPr>
        <w:t>2</w:t>
      </w:r>
      <w:r>
        <w:rPr>
          <w:rFonts w:ascii="Times New Roman" w:hAnsi="Times New Roman" w:cs="Times New Roman"/>
          <w:sz w:val="24"/>
          <w:szCs w:val="20"/>
        </w:rPr>
        <w:t xml:space="preserve"> раза.</w:t>
      </w:r>
    </w:p>
    <w:p w:rsidR="00DD1A13" w:rsidRDefault="00DD1A13" w:rsidP="00DD1A1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Бюджетные назначения по разделу «Образование» в текущем периоде исполнены в сумме </w:t>
      </w:r>
      <w:r w:rsidR="00122A9C" w:rsidRPr="00122A9C">
        <w:rPr>
          <w:rFonts w:ascii="Times New Roman" w:hAnsi="Times New Roman" w:cs="Times New Roman"/>
          <w:i/>
          <w:sz w:val="24"/>
          <w:szCs w:val="24"/>
        </w:rPr>
        <w:t>5,0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тыс.рублей, </w:t>
      </w:r>
      <w:r>
        <w:rPr>
          <w:rFonts w:ascii="Times New Roman" w:hAnsi="Times New Roman" w:cs="Times New Roman"/>
          <w:sz w:val="24"/>
          <w:szCs w:val="24"/>
        </w:rPr>
        <w:t>или 100,0% запланированных бюджетных ассигнований.</w:t>
      </w:r>
    </w:p>
    <w:p w:rsidR="00DD1A13" w:rsidRDefault="00DD1A13" w:rsidP="00DD1A13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соответствующем периоде 202</w:t>
      </w:r>
      <w:r w:rsidR="00122A9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г. расходы на образование осуществлялись в размере </w:t>
      </w:r>
      <w:r w:rsidR="00122A9C" w:rsidRPr="00122A9C">
        <w:rPr>
          <w:rFonts w:ascii="Times New Roman" w:hAnsi="Times New Roman" w:cs="Times New Roman"/>
          <w:i/>
          <w:sz w:val="24"/>
          <w:szCs w:val="24"/>
        </w:rPr>
        <w:t>16,0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,  а в соответствующем периоде 202</w:t>
      </w:r>
      <w:r w:rsidR="00122A9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расходы на образование составили в сумме </w:t>
      </w:r>
      <w:r w:rsidR="00122A9C" w:rsidRPr="00122A9C">
        <w:rPr>
          <w:rFonts w:ascii="Times New Roman" w:hAnsi="Times New Roman" w:cs="Times New Roman"/>
          <w:i/>
          <w:sz w:val="24"/>
          <w:szCs w:val="24"/>
        </w:rPr>
        <w:t>4,1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тыс.рублей.</w:t>
      </w:r>
    </w:p>
    <w:p w:rsidR="00DD1A13" w:rsidRDefault="00DD1A13" w:rsidP="00DD1A13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Кассовые расходы по разделу «Физическая культура и спорт» за 9 месяцев т.г. осуществлены в сумме </w:t>
      </w:r>
      <w:r w:rsidR="00122A9C" w:rsidRPr="00122A9C">
        <w:rPr>
          <w:rFonts w:ascii="Times New Roman" w:hAnsi="Times New Roman" w:cs="Times New Roman"/>
          <w:i/>
          <w:sz w:val="24"/>
          <w:szCs w:val="24"/>
        </w:rPr>
        <w:t>1</w:t>
      </w:r>
      <w:r w:rsidRPr="00122A9C">
        <w:rPr>
          <w:rFonts w:ascii="Times New Roman" w:hAnsi="Times New Roman" w:cs="Times New Roman"/>
          <w:i/>
          <w:sz w:val="24"/>
          <w:szCs w:val="24"/>
        </w:rPr>
        <w:t>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 при плановых бюджетных ассигнованиях  в размере </w:t>
      </w:r>
      <w:r w:rsidR="00122A9C" w:rsidRPr="00122A9C">
        <w:rPr>
          <w:rFonts w:ascii="Times New Roman" w:hAnsi="Times New Roman" w:cs="Times New Roman"/>
          <w:i/>
          <w:sz w:val="24"/>
          <w:szCs w:val="24"/>
        </w:rPr>
        <w:t>1,5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рублей.</w:t>
      </w:r>
    </w:p>
    <w:p w:rsidR="00DD1A13" w:rsidRDefault="00DD1A13" w:rsidP="00DD1A1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202</w:t>
      </w:r>
      <w:r w:rsidR="00780D2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г. расходы на физическую культуру и спорт</w:t>
      </w:r>
      <w:r w:rsidR="00780D2C">
        <w:rPr>
          <w:rFonts w:ascii="Times New Roman" w:hAnsi="Times New Roman" w:cs="Times New Roman"/>
          <w:sz w:val="24"/>
          <w:szCs w:val="24"/>
        </w:rPr>
        <w:t xml:space="preserve"> составили в сумме </w:t>
      </w:r>
      <w:r w:rsidR="00780D2C" w:rsidRPr="00780D2C">
        <w:rPr>
          <w:rFonts w:ascii="Times New Roman" w:hAnsi="Times New Roman" w:cs="Times New Roman"/>
          <w:i/>
          <w:sz w:val="24"/>
          <w:szCs w:val="24"/>
        </w:rPr>
        <w:t>0,9 тыс.рублей</w:t>
      </w:r>
      <w:r>
        <w:rPr>
          <w:rFonts w:ascii="Times New Roman" w:hAnsi="Times New Roman" w:cs="Times New Roman"/>
          <w:sz w:val="24"/>
          <w:szCs w:val="24"/>
        </w:rPr>
        <w:t xml:space="preserve"> , а в 202</w:t>
      </w:r>
      <w:r w:rsidR="00780D2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расходы составили в сумме </w:t>
      </w:r>
      <w:r w:rsidR="00780D2C" w:rsidRPr="00780D2C">
        <w:rPr>
          <w:rFonts w:ascii="Times New Roman" w:hAnsi="Times New Roman" w:cs="Times New Roman"/>
          <w:i/>
          <w:sz w:val="24"/>
          <w:szCs w:val="24"/>
        </w:rPr>
        <w:t>3,0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09D7" w:rsidRDefault="00DD1A13" w:rsidP="00DD1A13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D1A13" w:rsidRDefault="00DC09D7" w:rsidP="00DD1A13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D1A13">
        <w:rPr>
          <w:rFonts w:ascii="Times New Roman" w:hAnsi="Times New Roman" w:cs="Times New Roman"/>
          <w:b/>
          <w:bCs/>
          <w:sz w:val="24"/>
          <w:szCs w:val="24"/>
        </w:rPr>
        <w:t>5. Использование средств резервного фонда</w:t>
      </w:r>
    </w:p>
    <w:p w:rsidR="00A84D34" w:rsidRDefault="00A84D34" w:rsidP="00DD1A13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1A13" w:rsidRDefault="00DD1A13" w:rsidP="00DD1A13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Согласно отчету об исполнении бюджета сельского поселения в отчетном периоде расходы из резервного фонда  предусматривались в объёме </w:t>
      </w:r>
      <w:r w:rsidR="00A84D34">
        <w:rPr>
          <w:rFonts w:ascii="Times New Roman" w:hAnsi="Times New Roman" w:cs="Times New Roman"/>
          <w:bCs/>
          <w:sz w:val="24"/>
          <w:szCs w:val="24"/>
        </w:rPr>
        <w:t>22,</w:t>
      </w:r>
      <w:r>
        <w:rPr>
          <w:rFonts w:ascii="Times New Roman" w:hAnsi="Times New Roman" w:cs="Times New Roman"/>
          <w:bCs/>
          <w:i/>
          <w:sz w:val="24"/>
          <w:szCs w:val="24"/>
        </w:rPr>
        <w:t>0 тыс. рублей</w:t>
      </w:r>
      <w:r>
        <w:rPr>
          <w:rFonts w:ascii="Times New Roman" w:hAnsi="Times New Roman" w:cs="Times New Roman"/>
          <w:bCs/>
          <w:sz w:val="24"/>
          <w:szCs w:val="24"/>
        </w:rPr>
        <w:t>, фактически в отчётном периоде  расходы не осуществлялись.</w:t>
      </w:r>
    </w:p>
    <w:p w:rsidR="00A84D34" w:rsidRDefault="00A84D34" w:rsidP="00DD1A13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1A13" w:rsidRDefault="00DD1A13" w:rsidP="00DD1A13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Муниципальный долг </w:t>
      </w:r>
    </w:p>
    <w:p w:rsidR="00DD1A13" w:rsidRDefault="00DD1A13" w:rsidP="00DD1A13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Муниципальный долг сельскому поселению решением Сельской Думы о бюджете на 202</w:t>
      </w:r>
      <w:r w:rsidR="00A84D34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 не устанавливался и средства в отчетном периоде не привлекались.</w:t>
      </w:r>
    </w:p>
    <w:p w:rsidR="00A84D34" w:rsidRDefault="00A84D34" w:rsidP="00DD1A13">
      <w:pPr>
        <w:tabs>
          <w:tab w:val="left" w:pos="2023"/>
        </w:tabs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1A13" w:rsidRDefault="00DD1A13" w:rsidP="00DD1A13">
      <w:pPr>
        <w:tabs>
          <w:tab w:val="left" w:pos="2023"/>
        </w:tabs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Выводы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D1A13" w:rsidRDefault="00DD1A13" w:rsidP="00DD1A13">
      <w:pPr>
        <w:tabs>
          <w:tab w:val="left" w:pos="2023"/>
        </w:tabs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об исполнении бюджета сельского поселения за 9 месяцев 202</w:t>
      </w:r>
      <w:r w:rsidR="005319C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утвержден постановлением администрации сельского поселения от </w:t>
      </w:r>
      <w:r w:rsidR="005319C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октября 2023г. № </w:t>
      </w:r>
      <w:r w:rsidR="005319C7">
        <w:rPr>
          <w:rFonts w:ascii="Times New Roman" w:hAnsi="Times New Roman" w:cs="Times New Roman"/>
          <w:sz w:val="24"/>
          <w:szCs w:val="24"/>
        </w:rPr>
        <w:lastRenderedPageBreak/>
        <w:t>24</w:t>
      </w:r>
      <w:r>
        <w:rPr>
          <w:rFonts w:ascii="Times New Roman" w:hAnsi="Times New Roman" w:cs="Times New Roman"/>
          <w:sz w:val="24"/>
          <w:szCs w:val="24"/>
        </w:rPr>
        <w:t xml:space="preserve"> и представлен в контрольно-счетную палату для осуществления полномочий по внешнему финансовому контролю.</w:t>
      </w:r>
    </w:p>
    <w:p w:rsidR="00DD1A13" w:rsidRDefault="00DD1A13" w:rsidP="00DD1A1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Бюджетные назначения за отчетный период исполнены по:</w:t>
      </w:r>
    </w:p>
    <w:p w:rsidR="00640D49" w:rsidRDefault="00640D49" w:rsidP="00640D49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доходам в сумме </w:t>
      </w:r>
      <w:r>
        <w:rPr>
          <w:rFonts w:ascii="Times New Roman" w:hAnsi="Times New Roman" w:cs="Times New Roman"/>
          <w:i/>
          <w:sz w:val="24"/>
          <w:szCs w:val="24"/>
        </w:rPr>
        <w:t>12369,6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83,3  % годовых плановых назначений в сумме </w:t>
      </w:r>
      <w:r>
        <w:rPr>
          <w:rFonts w:ascii="Times New Roman" w:hAnsi="Times New Roman" w:cs="Times New Roman"/>
          <w:i/>
          <w:sz w:val="24"/>
          <w:szCs w:val="24"/>
        </w:rPr>
        <w:t>14848,5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0D49" w:rsidRDefault="00640D49" w:rsidP="00640D49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отношению к соответствующему периоду 2022 года  доходная часть бюджета  в отчётном периоде увеличилась на </w:t>
      </w:r>
      <w:r>
        <w:rPr>
          <w:rFonts w:ascii="Times New Roman" w:hAnsi="Times New Roman" w:cs="Times New Roman"/>
          <w:i/>
          <w:sz w:val="24"/>
          <w:szCs w:val="24"/>
        </w:rPr>
        <w:t>4178,5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в 1,5 раза,  а по отношению к соответствующему периоду 2023 года увеличилась на </w:t>
      </w:r>
      <w:r w:rsidRPr="00C13676">
        <w:rPr>
          <w:rFonts w:ascii="Times New Roman" w:hAnsi="Times New Roman" w:cs="Times New Roman"/>
          <w:i/>
          <w:sz w:val="24"/>
          <w:szCs w:val="24"/>
        </w:rPr>
        <w:t>2268,2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или 22,5 %;</w:t>
      </w:r>
    </w:p>
    <w:p w:rsidR="00640D49" w:rsidRDefault="00640D49" w:rsidP="00640D49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расходам в сумме  </w:t>
      </w:r>
      <w:r w:rsidRPr="00C13676">
        <w:rPr>
          <w:rFonts w:ascii="Times New Roman" w:hAnsi="Times New Roman" w:cs="Times New Roman"/>
          <w:i/>
          <w:sz w:val="24"/>
          <w:szCs w:val="24"/>
        </w:rPr>
        <w:t>9690,8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56,7 % годовых плановых назначений в сумме </w:t>
      </w:r>
      <w:r>
        <w:rPr>
          <w:rFonts w:ascii="Times New Roman" w:hAnsi="Times New Roman" w:cs="Times New Roman"/>
          <w:i/>
          <w:sz w:val="24"/>
          <w:szCs w:val="24"/>
        </w:rPr>
        <w:t>17092,5тыс. 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0D49" w:rsidRDefault="00640D49" w:rsidP="00640D49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отношению к соответствующему периоду 2022 г. расходная часть бюджета в отчетном периоде увеличилась на </w:t>
      </w:r>
      <w:r w:rsidRPr="00C13676">
        <w:rPr>
          <w:rFonts w:ascii="Times New Roman" w:hAnsi="Times New Roman" w:cs="Times New Roman"/>
          <w:i/>
          <w:sz w:val="24"/>
          <w:szCs w:val="24"/>
        </w:rPr>
        <w:t>2906,0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в 1,4 раза, а к 2023 году увеличилась  на </w:t>
      </w:r>
      <w:r>
        <w:rPr>
          <w:rFonts w:ascii="Times New Roman" w:hAnsi="Times New Roman" w:cs="Times New Roman"/>
          <w:i/>
          <w:sz w:val="24"/>
          <w:szCs w:val="24"/>
        </w:rPr>
        <w:t>1352,7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, или 16,2%.</w:t>
      </w:r>
    </w:p>
    <w:p w:rsidR="00640D49" w:rsidRDefault="00640D49" w:rsidP="00640D49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 исполнен с профицитом в размере </w:t>
      </w:r>
      <w:r w:rsidRPr="00C13676">
        <w:rPr>
          <w:rFonts w:ascii="Times New Roman" w:hAnsi="Times New Roman" w:cs="Times New Roman"/>
          <w:i/>
          <w:sz w:val="24"/>
          <w:szCs w:val="24"/>
        </w:rPr>
        <w:t>2678,8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при годовом запланированном дефиците в размере </w:t>
      </w:r>
      <w:r w:rsidRPr="00C13676">
        <w:rPr>
          <w:rFonts w:ascii="Times New Roman" w:hAnsi="Times New Roman" w:cs="Times New Roman"/>
          <w:i/>
          <w:sz w:val="24"/>
          <w:szCs w:val="24"/>
        </w:rPr>
        <w:t>2244,0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0D49" w:rsidRDefault="00640D49" w:rsidP="00640D49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Профицит бюджета обусловлен наличием остатков средств на лицевом счете.</w:t>
      </w:r>
    </w:p>
    <w:p w:rsidR="00640D49" w:rsidRDefault="00640D49" w:rsidP="00DD1A13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источником доходной части бюджета, по-прежнему, являются безвозмездные поступления от других бюджетов бюджетной системы РФ, которые в отчётном периоде составили  88,9% .</w:t>
      </w:r>
    </w:p>
    <w:p w:rsidR="00640D49" w:rsidRDefault="00640D49" w:rsidP="00640D49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бюджете сельского поселения на 2024 год предусматривались доходы от использования имущества в сумме </w:t>
      </w:r>
      <w:r w:rsidRPr="00E01C97">
        <w:rPr>
          <w:rFonts w:ascii="Times New Roman" w:hAnsi="Times New Roman" w:cs="Times New Roman"/>
          <w:i/>
          <w:sz w:val="24"/>
          <w:szCs w:val="24"/>
        </w:rPr>
        <w:t>480,0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рублей.</w:t>
      </w:r>
    </w:p>
    <w:p w:rsidR="00640D49" w:rsidRDefault="00640D49" w:rsidP="00640D4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Фактически, в доход бюджета сельского поселения  доходы в отчётном периоде поступили в объёме </w:t>
      </w:r>
      <w:r w:rsidRPr="00E01C97">
        <w:rPr>
          <w:rFonts w:ascii="Times New Roman" w:hAnsi="Times New Roman" w:cs="Times New Roman"/>
          <w:i/>
          <w:sz w:val="24"/>
          <w:szCs w:val="24"/>
        </w:rPr>
        <w:t>407,2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тыс.рублей, </w:t>
      </w:r>
      <w:r w:rsidRPr="00E01C97">
        <w:rPr>
          <w:rFonts w:ascii="Times New Roman" w:hAnsi="Times New Roman" w:cs="Times New Roman"/>
          <w:sz w:val="24"/>
          <w:szCs w:val="24"/>
        </w:rPr>
        <w:t>или 84,8% годовых бюджетных назначений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0D49" w:rsidRDefault="00640D49" w:rsidP="00640D49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утвержденных бюджетных назначениях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 сумме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17092,5 тыс. рублей,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расходная часть бюджета исполнена на </w:t>
      </w:r>
      <w:r w:rsidRPr="00A35777">
        <w:rPr>
          <w:rFonts w:ascii="Times New Roman" w:hAnsi="Times New Roman" w:cs="Times New Roman"/>
          <w:bCs/>
          <w:i/>
          <w:sz w:val="24"/>
          <w:szCs w:val="24"/>
        </w:rPr>
        <w:t>9690,8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bCs/>
          <w:sz w:val="24"/>
          <w:szCs w:val="24"/>
        </w:rPr>
        <w:t>, что составило 56,7 %.</w:t>
      </w:r>
    </w:p>
    <w:p w:rsidR="00640D49" w:rsidRDefault="00640D49" w:rsidP="00640D49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отношению к соответствующему периоду 2022 г. расходная часть бюджета в отчетном периоде увеличилась на </w:t>
      </w:r>
      <w:r w:rsidRPr="00C13676">
        <w:rPr>
          <w:rFonts w:ascii="Times New Roman" w:hAnsi="Times New Roman" w:cs="Times New Roman"/>
          <w:i/>
          <w:sz w:val="24"/>
          <w:szCs w:val="24"/>
        </w:rPr>
        <w:t>2906,0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в 1,4 раза, а к 2023 году увеличилась  на </w:t>
      </w:r>
      <w:r>
        <w:rPr>
          <w:rFonts w:ascii="Times New Roman" w:hAnsi="Times New Roman" w:cs="Times New Roman"/>
          <w:i/>
          <w:sz w:val="24"/>
          <w:szCs w:val="24"/>
        </w:rPr>
        <w:t>1352,7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, или 16,2%.</w:t>
      </w:r>
    </w:p>
    <w:p w:rsidR="00640D49" w:rsidRDefault="00640D49" w:rsidP="00640D49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 средств, предусмотренных в бюджете на 2024 год низкий процент освоения за 9 месяцев т. г. составляют расходы по разделу «Жилищно-коммунальное хозяйство» - 24,7 % .</w:t>
      </w:r>
    </w:p>
    <w:p w:rsidR="00640D49" w:rsidRDefault="00640D49" w:rsidP="00640D4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Средства, предусмотренные в бюджете на благоустройство территории памятника «Скорбящая мать» в сумме </w:t>
      </w:r>
      <w:r w:rsidRPr="000301FC">
        <w:rPr>
          <w:rFonts w:ascii="Times New Roman" w:hAnsi="Times New Roman" w:cs="Times New Roman"/>
          <w:i/>
          <w:sz w:val="24"/>
          <w:szCs w:val="24"/>
        </w:rPr>
        <w:t>1190,0 тыс</w:t>
      </w:r>
      <w:r>
        <w:rPr>
          <w:rFonts w:ascii="Times New Roman" w:hAnsi="Times New Roman" w:cs="Times New Roman"/>
          <w:i/>
          <w:sz w:val="24"/>
          <w:szCs w:val="24"/>
        </w:rPr>
        <w:t xml:space="preserve">.рублей </w:t>
      </w:r>
      <w:r w:rsidRPr="000301FC">
        <w:rPr>
          <w:rFonts w:ascii="Times New Roman" w:hAnsi="Times New Roman" w:cs="Times New Roman"/>
          <w:sz w:val="24"/>
          <w:szCs w:val="24"/>
        </w:rPr>
        <w:t>и на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благоустройство пешеходной зоны к СДК «Манинское»  в размере </w:t>
      </w:r>
      <w:r w:rsidRPr="000301FC">
        <w:rPr>
          <w:rFonts w:ascii="Times New Roman" w:hAnsi="Times New Roman" w:cs="Times New Roman"/>
          <w:i/>
          <w:sz w:val="24"/>
          <w:szCs w:val="24"/>
        </w:rPr>
        <w:t>1010,0 тыс.рублей</w:t>
      </w:r>
      <w:r>
        <w:rPr>
          <w:rFonts w:ascii="Times New Roman" w:hAnsi="Times New Roman" w:cs="Times New Roman"/>
          <w:sz w:val="24"/>
          <w:szCs w:val="24"/>
        </w:rPr>
        <w:t xml:space="preserve"> сельским поселением в отчётном периоде не использовались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A13" w:rsidRDefault="00DD1A13" w:rsidP="00DD1A13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Неисполнение бюджетных средств и неравномерное их освоение может негативно сказаться на эффективности их расходования и реализации муниципальных программ. </w:t>
      </w:r>
    </w:p>
    <w:p w:rsidR="00DD1A13" w:rsidRDefault="00DD1A13" w:rsidP="00DD1A1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</w:p>
    <w:p w:rsidR="00DD1A13" w:rsidRDefault="00DD1A13" w:rsidP="00DD1A13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Предложения</w:t>
      </w:r>
    </w:p>
    <w:p w:rsidR="00B91C50" w:rsidRDefault="00B91C50" w:rsidP="00DD1A1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1A13" w:rsidRDefault="00DD1A13" w:rsidP="00DD1A1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r>
        <w:rPr>
          <w:rFonts w:ascii="Times New Roman" w:hAnsi="Times New Roman" w:cs="Times New Roman"/>
          <w:bCs/>
          <w:sz w:val="24"/>
          <w:szCs w:val="24"/>
        </w:rPr>
        <w:t xml:space="preserve">эффективного исполнения бюджета сельского поселения контрольно-счетная палата </w:t>
      </w:r>
      <w:r>
        <w:rPr>
          <w:rFonts w:ascii="Times New Roman" w:hAnsi="Times New Roman" w:cs="Times New Roman"/>
          <w:sz w:val="24"/>
          <w:szCs w:val="24"/>
        </w:rPr>
        <w:t>считает необходимым предложить:</w:t>
      </w:r>
    </w:p>
    <w:p w:rsidR="00DD040E" w:rsidRDefault="00DD040E" w:rsidP="00DD040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принять меры по уточнению бюджетных назначений на 2024 год по налоговым доходам (налог на доходы физических лиц, налог на совокупный доход); </w:t>
      </w:r>
    </w:p>
    <w:p w:rsidR="00DD1A13" w:rsidRDefault="00DD1A13" w:rsidP="00DD1A13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- принять необходимые меры по обеспечению выполнения плановых назначений по доходной и расходной части  бюджета сельского поселения;</w:t>
      </w:r>
    </w:p>
    <w:p w:rsidR="00DD1A13" w:rsidRDefault="00DD1A13" w:rsidP="00DD1A13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- обратить особое внимание на низкий уровень исполнения </w:t>
      </w:r>
      <w:r w:rsidR="00DD040E">
        <w:rPr>
          <w:rFonts w:ascii="Times New Roman" w:hAnsi="Times New Roman" w:cs="Times New Roman"/>
          <w:bCs/>
          <w:sz w:val="24"/>
          <w:szCs w:val="20"/>
        </w:rPr>
        <w:t xml:space="preserve">мероприятий </w:t>
      </w:r>
      <w:r>
        <w:rPr>
          <w:rFonts w:ascii="Times New Roman" w:hAnsi="Times New Roman" w:cs="Times New Roman"/>
          <w:bCs/>
          <w:sz w:val="24"/>
          <w:szCs w:val="20"/>
        </w:rPr>
        <w:t>по муниципальн</w:t>
      </w:r>
      <w:r w:rsidR="00DD040E">
        <w:rPr>
          <w:rFonts w:ascii="Times New Roman" w:hAnsi="Times New Roman" w:cs="Times New Roman"/>
          <w:bCs/>
          <w:sz w:val="24"/>
          <w:szCs w:val="20"/>
        </w:rPr>
        <w:t xml:space="preserve">ой </w:t>
      </w:r>
      <w:r>
        <w:rPr>
          <w:rFonts w:ascii="Times New Roman" w:hAnsi="Times New Roman" w:cs="Times New Roman"/>
          <w:bCs/>
          <w:sz w:val="24"/>
          <w:szCs w:val="20"/>
        </w:rPr>
        <w:t xml:space="preserve"> программ</w:t>
      </w:r>
      <w:r w:rsidR="00DD040E">
        <w:rPr>
          <w:rFonts w:ascii="Times New Roman" w:hAnsi="Times New Roman" w:cs="Times New Roman"/>
          <w:bCs/>
          <w:sz w:val="24"/>
          <w:szCs w:val="20"/>
        </w:rPr>
        <w:t xml:space="preserve">е </w:t>
      </w:r>
      <w:r w:rsidR="00DD040E">
        <w:rPr>
          <w:rFonts w:ascii="Times New Roman" w:hAnsi="Times New Roman" w:cs="Times New Roman"/>
          <w:sz w:val="24"/>
          <w:szCs w:val="24"/>
        </w:rPr>
        <w:t xml:space="preserve">«Благоустройство на территории сельского поселения» </w:t>
      </w:r>
      <w:r w:rsidR="00DD040E">
        <w:rPr>
          <w:rFonts w:ascii="Times New Roman" w:hAnsi="Times New Roman" w:cs="Times New Roman"/>
          <w:bCs/>
          <w:sz w:val="24"/>
          <w:szCs w:val="20"/>
        </w:rPr>
        <w:t xml:space="preserve"> </w:t>
      </w:r>
      <w:r>
        <w:rPr>
          <w:rFonts w:ascii="Times New Roman" w:hAnsi="Times New Roman" w:cs="Times New Roman"/>
          <w:bCs/>
          <w:sz w:val="24"/>
          <w:szCs w:val="20"/>
        </w:rPr>
        <w:t>;</w:t>
      </w:r>
    </w:p>
    <w:p w:rsidR="00DD1A13" w:rsidRDefault="00DD1A13" w:rsidP="00DD1A13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- при исполнении бюджета в рамках установленных полномочий исходить из необходимости достижения заданных результатов с использованием наименьшего объёма средств и достижения наилучшего результата.</w:t>
      </w:r>
    </w:p>
    <w:p w:rsidR="00DD1A13" w:rsidRDefault="00DD1A13" w:rsidP="00DD1A13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Контрольно-счетная палата направляет заключение на отчет об исполнении бюджета сельского поселения на рассмотрение Главе сельского поселения и </w:t>
      </w:r>
      <w:r w:rsidR="00DD040E">
        <w:rPr>
          <w:rFonts w:ascii="Times New Roman" w:hAnsi="Times New Roman" w:cs="Times New Roman"/>
          <w:bCs/>
          <w:sz w:val="24"/>
          <w:szCs w:val="24"/>
        </w:rPr>
        <w:t xml:space="preserve">Врио </w:t>
      </w:r>
      <w:r>
        <w:rPr>
          <w:rFonts w:ascii="Times New Roman" w:hAnsi="Times New Roman" w:cs="Times New Roman"/>
          <w:bCs/>
          <w:sz w:val="24"/>
          <w:szCs w:val="24"/>
        </w:rPr>
        <w:t>Глав</w:t>
      </w:r>
      <w:r w:rsidR="00DD040E">
        <w:rPr>
          <w:rFonts w:ascii="Times New Roman" w:hAnsi="Times New Roman" w:cs="Times New Roman"/>
          <w:bCs/>
          <w:sz w:val="24"/>
          <w:szCs w:val="24"/>
        </w:rPr>
        <w:t>ы</w:t>
      </w:r>
      <w:r>
        <w:rPr>
          <w:rFonts w:ascii="Times New Roman" w:hAnsi="Times New Roman" w:cs="Times New Roman"/>
          <w:bCs/>
          <w:sz w:val="24"/>
          <w:szCs w:val="24"/>
        </w:rPr>
        <w:t xml:space="preserve"> администрации сельского поселения «Деревня   Манино».</w:t>
      </w:r>
    </w:p>
    <w:p w:rsidR="00DD1A13" w:rsidRDefault="00DD1A13" w:rsidP="00DD1A13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1A13" w:rsidRDefault="00DD1A13" w:rsidP="00DD1A1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DD1A13" w:rsidRDefault="00DD1A13" w:rsidP="00DD1A1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1A13" w:rsidRDefault="00DD1A13" w:rsidP="00DD1A1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Председатель контрольно-счетной палаты                                           С. В.Борисенкова</w:t>
      </w:r>
    </w:p>
    <w:p w:rsidR="00DD1A13" w:rsidRDefault="00DD1A13" w:rsidP="00DD1A13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1A13" w:rsidRDefault="00DD1A13" w:rsidP="00DD1A13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1A13" w:rsidRDefault="00DD1A13" w:rsidP="00DD1A13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1A13" w:rsidRDefault="00DD1A13" w:rsidP="00DD1A13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1A13" w:rsidRDefault="00DD1A13" w:rsidP="00DD1A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D1A13" w:rsidRDefault="00DD1A13" w:rsidP="00DD1A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D1A13" w:rsidRDefault="00DD1A13" w:rsidP="00DD1A13">
      <w:pPr>
        <w:spacing w:after="0" w:line="240" w:lineRule="atLeast"/>
      </w:pPr>
    </w:p>
    <w:p w:rsidR="00DD1A13" w:rsidRDefault="00DD1A13" w:rsidP="00DD1A13">
      <w:pPr>
        <w:spacing w:after="0" w:line="240" w:lineRule="atLeast"/>
      </w:pPr>
    </w:p>
    <w:p w:rsidR="00DD1A13" w:rsidRDefault="00DD1A13" w:rsidP="00DD1A13">
      <w:pPr>
        <w:spacing w:after="0" w:line="240" w:lineRule="atLeast"/>
      </w:pPr>
    </w:p>
    <w:p w:rsidR="00DD1A13" w:rsidRDefault="00DD1A13" w:rsidP="00DD1A13"/>
    <w:p w:rsidR="00DD1A13" w:rsidRDefault="00DD1A13" w:rsidP="00DD1A13"/>
    <w:p w:rsidR="00DD1A13" w:rsidRDefault="00DD1A13" w:rsidP="00DD1A13"/>
    <w:p w:rsidR="00DD1A13" w:rsidRDefault="00DD1A13" w:rsidP="00DD1A13"/>
    <w:p w:rsidR="00DD1A13" w:rsidRDefault="00DD1A13" w:rsidP="00DD1A13"/>
    <w:p w:rsidR="00062147" w:rsidRDefault="00062147"/>
    <w:sectPr w:rsidR="00062147" w:rsidSect="00FD087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408" w:rsidRDefault="00202408" w:rsidP="00FD0872">
      <w:pPr>
        <w:spacing w:after="0" w:line="240" w:lineRule="auto"/>
      </w:pPr>
      <w:r>
        <w:separator/>
      </w:r>
    </w:p>
  </w:endnote>
  <w:endnote w:type="continuationSeparator" w:id="1">
    <w:p w:rsidR="00202408" w:rsidRDefault="00202408" w:rsidP="00FD0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408" w:rsidRDefault="00202408" w:rsidP="00FD0872">
      <w:pPr>
        <w:spacing w:after="0" w:line="240" w:lineRule="auto"/>
      </w:pPr>
      <w:r>
        <w:separator/>
      </w:r>
    </w:p>
  </w:footnote>
  <w:footnote w:type="continuationSeparator" w:id="1">
    <w:p w:rsidR="00202408" w:rsidRDefault="00202408" w:rsidP="00FD0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3092626"/>
      <w:docPartObj>
        <w:docPartGallery w:val="Page Numbers (Top of Page)"/>
        <w:docPartUnique/>
      </w:docPartObj>
    </w:sdtPr>
    <w:sdtContent>
      <w:p w:rsidR="00DC09D7" w:rsidRDefault="00DC09D7">
        <w:pPr>
          <w:pStyle w:val="a5"/>
          <w:jc w:val="center"/>
        </w:pPr>
        <w:fldSimple w:instr=" PAGE   \* MERGEFORMAT ">
          <w:r w:rsidR="00DD040E">
            <w:rPr>
              <w:noProof/>
            </w:rPr>
            <w:t>9</w:t>
          </w:r>
        </w:fldSimple>
      </w:p>
    </w:sdtContent>
  </w:sdt>
  <w:p w:rsidR="00DC09D7" w:rsidRDefault="00DC09D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1A13"/>
    <w:rsid w:val="0000668B"/>
    <w:rsid w:val="00020C1F"/>
    <w:rsid w:val="000301FC"/>
    <w:rsid w:val="00062147"/>
    <w:rsid w:val="00075B2F"/>
    <w:rsid w:val="00122A9C"/>
    <w:rsid w:val="0018154F"/>
    <w:rsid w:val="00202408"/>
    <w:rsid w:val="00207CC3"/>
    <w:rsid w:val="00266BEC"/>
    <w:rsid w:val="002E1553"/>
    <w:rsid w:val="002E37B7"/>
    <w:rsid w:val="003D4EC4"/>
    <w:rsid w:val="003E7FC4"/>
    <w:rsid w:val="00437164"/>
    <w:rsid w:val="00441BF0"/>
    <w:rsid w:val="004B24A3"/>
    <w:rsid w:val="005319C7"/>
    <w:rsid w:val="005A6C9D"/>
    <w:rsid w:val="005B0273"/>
    <w:rsid w:val="005D2B15"/>
    <w:rsid w:val="006073B8"/>
    <w:rsid w:val="00640D49"/>
    <w:rsid w:val="006616E8"/>
    <w:rsid w:val="00681843"/>
    <w:rsid w:val="007335F9"/>
    <w:rsid w:val="007670B5"/>
    <w:rsid w:val="00780D2C"/>
    <w:rsid w:val="008154E7"/>
    <w:rsid w:val="008245B0"/>
    <w:rsid w:val="008713A8"/>
    <w:rsid w:val="008C36D2"/>
    <w:rsid w:val="008D059C"/>
    <w:rsid w:val="008E3EF6"/>
    <w:rsid w:val="008F3E3C"/>
    <w:rsid w:val="00931A3D"/>
    <w:rsid w:val="00A04D69"/>
    <w:rsid w:val="00A35777"/>
    <w:rsid w:val="00A74A5E"/>
    <w:rsid w:val="00A83BCE"/>
    <w:rsid w:val="00A84D34"/>
    <w:rsid w:val="00B2430F"/>
    <w:rsid w:val="00B91C50"/>
    <w:rsid w:val="00BB160A"/>
    <w:rsid w:val="00BE25CD"/>
    <w:rsid w:val="00C05BF7"/>
    <w:rsid w:val="00C13676"/>
    <w:rsid w:val="00C62F49"/>
    <w:rsid w:val="00CA31CC"/>
    <w:rsid w:val="00D71AE8"/>
    <w:rsid w:val="00D854CD"/>
    <w:rsid w:val="00DC09D7"/>
    <w:rsid w:val="00DD040E"/>
    <w:rsid w:val="00DD1A13"/>
    <w:rsid w:val="00DF5AB4"/>
    <w:rsid w:val="00E01C97"/>
    <w:rsid w:val="00E053EE"/>
    <w:rsid w:val="00EA0B1D"/>
    <w:rsid w:val="00EF5F4A"/>
    <w:rsid w:val="00F12662"/>
    <w:rsid w:val="00FB0338"/>
    <w:rsid w:val="00FD0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semiHidden/>
    <w:unhideWhenUsed/>
    <w:qFormat/>
    <w:rsid w:val="00DD1A13"/>
    <w:pPr>
      <w:tabs>
        <w:tab w:val="center" w:pos="4677"/>
        <w:tab w:val="right" w:pos="9355"/>
      </w:tabs>
      <w:spacing w:after="0" w:line="240" w:lineRule="auto"/>
      <w:contextualSpacing/>
    </w:pPr>
  </w:style>
  <w:style w:type="character" w:styleId="a4">
    <w:name w:val="Strong"/>
    <w:basedOn w:val="a0"/>
    <w:qFormat/>
    <w:rsid w:val="00DD1A13"/>
    <w:rPr>
      <w:b/>
      <w:bCs/>
    </w:rPr>
  </w:style>
  <w:style w:type="paragraph" w:styleId="a5">
    <w:name w:val="header"/>
    <w:basedOn w:val="a"/>
    <w:link w:val="a6"/>
    <w:uiPriority w:val="99"/>
    <w:unhideWhenUsed/>
    <w:rsid w:val="00FD0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0872"/>
  </w:style>
  <w:style w:type="paragraph" w:styleId="a7">
    <w:name w:val="footer"/>
    <w:basedOn w:val="a"/>
    <w:link w:val="a8"/>
    <w:uiPriority w:val="99"/>
    <w:semiHidden/>
    <w:unhideWhenUsed/>
    <w:rsid w:val="00FD0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08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2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57F40-AEF6-479F-9685-DB90069A5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9</Pages>
  <Words>3397</Words>
  <Characters>19364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cp:lastPrinted>2024-10-22T11:27:00Z</cp:lastPrinted>
  <dcterms:created xsi:type="dcterms:W3CDTF">2024-10-22T06:37:00Z</dcterms:created>
  <dcterms:modified xsi:type="dcterms:W3CDTF">2024-10-23T05:41:00Z</dcterms:modified>
</cp:coreProperties>
</file>