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49" w:rsidRDefault="00350B49" w:rsidP="00350B4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350B49" w:rsidRDefault="00350B49" w:rsidP="00350B4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проект решения Сельской  Думы муниципального образования сельского поселения «Село Букань» Людиновского района Калужской области</w:t>
      </w:r>
    </w:p>
    <w:p w:rsidR="00350B49" w:rsidRDefault="00350B49" w:rsidP="00350B49">
      <w:pPr>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«О бюджете муниципального образования сельского поселения </w:t>
      </w:r>
      <w:r>
        <w:rPr>
          <w:rFonts w:ascii="Times New Roman" w:hAnsi="Times New Roman" w:cs="Times New Roman"/>
          <w:b/>
          <w:sz w:val="24"/>
          <w:szCs w:val="24"/>
        </w:rPr>
        <w:t xml:space="preserve">«Село Букань» </w:t>
      </w:r>
      <w:r>
        <w:rPr>
          <w:rFonts w:ascii="Times New Roman" w:eastAsia="Times New Roman" w:hAnsi="Times New Roman" w:cs="Times New Roman"/>
          <w:b/>
          <w:sz w:val="24"/>
          <w:szCs w:val="24"/>
        </w:rPr>
        <w:t>на 2025 год и плановый период 2026 и 2027 годов»</w:t>
      </w:r>
    </w:p>
    <w:p w:rsidR="00350B49" w:rsidRDefault="00350B49" w:rsidP="00350B4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350B49" w:rsidRDefault="00350B49" w:rsidP="00350B49">
      <w:pPr>
        <w:spacing w:after="0"/>
        <w:jc w:val="center"/>
        <w:rPr>
          <w:rFonts w:ascii="Times New Roman" w:hAnsi="Times New Roman" w:cs="Times New Roman"/>
          <w:sz w:val="24"/>
          <w:szCs w:val="24"/>
        </w:rPr>
      </w:pPr>
      <w:r>
        <w:rPr>
          <w:rFonts w:ascii="Times New Roman" w:hAnsi="Times New Roman" w:cs="Times New Roman"/>
          <w:sz w:val="24"/>
          <w:szCs w:val="24"/>
        </w:rPr>
        <w:t xml:space="preserve">                                                                                                                     25  ноября 2024 г.</w:t>
      </w:r>
    </w:p>
    <w:p w:rsidR="00350B49" w:rsidRDefault="00350B49" w:rsidP="00350B49">
      <w:pPr>
        <w:spacing w:after="0" w:line="24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             1.Общие положения</w:t>
      </w:r>
    </w:p>
    <w:p w:rsidR="00350B49" w:rsidRDefault="00350B49" w:rsidP="00350B49">
      <w:pPr>
        <w:spacing w:after="0" w:line="240" w:lineRule="atLeast"/>
        <w:ind w:firstLine="567"/>
        <w:contextualSpacing/>
        <w:jc w:val="both"/>
        <w:rPr>
          <w:rFonts w:ascii="Times New Roman" w:hAnsi="Times New Roman"/>
          <w:sz w:val="24"/>
          <w:szCs w:val="24"/>
        </w:rPr>
      </w:pPr>
    </w:p>
    <w:p w:rsidR="00350B49" w:rsidRDefault="00350B49" w:rsidP="00350B49">
      <w:pPr>
        <w:spacing w:after="0" w:line="240" w:lineRule="atLeast"/>
        <w:ind w:firstLine="567"/>
        <w:contextualSpacing/>
        <w:jc w:val="both"/>
        <w:rPr>
          <w:rFonts w:ascii="Times New Roman" w:hAnsi="Times New Roman"/>
          <w:sz w:val="24"/>
          <w:szCs w:val="24"/>
        </w:rPr>
      </w:pPr>
      <w:r>
        <w:rPr>
          <w:rFonts w:ascii="Times New Roman" w:hAnsi="Times New Roman"/>
          <w:sz w:val="24"/>
          <w:szCs w:val="24"/>
        </w:rPr>
        <w:t xml:space="preserve">Заключение контрольно-счетной палаты муниципального района  «Город Людиново и Людиновский район» на проект решения Сельской Думы </w:t>
      </w:r>
      <w:r>
        <w:rPr>
          <w:rFonts w:ascii="Times New Roman" w:hAnsi="Times New Roman" w:cs="Times New Roman"/>
          <w:sz w:val="24"/>
          <w:szCs w:val="24"/>
        </w:rPr>
        <w:t xml:space="preserve">«О бюджете  сельского поселения «Село Букань» на 2025 год и плановый период 2026 и 2027 годов» </w:t>
      </w:r>
      <w:r>
        <w:rPr>
          <w:rFonts w:ascii="Times New Roman" w:hAnsi="Times New Roman"/>
          <w:sz w:val="24"/>
          <w:szCs w:val="24"/>
        </w:rPr>
        <w:t xml:space="preserve">подготовлено в соответствии с пунктом 2 статьи 157 Бюджетного кодекса Российской Федерации (далее по тексту - БК РФ), Федеральным законом Российской Федерации от 07.02.2011г. № 6-ФЗ «Об общих принципах организации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w:t>
      </w:r>
      <w:r>
        <w:rPr>
          <w:rFonts w:ascii="Times New Roman" w:hAnsi="Times New Roman" w:cs="Times New Roman"/>
          <w:sz w:val="24"/>
          <w:szCs w:val="24"/>
        </w:rPr>
        <w:t>«Город Людиново и Людиновский район</w:t>
      </w:r>
      <w:r>
        <w:rPr>
          <w:rFonts w:ascii="Times New Roman" w:hAnsi="Times New Roman"/>
          <w:sz w:val="24"/>
          <w:szCs w:val="24"/>
        </w:rPr>
        <w:t>» от 25.04.2012 № 181, Положением «О бюджетном процессе в муниципальном образовании сельского поселения «Село Букань»,</w:t>
      </w:r>
      <w:r>
        <w:rPr>
          <w:rFonts w:ascii="Times New Roman" w:hAnsi="Times New Roman" w:cs="Times New Roman"/>
          <w:sz w:val="24"/>
          <w:szCs w:val="24"/>
        </w:rPr>
        <w:t xml:space="preserve"> утвержденным  решением Сельской Думы сельского поселения от 12.11.2014 № 171 (с изменениями от 15.09.2017 № 17), соглашением о передаче полномочий по осуществлению внешнего муниципального финансового контроля от 28.12.2023 года № 4 </w:t>
      </w:r>
      <w:r>
        <w:rPr>
          <w:rFonts w:ascii="Times New Roman" w:hAnsi="Times New Roman"/>
          <w:sz w:val="24"/>
          <w:szCs w:val="24"/>
        </w:rPr>
        <w:t>и пунктом 3.4 Плана работы на 2024 год.</w:t>
      </w:r>
    </w:p>
    <w:p w:rsidR="00350B49" w:rsidRDefault="00350B49" w:rsidP="00350B49">
      <w:pPr>
        <w:spacing w:after="0" w:line="240" w:lineRule="atLeast"/>
        <w:ind w:firstLine="567"/>
        <w:contextualSpacing/>
        <w:jc w:val="both"/>
        <w:rPr>
          <w:rFonts w:ascii="Times New Roman" w:hAnsi="Times New Roman"/>
          <w:sz w:val="24"/>
          <w:szCs w:val="24"/>
        </w:rPr>
      </w:pPr>
      <w:r>
        <w:rPr>
          <w:rFonts w:ascii="Times New Roman" w:hAnsi="Times New Roman" w:cs="Times New Roman"/>
          <w:sz w:val="24"/>
          <w:szCs w:val="24"/>
        </w:rPr>
        <w:t xml:space="preserve">Экспертиза проекта решения о бюджете сельского поселения на 2025 год и плановый период 2026 и 2027 годов проведена в целях определения соответствия документов, представленных с проектом бюджета и обоснованности показателей (параметров и характеристик) бюджета действующему бюджетному законодательству и Положению </w:t>
      </w:r>
      <w:r>
        <w:rPr>
          <w:rFonts w:ascii="Times New Roman" w:hAnsi="Times New Roman"/>
          <w:sz w:val="24"/>
          <w:szCs w:val="24"/>
        </w:rPr>
        <w:t xml:space="preserve">«О бюджетном процессе в муниципальном образовании сельского поселения «Село Букань» (далее по тексту - Положение о бюджетном процессе) </w:t>
      </w:r>
      <w:r>
        <w:rPr>
          <w:rFonts w:ascii="Times New Roman" w:hAnsi="Times New Roman" w:cs="Times New Roman"/>
          <w:sz w:val="24"/>
          <w:szCs w:val="24"/>
        </w:rPr>
        <w:t>с использованием Стандарта внешнего муниципального контроля « Экспертиза проекта бюджета на очередной финансовый год и на плановый период » (СФК 101), утверждённого приказом председателя контрольно-счётной палаты муниципального района от 16.01.2014г.  № 2-А.</w:t>
      </w: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color w:val="auto"/>
          <w:sz w:val="24"/>
          <w:szCs w:val="24"/>
        </w:rPr>
      </w:pPr>
      <w:r>
        <w:rPr>
          <w:rFonts w:ascii="Times New Roman" w:hAnsi="Times New Roman"/>
          <w:color w:val="auto"/>
          <w:sz w:val="24"/>
          <w:szCs w:val="24"/>
        </w:rPr>
        <w:t xml:space="preserve"> В соответствии с пунктом 4 статьи 169 БК РФ, проект бюджета сельского поселения   составлен на три года: очередной 2025 год  и плановый период  2026 и  2027 годов. </w:t>
      </w: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4"/>
        </w:rPr>
        <w:t>В контрольно-счётную палату проект решения о бюджете сельского поселения представлен 20 ноября 2024 года, с нарушением срока, установленного статьёй 7.2 Положения о бюджетном процессе.</w:t>
      </w: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b/>
          <w:sz w:val="24"/>
          <w:szCs w:val="24"/>
        </w:rPr>
      </w:pP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b/>
          <w:sz w:val="24"/>
          <w:szCs w:val="24"/>
        </w:rPr>
      </w:pPr>
      <w:r>
        <w:rPr>
          <w:rFonts w:ascii="Times New Roman" w:hAnsi="Times New Roman"/>
          <w:b/>
          <w:sz w:val="24"/>
          <w:szCs w:val="24"/>
        </w:rPr>
        <w:t xml:space="preserve">2. Анализ соответствия проекта бюджета требованиям бюджетного законодательства, основные показатели и предварительные итоги социально- экономического развития сельского поселения </w:t>
      </w: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sz w:val="24"/>
          <w:szCs w:val="24"/>
        </w:rPr>
      </w:pP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b/>
          <w:i/>
          <w:sz w:val="24"/>
          <w:szCs w:val="24"/>
        </w:rPr>
      </w:pPr>
      <w:r>
        <w:rPr>
          <w:rFonts w:ascii="Times New Roman" w:hAnsi="Times New Roman"/>
          <w:sz w:val="24"/>
          <w:szCs w:val="24"/>
        </w:rPr>
        <w:t xml:space="preserve">Проект решения о бюджете на 2025 и на плановый период 2026 и 2027 годов соответствует требованиям,  определенных статьей 184.1 БК РФ и статьёй 4 </w:t>
      </w:r>
      <w:r>
        <w:rPr>
          <w:rStyle w:val="aa"/>
          <w:rFonts w:ascii="Times New Roman" w:hAnsi="Times New Roman"/>
          <w:b w:val="0"/>
          <w:sz w:val="24"/>
          <w:szCs w:val="24"/>
        </w:rPr>
        <w:t>Положения о бюджетном процессе</w:t>
      </w:r>
      <w:r>
        <w:rPr>
          <w:rStyle w:val="aa"/>
          <w:rFonts w:ascii="Times New Roman" w:hAnsi="Times New Roman"/>
          <w:b w:val="0"/>
          <w:i/>
          <w:sz w:val="24"/>
          <w:szCs w:val="24"/>
        </w:rPr>
        <w:t>.</w:t>
      </w:r>
    </w:p>
    <w:p w:rsidR="00350B49" w:rsidRDefault="00350B49" w:rsidP="00350B49">
      <w:pPr>
        <w:spacing w:after="0" w:line="240" w:lineRule="atLeast"/>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2 БК РФ бюджет сельского поселения принимается в форме решения о бюджете. </w:t>
      </w:r>
    </w:p>
    <w:p w:rsidR="00350B49" w:rsidRDefault="00350B49" w:rsidP="00350B49">
      <w:pPr>
        <w:spacing w:after="0" w:line="240" w:lineRule="atLeast"/>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Муниципальный правовой акт имеет следующее название: Решение от _ декабря 2024 года №____«О бюджете  сельского поселения «Село Букань» на 2025 год и на плановый период 2026 и 2027 годов».</w:t>
      </w:r>
    </w:p>
    <w:p w:rsidR="00350B49" w:rsidRDefault="00350B49" w:rsidP="00350B49">
      <w:pPr>
        <w:pStyle w:val="a7"/>
        <w:spacing w:line="240" w:lineRule="atLeast"/>
        <w:ind w:firstLine="360"/>
        <w:jc w:val="both"/>
        <w:rPr>
          <w:b w:val="0"/>
          <w:bCs w:val="0"/>
        </w:rPr>
      </w:pPr>
      <w:r>
        <w:rPr>
          <w:b w:val="0"/>
          <w:bCs w:val="0"/>
        </w:rPr>
        <w:lastRenderedPageBreak/>
        <w:t xml:space="preserve">   В соответствии со статьей </w:t>
      </w:r>
      <w:r>
        <w:rPr>
          <w:b w:val="0"/>
        </w:rPr>
        <w:t>184.1 БК РФ и статьёй 4 Положения о бюджетном процессе п</w:t>
      </w:r>
      <w:r>
        <w:rPr>
          <w:b w:val="0"/>
          <w:bCs w:val="0"/>
        </w:rPr>
        <w:t>роект решения о бюджете в текстовой части содержит основные характеристики бюджета сельского поселения на 2025 год и на плановый период 2026 и 2027 годов:</w:t>
      </w:r>
    </w:p>
    <w:p w:rsidR="00350B49" w:rsidRDefault="00350B49" w:rsidP="00350B49">
      <w:pPr>
        <w:pStyle w:val="a7"/>
        <w:spacing w:line="240" w:lineRule="atLeast"/>
        <w:ind w:firstLine="360"/>
        <w:jc w:val="both"/>
        <w:rPr>
          <w:b w:val="0"/>
          <w:bCs w:val="0"/>
        </w:rPr>
      </w:pPr>
      <w:r>
        <w:rPr>
          <w:b w:val="0"/>
          <w:bCs w:val="0"/>
        </w:rPr>
        <w:t>- общий объем доходов бюджета;</w:t>
      </w:r>
    </w:p>
    <w:p w:rsidR="00350B49" w:rsidRDefault="00350B49" w:rsidP="00350B49">
      <w:pPr>
        <w:pStyle w:val="a7"/>
        <w:spacing w:line="240" w:lineRule="atLeast"/>
        <w:ind w:firstLine="360"/>
        <w:jc w:val="both"/>
        <w:rPr>
          <w:b w:val="0"/>
          <w:bCs w:val="0"/>
        </w:rPr>
      </w:pPr>
      <w:r>
        <w:rPr>
          <w:b w:val="0"/>
          <w:bCs w:val="0"/>
        </w:rPr>
        <w:t>- общий объем расходов бюджета;</w:t>
      </w:r>
    </w:p>
    <w:p w:rsidR="00350B49" w:rsidRDefault="00350B49" w:rsidP="00350B49">
      <w:pPr>
        <w:pStyle w:val="a7"/>
        <w:spacing w:line="240" w:lineRule="atLeast"/>
        <w:ind w:firstLine="360"/>
        <w:jc w:val="both"/>
        <w:rPr>
          <w:b w:val="0"/>
          <w:bCs w:val="0"/>
        </w:rPr>
      </w:pPr>
      <w:r>
        <w:rPr>
          <w:b w:val="0"/>
          <w:bCs w:val="0"/>
        </w:rPr>
        <w:t>- прогнозируемый дефицит бюджета;</w:t>
      </w:r>
    </w:p>
    <w:p w:rsidR="00350B49" w:rsidRDefault="00350B49" w:rsidP="00350B49">
      <w:pPr>
        <w:pStyle w:val="a7"/>
        <w:spacing w:line="240" w:lineRule="atLeast"/>
        <w:ind w:firstLine="360"/>
        <w:jc w:val="both"/>
        <w:rPr>
          <w:b w:val="0"/>
          <w:bCs w:val="0"/>
        </w:rPr>
      </w:pPr>
      <w:r>
        <w:rPr>
          <w:b w:val="0"/>
          <w:bCs w:val="0"/>
        </w:rPr>
        <w:t>- нормативную величину резервного фонда администрации сельского поселения;</w:t>
      </w:r>
    </w:p>
    <w:p w:rsidR="00350B49" w:rsidRDefault="00350B49" w:rsidP="00350B49">
      <w:pPr>
        <w:pStyle w:val="a7"/>
        <w:spacing w:line="240" w:lineRule="atLeast"/>
        <w:ind w:firstLine="360"/>
        <w:jc w:val="both"/>
        <w:rPr>
          <w:b w:val="0"/>
          <w:bCs w:val="0"/>
        </w:rPr>
      </w:pPr>
      <w:r>
        <w:rPr>
          <w:b w:val="0"/>
          <w:bCs w:val="0"/>
        </w:rPr>
        <w:t>- перечень главных администраторов доходов;</w:t>
      </w:r>
    </w:p>
    <w:p w:rsidR="00350B49" w:rsidRDefault="00350B49" w:rsidP="00350B49">
      <w:pPr>
        <w:pStyle w:val="a7"/>
        <w:spacing w:line="240" w:lineRule="atLeast"/>
        <w:ind w:firstLine="360"/>
        <w:jc w:val="left"/>
        <w:rPr>
          <w:b w:val="0"/>
          <w:bCs w:val="0"/>
        </w:rPr>
      </w:pPr>
      <w:r>
        <w:rPr>
          <w:b w:val="0"/>
          <w:bCs w:val="0"/>
        </w:rPr>
        <w:t>-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w:t>
      </w:r>
    </w:p>
    <w:p w:rsidR="00350B49" w:rsidRDefault="00350B49" w:rsidP="00350B49">
      <w:pPr>
        <w:pStyle w:val="a7"/>
        <w:spacing w:line="240" w:lineRule="atLeast"/>
        <w:ind w:firstLine="360"/>
        <w:jc w:val="both"/>
        <w:rPr>
          <w:b w:val="0"/>
          <w:bCs w:val="0"/>
        </w:rPr>
      </w:pPr>
      <w:r>
        <w:rPr>
          <w:b w:val="0"/>
          <w:bCs w:val="0"/>
        </w:rPr>
        <w:t>- перечень главных администраторов  источников  финансирования дефицита бюджета;</w:t>
      </w:r>
    </w:p>
    <w:p w:rsidR="00350B49" w:rsidRDefault="00350B49" w:rsidP="00350B49">
      <w:pPr>
        <w:pStyle w:val="a7"/>
        <w:spacing w:line="240" w:lineRule="atLeast"/>
        <w:ind w:firstLine="360"/>
        <w:jc w:val="both"/>
        <w:rPr>
          <w:b w:val="0"/>
          <w:bCs w:val="0"/>
        </w:rPr>
      </w:pPr>
      <w:r>
        <w:rPr>
          <w:b w:val="0"/>
          <w:bCs w:val="0"/>
        </w:rPr>
        <w:t>- и другие характеристики бюджета.</w:t>
      </w:r>
    </w:p>
    <w:p w:rsidR="00350B49" w:rsidRDefault="00350B49" w:rsidP="00350B49">
      <w:pPr>
        <w:pStyle w:val="a7"/>
        <w:spacing w:line="240" w:lineRule="atLeast"/>
        <w:ind w:firstLine="360"/>
        <w:jc w:val="both"/>
        <w:rPr>
          <w:b w:val="0"/>
        </w:rPr>
      </w:pPr>
      <w:r>
        <w:rPr>
          <w:b w:val="0"/>
        </w:rPr>
        <w:t xml:space="preserve">  В соответствии со с</w:t>
      </w:r>
      <w:r>
        <w:rPr>
          <w:b w:val="0"/>
          <w:bCs w:val="0"/>
        </w:rPr>
        <w:t xml:space="preserve">татьей </w:t>
      </w:r>
      <w:r>
        <w:rPr>
          <w:b w:val="0"/>
        </w:rPr>
        <w:t xml:space="preserve">184.2БК РФ и статьёй 5 Положения о бюджетном процессе </w:t>
      </w:r>
      <w:r>
        <w:rPr>
          <w:b w:val="0"/>
          <w:bCs w:val="0"/>
        </w:rPr>
        <w:t>о</w:t>
      </w:r>
      <w:r>
        <w:rPr>
          <w:b w:val="0"/>
        </w:rPr>
        <w:t>дновременно с проектом решения о бюджете на очередной финансовый год и плановый период в контрольно-счётную палату представлены  документы и материалы:</w:t>
      </w:r>
    </w:p>
    <w:p w:rsidR="00350B49" w:rsidRDefault="00350B49" w:rsidP="00350B49">
      <w:pPr>
        <w:pStyle w:val="a7"/>
        <w:spacing w:line="240" w:lineRule="atLeast"/>
        <w:ind w:firstLine="360"/>
        <w:jc w:val="both"/>
        <w:rPr>
          <w:b w:val="0"/>
        </w:rPr>
      </w:pPr>
      <w:r>
        <w:rPr>
          <w:b w:val="0"/>
        </w:rPr>
        <w:t xml:space="preserve"> - основные направления бюджетной и налоговой политики;</w:t>
      </w:r>
    </w:p>
    <w:p w:rsidR="00350B49" w:rsidRDefault="00350B49" w:rsidP="00350B49">
      <w:pPr>
        <w:pStyle w:val="a7"/>
        <w:spacing w:line="240" w:lineRule="atLeast"/>
        <w:ind w:firstLine="360"/>
        <w:jc w:val="both"/>
        <w:rPr>
          <w:b w:val="0"/>
        </w:rPr>
      </w:pPr>
      <w:r>
        <w:rPr>
          <w:b w:val="0"/>
        </w:rPr>
        <w:t>- предварительные итоги социально- экономического развития сельского поселения за 2024 год;</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прогноз социально-экономического развития сельского поселения на очередной финансовый год и плановый период  2026-2027 годов;</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прогноз  основных характеристик бюджета (общий объём доходов, общий объём расходов, дефицита (профицита) бюджета на 202</w:t>
      </w:r>
      <w:r w:rsidR="00092D9F">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092D9F">
        <w:rPr>
          <w:rFonts w:ascii="Times New Roman" w:hAnsi="Times New Roman" w:cs="Times New Roman"/>
          <w:sz w:val="24"/>
          <w:szCs w:val="24"/>
        </w:rPr>
        <w:t>6</w:t>
      </w:r>
      <w:r>
        <w:rPr>
          <w:rFonts w:ascii="Times New Roman" w:hAnsi="Times New Roman" w:cs="Times New Roman"/>
          <w:sz w:val="24"/>
          <w:szCs w:val="24"/>
        </w:rPr>
        <w:t xml:space="preserve"> и 202</w:t>
      </w:r>
      <w:r w:rsidR="00092D9F">
        <w:rPr>
          <w:rFonts w:ascii="Times New Roman" w:hAnsi="Times New Roman" w:cs="Times New Roman"/>
          <w:sz w:val="24"/>
          <w:szCs w:val="24"/>
        </w:rPr>
        <w:t>7</w:t>
      </w:r>
      <w:r>
        <w:rPr>
          <w:rFonts w:ascii="Times New Roman" w:hAnsi="Times New Roman" w:cs="Times New Roman"/>
          <w:sz w:val="24"/>
          <w:szCs w:val="24"/>
        </w:rPr>
        <w:t xml:space="preserve"> годов;     </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пояснительная записка к проекту бюджета на 202</w:t>
      </w:r>
      <w:r w:rsidR="00092D9F">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092D9F">
        <w:rPr>
          <w:rFonts w:ascii="Times New Roman" w:hAnsi="Times New Roman" w:cs="Times New Roman"/>
          <w:sz w:val="24"/>
          <w:szCs w:val="24"/>
        </w:rPr>
        <w:t>6</w:t>
      </w:r>
      <w:r>
        <w:rPr>
          <w:rFonts w:ascii="Times New Roman" w:hAnsi="Times New Roman" w:cs="Times New Roman"/>
          <w:sz w:val="24"/>
          <w:szCs w:val="24"/>
        </w:rPr>
        <w:t xml:space="preserve"> и 202</w:t>
      </w:r>
      <w:r w:rsidR="00092D9F">
        <w:rPr>
          <w:rFonts w:ascii="Times New Roman" w:hAnsi="Times New Roman" w:cs="Times New Roman"/>
          <w:sz w:val="24"/>
          <w:szCs w:val="24"/>
        </w:rPr>
        <w:t>7</w:t>
      </w:r>
      <w:r>
        <w:rPr>
          <w:rFonts w:ascii="Times New Roman" w:hAnsi="Times New Roman" w:cs="Times New Roman"/>
          <w:sz w:val="24"/>
          <w:szCs w:val="24"/>
        </w:rPr>
        <w:t xml:space="preserve"> годов;</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оценка ожидаемого исполнения</w:t>
      </w:r>
      <w:r w:rsidR="00092D9F">
        <w:rPr>
          <w:rFonts w:ascii="Times New Roman" w:hAnsi="Times New Roman" w:cs="Times New Roman"/>
          <w:sz w:val="24"/>
          <w:szCs w:val="24"/>
        </w:rPr>
        <w:t xml:space="preserve"> доходов и расходов </w:t>
      </w:r>
      <w:r>
        <w:rPr>
          <w:rFonts w:ascii="Times New Roman" w:hAnsi="Times New Roman" w:cs="Times New Roman"/>
          <w:sz w:val="24"/>
          <w:szCs w:val="24"/>
        </w:rPr>
        <w:t>бюджета сельского поселения  за 202</w:t>
      </w:r>
      <w:r w:rsidR="00092D9F">
        <w:rPr>
          <w:rFonts w:ascii="Times New Roman" w:hAnsi="Times New Roman" w:cs="Times New Roman"/>
          <w:sz w:val="24"/>
          <w:szCs w:val="24"/>
        </w:rPr>
        <w:t>4</w:t>
      </w:r>
      <w:r>
        <w:rPr>
          <w:rFonts w:ascii="Times New Roman" w:hAnsi="Times New Roman" w:cs="Times New Roman"/>
          <w:sz w:val="24"/>
          <w:szCs w:val="24"/>
        </w:rPr>
        <w:t xml:space="preserve">  год;</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реестр источников доходов бюджета сельского поселения; </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паспорта муниципальных программ сельского поселения;</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и другие документы. </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Проекта бюджета сельского поселения на 202</w:t>
      </w:r>
      <w:r w:rsidR="00092D9F">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92D9F">
        <w:rPr>
          <w:rFonts w:ascii="Times New Roman" w:hAnsi="Times New Roman" w:cs="Times New Roman"/>
          <w:sz w:val="24"/>
          <w:szCs w:val="24"/>
        </w:rPr>
        <w:t>6</w:t>
      </w:r>
      <w:r>
        <w:rPr>
          <w:rFonts w:ascii="Times New Roman" w:hAnsi="Times New Roman" w:cs="Times New Roman"/>
          <w:sz w:val="24"/>
          <w:szCs w:val="24"/>
        </w:rPr>
        <w:t>-202</w:t>
      </w:r>
      <w:r w:rsidR="00092D9F">
        <w:rPr>
          <w:rFonts w:ascii="Times New Roman" w:hAnsi="Times New Roman" w:cs="Times New Roman"/>
          <w:sz w:val="24"/>
          <w:szCs w:val="24"/>
        </w:rPr>
        <w:t>7</w:t>
      </w:r>
      <w:r>
        <w:rPr>
          <w:rFonts w:ascii="Times New Roman" w:hAnsi="Times New Roman" w:cs="Times New Roman"/>
          <w:sz w:val="24"/>
          <w:szCs w:val="24"/>
        </w:rPr>
        <w:t xml:space="preserve"> гг. соблюдены принципы бюджетной системы Российской Федерации, предусмотренные статьёй  28 и установленные статьями 29 - 38.2 БК РФ.</w:t>
      </w:r>
    </w:p>
    <w:p w:rsidR="00350B49" w:rsidRDefault="00350B49" w:rsidP="00350B4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В соответствии со статьей 172 БК РФ составление проекта бюджета на 202</w:t>
      </w:r>
      <w:r w:rsidR="00092D9F">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92D9F">
        <w:rPr>
          <w:rFonts w:ascii="Times New Roman" w:hAnsi="Times New Roman" w:cs="Times New Roman"/>
          <w:sz w:val="24"/>
          <w:szCs w:val="24"/>
        </w:rPr>
        <w:t>6</w:t>
      </w:r>
      <w:r>
        <w:rPr>
          <w:rFonts w:ascii="Times New Roman" w:hAnsi="Times New Roman" w:cs="Times New Roman"/>
          <w:sz w:val="24"/>
          <w:szCs w:val="24"/>
        </w:rPr>
        <w:t xml:space="preserve"> и 202</w:t>
      </w:r>
      <w:r w:rsidR="00092D9F">
        <w:rPr>
          <w:rFonts w:ascii="Times New Roman" w:hAnsi="Times New Roman" w:cs="Times New Roman"/>
          <w:sz w:val="24"/>
          <w:szCs w:val="24"/>
        </w:rPr>
        <w:t>7</w:t>
      </w:r>
      <w:r>
        <w:rPr>
          <w:rFonts w:ascii="Times New Roman" w:hAnsi="Times New Roman" w:cs="Times New Roman"/>
          <w:sz w:val="24"/>
          <w:szCs w:val="24"/>
        </w:rPr>
        <w:t xml:space="preserve">  годов основывается на</w:t>
      </w:r>
      <w:r>
        <w:rPr>
          <w:rFonts w:ascii="Times New Roman" w:hAnsi="Times New Roman" w:cs="Times New Roman"/>
          <w:bCs/>
          <w:sz w:val="24"/>
          <w:szCs w:val="24"/>
        </w:rPr>
        <w:t>:</w:t>
      </w:r>
    </w:p>
    <w:p w:rsidR="00350B49" w:rsidRDefault="00350B49" w:rsidP="00350B49">
      <w:pPr>
        <w:spacing w:after="0" w:line="240" w:lineRule="atLeast"/>
        <w:jc w:val="both"/>
        <w:rPr>
          <w:rFonts w:ascii="Times New Roman" w:hAnsi="Times New Roman" w:cs="Times New Roman"/>
          <w:sz w:val="24"/>
          <w:szCs w:val="24"/>
        </w:rPr>
      </w:pPr>
      <w:r>
        <w:rPr>
          <w:rFonts w:ascii="Times New Roman" w:hAnsi="Times New Roman" w:cs="Times New Roman"/>
          <w:bCs/>
          <w:sz w:val="24"/>
          <w:szCs w:val="24"/>
        </w:rPr>
        <w:t xml:space="preserve">        - </w:t>
      </w:r>
      <w:r>
        <w:rPr>
          <w:rFonts w:ascii="Times New Roman" w:hAnsi="Times New Roman" w:cs="Times New Roman"/>
          <w:sz w:val="24"/>
          <w:szCs w:val="24"/>
        </w:rPr>
        <w:t>Бюджетном послании Президента Российской Федерации, определяющем  бюджетную политику в Российской Федерации;</w:t>
      </w:r>
    </w:p>
    <w:p w:rsidR="00350B49" w:rsidRDefault="00350B49" w:rsidP="00350B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прогнозе социально-экономического развития сельского поселения;</w:t>
      </w:r>
    </w:p>
    <w:p w:rsidR="00350B49" w:rsidRDefault="00350B49" w:rsidP="00350B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основных направлениях бюджетной и налоговой политики;</w:t>
      </w:r>
    </w:p>
    <w:p w:rsidR="00350B49" w:rsidRDefault="00350B49" w:rsidP="00350B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муниципальных программах.</w:t>
      </w:r>
    </w:p>
    <w:p w:rsidR="000A7BA9" w:rsidRPr="0061468A" w:rsidRDefault="00350B49" w:rsidP="000A7BA9">
      <w:pPr>
        <w:pStyle w:val="1"/>
        <w:shd w:val="clear" w:color="auto" w:fill="FFFFFF"/>
        <w:spacing w:line="23" w:lineRule="atLeast"/>
        <w:jc w:val="both"/>
        <w:rPr>
          <w:szCs w:val="24"/>
        </w:rPr>
      </w:pPr>
      <w:r>
        <w:rPr>
          <w:szCs w:val="24"/>
        </w:rPr>
        <w:t xml:space="preserve">    </w:t>
      </w:r>
      <w:r w:rsidR="000A7BA9" w:rsidRPr="0061468A">
        <w:rPr>
          <w:szCs w:val="24"/>
        </w:rPr>
        <w:t>Проект решения о бюджете сформирован в соответствии с бюджетной классификацией, утвержденной приказом Министерства финансов Российской Федерации от 10.06.2024 № 85н «Об утверждении кодов (перечней кодов) бюджетной классификации Российской Федерации на 2025 год и плановый период 2026 и 2027 годов».</w:t>
      </w:r>
    </w:p>
    <w:p w:rsidR="00350B49" w:rsidRDefault="00350B49" w:rsidP="00350B49">
      <w:pPr>
        <w:tabs>
          <w:tab w:val="left" w:pos="567"/>
        </w:tabs>
        <w:spacing w:after="0" w:line="240" w:lineRule="atLeast"/>
        <w:contextualSpacing/>
        <w:jc w:val="both"/>
        <w:rPr>
          <w:rFonts w:ascii="Times New Roman" w:eastAsia="Times New Roman" w:hAnsi="Times New Roman" w:cs="Times New Roman"/>
          <w:sz w:val="24"/>
          <w:szCs w:val="24"/>
        </w:rPr>
      </w:pPr>
      <w:r>
        <w:rPr>
          <w:rFonts w:ascii="Times New Roman" w:hAnsi="Times New Roman"/>
          <w:sz w:val="24"/>
          <w:szCs w:val="24"/>
        </w:rPr>
        <w:t xml:space="preserve">       Перечень муниципальных программ, подлежащих реализации  на территории сельского поселения определён пунктом </w:t>
      </w:r>
      <w:r w:rsidR="000A7BA9">
        <w:rPr>
          <w:rFonts w:ascii="Times New Roman" w:hAnsi="Times New Roman"/>
          <w:sz w:val="24"/>
          <w:szCs w:val="24"/>
        </w:rPr>
        <w:t>8</w:t>
      </w:r>
      <w:r>
        <w:rPr>
          <w:rFonts w:ascii="Times New Roman" w:hAnsi="Times New Roman"/>
          <w:sz w:val="24"/>
          <w:szCs w:val="24"/>
        </w:rPr>
        <w:t xml:space="preserve"> текстовой части проекта решения</w:t>
      </w:r>
      <w:r>
        <w:rPr>
          <w:rFonts w:ascii="Times New Roman" w:eastAsia="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бюджетной и налоговой политики сельского поселения  разработаны в соответствии со статьёй 172 БК РФ, решением Сельской Думы  от 12.11.2014 № 171 « Об утверждении Положения о бюджетном процессе» (с изменениями </w:t>
      </w:r>
      <w:r>
        <w:rPr>
          <w:rFonts w:ascii="Times New Roman" w:hAnsi="Times New Roman" w:cs="Times New Roman"/>
          <w:sz w:val="24"/>
          <w:szCs w:val="24"/>
        </w:rPr>
        <w:lastRenderedPageBreak/>
        <w:t xml:space="preserve">от 15.09.2017 № 17)  с целью составления проекта бюджета на очередной финансовый год и плановый период, повышения качества бюджетного процесса, обеспечения рационального и эффективного использования бюджетных средств. </w:t>
      </w:r>
    </w:p>
    <w:p w:rsidR="00350B49" w:rsidRPr="000A7BA9" w:rsidRDefault="00350B49" w:rsidP="00350B49">
      <w:pPr>
        <w:spacing w:after="0" w:line="240" w:lineRule="atLeast"/>
        <w:ind w:firstLine="567"/>
        <w:contextualSpacing/>
        <w:jc w:val="both"/>
        <w:rPr>
          <w:rStyle w:val="aa"/>
          <w:rFonts w:ascii="Times New Roman" w:hAnsi="Times New Roman" w:cs="Times New Roman"/>
          <w:b w:val="0"/>
        </w:rPr>
      </w:pPr>
      <w:r w:rsidRPr="000A7BA9">
        <w:rPr>
          <w:rStyle w:val="aa"/>
          <w:rFonts w:ascii="Times New Roman" w:hAnsi="Times New Roman" w:cs="Times New Roman"/>
          <w:b w:val="0"/>
          <w:sz w:val="24"/>
          <w:szCs w:val="24"/>
        </w:rPr>
        <w:t>Основной целью бюджетной и налоговой политики поселения на 202</w:t>
      </w:r>
      <w:r w:rsidR="00B014BE">
        <w:rPr>
          <w:rStyle w:val="aa"/>
          <w:rFonts w:ascii="Times New Roman" w:hAnsi="Times New Roman" w:cs="Times New Roman"/>
          <w:b w:val="0"/>
          <w:sz w:val="24"/>
          <w:szCs w:val="24"/>
        </w:rPr>
        <w:t>5</w:t>
      </w:r>
      <w:r w:rsidRPr="000A7BA9">
        <w:rPr>
          <w:rStyle w:val="aa"/>
          <w:rFonts w:ascii="Times New Roman" w:hAnsi="Times New Roman" w:cs="Times New Roman"/>
          <w:b w:val="0"/>
          <w:sz w:val="24"/>
          <w:szCs w:val="24"/>
        </w:rPr>
        <w:t xml:space="preserve"> год и  плановый период 202</w:t>
      </w:r>
      <w:r w:rsidR="00B014BE">
        <w:rPr>
          <w:rStyle w:val="aa"/>
          <w:rFonts w:ascii="Times New Roman" w:hAnsi="Times New Roman" w:cs="Times New Roman"/>
          <w:b w:val="0"/>
          <w:sz w:val="24"/>
          <w:szCs w:val="24"/>
        </w:rPr>
        <w:t>6</w:t>
      </w:r>
      <w:r w:rsidRPr="000A7BA9">
        <w:rPr>
          <w:rStyle w:val="aa"/>
          <w:rFonts w:ascii="Times New Roman" w:hAnsi="Times New Roman" w:cs="Times New Roman"/>
          <w:b w:val="0"/>
          <w:sz w:val="24"/>
          <w:szCs w:val="24"/>
        </w:rPr>
        <w:t xml:space="preserve"> и 202</w:t>
      </w:r>
      <w:r w:rsidR="00B014BE">
        <w:rPr>
          <w:rStyle w:val="aa"/>
          <w:rFonts w:ascii="Times New Roman" w:hAnsi="Times New Roman" w:cs="Times New Roman"/>
          <w:b w:val="0"/>
          <w:sz w:val="24"/>
          <w:szCs w:val="24"/>
        </w:rPr>
        <w:t>7</w:t>
      </w:r>
      <w:r w:rsidRPr="000A7BA9">
        <w:rPr>
          <w:rStyle w:val="aa"/>
          <w:rFonts w:ascii="Times New Roman" w:hAnsi="Times New Roman" w:cs="Times New Roman"/>
          <w:b w:val="0"/>
          <w:sz w:val="24"/>
          <w:szCs w:val="24"/>
        </w:rPr>
        <w:t xml:space="preserve"> годов является повышение уровня и качества жизни жителей сельского поселения за счет обеспечения устойчивого экономического роста, социальной стабильности, сбалансированности и  устойчивости бюджетной системы поселения, безусловного исполнения расходных  обязательств сельского поселения, бесперебойного функционирования систем жизнеобеспечения, бюджетной сферы и их дальнейшего развития в интересах населения сельского поселения.</w:t>
      </w:r>
    </w:p>
    <w:p w:rsidR="00350B49" w:rsidRDefault="00350B49" w:rsidP="00350B49">
      <w:pPr>
        <w:autoSpaceDE w:val="0"/>
        <w:autoSpaceDN w:val="0"/>
        <w:adjustRightInd w:val="0"/>
        <w:spacing w:after="0" w:line="240" w:lineRule="atLeast"/>
        <w:ind w:firstLine="567"/>
        <w:contextualSpacing/>
        <w:jc w:val="both"/>
        <w:outlineLvl w:val="2"/>
        <w:rPr>
          <w:rFonts w:ascii="Times New Roman" w:hAnsi="Times New Roman" w:cs="Times New Roman"/>
          <w:sz w:val="24"/>
          <w:szCs w:val="24"/>
        </w:rPr>
      </w:pPr>
      <w:r>
        <w:rPr>
          <w:rFonts w:ascii="Times New Roman" w:hAnsi="Times New Roman" w:cs="Times New Roman"/>
          <w:sz w:val="24"/>
          <w:szCs w:val="24"/>
        </w:rPr>
        <w:t>Основные параметры прогноза социально-экономического развития муниципального образования сельского поселения разработаны на базе статистических данных за 202</w:t>
      </w:r>
      <w:r w:rsidR="00B014BE">
        <w:rPr>
          <w:rFonts w:ascii="Times New Roman" w:hAnsi="Times New Roman" w:cs="Times New Roman"/>
          <w:sz w:val="24"/>
          <w:szCs w:val="24"/>
        </w:rPr>
        <w:t>3</w:t>
      </w:r>
      <w:r>
        <w:rPr>
          <w:rFonts w:ascii="Times New Roman" w:hAnsi="Times New Roman" w:cs="Times New Roman"/>
          <w:sz w:val="24"/>
          <w:szCs w:val="24"/>
        </w:rPr>
        <w:t xml:space="preserve"> год с учётом тенденций, складывающихся в экономике и социальной сфере  сельского поселения  в 202</w:t>
      </w:r>
      <w:r w:rsidR="00B014BE">
        <w:rPr>
          <w:rFonts w:ascii="Times New Roman" w:hAnsi="Times New Roman" w:cs="Times New Roman"/>
          <w:sz w:val="24"/>
          <w:szCs w:val="24"/>
        </w:rPr>
        <w:t>4</w:t>
      </w:r>
      <w:r>
        <w:rPr>
          <w:rFonts w:ascii="Times New Roman" w:hAnsi="Times New Roman" w:cs="Times New Roman"/>
          <w:sz w:val="24"/>
          <w:szCs w:val="24"/>
        </w:rPr>
        <w:t xml:space="preserve"> году. Прогноз разработан по стоимостным и объемным показателям. </w:t>
      </w:r>
    </w:p>
    <w:p w:rsidR="00350B49" w:rsidRDefault="00350B49" w:rsidP="00350B49">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В состав сельского поселения входят 8 населённых пунктов: село Букань, деревни: Андреево-Палики, Рога, Дмитровка, Запрудное, Гусевка, Загоричи и  Котовичи.</w:t>
      </w:r>
    </w:p>
    <w:p w:rsidR="00350B49" w:rsidRDefault="00350B49" w:rsidP="00350B49">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центр поселения- село Букань. </w:t>
      </w:r>
    </w:p>
    <w:p w:rsidR="00350B49" w:rsidRDefault="00350B49" w:rsidP="00350B49">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Основной отраслью экономики сельского поселения было и остаётся сельское хозяйство. Сельское хозяйство муниципального образования включает две категории товаропроизводителей: крестьянско-фермерские  и  личные подсобные хозяйства (ЛПХ).</w:t>
      </w:r>
    </w:p>
    <w:p w:rsidR="00350B49" w:rsidRDefault="00350B49" w:rsidP="00350B49">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зарегистрировано семь крестьянско-фермерских и 15</w:t>
      </w:r>
      <w:r w:rsidR="00B014BE">
        <w:rPr>
          <w:rFonts w:ascii="Times New Roman" w:hAnsi="Times New Roman" w:cs="Times New Roman"/>
          <w:sz w:val="24"/>
          <w:szCs w:val="24"/>
        </w:rPr>
        <w:t>6</w:t>
      </w:r>
      <w:r>
        <w:rPr>
          <w:rFonts w:ascii="Times New Roman" w:hAnsi="Times New Roman" w:cs="Times New Roman"/>
          <w:sz w:val="24"/>
          <w:szCs w:val="24"/>
        </w:rPr>
        <w:t xml:space="preserve"> личных подсобных хозяйств.</w:t>
      </w:r>
    </w:p>
    <w:p w:rsidR="00350B49" w:rsidRDefault="00350B49" w:rsidP="00350B49">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Основной организацией, осуществляющей торговую деятельность, на территории сельского поселения является Людиновское РАЙПО, которое имеет один стационарный магазин, расположенный в деревне Букань. Пять населённых пунктов обслуживаются автолавками. </w:t>
      </w:r>
    </w:p>
    <w:p w:rsidR="00350B49" w:rsidRDefault="00350B49" w:rsidP="00350B49">
      <w:pPr>
        <w:spacing w:after="0" w:line="240" w:lineRule="atLeast"/>
        <w:ind w:firstLine="540"/>
        <w:contextualSpacing/>
        <w:jc w:val="both"/>
        <w:rPr>
          <w:rFonts w:ascii="Times New Roman" w:hAnsi="Times New Roman" w:cs="Times New Roman"/>
          <w:b/>
          <w:sz w:val="24"/>
          <w:szCs w:val="24"/>
        </w:rPr>
      </w:pPr>
      <w:r>
        <w:rPr>
          <w:rFonts w:ascii="Times New Roman" w:hAnsi="Times New Roman" w:cs="Times New Roman"/>
          <w:sz w:val="24"/>
          <w:szCs w:val="24"/>
        </w:rPr>
        <w:t>В сельском поселении  функционирует одна средняя школа, расположенная в деревне Букань. По состоянию на начало учебного года в ней  обучается 3</w:t>
      </w:r>
      <w:r w:rsidR="003C1533">
        <w:rPr>
          <w:rFonts w:ascii="Times New Roman" w:hAnsi="Times New Roman" w:cs="Times New Roman"/>
          <w:sz w:val="24"/>
          <w:szCs w:val="24"/>
        </w:rPr>
        <w:t>9</w:t>
      </w:r>
      <w:r>
        <w:rPr>
          <w:rFonts w:ascii="Times New Roman" w:hAnsi="Times New Roman" w:cs="Times New Roman"/>
          <w:sz w:val="24"/>
          <w:szCs w:val="24"/>
        </w:rPr>
        <w:t xml:space="preserve">   учащихся.</w:t>
      </w:r>
    </w:p>
    <w:p w:rsidR="00350B49" w:rsidRDefault="00350B49" w:rsidP="00350B49">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Численность постоянно проживающего населения в сельском поселении на конец 202</w:t>
      </w:r>
      <w:r w:rsidR="003C1533">
        <w:rPr>
          <w:rFonts w:ascii="Times New Roman" w:hAnsi="Times New Roman" w:cs="Times New Roman"/>
          <w:sz w:val="24"/>
          <w:szCs w:val="24"/>
        </w:rPr>
        <w:t>4</w:t>
      </w:r>
      <w:r>
        <w:rPr>
          <w:rFonts w:ascii="Times New Roman" w:hAnsi="Times New Roman" w:cs="Times New Roman"/>
          <w:sz w:val="24"/>
          <w:szCs w:val="24"/>
        </w:rPr>
        <w:t xml:space="preserve"> года составит 40</w:t>
      </w:r>
      <w:r w:rsidR="003C1533">
        <w:rPr>
          <w:rFonts w:ascii="Times New Roman" w:hAnsi="Times New Roman" w:cs="Times New Roman"/>
          <w:sz w:val="24"/>
          <w:szCs w:val="24"/>
        </w:rPr>
        <w:t>1</w:t>
      </w:r>
      <w:r>
        <w:rPr>
          <w:rFonts w:ascii="Times New Roman" w:hAnsi="Times New Roman" w:cs="Times New Roman"/>
          <w:sz w:val="24"/>
          <w:szCs w:val="24"/>
        </w:rPr>
        <w:t xml:space="preserve"> человек, из которых взрослое население в трудоспособном возрасте составляет 2</w:t>
      </w:r>
      <w:r w:rsidR="003C1533">
        <w:rPr>
          <w:rFonts w:ascii="Times New Roman" w:hAnsi="Times New Roman" w:cs="Times New Roman"/>
          <w:sz w:val="24"/>
          <w:szCs w:val="24"/>
        </w:rPr>
        <w:t>40 ч</w:t>
      </w:r>
      <w:r>
        <w:rPr>
          <w:rFonts w:ascii="Times New Roman" w:hAnsi="Times New Roman" w:cs="Times New Roman"/>
          <w:sz w:val="24"/>
          <w:szCs w:val="24"/>
        </w:rPr>
        <w:t>еловек, или 6</w:t>
      </w:r>
      <w:r w:rsidR="003C1533">
        <w:rPr>
          <w:rFonts w:ascii="Times New Roman" w:hAnsi="Times New Roman" w:cs="Times New Roman"/>
          <w:sz w:val="24"/>
          <w:szCs w:val="24"/>
        </w:rPr>
        <w:t>0,1</w:t>
      </w:r>
      <w:r>
        <w:rPr>
          <w:rFonts w:ascii="Times New Roman" w:hAnsi="Times New Roman" w:cs="Times New Roman"/>
          <w:sz w:val="24"/>
          <w:szCs w:val="24"/>
        </w:rPr>
        <w:t xml:space="preserve"> %  от общей численности населения.  </w:t>
      </w:r>
    </w:p>
    <w:p w:rsidR="003C1533" w:rsidRDefault="003C1533" w:rsidP="00350B49">
      <w:pPr>
        <w:spacing w:after="0" w:line="240" w:lineRule="atLeast"/>
        <w:ind w:firstLine="540"/>
        <w:contextualSpacing/>
        <w:jc w:val="both"/>
        <w:rPr>
          <w:rFonts w:ascii="Times New Roman" w:hAnsi="Times New Roman" w:cs="Times New Roman"/>
          <w:sz w:val="24"/>
          <w:szCs w:val="24"/>
        </w:rPr>
      </w:pPr>
    </w:p>
    <w:p w:rsidR="00350B49" w:rsidRDefault="00350B49" w:rsidP="00350B49">
      <w:pPr>
        <w:spacing w:after="0" w:line="240" w:lineRule="atLeast"/>
        <w:ind w:firstLine="357"/>
        <w:contextualSpacing/>
        <w:jc w:val="both"/>
        <w:rPr>
          <w:rFonts w:ascii="Times New Roman" w:hAnsi="Times New Roman" w:cs="Times New Roman"/>
          <w:b/>
          <w:sz w:val="24"/>
          <w:szCs w:val="24"/>
        </w:rPr>
      </w:pPr>
      <w:r>
        <w:rPr>
          <w:rFonts w:ascii="Times New Roman" w:hAnsi="Times New Roman" w:cs="Times New Roman"/>
          <w:b/>
          <w:sz w:val="24"/>
          <w:szCs w:val="24"/>
        </w:rPr>
        <w:t xml:space="preserve">   3.Общая характеристика бюджета сельского поселения на 202</w:t>
      </w:r>
      <w:r w:rsidR="003C1533">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3C1533">
        <w:rPr>
          <w:rFonts w:ascii="Times New Roman" w:hAnsi="Times New Roman" w:cs="Times New Roman"/>
          <w:b/>
          <w:sz w:val="24"/>
          <w:szCs w:val="24"/>
        </w:rPr>
        <w:t>6</w:t>
      </w:r>
      <w:r>
        <w:rPr>
          <w:rFonts w:ascii="Times New Roman" w:hAnsi="Times New Roman" w:cs="Times New Roman"/>
          <w:b/>
          <w:sz w:val="24"/>
          <w:szCs w:val="24"/>
        </w:rPr>
        <w:t xml:space="preserve"> и 202</w:t>
      </w:r>
      <w:r w:rsidR="003C1533">
        <w:rPr>
          <w:rFonts w:ascii="Times New Roman" w:hAnsi="Times New Roman" w:cs="Times New Roman"/>
          <w:b/>
          <w:sz w:val="24"/>
          <w:szCs w:val="24"/>
        </w:rPr>
        <w:t>7</w:t>
      </w:r>
      <w:r>
        <w:rPr>
          <w:rFonts w:ascii="Times New Roman" w:hAnsi="Times New Roman" w:cs="Times New Roman"/>
          <w:b/>
          <w:sz w:val="24"/>
          <w:szCs w:val="24"/>
        </w:rPr>
        <w:t xml:space="preserve"> годов</w:t>
      </w:r>
    </w:p>
    <w:p w:rsidR="003C1533" w:rsidRDefault="003C1533" w:rsidP="00350B49">
      <w:pPr>
        <w:spacing w:after="0" w:line="240" w:lineRule="atLeast"/>
        <w:ind w:firstLine="357"/>
        <w:contextualSpacing/>
        <w:jc w:val="both"/>
        <w:rPr>
          <w:rFonts w:ascii="Times New Roman" w:hAnsi="Times New Roman" w:cs="Times New Roman"/>
          <w:b/>
          <w:sz w:val="24"/>
          <w:szCs w:val="24"/>
        </w:rPr>
      </w:pP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184.1 БК РФ проект решения о бюджете содержит следующие основные характеристики бюджета:</w:t>
      </w:r>
    </w:p>
    <w:p w:rsidR="00350B49" w:rsidRDefault="00350B49" w:rsidP="00350B49">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на 202</w:t>
      </w:r>
      <w:r w:rsidR="003C1533">
        <w:rPr>
          <w:rFonts w:ascii="Times New Roman" w:hAnsi="Times New Roman" w:cs="Times New Roman"/>
          <w:b/>
          <w:sz w:val="24"/>
          <w:szCs w:val="24"/>
          <w:u w:val="single"/>
        </w:rPr>
        <w:t>5</w:t>
      </w:r>
      <w:r>
        <w:rPr>
          <w:rFonts w:ascii="Times New Roman" w:hAnsi="Times New Roman" w:cs="Times New Roman"/>
          <w:b/>
          <w:sz w:val="24"/>
          <w:szCs w:val="24"/>
          <w:u w:val="single"/>
        </w:rPr>
        <w:t xml:space="preserve"> год</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Pr>
          <w:rFonts w:ascii="Times New Roman" w:hAnsi="Times New Roman" w:cs="Times New Roman"/>
          <w:i/>
          <w:sz w:val="24"/>
          <w:szCs w:val="24"/>
        </w:rPr>
        <w:t>1</w:t>
      </w:r>
      <w:r w:rsidR="00143EB3">
        <w:rPr>
          <w:rFonts w:ascii="Times New Roman" w:hAnsi="Times New Roman" w:cs="Times New Roman"/>
          <w:i/>
          <w:sz w:val="24"/>
          <w:szCs w:val="24"/>
        </w:rPr>
        <w:t>2785,7</w:t>
      </w:r>
      <w:r>
        <w:rPr>
          <w:rFonts w:ascii="Times New Roman" w:hAnsi="Times New Roman" w:cs="Times New Roman"/>
          <w:i/>
          <w:sz w:val="24"/>
          <w:szCs w:val="24"/>
        </w:rPr>
        <w:t>тыс.рублей</w:t>
      </w:r>
      <w:r>
        <w:rPr>
          <w:rFonts w:ascii="Times New Roman" w:hAnsi="Times New Roman" w:cs="Times New Roman"/>
          <w:sz w:val="24"/>
          <w:szCs w:val="24"/>
        </w:rPr>
        <w:t xml:space="preserve">, в том числе объём  безвозмездных поступлений в сумме </w:t>
      </w:r>
      <w:r>
        <w:rPr>
          <w:rFonts w:ascii="Times New Roman" w:hAnsi="Times New Roman" w:cs="Times New Roman"/>
          <w:i/>
          <w:sz w:val="24"/>
          <w:szCs w:val="24"/>
        </w:rPr>
        <w:t>1</w:t>
      </w:r>
      <w:r w:rsidR="00143EB3">
        <w:rPr>
          <w:rFonts w:ascii="Times New Roman" w:hAnsi="Times New Roman" w:cs="Times New Roman"/>
          <w:i/>
          <w:sz w:val="24"/>
          <w:szCs w:val="24"/>
        </w:rPr>
        <w:t>1</w:t>
      </w:r>
      <w:r w:rsidR="003542AA">
        <w:rPr>
          <w:rFonts w:ascii="Times New Roman" w:hAnsi="Times New Roman" w:cs="Times New Roman"/>
          <w:i/>
          <w:sz w:val="24"/>
          <w:szCs w:val="24"/>
        </w:rPr>
        <w:t xml:space="preserve"> </w:t>
      </w:r>
      <w:r w:rsidR="00143EB3">
        <w:rPr>
          <w:rFonts w:ascii="Times New Roman" w:hAnsi="Times New Roman" w:cs="Times New Roman"/>
          <w:i/>
          <w:sz w:val="24"/>
          <w:szCs w:val="24"/>
        </w:rPr>
        <w:t>260,1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350B49" w:rsidRDefault="00350B49" w:rsidP="00350B49">
      <w:pPr>
        <w:tabs>
          <w:tab w:val="left" w:pos="0"/>
        </w:tabs>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Pr>
          <w:rFonts w:ascii="Times New Roman" w:hAnsi="Times New Roman" w:cs="Times New Roman"/>
          <w:i/>
          <w:sz w:val="24"/>
          <w:szCs w:val="24"/>
        </w:rPr>
        <w:t>1</w:t>
      </w:r>
      <w:r w:rsidR="00143EB3">
        <w:rPr>
          <w:rFonts w:ascii="Times New Roman" w:hAnsi="Times New Roman" w:cs="Times New Roman"/>
          <w:i/>
          <w:sz w:val="24"/>
          <w:szCs w:val="24"/>
        </w:rPr>
        <w:t>2</w:t>
      </w:r>
      <w:r w:rsidR="003542AA">
        <w:rPr>
          <w:rFonts w:ascii="Times New Roman" w:hAnsi="Times New Roman" w:cs="Times New Roman"/>
          <w:i/>
          <w:sz w:val="24"/>
          <w:szCs w:val="24"/>
        </w:rPr>
        <w:t xml:space="preserve"> </w:t>
      </w:r>
      <w:r w:rsidR="00143EB3">
        <w:rPr>
          <w:rFonts w:ascii="Times New Roman" w:hAnsi="Times New Roman" w:cs="Times New Roman"/>
          <w:i/>
          <w:sz w:val="24"/>
          <w:szCs w:val="24"/>
        </w:rPr>
        <w:t xml:space="preserve">861,9 </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00E36D88" w:rsidRPr="003542AA">
        <w:rPr>
          <w:rFonts w:ascii="Times New Roman" w:hAnsi="Times New Roman" w:cs="Times New Roman"/>
          <w:i/>
          <w:sz w:val="24"/>
          <w:szCs w:val="24"/>
        </w:rPr>
        <w:t>38,1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350B49" w:rsidRDefault="00350B49" w:rsidP="00350B49">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w:t>
      </w:r>
      <w:r w:rsidR="00E36D88">
        <w:rPr>
          <w:rFonts w:ascii="Times New Roman" w:hAnsi="Times New Roman" w:cs="Times New Roman"/>
          <w:sz w:val="24"/>
          <w:szCs w:val="24"/>
        </w:rPr>
        <w:t>6</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 рублей;</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00E36D88" w:rsidRPr="003542AA">
        <w:rPr>
          <w:rFonts w:ascii="Times New Roman" w:hAnsi="Times New Roman" w:cs="Times New Roman"/>
          <w:i/>
          <w:sz w:val="24"/>
          <w:szCs w:val="24"/>
        </w:rPr>
        <w:t>72,</w:t>
      </w:r>
      <w:r w:rsidR="003542AA" w:rsidRPr="003542AA">
        <w:rPr>
          <w:rFonts w:ascii="Times New Roman" w:hAnsi="Times New Roman" w:cs="Times New Roman"/>
          <w:i/>
          <w:sz w:val="24"/>
          <w:szCs w:val="24"/>
        </w:rPr>
        <w:t>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350B49" w:rsidRDefault="00350B49" w:rsidP="00350B49">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на 202</w:t>
      </w:r>
      <w:r w:rsidR="003542AA">
        <w:rPr>
          <w:rFonts w:ascii="Times New Roman" w:hAnsi="Times New Roman" w:cs="Times New Roman"/>
          <w:b/>
          <w:sz w:val="24"/>
          <w:szCs w:val="24"/>
          <w:u w:val="single"/>
        </w:rPr>
        <w:t>6</w:t>
      </w:r>
      <w:r>
        <w:rPr>
          <w:rFonts w:ascii="Times New Roman" w:hAnsi="Times New Roman" w:cs="Times New Roman"/>
          <w:b/>
          <w:sz w:val="24"/>
          <w:szCs w:val="24"/>
          <w:u w:val="single"/>
        </w:rPr>
        <w:t xml:space="preserve">год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Pr>
          <w:rFonts w:ascii="Times New Roman" w:hAnsi="Times New Roman" w:cs="Times New Roman"/>
          <w:i/>
          <w:sz w:val="24"/>
          <w:szCs w:val="24"/>
        </w:rPr>
        <w:t>1</w:t>
      </w:r>
      <w:r w:rsidR="003542AA">
        <w:rPr>
          <w:rFonts w:ascii="Times New Roman" w:hAnsi="Times New Roman" w:cs="Times New Roman"/>
          <w:i/>
          <w:sz w:val="24"/>
          <w:szCs w:val="24"/>
        </w:rPr>
        <w:t>4 712,1</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в том числе объём безвозмездных поступлений в сумме </w:t>
      </w:r>
      <w:r w:rsidR="003542AA" w:rsidRPr="003542AA">
        <w:rPr>
          <w:rFonts w:ascii="Times New Roman" w:hAnsi="Times New Roman" w:cs="Times New Roman"/>
          <w:i/>
          <w:sz w:val="24"/>
          <w:szCs w:val="24"/>
        </w:rPr>
        <w:t>14</w:t>
      </w:r>
      <w:r w:rsidR="003542AA">
        <w:rPr>
          <w:rFonts w:ascii="Times New Roman" w:hAnsi="Times New Roman" w:cs="Times New Roman"/>
          <w:i/>
          <w:sz w:val="24"/>
          <w:szCs w:val="24"/>
        </w:rPr>
        <w:t xml:space="preserve"> </w:t>
      </w:r>
      <w:r w:rsidR="003542AA" w:rsidRPr="003542AA">
        <w:rPr>
          <w:rFonts w:ascii="Times New Roman" w:hAnsi="Times New Roman" w:cs="Times New Roman"/>
          <w:i/>
          <w:sz w:val="24"/>
          <w:szCs w:val="24"/>
        </w:rPr>
        <w:t>265,1</w:t>
      </w:r>
      <w:r>
        <w:rPr>
          <w:rFonts w:ascii="Times New Roman" w:hAnsi="Times New Roman" w:cs="Times New Roman"/>
          <w:i/>
          <w:sz w:val="24"/>
          <w:szCs w:val="24"/>
        </w:rPr>
        <w:t xml:space="preserve"> тыс. рублей;</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Pr>
          <w:rFonts w:ascii="Times New Roman" w:hAnsi="Times New Roman" w:cs="Times New Roman"/>
          <w:i/>
          <w:sz w:val="24"/>
          <w:szCs w:val="24"/>
        </w:rPr>
        <w:t>1</w:t>
      </w:r>
      <w:r w:rsidR="003542AA">
        <w:rPr>
          <w:rFonts w:ascii="Times New Roman" w:hAnsi="Times New Roman" w:cs="Times New Roman"/>
          <w:i/>
          <w:sz w:val="24"/>
          <w:szCs w:val="24"/>
        </w:rPr>
        <w:t>4 734,5</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2</w:t>
      </w:r>
      <w:r w:rsidR="003542AA">
        <w:rPr>
          <w:rFonts w:ascii="Times New Roman" w:hAnsi="Times New Roman" w:cs="Times New Roman"/>
          <w:i/>
          <w:sz w:val="24"/>
          <w:szCs w:val="24"/>
        </w:rPr>
        <w:t xml:space="preserve">91,9 </w:t>
      </w:r>
      <w:r>
        <w:rPr>
          <w:rFonts w:ascii="Times New Roman" w:hAnsi="Times New Roman" w:cs="Times New Roman"/>
          <w:i/>
          <w:sz w:val="24"/>
          <w:szCs w:val="24"/>
        </w:rPr>
        <w:t xml:space="preserve"> тыс. рублей;</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Pr>
          <w:rFonts w:ascii="Times New Roman" w:hAnsi="Times New Roman" w:cs="Times New Roman"/>
          <w:i/>
          <w:sz w:val="24"/>
          <w:szCs w:val="24"/>
        </w:rPr>
        <w:t>1</w:t>
      </w:r>
      <w:r w:rsidR="003542AA">
        <w:rPr>
          <w:rFonts w:ascii="Times New Roman" w:hAnsi="Times New Roman" w:cs="Times New Roman"/>
          <w:i/>
          <w:sz w:val="24"/>
          <w:szCs w:val="24"/>
        </w:rPr>
        <w:t>1</w:t>
      </w:r>
      <w:r>
        <w:rPr>
          <w:rFonts w:ascii="Times New Roman" w:hAnsi="Times New Roman" w:cs="Times New Roman"/>
          <w:i/>
          <w:sz w:val="24"/>
          <w:szCs w:val="24"/>
        </w:rPr>
        <w:t>,2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350B49" w:rsidRDefault="00350B49" w:rsidP="00350B49">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верхний предел муниципального внутреннего долга  на 01 января 202</w:t>
      </w:r>
      <w:r w:rsidR="003542AA">
        <w:rPr>
          <w:rFonts w:ascii="Times New Roman" w:hAnsi="Times New Roman" w:cs="Times New Roman"/>
          <w:sz w:val="24"/>
          <w:szCs w:val="24"/>
        </w:rPr>
        <w:t>7</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 рублей</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  бюджета в сумме </w:t>
      </w:r>
      <w:r>
        <w:rPr>
          <w:rFonts w:ascii="Times New Roman" w:hAnsi="Times New Roman" w:cs="Times New Roman"/>
          <w:i/>
          <w:sz w:val="24"/>
          <w:szCs w:val="24"/>
        </w:rPr>
        <w:t>2</w:t>
      </w:r>
      <w:r w:rsidR="003542AA">
        <w:rPr>
          <w:rFonts w:ascii="Times New Roman" w:hAnsi="Times New Roman" w:cs="Times New Roman"/>
          <w:i/>
          <w:sz w:val="24"/>
          <w:szCs w:val="24"/>
        </w:rPr>
        <w:t>2</w:t>
      </w:r>
      <w:r>
        <w:rPr>
          <w:rFonts w:ascii="Times New Roman" w:hAnsi="Times New Roman" w:cs="Times New Roman"/>
          <w:i/>
          <w:sz w:val="24"/>
          <w:szCs w:val="24"/>
        </w:rPr>
        <w:t>,</w:t>
      </w:r>
      <w:r w:rsidR="003542AA">
        <w:rPr>
          <w:rFonts w:ascii="Times New Roman" w:hAnsi="Times New Roman" w:cs="Times New Roman"/>
          <w:i/>
          <w:sz w:val="24"/>
          <w:szCs w:val="24"/>
        </w:rPr>
        <w:t>4</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на 202</w:t>
      </w:r>
      <w:r w:rsidR="005F3D96">
        <w:rPr>
          <w:rFonts w:ascii="Times New Roman" w:hAnsi="Times New Roman" w:cs="Times New Roman"/>
          <w:b/>
          <w:sz w:val="24"/>
          <w:szCs w:val="24"/>
          <w:u w:val="single"/>
        </w:rPr>
        <w:t>7</w:t>
      </w:r>
      <w:r>
        <w:rPr>
          <w:rFonts w:ascii="Times New Roman" w:hAnsi="Times New Roman" w:cs="Times New Roman"/>
          <w:b/>
          <w:sz w:val="24"/>
          <w:szCs w:val="24"/>
          <w:u w:val="single"/>
        </w:rPr>
        <w:t xml:space="preserve"> год</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Pr>
          <w:rFonts w:ascii="Times New Roman" w:hAnsi="Times New Roman" w:cs="Times New Roman"/>
          <w:i/>
          <w:sz w:val="24"/>
          <w:szCs w:val="24"/>
        </w:rPr>
        <w:t>11</w:t>
      </w:r>
      <w:r w:rsidR="000752A1">
        <w:rPr>
          <w:rFonts w:ascii="Times New Roman" w:hAnsi="Times New Roman" w:cs="Times New Roman"/>
          <w:i/>
          <w:sz w:val="24"/>
          <w:szCs w:val="24"/>
        </w:rPr>
        <w:t xml:space="preserve"> </w:t>
      </w:r>
      <w:r w:rsidR="005F3D96">
        <w:rPr>
          <w:rFonts w:ascii="Times New Roman" w:hAnsi="Times New Roman" w:cs="Times New Roman"/>
          <w:i/>
          <w:sz w:val="24"/>
          <w:szCs w:val="24"/>
        </w:rPr>
        <w:t>714,2</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объём  безвозмездных поступлений в сумме </w:t>
      </w:r>
      <w:r>
        <w:rPr>
          <w:rFonts w:ascii="Times New Roman" w:hAnsi="Times New Roman" w:cs="Times New Roman"/>
          <w:i/>
          <w:sz w:val="24"/>
          <w:szCs w:val="24"/>
        </w:rPr>
        <w:t>1</w:t>
      </w:r>
      <w:r w:rsidR="005F3D96">
        <w:rPr>
          <w:rFonts w:ascii="Times New Roman" w:hAnsi="Times New Roman" w:cs="Times New Roman"/>
          <w:i/>
          <w:sz w:val="24"/>
          <w:szCs w:val="24"/>
        </w:rPr>
        <w:t>1</w:t>
      </w:r>
      <w:r w:rsidR="000752A1">
        <w:rPr>
          <w:rFonts w:ascii="Times New Roman" w:hAnsi="Times New Roman" w:cs="Times New Roman"/>
          <w:i/>
          <w:sz w:val="24"/>
          <w:szCs w:val="24"/>
        </w:rPr>
        <w:t xml:space="preserve"> </w:t>
      </w:r>
      <w:r w:rsidR="005F3D96">
        <w:rPr>
          <w:rFonts w:ascii="Times New Roman" w:hAnsi="Times New Roman" w:cs="Times New Roman"/>
          <w:i/>
          <w:sz w:val="24"/>
          <w:szCs w:val="24"/>
        </w:rPr>
        <w:t>267,2</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Pr>
          <w:rFonts w:ascii="Times New Roman" w:hAnsi="Times New Roman" w:cs="Times New Roman"/>
          <w:i/>
          <w:sz w:val="24"/>
          <w:szCs w:val="24"/>
        </w:rPr>
        <w:t>11</w:t>
      </w:r>
      <w:r w:rsidR="000752A1">
        <w:rPr>
          <w:rFonts w:ascii="Times New Roman" w:hAnsi="Times New Roman" w:cs="Times New Roman"/>
          <w:i/>
          <w:sz w:val="24"/>
          <w:szCs w:val="24"/>
        </w:rPr>
        <w:t xml:space="preserve"> </w:t>
      </w:r>
      <w:r w:rsidR="005F3D96">
        <w:rPr>
          <w:rFonts w:ascii="Times New Roman" w:hAnsi="Times New Roman" w:cs="Times New Roman"/>
          <w:i/>
          <w:sz w:val="24"/>
          <w:szCs w:val="24"/>
        </w:rPr>
        <w:t>736,6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5</w:t>
      </w:r>
      <w:r w:rsidR="005F3D96">
        <w:rPr>
          <w:rFonts w:ascii="Times New Roman" w:hAnsi="Times New Roman" w:cs="Times New Roman"/>
          <w:i/>
          <w:sz w:val="24"/>
          <w:szCs w:val="24"/>
        </w:rPr>
        <w:t>83,7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Pr>
          <w:rFonts w:ascii="Times New Roman" w:hAnsi="Times New Roman" w:cs="Times New Roman"/>
          <w:i/>
          <w:sz w:val="24"/>
          <w:szCs w:val="24"/>
        </w:rPr>
        <w:t>1</w:t>
      </w:r>
      <w:r w:rsidR="005F3D96">
        <w:rPr>
          <w:rFonts w:ascii="Times New Roman" w:hAnsi="Times New Roman" w:cs="Times New Roman"/>
          <w:i/>
          <w:sz w:val="24"/>
          <w:szCs w:val="24"/>
        </w:rPr>
        <w:t>1</w:t>
      </w:r>
      <w:r>
        <w:rPr>
          <w:rFonts w:ascii="Times New Roman" w:hAnsi="Times New Roman" w:cs="Times New Roman"/>
          <w:i/>
          <w:sz w:val="24"/>
          <w:szCs w:val="24"/>
        </w:rPr>
        <w:t>,2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350B49" w:rsidRDefault="00350B49" w:rsidP="00350B49">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w:t>
      </w:r>
      <w:r w:rsidR="005F3D96">
        <w:rPr>
          <w:rFonts w:ascii="Times New Roman" w:hAnsi="Times New Roman" w:cs="Times New Roman"/>
          <w:sz w:val="24"/>
          <w:szCs w:val="24"/>
        </w:rPr>
        <w:t>8</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 рублей</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  бюджета в сумме </w:t>
      </w:r>
      <w:r>
        <w:rPr>
          <w:rFonts w:ascii="Times New Roman" w:hAnsi="Times New Roman" w:cs="Times New Roman"/>
          <w:i/>
          <w:sz w:val="24"/>
          <w:szCs w:val="24"/>
        </w:rPr>
        <w:t>2</w:t>
      </w:r>
      <w:r w:rsidR="005F3D96">
        <w:rPr>
          <w:rFonts w:ascii="Times New Roman" w:hAnsi="Times New Roman" w:cs="Times New Roman"/>
          <w:i/>
          <w:sz w:val="24"/>
          <w:szCs w:val="24"/>
        </w:rPr>
        <w:t>2,4</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Нормируемая величина резервного фонда на 202</w:t>
      </w:r>
      <w:r w:rsidR="00994DF8">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994DF8">
        <w:rPr>
          <w:rFonts w:ascii="Times New Roman" w:hAnsi="Times New Roman" w:cs="Times New Roman"/>
          <w:sz w:val="24"/>
          <w:szCs w:val="24"/>
        </w:rPr>
        <w:t>6</w:t>
      </w:r>
      <w:r>
        <w:rPr>
          <w:rFonts w:ascii="Times New Roman" w:hAnsi="Times New Roman" w:cs="Times New Roman"/>
          <w:sz w:val="24"/>
          <w:szCs w:val="24"/>
        </w:rPr>
        <w:t>-202</w:t>
      </w:r>
      <w:r w:rsidR="00994DF8">
        <w:rPr>
          <w:rFonts w:ascii="Times New Roman" w:hAnsi="Times New Roman" w:cs="Times New Roman"/>
          <w:sz w:val="24"/>
          <w:szCs w:val="24"/>
        </w:rPr>
        <w:t xml:space="preserve">7 </w:t>
      </w:r>
      <w:r>
        <w:rPr>
          <w:rFonts w:ascii="Times New Roman" w:hAnsi="Times New Roman" w:cs="Times New Roman"/>
          <w:sz w:val="24"/>
          <w:szCs w:val="24"/>
        </w:rPr>
        <w:t>гг.  не превышает  ограничений, установленных  пунктом 3 статьи 81 БК РФ.</w:t>
      </w:r>
    </w:p>
    <w:p w:rsidR="00350B49" w:rsidRDefault="00350B49" w:rsidP="00350B49">
      <w:pPr>
        <w:spacing w:after="0" w:line="240" w:lineRule="atLeast"/>
        <w:ind w:firstLine="567"/>
        <w:contextualSpacing/>
        <w:jc w:val="both"/>
        <w:rPr>
          <w:rFonts w:ascii="Times New Roman" w:hAnsi="Times New Roman" w:cs="Times New Roman"/>
          <w:b/>
          <w:sz w:val="24"/>
          <w:szCs w:val="24"/>
        </w:rPr>
      </w:pPr>
    </w:p>
    <w:p w:rsidR="00350B49" w:rsidRPr="000752A1" w:rsidRDefault="00350B49" w:rsidP="00350B49">
      <w:pPr>
        <w:spacing w:after="0" w:line="240" w:lineRule="atLeast"/>
        <w:ind w:firstLine="567"/>
        <w:contextualSpacing/>
        <w:jc w:val="both"/>
        <w:rPr>
          <w:rFonts w:ascii="Times New Roman" w:hAnsi="Times New Roman" w:cs="Times New Roman"/>
          <w:b/>
          <w:sz w:val="24"/>
          <w:szCs w:val="24"/>
        </w:rPr>
      </w:pPr>
      <w:r w:rsidRPr="000752A1">
        <w:rPr>
          <w:rFonts w:ascii="Times New Roman" w:hAnsi="Times New Roman" w:cs="Times New Roman"/>
          <w:b/>
          <w:sz w:val="24"/>
          <w:szCs w:val="24"/>
        </w:rPr>
        <w:t>Исполнение  доходов, расходов и дефицита бюджета сельского поселения  за 202</w:t>
      </w:r>
      <w:r w:rsidR="00994DF8" w:rsidRPr="000752A1">
        <w:rPr>
          <w:rFonts w:ascii="Times New Roman" w:hAnsi="Times New Roman" w:cs="Times New Roman"/>
          <w:b/>
          <w:sz w:val="24"/>
          <w:szCs w:val="24"/>
        </w:rPr>
        <w:t>1</w:t>
      </w:r>
      <w:r w:rsidRPr="000752A1">
        <w:rPr>
          <w:rFonts w:ascii="Times New Roman" w:hAnsi="Times New Roman" w:cs="Times New Roman"/>
          <w:b/>
          <w:sz w:val="24"/>
          <w:szCs w:val="24"/>
        </w:rPr>
        <w:t>-202</w:t>
      </w:r>
      <w:r w:rsidR="00994DF8" w:rsidRPr="000752A1">
        <w:rPr>
          <w:rFonts w:ascii="Times New Roman" w:hAnsi="Times New Roman" w:cs="Times New Roman"/>
          <w:b/>
          <w:sz w:val="24"/>
          <w:szCs w:val="24"/>
        </w:rPr>
        <w:t>3</w:t>
      </w:r>
      <w:r w:rsidRPr="000752A1">
        <w:rPr>
          <w:rFonts w:ascii="Times New Roman" w:hAnsi="Times New Roman" w:cs="Times New Roman"/>
          <w:b/>
          <w:sz w:val="24"/>
          <w:szCs w:val="24"/>
        </w:rPr>
        <w:t xml:space="preserve"> гг., ожидаемые итоги за 202</w:t>
      </w:r>
      <w:r w:rsidR="00994DF8" w:rsidRPr="000752A1">
        <w:rPr>
          <w:rFonts w:ascii="Times New Roman" w:hAnsi="Times New Roman" w:cs="Times New Roman"/>
          <w:b/>
          <w:sz w:val="24"/>
          <w:szCs w:val="24"/>
        </w:rPr>
        <w:t>4</w:t>
      </w:r>
      <w:r w:rsidRPr="000752A1">
        <w:rPr>
          <w:rFonts w:ascii="Times New Roman" w:hAnsi="Times New Roman" w:cs="Times New Roman"/>
          <w:b/>
          <w:sz w:val="24"/>
          <w:szCs w:val="24"/>
        </w:rPr>
        <w:t xml:space="preserve"> год и показатели проекта бюджета на очередной финансовый год и плановый период  представлены  в таблице № 1:</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0"/>
          <w:szCs w:val="20"/>
        </w:rPr>
        <w:t xml:space="preserve">                                                                                                                                                     (тыс. рублей)</w:t>
      </w:r>
    </w:p>
    <w:tbl>
      <w:tblPr>
        <w:tblW w:w="9465" w:type="dxa"/>
        <w:tblLayout w:type="fixed"/>
        <w:tblLook w:val="04A0"/>
      </w:tblPr>
      <w:tblGrid>
        <w:gridCol w:w="535"/>
        <w:gridCol w:w="2267"/>
        <w:gridCol w:w="850"/>
        <w:gridCol w:w="851"/>
        <w:gridCol w:w="850"/>
        <w:gridCol w:w="1276"/>
        <w:gridCol w:w="850"/>
        <w:gridCol w:w="1134"/>
        <w:gridCol w:w="852"/>
      </w:tblGrid>
      <w:tr w:rsidR="00350B49" w:rsidTr="00350B49">
        <w:trPr>
          <w:trHeight w:val="73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both"/>
              <w:rPr>
                <w:rFonts w:ascii="Times New Roman" w:hAnsi="Times New Roman" w:cs="Times New Roman"/>
                <w:sz w:val="20"/>
                <w:szCs w:val="20"/>
              </w:rPr>
            </w:pPr>
            <w:r>
              <w:rPr>
                <w:rFonts w:ascii="Times New Roman" w:hAnsi="Times New Roman" w:cs="Times New Roman"/>
                <w:sz w:val="20"/>
                <w:szCs w:val="20"/>
              </w:rPr>
              <w:t>№п/п</w:t>
            </w:r>
          </w:p>
        </w:tc>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Показатели</w:t>
            </w: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исполнение</w:t>
            </w:r>
          </w:p>
          <w:p w:rsidR="00350B49" w:rsidRDefault="00350B49" w:rsidP="00445CD5">
            <w:pPr>
              <w:spacing w:after="0" w:line="220" w:lineRule="atLeast"/>
              <w:jc w:val="center"/>
              <w:rPr>
                <w:rFonts w:ascii="Times New Roman" w:hAnsi="Times New Roman" w:cs="Times New Roman"/>
                <w:sz w:val="16"/>
                <w:szCs w:val="16"/>
              </w:rPr>
            </w:pPr>
          </w:p>
          <w:p w:rsidR="00350B49" w:rsidRDefault="00350B49" w:rsidP="00445CD5">
            <w:pPr>
              <w:spacing w:after="0" w:line="220" w:lineRule="atLeast"/>
              <w:jc w:val="center"/>
              <w:rPr>
                <w:rFonts w:ascii="Times New Roman" w:hAnsi="Times New Roman" w:cs="Times New Roman"/>
                <w:sz w:val="16"/>
                <w:szCs w:val="16"/>
              </w:rPr>
            </w:pPr>
          </w:p>
          <w:p w:rsidR="00350B49" w:rsidRDefault="00350B49" w:rsidP="00445CD5">
            <w:pPr>
              <w:spacing w:after="0" w:line="220" w:lineRule="atLeast"/>
              <w:jc w:val="center"/>
              <w:rPr>
                <w:rFonts w:ascii="Times New Roman" w:hAnsi="Times New Roman" w:cs="Times New Roman"/>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Ожидаемое исполнение за 202</w:t>
            </w:r>
            <w:r w:rsidR="00994DF8">
              <w:rPr>
                <w:rFonts w:ascii="Times New Roman" w:hAnsi="Times New Roman" w:cs="Times New Roman"/>
                <w:sz w:val="16"/>
                <w:szCs w:val="16"/>
              </w:rPr>
              <w:t>4</w:t>
            </w:r>
            <w:r>
              <w:rPr>
                <w:rFonts w:ascii="Times New Roman" w:hAnsi="Times New Roman" w:cs="Times New Roman"/>
                <w:sz w:val="16"/>
                <w:szCs w:val="16"/>
              </w:rPr>
              <w:t xml:space="preserve"> год</w:t>
            </w:r>
          </w:p>
        </w:tc>
        <w:tc>
          <w:tcPr>
            <w:tcW w:w="28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Проект бюджета на 202</w:t>
            </w:r>
            <w:r w:rsidR="00994DF8">
              <w:rPr>
                <w:rFonts w:ascii="Times New Roman" w:hAnsi="Times New Roman" w:cs="Times New Roman"/>
                <w:sz w:val="16"/>
                <w:szCs w:val="16"/>
              </w:rPr>
              <w:t>5</w:t>
            </w:r>
            <w:r>
              <w:rPr>
                <w:rFonts w:ascii="Times New Roman" w:hAnsi="Times New Roman" w:cs="Times New Roman"/>
                <w:sz w:val="16"/>
                <w:szCs w:val="16"/>
              </w:rPr>
              <w:t>год и</w:t>
            </w:r>
          </w:p>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 xml:space="preserve"> на плановый период 202</w:t>
            </w:r>
            <w:r w:rsidR="00994DF8">
              <w:rPr>
                <w:rFonts w:ascii="Times New Roman" w:hAnsi="Times New Roman" w:cs="Times New Roman"/>
                <w:sz w:val="16"/>
                <w:szCs w:val="16"/>
              </w:rPr>
              <w:t>6</w:t>
            </w:r>
            <w:r>
              <w:rPr>
                <w:rFonts w:ascii="Times New Roman" w:hAnsi="Times New Roman" w:cs="Times New Roman"/>
                <w:sz w:val="16"/>
                <w:szCs w:val="16"/>
              </w:rPr>
              <w:t>-202</w:t>
            </w:r>
            <w:r w:rsidR="00994DF8">
              <w:rPr>
                <w:rFonts w:ascii="Times New Roman" w:hAnsi="Times New Roman" w:cs="Times New Roman"/>
                <w:sz w:val="16"/>
                <w:szCs w:val="16"/>
              </w:rPr>
              <w:t>7</w:t>
            </w:r>
            <w:r>
              <w:rPr>
                <w:rFonts w:ascii="Times New Roman" w:hAnsi="Times New Roman" w:cs="Times New Roman"/>
                <w:sz w:val="16"/>
                <w:szCs w:val="16"/>
              </w:rPr>
              <w:t>гг</w:t>
            </w:r>
          </w:p>
        </w:tc>
      </w:tr>
      <w:tr w:rsidR="00350B49" w:rsidTr="00350B49">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445CD5">
            <w:pPr>
              <w:spacing w:after="0" w:line="220" w:lineRule="atLeast"/>
              <w:rPr>
                <w:rFonts w:ascii="Times New Roman" w:hAnsi="Times New Roman" w:cs="Times New Roman"/>
                <w:sz w:val="20"/>
                <w:szCs w:val="20"/>
              </w:rPr>
            </w:pPr>
          </w:p>
        </w:tc>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445CD5">
            <w:pPr>
              <w:spacing w:after="0" w:line="220" w:lineRule="atLeast"/>
              <w:rPr>
                <w:rFonts w:ascii="Times New Roman" w:hAnsi="Times New Roman" w:cs="Times New Roman"/>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994DF8">
              <w:rPr>
                <w:rFonts w:ascii="Times New Roman" w:hAnsi="Times New Roman" w:cs="Times New Roman"/>
                <w:sz w:val="16"/>
                <w:szCs w:val="16"/>
              </w:rPr>
              <w:t>1</w:t>
            </w:r>
            <w:r>
              <w:rPr>
                <w:rFonts w:ascii="Times New Roman" w:hAnsi="Times New Roman" w:cs="Times New Roman"/>
                <w:sz w:val="16"/>
                <w:szCs w:val="16"/>
              </w:rPr>
              <w:t xml:space="preserve"> год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994DF8">
              <w:rPr>
                <w:rFonts w:ascii="Times New Roman" w:hAnsi="Times New Roman" w:cs="Times New Roman"/>
                <w:sz w:val="16"/>
                <w:szCs w:val="16"/>
              </w:rPr>
              <w:t>2</w:t>
            </w:r>
            <w:r>
              <w:rPr>
                <w:rFonts w:ascii="Times New Roman" w:hAnsi="Times New Roman" w:cs="Times New Roman"/>
                <w:sz w:val="16"/>
                <w:szCs w:val="16"/>
              </w:rPr>
              <w:t>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994DF8">
              <w:rPr>
                <w:rFonts w:ascii="Times New Roman" w:hAnsi="Times New Roman" w:cs="Times New Roman"/>
                <w:sz w:val="16"/>
                <w:szCs w:val="16"/>
              </w:rPr>
              <w:t>3</w:t>
            </w:r>
            <w:r>
              <w:rPr>
                <w:rFonts w:ascii="Times New Roman" w:hAnsi="Times New Roman" w:cs="Times New Roman"/>
                <w:sz w:val="16"/>
                <w:szCs w:val="16"/>
              </w:rPr>
              <w:t>год</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445CD5">
            <w:pPr>
              <w:spacing w:after="0" w:line="220" w:lineRule="atLeast"/>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994DF8">
              <w:rPr>
                <w:rFonts w:ascii="Times New Roman" w:hAnsi="Times New Roman" w:cs="Times New Roman"/>
                <w:sz w:val="16"/>
                <w:szCs w:val="16"/>
              </w:rPr>
              <w:t>5</w:t>
            </w:r>
            <w:r>
              <w:rPr>
                <w:rFonts w:ascii="Times New Roman" w:hAnsi="Times New Roman" w:cs="Times New Roman"/>
                <w:sz w:val="16"/>
                <w:szCs w:val="16"/>
              </w:rPr>
              <w:t>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994DF8">
              <w:rPr>
                <w:rFonts w:ascii="Times New Roman" w:hAnsi="Times New Roman" w:cs="Times New Roman"/>
                <w:sz w:val="16"/>
                <w:szCs w:val="16"/>
              </w:rPr>
              <w:t>6</w:t>
            </w:r>
            <w:r>
              <w:rPr>
                <w:rFonts w:ascii="Times New Roman" w:hAnsi="Times New Roman" w:cs="Times New Roman"/>
                <w:sz w:val="16"/>
                <w:szCs w:val="16"/>
              </w:rPr>
              <w:t>год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994DF8">
              <w:rPr>
                <w:rFonts w:ascii="Times New Roman" w:hAnsi="Times New Roman" w:cs="Times New Roman"/>
                <w:sz w:val="16"/>
                <w:szCs w:val="16"/>
              </w:rPr>
              <w:t>7</w:t>
            </w:r>
            <w:r>
              <w:rPr>
                <w:rFonts w:ascii="Times New Roman" w:hAnsi="Times New Roman" w:cs="Times New Roman"/>
                <w:sz w:val="16"/>
                <w:szCs w:val="16"/>
              </w:rPr>
              <w:t xml:space="preserve"> год</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sz w:val="20"/>
                <w:szCs w:val="20"/>
              </w:rPr>
            </w:pPr>
            <w:r>
              <w:rPr>
                <w:rFonts w:ascii="Times New Roman" w:hAnsi="Times New Roman" w:cs="Times New Roman"/>
                <w:sz w:val="20"/>
                <w:szCs w:val="20"/>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Доходы бюджета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13 032,1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11 784,5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13367,7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15698,5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12785,7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14712,1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11714,2</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DF8" w:rsidRDefault="00994DF8" w:rsidP="00445CD5">
            <w:pPr>
              <w:spacing w:after="0" w:line="220" w:lineRule="atLeast"/>
              <w:jc w:val="both"/>
              <w:rPr>
                <w:rFonts w:ascii="Times New Roman" w:hAnsi="Times New Roman" w:cs="Times New Roman"/>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+2278,6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-1247,6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+1583,2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+2330,8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-2912,8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+1926,4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-2997,9</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DF8" w:rsidRDefault="00994DF8" w:rsidP="00445CD5">
            <w:pPr>
              <w:spacing w:after="0" w:line="220" w:lineRule="atLeast"/>
              <w:jc w:val="both"/>
              <w:rPr>
                <w:rFonts w:ascii="Times New Roman" w:hAnsi="Times New Roman" w:cs="Times New Roman"/>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b/>
                <w:i/>
                <w:sz w:val="16"/>
                <w:szCs w:val="16"/>
              </w:rPr>
            </w:pPr>
            <w:r>
              <w:rPr>
                <w:rFonts w:ascii="Times New Roman" w:hAnsi="Times New Roman" w:cs="Times New Roman"/>
                <w:b/>
                <w:i/>
                <w:sz w:val="16"/>
                <w:szCs w:val="16"/>
              </w:rPr>
              <w:t>налоговые и неналоговые доходы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388,2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409,2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805,6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A136A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1525,6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A136A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447,0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A136A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447,0</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DF8" w:rsidRDefault="00994DF8" w:rsidP="00445CD5">
            <w:pPr>
              <w:spacing w:after="0" w:line="220" w:lineRule="atLeast"/>
              <w:jc w:val="both"/>
              <w:rPr>
                <w:rFonts w:ascii="Times New Roman" w:hAnsi="Times New Roman" w:cs="Times New Roman"/>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-71,9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+720,0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-1078,6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DF8" w:rsidRDefault="00994DF8" w:rsidP="00445CD5">
            <w:pPr>
              <w:spacing w:after="0" w:line="220" w:lineRule="atLeast"/>
              <w:jc w:val="both"/>
              <w:rPr>
                <w:rFonts w:ascii="Times New Roman" w:hAnsi="Times New Roman" w:cs="Times New Roman"/>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b/>
                <w:i/>
                <w:sz w:val="16"/>
                <w:szCs w:val="16"/>
              </w:rPr>
            </w:pPr>
            <w:r>
              <w:rPr>
                <w:rFonts w:ascii="Times New Roman" w:hAnsi="Times New Roman" w:cs="Times New Roman"/>
                <w:b/>
                <w:i/>
                <w:sz w:val="16"/>
                <w:szCs w:val="16"/>
              </w:rPr>
              <w:t>безвозмездные поступления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12643,9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11375,4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12991,8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14892,9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11260,1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14265,1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11267,2</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rPr>
                <w:rFonts w:cs="Times New Roman"/>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+2350,5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-1268,5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+1616,4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+1901,1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-3632,8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+3005,0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-2997,9</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sz w:val="20"/>
                <w:szCs w:val="20"/>
              </w:rPr>
            </w:pPr>
            <w:r>
              <w:rPr>
                <w:rFonts w:ascii="Times New Roman" w:hAnsi="Times New Roman" w:cs="Times New Roman"/>
                <w:sz w:val="20"/>
                <w:szCs w:val="20"/>
              </w:rPr>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Расходы  бюджета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11322,5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12799,90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13206,0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16973,6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12861,9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14734,5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11736,6</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DF8" w:rsidRDefault="00994DF8" w:rsidP="00445CD5">
            <w:pPr>
              <w:spacing w:after="0" w:line="220" w:lineRule="atLeast"/>
              <w:jc w:val="both"/>
              <w:rPr>
                <w:rFonts w:ascii="Times New Roman" w:hAnsi="Times New Roman" w:cs="Times New Roman"/>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в том числе условно утверждаемые расходы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291,9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583,7</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DF8" w:rsidRDefault="00994DF8" w:rsidP="00445CD5">
            <w:pPr>
              <w:spacing w:after="0" w:line="220" w:lineRule="atLeast"/>
              <w:jc w:val="both"/>
              <w:rPr>
                <w:rFonts w:ascii="Times New Roman" w:hAnsi="Times New Roman" w:cs="Times New Roman"/>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contextualSpacing/>
              <w:jc w:val="both"/>
              <w:rPr>
                <w:rFonts w:ascii="Times New Roman" w:hAnsi="Times New Roman" w:cs="Times New Roman"/>
                <w:sz w:val="16"/>
                <w:szCs w:val="16"/>
              </w:rPr>
            </w:pPr>
            <w:r>
              <w:rPr>
                <w:rFonts w:ascii="Times New Roman" w:hAnsi="Times New Roman" w:cs="Times New Roman"/>
                <w:sz w:val="16"/>
                <w:szCs w:val="16"/>
              </w:rPr>
              <w:t>снижение (-), прирост (+) к предыдущему периоду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+557,4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+1477,4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+3767,6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-4111,7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+1872,6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0C6C58" w:rsidP="00445CD5">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-2997,9</w:t>
            </w:r>
          </w:p>
        </w:tc>
      </w:tr>
      <w:tr w:rsidR="00994DF8" w:rsidTr="00350B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sz w:val="20"/>
                <w:szCs w:val="20"/>
              </w:rPr>
            </w:pPr>
            <w:r>
              <w:rPr>
                <w:rFonts w:ascii="Times New Roman" w:hAnsi="Times New Roman" w:cs="Times New Roman"/>
                <w:sz w:val="20"/>
                <w:szCs w:val="20"/>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both"/>
              <w:rPr>
                <w:rFonts w:ascii="Times New Roman" w:hAnsi="Times New Roman" w:cs="Times New Roman"/>
                <w:b/>
                <w:sz w:val="16"/>
                <w:szCs w:val="16"/>
              </w:rPr>
            </w:pPr>
            <w:r>
              <w:rPr>
                <w:rFonts w:ascii="Times New Roman" w:hAnsi="Times New Roman" w:cs="Times New Roman"/>
                <w:b/>
                <w:sz w:val="16"/>
                <w:szCs w:val="16"/>
              </w:rPr>
              <w:t>Дефицит бюджета (-) , профицит бюджета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+1709,6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994DF8"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-1015,4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+161,7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666157" w:rsidP="00666157">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-1275,1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-76,3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-22,4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DF8" w:rsidRDefault="00445CD5" w:rsidP="00445CD5">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-22,4</w:t>
            </w:r>
          </w:p>
        </w:tc>
      </w:tr>
    </w:tbl>
    <w:p w:rsidR="00350B49" w:rsidRDefault="00350B49" w:rsidP="00445CD5">
      <w:pPr>
        <w:spacing w:after="0" w:line="220" w:lineRule="atLeast"/>
        <w:contextualSpacing/>
        <w:jc w:val="both"/>
        <w:rPr>
          <w:rStyle w:val="aa"/>
          <w:b w:val="0"/>
        </w:rPr>
      </w:pPr>
      <w:r>
        <w:rPr>
          <w:rStyle w:val="aa"/>
          <w:b w:val="0"/>
          <w:sz w:val="24"/>
          <w:szCs w:val="24"/>
        </w:rPr>
        <w:t xml:space="preserve">     </w:t>
      </w:r>
    </w:p>
    <w:p w:rsidR="00350B49" w:rsidRPr="00445CD5" w:rsidRDefault="00350B49" w:rsidP="00350B49">
      <w:pPr>
        <w:spacing w:after="0" w:line="240" w:lineRule="atLeast"/>
        <w:contextualSpacing/>
        <w:jc w:val="both"/>
        <w:rPr>
          <w:rStyle w:val="aa"/>
          <w:rFonts w:ascii="Times New Roman" w:hAnsi="Times New Roman" w:cs="Times New Roman"/>
          <w:b w:val="0"/>
        </w:rPr>
      </w:pPr>
      <w:r>
        <w:rPr>
          <w:rStyle w:val="aa"/>
          <w:b w:val="0"/>
          <w:sz w:val="24"/>
          <w:szCs w:val="24"/>
        </w:rPr>
        <w:t xml:space="preserve">      </w:t>
      </w:r>
      <w:r w:rsidRPr="00445CD5">
        <w:rPr>
          <w:rStyle w:val="aa"/>
          <w:rFonts w:ascii="Times New Roman" w:hAnsi="Times New Roman" w:cs="Times New Roman"/>
          <w:b w:val="0"/>
          <w:sz w:val="24"/>
          <w:szCs w:val="24"/>
        </w:rPr>
        <w:t>Общий объём доходов бюджета на 202</w:t>
      </w:r>
      <w:r w:rsidR="005352EE">
        <w:rPr>
          <w:rStyle w:val="aa"/>
          <w:rFonts w:ascii="Times New Roman" w:hAnsi="Times New Roman" w:cs="Times New Roman"/>
          <w:b w:val="0"/>
          <w:sz w:val="24"/>
          <w:szCs w:val="24"/>
        </w:rPr>
        <w:t>5</w:t>
      </w:r>
      <w:r w:rsidRPr="00445CD5">
        <w:rPr>
          <w:rStyle w:val="aa"/>
          <w:rFonts w:ascii="Times New Roman" w:hAnsi="Times New Roman" w:cs="Times New Roman"/>
          <w:b w:val="0"/>
          <w:sz w:val="24"/>
          <w:szCs w:val="24"/>
        </w:rPr>
        <w:t xml:space="preserve"> год прогнозируется в сумме </w:t>
      </w:r>
      <w:r w:rsidRPr="00445CD5">
        <w:rPr>
          <w:rStyle w:val="aa"/>
          <w:rFonts w:ascii="Times New Roman" w:hAnsi="Times New Roman" w:cs="Times New Roman"/>
          <w:b w:val="0"/>
          <w:i/>
          <w:sz w:val="24"/>
          <w:szCs w:val="24"/>
        </w:rPr>
        <w:t>1</w:t>
      </w:r>
      <w:r w:rsidR="005352EE">
        <w:rPr>
          <w:rStyle w:val="aa"/>
          <w:rFonts w:ascii="Times New Roman" w:hAnsi="Times New Roman" w:cs="Times New Roman"/>
          <w:b w:val="0"/>
          <w:i/>
          <w:sz w:val="24"/>
          <w:szCs w:val="24"/>
        </w:rPr>
        <w:t>2</w:t>
      </w:r>
      <w:r w:rsidR="000752A1">
        <w:rPr>
          <w:rStyle w:val="aa"/>
          <w:rFonts w:ascii="Times New Roman" w:hAnsi="Times New Roman" w:cs="Times New Roman"/>
          <w:b w:val="0"/>
          <w:i/>
          <w:sz w:val="24"/>
          <w:szCs w:val="24"/>
        </w:rPr>
        <w:t xml:space="preserve"> </w:t>
      </w:r>
      <w:r w:rsidR="005352EE">
        <w:rPr>
          <w:rStyle w:val="aa"/>
          <w:rFonts w:ascii="Times New Roman" w:hAnsi="Times New Roman" w:cs="Times New Roman"/>
          <w:b w:val="0"/>
          <w:i/>
          <w:sz w:val="24"/>
          <w:szCs w:val="24"/>
        </w:rPr>
        <w:t>785,7</w:t>
      </w:r>
      <w:r w:rsidRPr="00445CD5">
        <w:rPr>
          <w:rStyle w:val="aa"/>
          <w:rFonts w:ascii="Times New Roman" w:hAnsi="Times New Roman" w:cs="Times New Roman"/>
          <w:b w:val="0"/>
          <w:sz w:val="24"/>
          <w:szCs w:val="24"/>
        </w:rPr>
        <w:t xml:space="preserve"> </w:t>
      </w:r>
      <w:r w:rsidRPr="00445CD5">
        <w:rPr>
          <w:rStyle w:val="aa"/>
          <w:rFonts w:ascii="Times New Roman" w:hAnsi="Times New Roman" w:cs="Times New Roman"/>
          <w:b w:val="0"/>
          <w:i/>
          <w:sz w:val="24"/>
          <w:szCs w:val="24"/>
        </w:rPr>
        <w:t>тыс. рублей</w:t>
      </w:r>
      <w:r w:rsidRPr="00445CD5">
        <w:rPr>
          <w:rStyle w:val="aa"/>
          <w:rFonts w:ascii="Times New Roman" w:hAnsi="Times New Roman" w:cs="Times New Roman"/>
          <w:b w:val="0"/>
          <w:sz w:val="24"/>
          <w:szCs w:val="24"/>
        </w:rPr>
        <w:t>, со снижением к исполнению за 202</w:t>
      </w:r>
      <w:r w:rsidR="005352EE">
        <w:rPr>
          <w:rStyle w:val="aa"/>
          <w:rFonts w:ascii="Times New Roman" w:hAnsi="Times New Roman" w:cs="Times New Roman"/>
          <w:b w:val="0"/>
          <w:sz w:val="24"/>
          <w:szCs w:val="24"/>
        </w:rPr>
        <w:t>3</w:t>
      </w:r>
      <w:r w:rsidRPr="00445CD5">
        <w:rPr>
          <w:rStyle w:val="aa"/>
          <w:rFonts w:ascii="Times New Roman" w:hAnsi="Times New Roman" w:cs="Times New Roman"/>
          <w:b w:val="0"/>
          <w:sz w:val="24"/>
          <w:szCs w:val="24"/>
        </w:rPr>
        <w:t xml:space="preserve"> год на </w:t>
      </w:r>
      <w:r w:rsidR="005352EE" w:rsidRPr="005352EE">
        <w:rPr>
          <w:rStyle w:val="aa"/>
          <w:rFonts w:ascii="Times New Roman" w:hAnsi="Times New Roman" w:cs="Times New Roman"/>
          <w:b w:val="0"/>
          <w:i/>
          <w:sz w:val="24"/>
          <w:szCs w:val="24"/>
        </w:rPr>
        <w:t>582,0</w:t>
      </w:r>
      <w:r w:rsidRPr="00445CD5">
        <w:rPr>
          <w:rStyle w:val="aa"/>
          <w:rFonts w:ascii="Times New Roman" w:hAnsi="Times New Roman" w:cs="Times New Roman"/>
          <w:b w:val="0"/>
          <w:i/>
          <w:sz w:val="24"/>
          <w:szCs w:val="24"/>
        </w:rPr>
        <w:t xml:space="preserve"> тыс. рублей</w:t>
      </w:r>
      <w:r w:rsidRPr="00445CD5">
        <w:rPr>
          <w:rStyle w:val="aa"/>
          <w:rFonts w:ascii="Times New Roman" w:hAnsi="Times New Roman" w:cs="Times New Roman"/>
          <w:b w:val="0"/>
          <w:sz w:val="24"/>
          <w:szCs w:val="24"/>
        </w:rPr>
        <w:t xml:space="preserve">, или  </w:t>
      </w:r>
      <w:r w:rsidR="005352EE">
        <w:rPr>
          <w:rStyle w:val="aa"/>
          <w:rFonts w:ascii="Times New Roman" w:hAnsi="Times New Roman" w:cs="Times New Roman"/>
          <w:b w:val="0"/>
          <w:sz w:val="24"/>
          <w:szCs w:val="24"/>
        </w:rPr>
        <w:t>4,6</w:t>
      </w:r>
      <w:r w:rsidRPr="00445CD5">
        <w:rPr>
          <w:rStyle w:val="aa"/>
          <w:rFonts w:ascii="Times New Roman" w:hAnsi="Times New Roman" w:cs="Times New Roman"/>
          <w:b w:val="0"/>
          <w:sz w:val="24"/>
          <w:szCs w:val="24"/>
        </w:rPr>
        <w:t xml:space="preserve">%, в том числе за счёт снижения безвозмездных поступлений на </w:t>
      </w:r>
      <w:r w:rsidR="005352EE" w:rsidRPr="005352EE">
        <w:rPr>
          <w:rStyle w:val="aa"/>
          <w:rFonts w:ascii="Times New Roman" w:hAnsi="Times New Roman" w:cs="Times New Roman"/>
          <w:b w:val="0"/>
          <w:i/>
          <w:sz w:val="24"/>
          <w:szCs w:val="24"/>
        </w:rPr>
        <w:t>1</w:t>
      </w:r>
      <w:r w:rsidR="000752A1">
        <w:rPr>
          <w:rStyle w:val="aa"/>
          <w:rFonts w:ascii="Times New Roman" w:hAnsi="Times New Roman" w:cs="Times New Roman"/>
          <w:b w:val="0"/>
          <w:i/>
          <w:sz w:val="24"/>
          <w:szCs w:val="24"/>
        </w:rPr>
        <w:t xml:space="preserve"> </w:t>
      </w:r>
      <w:r w:rsidR="005352EE" w:rsidRPr="005352EE">
        <w:rPr>
          <w:rStyle w:val="aa"/>
          <w:rFonts w:ascii="Times New Roman" w:hAnsi="Times New Roman" w:cs="Times New Roman"/>
          <w:b w:val="0"/>
          <w:i/>
          <w:sz w:val="24"/>
          <w:szCs w:val="24"/>
        </w:rPr>
        <w:t>731,7</w:t>
      </w:r>
      <w:r w:rsidR="005352EE">
        <w:rPr>
          <w:rStyle w:val="aa"/>
          <w:rFonts w:ascii="Times New Roman" w:hAnsi="Times New Roman" w:cs="Times New Roman"/>
          <w:b w:val="0"/>
          <w:sz w:val="24"/>
          <w:szCs w:val="24"/>
        </w:rPr>
        <w:t xml:space="preserve"> </w:t>
      </w:r>
      <w:r w:rsidRPr="00445CD5">
        <w:rPr>
          <w:rStyle w:val="aa"/>
          <w:rFonts w:ascii="Times New Roman" w:hAnsi="Times New Roman" w:cs="Times New Roman"/>
          <w:b w:val="0"/>
          <w:i/>
          <w:sz w:val="24"/>
          <w:szCs w:val="24"/>
        </w:rPr>
        <w:t>тыс. рублей</w:t>
      </w:r>
      <w:r w:rsidRPr="00445CD5">
        <w:rPr>
          <w:rStyle w:val="aa"/>
          <w:rFonts w:ascii="Times New Roman" w:hAnsi="Times New Roman" w:cs="Times New Roman"/>
          <w:b w:val="0"/>
          <w:sz w:val="24"/>
          <w:szCs w:val="24"/>
        </w:rPr>
        <w:t xml:space="preserve">, или </w:t>
      </w:r>
      <w:r w:rsidR="005352EE">
        <w:rPr>
          <w:rStyle w:val="aa"/>
          <w:rFonts w:ascii="Times New Roman" w:hAnsi="Times New Roman" w:cs="Times New Roman"/>
          <w:b w:val="0"/>
          <w:sz w:val="24"/>
          <w:szCs w:val="24"/>
        </w:rPr>
        <w:t>15,4</w:t>
      </w:r>
      <w:r w:rsidRPr="00445CD5">
        <w:rPr>
          <w:rStyle w:val="aa"/>
          <w:rFonts w:ascii="Times New Roman" w:hAnsi="Times New Roman" w:cs="Times New Roman"/>
          <w:b w:val="0"/>
          <w:sz w:val="24"/>
          <w:szCs w:val="24"/>
        </w:rPr>
        <w:t xml:space="preserve">  % и увеличение поступлений налоговых и неналоговых доходов на сумму </w:t>
      </w:r>
      <w:r w:rsidR="005352EE" w:rsidRPr="005352EE">
        <w:rPr>
          <w:rStyle w:val="aa"/>
          <w:rFonts w:ascii="Times New Roman" w:hAnsi="Times New Roman" w:cs="Times New Roman"/>
          <w:b w:val="0"/>
          <w:i/>
          <w:sz w:val="24"/>
          <w:szCs w:val="24"/>
        </w:rPr>
        <w:t>1</w:t>
      </w:r>
      <w:r w:rsidR="000752A1">
        <w:rPr>
          <w:rStyle w:val="aa"/>
          <w:rFonts w:ascii="Times New Roman" w:hAnsi="Times New Roman" w:cs="Times New Roman"/>
          <w:b w:val="0"/>
          <w:i/>
          <w:sz w:val="24"/>
          <w:szCs w:val="24"/>
        </w:rPr>
        <w:t xml:space="preserve"> </w:t>
      </w:r>
      <w:r w:rsidR="005352EE" w:rsidRPr="005352EE">
        <w:rPr>
          <w:rStyle w:val="aa"/>
          <w:rFonts w:ascii="Times New Roman" w:hAnsi="Times New Roman" w:cs="Times New Roman"/>
          <w:b w:val="0"/>
          <w:i/>
          <w:sz w:val="24"/>
          <w:szCs w:val="24"/>
        </w:rPr>
        <w:t>149,7</w:t>
      </w:r>
      <w:r w:rsidRPr="00445CD5">
        <w:rPr>
          <w:rStyle w:val="aa"/>
          <w:rFonts w:ascii="Times New Roman" w:hAnsi="Times New Roman" w:cs="Times New Roman"/>
          <w:b w:val="0"/>
          <w:i/>
          <w:sz w:val="24"/>
          <w:szCs w:val="24"/>
        </w:rPr>
        <w:t xml:space="preserve"> тыс.рублей</w:t>
      </w:r>
      <w:r w:rsidRPr="00445CD5">
        <w:rPr>
          <w:rStyle w:val="aa"/>
          <w:rFonts w:ascii="Times New Roman" w:hAnsi="Times New Roman" w:cs="Times New Roman"/>
          <w:b w:val="0"/>
          <w:sz w:val="24"/>
          <w:szCs w:val="24"/>
        </w:rPr>
        <w:t xml:space="preserve">, или в </w:t>
      </w:r>
      <w:r w:rsidR="005352EE">
        <w:rPr>
          <w:rStyle w:val="aa"/>
          <w:rFonts w:ascii="Times New Roman" w:hAnsi="Times New Roman" w:cs="Times New Roman"/>
          <w:b w:val="0"/>
          <w:sz w:val="24"/>
          <w:szCs w:val="24"/>
        </w:rPr>
        <w:t>4,1</w:t>
      </w:r>
      <w:r w:rsidRPr="00445CD5">
        <w:rPr>
          <w:rStyle w:val="aa"/>
          <w:rFonts w:ascii="Times New Roman" w:hAnsi="Times New Roman" w:cs="Times New Roman"/>
          <w:b w:val="0"/>
          <w:sz w:val="24"/>
          <w:szCs w:val="24"/>
        </w:rPr>
        <w:t xml:space="preserve"> раза. </w:t>
      </w:r>
    </w:p>
    <w:p w:rsidR="00350B49" w:rsidRPr="00445CD5" w:rsidRDefault="00350B49" w:rsidP="00350B49">
      <w:pPr>
        <w:spacing w:after="0" w:line="240" w:lineRule="atLeast"/>
        <w:contextualSpacing/>
        <w:jc w:val="both"/>
        <w:rPr>
          <w:rStyle w:val="aa"/>
          <w:rFonts w:ascii="Times New Roman" w:hAnsi="Times New Roman" w:cs="Times New Roman"/>
          <w:b w:val="0"/>
          <w:sz w:val="24"/>
          <w:szCs w:val="24"/>
        </w:rPr>
      </w:pPr>
      <w:r w:rsidRPr="00445CD5">
        <w:rPr>
          <w:rStyle w:val="aa"/>
          <w:rFonts w:ascii="Times New Roman" w:hAnsi="Times New Roman" w:cs="Times New Roman"/>
          <w:b w:val="0"/>
          <w:sz w:val="24"/>
          <w:szCs w:val="24"/>
        </w:rPr>
        <w:t xml:space="preserve">       По отношению к ожидаемому исполнению за 202</w:t>
      </w:r>
      <w:r w:rsidR="005352EE">
        <w:rPr>
          <w:rStyle w:val="aa"/>
          <w:rFonts w:ascii="Times New Roman" w:hAnsi="Times New Roman" w:cs="Times New Roman"/>
          <w:b w:val="0"/>
          <w:sz w:val="24"/>
          <w:szCs w:val="24"/>
        </w:rPr>
        <w:t>4</w:t>
      </w:r>
      <w:r w:rsidRPr="00445CD5">
        <w:rPr>
          <w:rStyle w:val="aa"/>
          <w:rFonts w:ascii="Times New Roman" w:hAnsi="Times New Roman" w:cs="Times New Roman"/>
          <w:b w:val="0"/>
          <w:sz w:val="24"/>
          <w:szCs w:val="24"/>
        </w:rPr>
        <w:t xml:space="preserve"> год доходная часть бюджета в 202</w:t>
      </w:r>
      <w:r w:rsidR="005352EE">
        <w:rPr>
          <w:rStyle w:val="aa"/>
          <w:rFonts w:ascii="Times New Roman" w:hAnsi="Times New Roman" w:cs="Times New Roman"/>
          <w:b w:val="0"/>
          <w:sz w:val="24"/>
          <w:szCs w:val="24"/>
        </w:rPr>
        <w:t>5</w:t>
      </w:r>
      <w:r w:rsidRPr="00445CD5">
        <w:rPr>
          <w:rStyle w:val="aa"/>
          <w:rFonts w:ascii="Times New Roman" w:hAnsi="Times New Roman" w:cs="Times New Roman"/>
          <w:b w:val="0"/>
          <w:sz w:val="24"/>
          <w:szCs w:val="24"/>
        </w:rPr>
        <w:t xml:space="preserve"> году  планируется с сокращением  на </w:t>
      </w:r>
      <w:r w:rsidR="005352EE" w:rsidRPr="005352EE">
        <w:rPr>
          <w:rStyle w:val="aa"/>
          <w:rFonts w:ascii="Times New Roman" w:hAnsi="Times New Roman" w:cs="Times New Roman"/>
          <w:b w:val="0"/>
          <w:i/>
          <w:sz w:val="24"/>
          <w:szCs w:val="24"/>
        </w:rPr>
        <w:t>2</w:t>
      </w:r>
      <w:r w:rsidR="000752A1">
        <w:rPr>
          <w:rStyle w:val="aa"/>
          <w:rFonts w:ascii="Times New Roman" w:hAnsi="Times New Roman" w:cs="Times New Roman"/>
          <w:b w:val="0"/>
          <w:i/>
          <w:sz w:val="24"/>
          <w:szCs w:val="24"/>
        </w:rPr>
        <w:t xml:space="preserve"> </w:t>
      </w:r>
      <w:r w:rsidR="005352EE" w:rsidRPr="005352EE">
        <w:rPr>
          <w:rStyle w:val="aa"/>
          <w:rFonts w:ascii="Times New Roman" w:hAnsi="Times New Roman" w:cs="Times New Roman"/>
          <w:b w:val="0"/>
          <w:i/>
          <w:sz w:val="24"/>
          <w:szCs w:val="24"/>
        </w:rPr>
        <w:t>912,8</w:t>
      </w:r>
      <w:r w:rsidRPr="00445CD5">
        <w:rPr>
          <w:rStyle w:val="aa"/>
          <w:rFonts w:ascii="Times New Roman" w:hAnsi="Times New Roman" w:cs="Times New Roman"/>
          <w:b w:val="0"/>
          <w:sz w:val="24"/>
          <w:szCs w:val="24"/>
        </w:rPr>
        <w:t xml:space="preserve">  </w:t>
      </w:r>
      <w:r w:rsidRPr="00445CD5">
        <w:rPr>
          <w:rStyle w:val="aa"/>
          <w:rFonts w:ascii="Times New Roman" w:hAnsi="Times New Roman" w:cs="Times New Roman"/>
          <w:b w:val="0"/>
          <w:i/>
          <w:sz w:val="24"/>
          <w:szCs w:val="24"/>
        </w:rPr>
        <w:t>тыс. рублей</w:t>
      </w:r>
      <w:r w:rsidRPr="00445CD5">
        <w:rPr>
          <w:rStyle w:val="aa"/>
          <w:rFonts w:ascii="Times New Roman" w:hAnsi="Times New Roman" w:cs="Times New Roman"/>
          <w:b w:val="0"/>
          <w:sz w:val="24"/>
          <w:szCs w:val="24"/>
        </w:rPr>
        <w:t xml:space="preserve">, или </w:t>
      </w:r>
      <w:r w:rsidR="005352EE">
        <w:rPr>
          <w:rStyle w:val="aa"/>
          <w:rFonts w:ascii="Times New Roman" w:hAnsi="Times New Roman" w:cs="Times New Roman"/>
          <w:b w:val="0"/>
          <w:sz w:val="24"/>
          <w:szCs w:val="24"/>
        </w:rPr>
        <w:t>22,8</w:t>
      </w:r>
      <w:r w:rsidRPr="00445CD5">
        <w:rPr>
          <w:rStyle w:val="aa"/>
          <w:rFonts w:ascii="Times New Roman" w:hAnsi="Times New Roman" w:cs="Times New Roman"/>
          <w:b w:val="0"/>
          <w:sz w:val="24"/>
          <w:szCs w:val="24"/>
        </w:rPr>
        <w:t xml:space="preserve">% , в том числе за счёт снижения безвозмездных поступлений - на </w:t>
      </w:r>
      <w:r w:rsidR="005352EE" w:rsidRPr="005352EE">
        <w:rPr>
          <w:rStyle w:val="aa"/>
          <w:rFonts w:ascii="Times New Roman" w:hAnsi="Times New Roman" w:cs="Times New Roman"/>
          <w:b w:val="0"/>
          <w:i/>
          <w:sz w:val="24"/>
          <w:szCs w:val="24"/>
        </w:rPr>
        <w:t>3</w:t>
      </w:r>
      <w:r w:rsidR="000752A1">
        <w:rPr>
          <w:rStyle w:val="aa"/>
          <w:rFonts w:ascii="Times New Roman" w:hAnsi="Times New Roman" w:cs="Times New Roman"/>
          <w:b w:val="0"/>
          <w:i/>
          <w:sz w:val="24"/>
          <w:szCs w:val="24"/>
        </w:rPr>
        <w:t xml:space="preserve"> </w:t>
      </w:r>
      <w:r w:rsidR="005352EE" w:rsidRPr="005352EE">
        <w:rPr>
          <w:rStyle w:val="aa"/>
          <w:rFonts w:ascii="Times New Roman" w:hAnsi="Times New Roman" w:cs="Times New Roman"/>
          <w:b w:val="0"/>
          <w:i/>
          <w:sz w:val="24"/>
          <w:szCs w:val="24"/>
        </w:rPr>
        <w:t>632,8</w:t>
      </w:r>
      <w:r w:rsidRPr="00445CD5">
        <w:rPr>
          <w:rStyle w:val="aa"/>
          <w:rFonts w:ascii="Times New Roman" w:hAnsi="Times New Roman" w:cs="Times New Roman"/>
          <w:b w:val="0"/>
          <w:sz w:val="24"/>
          <w:szCs w:val="24"/>
        </w:rPr>
        <w:t xml:space="preserve">   </w:t>
      </w:r>
      <w:r w:rsidRPr="00445CD5">
        <w:rPr>
          <w:rStyle w:val="aa"/>
          <w:rFonts w:ascii="Times New Roman" w:hAnsi="Times New Roman" w:cs="Times New Roman"/>
          <w:b w:val="0"/>
          <w:i/>
          <w:sz w:val="24"/>
          <w:szCs w:val="24"/>
        </w:rPr>
        <w:t>тыс. рублей</w:t>
      </w:r>
      <w:r w:rsidRPr="00445CD5">
        <w:rPr>
          <w:rStyle w:val="aa"/>
          <w:rFonts w:ascii="Times New Roman" w:hAnsi="Times New Roman" w:cs="Times New Roman"/>
          <w:b w:val="0"/>
          <w:sz w:val="24"/>
          <w:szCs w:val="24"/>
        </w:rPr>
        <w:t xml:space="preserve">, или </w:t>
      </w:r>
      <w:r w:rsidR="005352EE">
        <w:rPr>
          <w:rStyle w:val="aa"/>
          <w:rFonts w:ascii="Times New Roman" w:hAnsi="Times New Roman" w:cs="Times New Roman"/>
          <w:b w:val="0"/>
          <w:sz w:val="24"/>
          <w:szCs w:val="24"/>
        </w:rPr>
        <w:t>32,3</w:t>
      </w:r>
      <w:r w:rsidRPr="00445CD5">
        <w:rPr>
          <w:rStyle w:val="aa"/>
          <w:rFonts w:ascii="Times New Roman" w:hAnsi="Times New Roman" w:cs="Times New Roman"/>
          <w:b w:val="0"/>
          <w:sz w:val="24"/>
          <w:szCs w:val="24"/>
        </w:rPr>
        <w:t xml:space="preserve"> %.</w:t>
      </w:r>
    </w:p>
    <w:p w:rsidR="00350B49" w:rsidRPr="00445CD5" w:rsidRDefault="00350B49" w:rsidP="00350B49">
      <w:pPr>
        <w:spacing w:after="0" w:line="240" w:lineRule="atLeast"/>
        <w:contextualSpacing/>
        <w:jc w:val="both"/>
        <w:rPr>
          <w:rStyle w:val="aa"/>
          <w:rFonts w:ascii="Times New Roman" w:hAnsi="Times New Roman" w:cs="Times New Roman"/>
          <w:b w:val="0"/>
          <w:sz w:val="24"/>
          <w:szCs w:val="24"/>
        </w:rPr>
      </w:pPr>
      <w:r w:rsidRPr="00445CD5">
        <w:rPr>
          <w:rStyle w:val="aa"/>
          <w:rFonts w:ascii="Times New Roman" w:hAnsi="Times New Roman" w:cs="Times New Roman"/>
          <w:b w:val="0"/>
          <w:sz w:val="24"/>
          <w:szCs w:val="24"/>
        </w:rPr>
        <w:t xml:space="preserve">       Общий объём доходов бюджета на плановый период 202</w:t>
      </w:r>
      <w:r w:rsidR="005352EE">
        <w:rPr>
          <w:rStyle w:val="aa"/>
          <w:rFonts w:ascii="Times New Roman" w:hAnsi="Times New Roman" w:cs="Times New Roman"/>
          <w:b w:val="0"/>
          <w:sz w:val="24"/>
          <w:szCs w:val="24"/>
        </w:rPr>
        <w:t>6</w:t>
      </w:r>
      <w:r w:rsidRPr="00445CD5">
        <w:rPr>
          <w:rStyle w:val="aa"/>
          <w:rFonts w:ascii="Times New Roman" w:hAnsi="Times New Roman" w:cs="Times New Roman"/>
          <w:b w:val="0"/>
          <w:sz w:val="24"/>
          <w:szCs w:val="24"/>
        </w:rPr>
        <w:t>-202</w:t>
      </w:r>
      <w:r w:rsidR="005352EE">
        <w:rPr>
          <w:rStyle w:val="aa"/>
          <w:rFonts w:ascii="Times New Roman" w:hAnsi="Times New Roman" w:cs="Times New Roman"/>
          <w:b w:val="0"/>
          <w:sz w:val="24"/>
          <w:szCs w:val="24"/>
        </w:rPr>
        <w:t>7</w:t>
      </w:r>
      <w:r w:rsidRPr="00445CD5">
        <w:rPr>
          <w:rStyle w:val="aa"/>
          <w:rFonts w:ascii="Times New Roman" w:hAnsi="Times New Roman" w:cs="Times New Roman"/>
          <w:b w:val="0"/>
          <w:sz w:val="24"/>
          <w:szCs w:val="24"/>
        </w:rPr>
        <w:t xml:space="preserve">гг. прогнозируется в сумме  </w:t>
      </w:r>
      <w:r w:rsidRPr="00445CD5">
        <w:rPr>
          <w:rStyle w:val="aa"/>
          <w:rFonts w:ascii="Times New Roman" w:hAnsi="Times New Roman" w:cs="Times New Roman"/>
          <w:b w:val="0"/>
          <w:i/>
          <w:sz w:val="24"/>
          <w:szCs w:val="24"/>
        </w:rPr>
        <w:t>1</w:t>
      </w:r>
      <w:r w:rsidR="005352EE">
        <w:rPr>
          <w:rStyle w:val="aa"/>
          <w:rFonts w:ascii="Times New Roman" w:hAnsi="Times New Roman" w:cs="Times New Roman"/>
          <w:b w:val="0"/>
          <w:i/>
          <w:sz w:val="24"/>
          <w:szCs w:val="24"/>
        </w:rPr>
        <w:t>4</w:t>
      </w:r>
      <w:r w:rsidR="000752A1">
        <w:rPr>
          <w:rStyle w:val="aa"/>
          <w:rFonts w:ascii="Times New Roman" w:hAnsi="Times New Roman" w:cs="Times New Roman"/>
          <w:b w:val="0"/>
          <w:i/>
          <w:sz w:val="24"/>
          <w:szCs w:val="24"/>
        </w:rPr>
        <w:t xml:space="preserve"> </w:t>
      </w:r>
      <w:r w:rsidR="005352EE">
        <w:rPr>
          <w:rStyle w:val="aa"/>
          <w:rFonts w:ascii="Times New Roman" w:hAnsi="Times New Roman" w:cs="Times New Roman"/>
          <w:b w:val="0"/>
          <w:i/>
          <w:sz w:val="24"/>
          <w:szCs w:val="24"/>
        </w:rPr>
        <w:t>712,1</w:t>
      </w:r>
      <w:r w:rsidRPr="00445CD5">
        <w:rPr>
          <w:rStyle w:val="aa"/>
          <w:rFonts w:ascii="Times New Roman" w:hAnsi="Times New Roman" w:cs="Times New Roman"/>
          <w:b w:val="0"/>
          <w:i/>
          <w:sz w:val="24"/>
          <w:szCs w:val="24"/>
        </w:rPr>
        <w:t xml:space="preserve"> тыс. рублей </w:t>
      </w:r>
      <w:r w:rsidRPr="00445CD5">
        <w:rPr>
          <w:rStyle w:val="aa"/>
          <w:rFonts w:ascii="Times New Roman" w:hAnsi="Times New Roman" w:cs="Times New Roman"/>
          <w:b w:val="0"/>
          <w:sz w:val="24"/>
          <w:szCs w:val="24"/>
        </w:rPr>
        <w:t xml:space="preserve">и </w:t>
      </w:r>
      <w:r w:rsidRPr="00445CD5">
        <w:rPr>
          <w:rStyle w:val="aa"/>
          <w:rFonts w:ascii="Times New Roman" w:hAnsi="Times New Roman" w:cs="Times New Roman"/>
          <w:b w:val="0"/>
          <w:i/>
          <w:sz w:val="24"/>
          <w:szCs w:val="24"/>
        </w:rPr>
        <w:t>11</w:t>
      </w:r>
      <w:r w:rsidR="000752A1">
        <w:rPr>
          <w:rStyle w:val="aa"/>
          <w:rFonts w:ascii="Times New Roman" w:hAnsi="Times New Roman" w:cs="Times New Roman"/>
          <w:b w:val="0"/>
          <w:i/>
          <w:sz w:val="24"/>
          <w:szCs w:val="24"/>
        </w:rPr>
        <w:t xml:space="preserve"> </w:t>
      </w:r>
      <w:r w:rsidR="005352EE">
        <w:rPr>
          <w:rStyle w:val="aa"/>
          <w:rFonts w:ascii="Times New Roman" w:hAnsi="Times New Roman" w:cs="Times New Roman"/>
          <w:b w:val="0"/>
          <w:i/>
          <w:sz w:val="24"/>
          <w:szCs w:val="24"/>
        </w:rPr>
        <w:t> 714,2</w:t>
      </w:r>
      <w:r w:rsidRPr="00445CD5">
        <w:rPr>
          <w:rStyle w:val="aa"/>
          <w:rFonts w:ascii="Times New Roman" w:hAnsi="Times New Roman" w:cs="Times New Roman"/>
          <w:b w:val="0"/>
          <w:i/>
          <w:sz w:val="24"/>
          <w:szCs w:val="24"/>
        </w:rPr>
        <w:t xml:space="preserve"> тыс. рублей </w:t>
      </w:r>
      <w:r w:rsidRPr="00445CD5">
        <w:rPr>
          <w:rStyle w:val="aa"/>
          <w:rFonts w:ascii="Times New Roman" w:hAnsi="Times New Roman" w:cs="Times New Roman"/>
          <w:b w:val="0"/>
          <w:sz w:val="24"/>
          <w:szCs w:val="24"/>
        </w:rPr>
        <w:t>соответственно</w:t>
      </w:r>
      <w:r w:rsidRPr="00445CD5">
        <w:rPr>
          <w:rStyle w:val="aa"/>
          <w:rFonts w:ascii="Times New Roman" w:hAnsi="Times New Roman" w:cs="Times New Roman"/>
          <w:b w:val="0"/>
          <w:i/>
          <w:sz w:val="24"/>
          <w:szCs w:val="24"/>
        </w:rPr>
        <w:t xml:space="preserve"> .</w:t>
      </w:r>
    </w:p>
    <w:p w:rsidR="00350B49" w:rsidRPr="00445CD5" w:rsidRDefault="00350B49" w:rsidP="00350B49">
      <w:pPr>
        <w:spacing w:after="0" w:line="240" w:lineRule="atLeast"/>
        <w:contextualSpacing/>
        <w:jc w:val="both"/>
        <w:rPr>
          <w:rStyle w:val="aa"/>
          <w:rFonts w:ascii="Times New Roman" w:hAnsi="Times New Roman" w:cs="Times New Roman"/>
          <w:b w:val="0"/>
          <w:sz w:val="24"/>
          <w:szCs w:val="24"/>
        </w:rPr>
      </w:pPr>
      <w:r w:rsidRPr="00445CD5">
        <w:rPr>
          <w:rStyle w:val="aa"/>
          <w:rFonts w:ascii="Times New Roman" w:hAnsi="Times New Roman" w:cs="Times New Roman"/>
          <w:b w:val="0"/>
          <w:sz w:val="24"/>
          <w:szCs w:val="24"/>
        </w:rPr>
        <w:t xml:space="preserve">        Расходы бюджета на 202</w:t>
      </w:r>
      <w:r w:rsidR="005352EE">
        <w:rPr>
          <w:rStyle w:val="aa"/>
          <w:rFonts w:ascii="Times New Roman" w:hAnsi="Times New Roman" w:cs="Times New Roman"/>
          <w:b w:val="0"/>
          <w:sz w:val="24"/>
          <w:szCs w:val="24"/>
        </w:rPr>
        <w:t>5</w:t>
      </w:r>
      <w:r w:rsidRPr="00445CD5">
        <w:rPr>
          <w:rStyle w:val="aa"/>
          <w:rFonts w:ascii="Times New Roman" w:hAnsi="Times New Roman" w:cs="Times New Roman"/>
          <w:b w:val="0"/>
          <w:sz w:val="24"/>
          <w:szCs w:val="24"/>
        </w:rPr>
        <w:t xml:space="preserve"> год прогнозируются в сумме </w:t>
      </w:r>
      <w:r w:rsidR="005352EE" w:rsidRPr="005352EE">
        <w:rPr>
          <w:rStyle w:val="aa"/>
          <w:rFonts w:ascii="Times New Roman" w:hAnsi="Times New Roman" w:cs="Times New Roman"/>
          <w:b w:val="0"/>
          <w:i/>
          <w:sz w:val="24"/>
          <w:szCs w:val="24"/>
        </w:rPr>
        <w:t>12</w:t>
      </w:r>
      <w:r w:rsidR="000752A1">
        <w:rPr>
          <w:rStyle w:val="aa"/>
          <w:rFonts w:ascii="Times New Roman" w:hAnsi="Times New Roman" w:cs="Times New Roman"/>
          <w:b w:val="0"/>
          <w:i/>
          <w:sz w:val="24"/>
          <w:szCs w:val="24"/>
        </w:rPr>
        <w:t xml:space="preserve"> </w:t>
      </w:r>
      <w:r w:rsidR="005352EE" w:rsidRPr="005352EE">
        <w:rPr>
          <w:rStyle w:val="aa"/>
          <w:rFonts w:ascii="Times New Roman" w:hAnsi="Times New Roman" w:cs="Times New Roman"/>
          <w:b w:val="0"/>
          <w:i/>
          <w:sz w:val="24"/>
          <w:szCs w:val="24"/>
        </w:rPr>
        <w:t>861,9</w:t>
      </w:r>
      <w:r w:rsidRPr="00445CD5">
        <w:rPr>
          <w:rStyle w:val="aa"/>
          <w:rFonts w:ascii="Times New Roman" w:hAnsi="Times New Roman" w:cs="Times New Roman"/>
          <w:b w:val="0"/>
          <w:sz w:val="24"/>
          <w:szCs w:val="24"/>
        </w:rPr>
        <w:t xml:space="preserve"> </w:t>
      </w:r>
      <w:r w:rsidRPr="00445CD5">
        <w:rPr>
          <w:rStyle w:val="aa"/>
          <w:rFonts w:ascii="Times New Roman" w:hAnsi="Times New Roman" w:cs="Times New Roman"/>
          <w:b w:val="0"/>
          <w:i/>
          <w:sz w:val="24"/>
          <w:szCs w:val="24"/>
        </w:rPr>
        <w:t>тыс. рублей</w:t>
      </w:r>
      <w:r w:rsidRPr="00445CD5">
        <w:rPr>
          <w:rStyle w:val="aa"/>
          <w:rFonts w:ascii="Times New Roman" w:hAnsi="Times New Roman" w:cs="Times New Roman"/>
          <w:b w:val="0"/>
          <w:sz w:val="24"/>
          <w:szCs w:val="24"/>
        </w:rPr>
        <w:t>, с сокращением к исполнению за 202</w:t>
      </w:r>
      <w:r w:rsidR="005352EE">
        <w:rPr>
          <w:rStyle w:val="aa"/>
          <w:rFonts w:ascii="Times New Roman" w:hAnsi="Times New Roman" w:cs="Times New Roman"/>
          <w:b w:val="0"/>
          <w:sz w:val="24"/>
          <w:szCs w:val="24"/>
        </w:rPr>
        <w:t>3</w:t>
      </w:r>
      <w:r w:rsidRPr="00445CD5">
        <w:rPr>
          <w:rStyle w:val="aa"/>
          <w:rFonts w:ascii="Times New Roman" w:hAnsi="Times New Roman" w:cs="Times New Roman"/>
          <w:b w:val="0"/>
          <w:sz w:val="24"/>
          <w:szCs w:val="24"/>
        </w:rPr>
        <w:t xml:space="preserve"> год на </w:t>
      </w:r>
      <w:r w:rsidR="005352EE" w:rsidRPr="005352EE">
        <w:rPr>
          <w:rStyle w:val="aa"/>
          <w:rFonts w:ascii="Times New Roman" w:hAnsi="Times New Roman" w:cs="Times New Roman"/>
          <w:b w:val="0"/>
          <w:i/>
          <w:sz w:val="24"/>
          <w:szCs w:val="24"/>
        </w:rPr>
        <w:t>344,1</w:t>
      </w:r>
      <w:r w:rsidRPr="00445CD5">
        <w:rPr>
          <w:rStyle w:val="aa"/>
          <w:rFonts w:ascii="Times New Roman" w:hAnsi="Times New Roman" w:cs="Times New Roman"/>
          <w:b w:val="0"/>
          <w:sz w:val="24"/>
          <w:szCs w:val="24"/>
        </w:rPr>
        <w:t xml:space="preserve">  </w:t>
      </w:r>
      <w:r w:rsidRPr="00445CD5">
        <w:rPr>
          <w:rStyle w:val="aa"/>
          <w:rFonts w:ascii="Times New Roman" w:hAnsi="Times New Roman" w:cs="Times New Roman"/>
          <w:b w:val="0"/>
          <w:i/>
          <w:sz w:val="24"/>
          <w:szCs w:val="24"/>
        </w:rPr>
        <w:t>тыс. рублей</w:t>
      </w:r>
      <w:r w:rsidRPr="00445CD5">
        <w:rPr>
          <w:rStyle w:val="aa"/>
          <w:rFonts w:ascii="Times New Roman" w:hAnsi="Times New Roman" w:cs="Times New Roman"/>
          <w:b w:val="0"/>
          <w:sz w:val="24"/>
          <w:szCs w:val="24"/>
        </w:rPr>
        <w:t xml:space="preserve">, или  </w:t>
      </w:r>
      <w:r w:rsidR="005352EE">
        <w:rPr>
          <w:rStyle w:val="aa"/>
          <w:rFonts w:ascii="Times New Roman" w:hAnsi="Times New Roman" w:cs="Times New Roman"/>
          <w:b w:val="0"/>
          <w:sz w:val="24"/>
          <w:szCs w:val="24"/>
        </w:rPr>
        <w:t>2,7</w:t>
      </w:r>
      <w:r w:rsidRPr="00445CD5">
        <w:rPr>
          <w:rStyle w:val="aa"/>
          <w:rFonts w:ascii="Times New Roman" w:hAnsi="Times New Roman" w:cs="Times New Roman"/>
          <w:b w:val="0"/>
          <w:sz w:val="24"/>
          <w:szCs w:val="24"/>
        </w:rPr>
        <w:t xml:space="preserve">  %. </w:t>
      </w:r>
    </w:p>
    <w:p w:rsidR="00350B49" w:rsidRPr="008A428D" w:rsidRDefault="00350B49" w:rsidP="00350B49">
      <w:pPr>
        <w:spacing w:after="0" w:line="240" w:lineRule="atLeast"/>
        <w:contextualSpacing/>
        <w:jc w:val="both"/>
        <w:rPr>
          <w:rStyle w:val="aa"/>
          <w:rFonts w:ascii="Times New Roman" w:hAnsi="Times New Roman" w:cs="Times New Roman"/>
          <w:b w:val="0"/>
          <w:sz w:val="24"/>
          <w:szCs w:val="24"/>
        </w:rPr>
      </w:pPr>
      <w:r w:rsidRPr="008A428D">
        <w:rPr>
          <w:rStyle w:val="aa"/>
          <w:rFonts w:ascii="Times New Roman" w:hAnsi="Times New Roman" w:cs="Times New Roman"/>
          <w:b w:val="0"/>
          <w:sz w:val="24"/>
          <w:szCs w:val="24"/>
        </w:rPr>
        <w:t xml:space="preserve">      По отношению к ожидаемому исполнению за 202</w:t>
      </w:r>
      <w:r w:rsidR="00E8068D">
        <w:rPr>
          <w:rStyle w:val="aa"/>
          <w:rFonts w:ascii="Times New Roman" w:hAnsi="Times New Roman" w:cs="Times New Roman"/>
          <w:b w:val="0"/>
          <w:sz w:val="24"/>
          <w:szCs w:val="24"/>
        </w:rPr>
        <w:t>4</w:t>
      </w:r>
      <w:r w:rsidRPr="008A428D">
        <w:rPr>
          <w:rStyle w:val="aa"/>
          <w:rFonts w:ascii="Times New Roman" w:hAnsi="Times New Roman" w:cs="Times New Roman"/>
          <w:b w:val="0"/>
          <w:sz w:val="24"/>
          <w:szCs w:val="24"/>
        </w:rPr>
        <w:t xml:space="preserve"> год расходы планируются с сокращением  на </w:t>
      </w:r>
      <w:r w:rsidR="00E8068D" w:rsidRPr="000752A1">
        <w:rPr>
          <w:rStyle w:val="aa"/>
          <w:rFonts w:ascii="Times New Roman" w:hAnsi="Times New Roman" w:cs="Times New Roman"/>
          <w:b w:val="0"/>
          <w:i/>
          <w:sz w:val="24"/>
          <w:szCs w:val="24"/>
        </w:rPr>
        <w:t>4111,7</w:t>
      </w:r>
      <w:r w:rsidRPr="008A428D">
        <w:rPr>
          <w:rStyle w:val="aa"/>
          <w:rFonts w:ascii="Times New Roman" w:hAnsi="Times New Roman" w:cs="Times New Roman"/>
          <w:b w:val="0"/>
          <w:sz w:val="24"/>
          <w:szCs w:val="24"/>
        </w:rPr>
        <w:t xml:space="preserve"> </w:t>
      </w:r>
      <w:r w:rsidRPr="008A428D">
        <w:rPr>
          <w:rStyle w:val="aa"/>
          <w:rFonts w:ascii="Times New Roman" w:hAnsi="Times New Roman" w:cs="Times New Roman"/>
          <w:b w:val="0"/>
          <w:i/>
          <w:sz w:val="24"/>
          <w:szCs w:val="24"/>
        </w:rPr>
        <w:t>тыс. рублей</w:t>
      </w:r>
      <w:r w:rsidRPr="008A428D">
        <w:rPr>
          <w:rStyle w:val="aa"/>
          <w:rFonts w:ascii="Times New Roman" w:hAnsi="Times New Roman" w:cs="Times New Roman"/>
          <w:b w:val="0"/>
          <w:sz w:val="24"/>
          <w:szCs w:val="24"/>
        </w:rPr>
        <w:t xml:space="preserve">, или </w:t>
      </w:r>
      <w:r w:rsidR="00E8068D">
        <w:rPr>
          <w:rStyle w:val="aa"/>
          <w:rFonts w:ascii="Times New Roman" w:hAnsi="Times New Roman" w:cs="Times New Roman"/>
          <w:b w:val="0"/>
          <w:sz w:val="24"/>
          <w:szCs w:val="24"/>
        </w:rPr>
        <w:t>32,0</w:t>
      </w:r>
      <w:r w:rsidRPr="008A428D">
        <w:rPr>
          <w:rStyle w:val="aa"/>
          <w:rFonts w:ascii="Times New Roman" w:hAnsi="Times New Roman" w:cs="Times New Roman"/>
          <w:b w:val="0"/>
          <w:sz w:val="24"/>
          <w:szCs w:val="24"/>
        </w:rPr>
        <w:t xml:space="preserve"> %.</w:t>
      </w:r>
    </w:p>
    <w:p w:rsidR="00350B49" w:rsidRPr="008A428D" w:rsidRDefault="00350B49" w:rsidP="00350B49">
      <w:pPr>
        <w:spacing w:after="0" w:line="240" w:lineRule="atLeast"/>
        <w:contextualSpacing/>
        <w:jc w:val="both"/>
        <w:rPr>
          <w:rFonts w:ascii="Times New Roman" w:hAnsi="Times New Roman" w:cs="Times New Roman"/>
          <w:i/>
        </w:rPr>
      </w:pPr>
      <w:r w:rsidRPr="008A428D">
        <w:rPr>
          <w:rStyle w:val="aa"/>
          <w:rFonts w:ascii="Times New Roman" w:hAnsi="Times New Roman" w:cs="Times New Roman"/>
          <w:b w:val="0"/>
          <w:sz w:val="24"/>
          <w:szCs w:val="24"/>
        </w:rPr>
        <w:lastRenderedPageBreak/>
        <w:t xml:space="preserve">       Объём расходов бюджета на плановый период 202</w:t>
      </w:r>
      <w:r w:rsidR="00E8068D">
        <w:rPr>
          <w:rStyle w:val="aa"/>
          <w:rFonts w:ascii="Times New Roman" w:hAnsi="Times New Roman" w:cs="Times New Roman"/>
          <w:b w:val="0"/>
          <w:sz w:val="24"/>
          <w:szCs w:val="24"/>
        </w:rPr>
        <w:t>6</w:t>
      </w:r>
      <w:r w:rsidRPr="008A428D">
        <w:rPr>
          <w:rStyle w:val="aa"/>
          <w:rFonts w:ascii="Times New Roman" w:hAnsi="Times New Roman" w:cs="Times New Roman"/>
          <w:b w:val="0"/>
          <w:sz w:val="24"/>
          <w:szCs w:val="24"/>
        </w:rPr>
        <w:t>-202</w:t>
      </w:r>
      <w:r w:rsidR="00E8068D">
        <w:rPr>
          <w:rStyle w:val="aa"/>
          <w:rFonts w:ascii="Times New Roman" w:hAnsi="Times New Roman" w:cs="Times New Roman"/>
          <w:b w:val="0"/>
          <w:sz w:val="24"/>
          <w:szCs w:val="24"/>
        </w:rPr>
        <w:t>7</w:t>
      </w:r>
      <w:r w:rsidRPr="008A428D">
        <w:rPr>
          <w:rStyle w:val="aa"/>
          <w:rFonts w:ascii="Times New Roman" w:hAnsi="Times New Roman" w:cs="Times New Roman"/>
          <w:b w:val="0"/>
          <w:sz w:val="24"/>
          <w:szCs w:val="24"/>
        </w:rPr>
        <w:t xml:space="preserve">гг. предусматривается в сумме </w:t>
      </w:r>
      <w:r w:rsidRPr="008A428D">
        <w:rPr>
          <w:rStyle w:val="aa"/>
          <w:rFonts w:ascii="Times New Roman" w:hAnsi="Times New Roman" w:cs="Times New Roman"/>
          <w:b w:val="0"/>
          <w:i/>
          <w:sz w:val="24"/>
          <w:szCs w:val="24"/>
        </w:rPr>
        <w:t>1</w:t>
      </w:r>
      <w:r w:rsidR="00E8068D">
        <w:rPr>
          <w:rStyle w:val="aa"/>
          <w:rFonts w:ascii="Times New Roman" w:hAnsi="Times New Roman" w:cs="Times New Roman"/>
          <w:b w:val="0"/>
          <w:i/>
          <w:sz w:val="24"/>
          <w:szCs w:val="24"/>
        </w:rPr>
        <w:t>4</w:t>
      </w:r>
      <w:r w:rsidR="00BC328C">
        <w:rPr>
          <w:rStyle w:val="aa"/>
          <w:rFonts w:ascii="Times New Roman" w:hAnsi="Times New Roman" w:cs="Times New Roman"/>
          <w:b w:val="0"/>
          <w:i/>
          <w:sz w:val="24"/>
          <w:szCs w:val="24"/>
        </w:rPr>
        <w:t xml:space="preserve"> </w:t>
      </w:r>
      <w:r w:rsidR="00E8068D">
        <w:rPr>
          <w:rStyle w:val="aa"/>
          <w:rFonts w:ascii="Times New Roman" w:hAnsi="Times New Roman" w:cs="Times New Roman"/>
          <w:b w:val="0"/>
          <w:i/>
          <w:sz w:val="24"/>
          <w:szCs w:val="24"/>
        </w:rPr>
        <w:t>734,5</w:t>
      </w:r>
      <w:r w:rsidRPr="008A428D">
        <w:rPr>
          <w:rStyle w:val="aa"/>
          <w:rFonts w:ascii="Times New Roman" w:hAnsi="Times New Roman" w:cs="Times New Roman"/>
          <w:b w:val="0"/>
          <w:sz w:val="24"/>
          <w:szCs w:val="24"/>
        </w:rPr>
        <w:t xml:space="preserve"> </w:t>
      </w:r>
      <w:r w:rsidRPr="008A428D">
        <w:rPr>
          <w:rFonts w:ascii="Times New Roman" w:hAnsi="Times New Roman" w:cs="Times New Roman"/>
          <w:i/>
          <w:sz w:val="24"/>
          <w:szCs w:val="24"/>
        </w:rPr>
        <w:t>тыс. рублей</w:t>
      </w:r>
      <w:r w:rsidRPr="008A428D">
        <w:rPr>
          <w:rFonts w:ascii="Times New Roman" w:hAnsi="Times New Roman" w:cs="Times New Roman"/>
          <w:sz w:val="24"/>
          <w:szCs w:val="24"/>
        </w:rPr>
        <w:t xml:space="preserve">, в том числе условно утверждаемые расходы в сумме </w:t>
      </w:r>
      <w:r w:rsidRPr="008A428D">
        <w:rPr>
          <w:rFonts w:ascii="Times New Roman" w:hAnsi="Times New Roman" w:cs="Times New Roman"/>
          <w:i/>
          <w:sz w:val="24"/>
          <w:szCs w:val="24"/>
        </w:rPr>
        <w:t>2</w:t>
      </w:r>
      <w:r w:rsidR="00E8068D">
        <w:rPr>
          <w:rFonts w:ascii="Times New Roman" w:hAnsi="Times New Roman" w:cs="Times New Roman"/>
          <w:i/>
          <w:sz w:val="24"/>
          <w:szCs w:val="24"/>
        </w:rPr>
        <w:t>91,9</w:t>
      </w:r>
      <w:r w:rsidRPr="008A428D">
        <w:rPr>
          <w:rFonts w:ascii="Times New Roman" w:hAnsi="Times New Roman" w:cs="Times New Roman"/>
          <w:sz w:val="24"/>
          <w:szCs w:val="24"/>
        </w:rPr>
        <w:t xml:space="preserve"> </w:t>
      </w:r>
      <w:r w:rsidRPr="008A428D">
        <w:rPr>
          <w:rFonts w:ascii="Times New Roman" w:hAnsi="Times New Roman" w:cs="Times New Roman"/>
          <w:i/>
          <w:sz w:val="24"/>
          <w:szCs w:val="24"/>
        </w:rPr>
        <w:t xml:space="preserve">тыс. рублей </w:t>
      </w:r>
      <w:r w:rsidRPr="008A428D">
        <w:rPr>
          <w:rStyle w:val="aa"/>
          <w:rFonts w:ascii="Times New Roman" w:hAnsi="Times New Roman" w:cs="Times New Roman"/>
          <w:b w:val="0"/>
          <w:sz w:val="24"/>
          <w:szCs w:val="24"/>
        </w:rPr>
        <w:t xml:space="preserve">и в сумме </w:t>
      </w:r>
      <w:r w:rsidRPr="008A428D">
        <w:rPr>
          <w:rStyle w:val="aa"/>
          <w:rFonts w:ascii="Times New Roman" w:hAnsi="Times New Roman" w:cs="Times New Roman"/>
          <w:b w:val="0"/>
          <w:i/>
          <w:sz w:val="24"/>
          <w:szCs w:val="24"/>
        </w:rPr>
        <w:t>11</w:t>
      </w:r>
      <w:r w:rsidR="00BC328C">
        <w:rPr>
          <w:rStyle w:val="aa"/>
          <w:rFonts w:ascii="Times New Roman" w:hAnsi="Times New Roman" w:cs="Times New Roman"/>
          <w:b w:val="0"/>
          <w:i/>
          <w:sz w:val="24"/>
          <w:szCs w:val="24"/>
        </w:rPr>
        <w:t xml:space="preserve"> </w:t>
      </w:r>
      <w:r w:rsidR="00E8068D">
        <w:rPr>
          <w:rStyle w:val="aa"/>
          <w:rFonts w:ascii="Times New Roman" w:hAnsi="Times New Roman" w:cs="Times New Roman"/>
          <w:b w:val="0"/>
          <w:i/>
          <w:sz w:val="24"/>
          <w:szCs w:val="24"/>
        </w:rPr>
        <w:t>736,6</w:t>
      </w:r>
      <w:r w:rsidRPr="008A428D">
        <w:rPr>
          <w:rStyle w:val="aa"/>
          <w:rFonts w:ascii="Times New Roman" w:hAnsi="Times New Roman" w:cs="Times New Roman"/>
          <w:b w:val="0"/>
          <w:sz w:val="24"/>
          <w:szCs w:val="24"/>
        </w:rPr>
        <w:t xml:space="preserve"> </w:t>
      </w:r>
      <w:r w:rsidRPr="008A428D">
        <w:rPr>
          <w:rStyle w:val="aa"/>
          <w:rFonts w:ascii="Times New Roman" w:hAnsi="Times New Roman" w:cs="Times New Roman"/>
          <w:b w:val="0"/>
          <w:i/>
          <w:sz w:val="24"/>
          <w:szCs w:val="24"/>
        </w:rPr>
        <w:t xml:space="preserve"> тыс. рублей</w:t>
      </w:r>
      <w:r w:rsidRPr="008A428D">
        <w:rPr>
          <w:rStyle w:val="aa"/>
          <w:rFonts w:ascii="Times New Roman" w:hAnsi="Times New Roman" w:cs="Times New Roman"/>
          <w:sz w:val="24"/>
          <w:szCs w:val="24"/>
        </w:rPr>
        <w:t xml:space="preserve">, </w:t>
      </w:r>
      <w:r w:rsidRPr="008A428D">
        <w:rPr>
          <w:rFonts w:ascii="Times New Roman" w:hAnsi="Times New Roman" w:cs="Times New Roman"/>
          <w:sz w:val="24"/>
          <w:szCs w:val="24"/>
        </w:rPr>
        <w:t xml:space="preserve">в том числе условно утверждаемые расходы в сумме </w:t>
      </w:r>
      <w:r w:rsidRPr="008A428D">
        <w:rPr>
          <w:rFonts w:ascii="Times New Roman" w:hAnsi="Times New Roman" w:cs="Times New Roman"/>
          <w:i/>
          <w:sz w:val="24"/>
          <w:szCs w:val="24"/>
        </w:rPr>
        <w:t>5</w:t>
      </w:r>
      <w:r w:rsidR="00E8068D">
        <w:rPr>
          <w:rFonts w:ascii="Times New Roman" w:hAnsi="Times New Roman" w:cs="Times New Roman"/>
          <w:i/>
          <w:sz w:val="24"/>
          <w:szCs w:val="24"/>
        </w:rPr>
        <w:t>83,7</w:t>
      </w:r>
      <w:r w:rsidRPr="008A428D">
        <w:rPr>
          <w:rFonts w:ascii="Times New Roman" w:hAnsi="Times New Roman" w:cs="Times New Roman"/>
          <w:sz w:val="24"/>
          <w:szCs w:val="24"/>
        </w:rPr>
        <w:t xml:space="preserve"> </w:t>
      </w:r>
      <w:r w:rsidRPr="008A428D">
        <w:rPr>
          <w:rFonts w:ascii="Times New Roman" w:hAnsi="Times New Roman" w:cs="Times New Roman"/>
          <w:i/>
          <w:sz w:val="24"/>
          <w:szCs w:val="24"/>
        </w:rPr>
        <w:t xml:space="preserve">тыс. рублей </w:t>
      </w:r>
      <w:r w:rsidRPr="008A428D">
        <w:rPr>
          <w:rFonts w:ascii="Times New Roman" w:hAnsi="Times New Roman" w:cs="Times New Roman"/>
          <w:sz w:val="24"/>
          <w:szCs w:val="24"/>
        </w:rPr>
        <w:t>соответственно.</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Проекте устанавливаются условно утверждаемые расходы бюджета сельского поселения на 202</w:t>
      </w:r>
      <w:r w:rsidR="00E8068D">
        <w:rPr>
          <w:rFonts w:ascii="Times New Roman" w:hAnsi="Times New Roman" w:cs="Times New Roman"/>
          <w:sz w:val="24"/>
          <w:szCs w:val="24"/>
        </w:rPr>
        <w:t>6</w:t>
      </w:r>
      <w:r>
        <w:rPr>
          <w:rFonts w:ascii="Times New Roman" w:hAnsi="Times New Roman" w:cs="Times New Roman"/>
          <w:sz w:val="24"/>
          <w:szCs w:val="24"/>
        </w:rPr>
        <w:t xml:space="preserve"> год в сумме </w:t>
      </w:r>
      <w:r>
        <w:rPr>
          <w:rFonts w:ascii="Times New Roman" w:hAnsi="Times New Roman" w:cs="Times New Roman"/>
          <w:i/>
          <w:sz w:val="24"/>
          <w:szCs w:val="24"/>
        </w:rPr>
        <w:t>2</w:t>
      </w:r>
      <w:r w:rsidR="00E8068D">
        <w:rPr>
          <w:rFonts w:ascii="Times New Roman" w:hAnsi="Times New Roman" w:cs="Times New Roman"/>
          <w:i/>
          <w:sz w:val="24"/>
          <w:szCs w:val="24"/>
        </w:rPr>
        <w:t>91,9</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и  на 202</w:t>
      </w:r>
      <w:r w:rsidR="00351D66">
        <w:rPr>
          <w:rFonts w:ascii="Times New Roman" w:hAnsi="Times New Roman" w:cs="Times New Roman"/>
          <w:sz w:val="24"/>
          <w:szCs w:val="24"/>
        </w:rPr>
        <w:t>7</w:t>
      </w:r>
      <w:r>
        <w:rPr>
          <w:rFonts w:ascii="Times New Roman" w:hAnsi="Times New Roman" w:cs="Times New Roman"/>
          <w:sz w:val="24"/>
          <w:szCs w:val="24"/>
        </w:rPr>
        <w:t xml:space="preserve"> год в сумме </w:t>
      </w:r>
      <w:r>
        <w:rPr>
          <w:rFonts w:ascii="Times New Roman" w:hAnsi="Times New Roman" w:cs="Times New Roman"/>
          <w:i/>
          <w:sz w:val="24"/>
          <w:szCs w:val="24"/>
        </w:rPr>
        <w:t>5</w:t>
      </w:r>
      <w:r w:rsidR="00C62137">
        <w:rPr>
          <w:rFonts w:ascii="Times New Roman" w:hAnsi="Times New Roman" w:cs="Times New Roman"/>
          <w:i/>
          <w:sz w:val="24"/>
          <w:szCs w:val="24"/>
        </w:rPr>
        <w:t>83,7</w:t>
      </w:r>
      <w:r>
        <w:rPr>
          <w:rFonts w:ascii="Times New Roman" w:hAnsi="Times New Roman" w:cs="Times New Roman"/>
          <w:i/>
          <w:sz w:val="24"/>
          <w:szCs w:val="24"/>
        </w:rPr>
        <w:t>тыс. рублей</w:t>
      </w:r>
      <w:r>
        <w:rPr>
          <w:rFonts w:ascii="Times New Roman" w:hAnsi="Times New Roman" w:cs="Times New Roman"/>
          <w:sz w:val="24"/>
          <w:szCs w:val="24"/>
        </w:rPr>
        <w:t>,  что соответствует пункту 3 статьи 184.1 БК РФ, согласно которой,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Дефицит бюджета планируется: в 202</w:t>
      </w:r>
      <w:r w:rsidR="00C62137">
        <w:rPr>
          <w:rFonts w:ascii="Times New Roman" w:hAnsi="Times New Roman" w:cs="Times New Roman"/>
          <w:sz w:val="24"/>
          <w:szCs w:val="24"/>
        </w:rPr>
        <w:t>5</w:t>
      </w:r>
      <w:r>
        <w:rPr>
          <w:rFonts w:ascii="Times New Roman" w:hAnsi="Times New Roman" w:cs="Times New Roman"/>
          <w:sz w:val="24"/>
          <w:szCs w:val="24"/>
        </w:rPr>
        <w:t xml:space="preserve"> году в сумме  </w:t>
      </w:r>
      <w:r w:rsidR="00C62137" w:rsidRPr="00C62137">
        <w:rPr>
          <w:rFonts w:ascii="Times New Roman" w:hAnsi="Times New Roman" w:cs="Times New Roman"/>
          <w:i/>
          <w:sz w:val="24"/>
          <w:szCs w:val="24"/>
        </w:rPr>
        <w:t>76,3</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в 202</w:t>
      </w:r>
      <w:r w:rsidR="00C62137">
        <w:rPr>
          <w:rFonts w:ascii="Times New Roman" w:hAnsi="Times New Roman" w:cs="Times New Roman"/>
          <w:sz w:val="24"/>
          <w:szCs w:val="24"/>
        </w:rPr>
        <w:t>6</w:t>
      </w:r>
      <w:r>
        <w:rPr>
          <w:rFonts w:ascii="Times New Roman" w:hAnsi="Times New Roman" w:cs="Times New Roman"/>
          <w:sz w:val="24"/>
          <w:szCs w:val="24"/>
        </w:rPr>
        <w:t xml:space="preserve"> году в сумме  </w:t>
      </w:r>
      <w:r>
        <w:rPr>
          <w:rFonts w:ascii="Times New Roman" w:hAnsi="Times New Roman" w:cs="Times New Roman"/>
          <w:i/>
          <w:sz w:val="24"/>
          <w:szCs w:val="24"/>
        </w:rPr>
        <w:t>2</w:t>
      </w:r>
      <w:r w:rsidR="00C62137">
        <w:rPr>
          <w:rFonts w:ascii="Times New Roman" w:hAnsi="Times New Roman" w:cs="Times New Roman"/>
          <w:i/>
          <w:sz w:val="24"/>
          <w:szCs w:val="24"/>
        </w:rPr>
        <w:t>2,4</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в 202</w:t>
      </w:r>
      <w:r w:rsidR="00C62137">
        <w:rPr>
          <w:rFonts w:ascii="Times New Roman" w:hAnsi="Times New Roman" w:cs="Times New Roman"/>
          <w:sz w:val="24"/>
          <w:szCs w:val="24"/>
        </w:rPr>
        <w:t>7</w:t>
      </w:r>
      <w:r>
        <w:rPr>
          <w:rFonts w:ascii="Times New Roman" w:hAnsi="Times New Roman" w:cs="Times New Roman"/>
          <w:sz w:val="24"/>
          <w:szCs w:val="24"/>
        </w:rPr>
        <w:t xml:space="preserve"> году в сумме </w:t>
      </w:r>
      <w:r>
        <w:rPr>
          <w:rFonts w:ascii="Times New Roman" w:hAnsi="Times New Roman" w:cs="Times New Roman"/>
          <w:i/>
          <w:sz w:val="24"/>
          <w:szCs w:val="24"/>
        </w:rPr>
        <w:t>2</w:t>
      </w:r>
      <w:r w:rsidR="00C62137">
        <w:rPr>
          <w:rFonts w:ascii="Times New Roman" w:hAnsi="Times New Roman" w:cs="Times New Roman"/>
          <w:i/>
          <w:sz w:val="24"/>
          <w:szCs w:val="24"/>
        </w:rPr>
        <w:t>2,4</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350B49" w:rsidRPr="00C62137" w:rsidRDefault="00350B49" w:rsidP="00350B49">
      <w:pPr>
        <w:spacing w:after="0" w:line="240" w:lineRule="atLeast"/>
        <w:ind w:firstLine="567"/>
        <w:contextualSpacing/>
        <w:jc w:val="both"/>
        <w:rPr>
          <w:rStyle w:val="aa"/>
          <w:rFonts w:ascii="Times New Roman" w:hAnsi="Times New Roman" w:cs="Times New Roman"/>
          <w:b w:val="0"/>
        </w:rPr>
      </w:pPr>
      <w:r w:rsidRPr="00C62137">
        <w:rPr>
          <w:rStyle w:val="aa"/>
          <w:rFonts w:ascii="Times New Roman" w:hAnsi="Times New Roman" w:cs="Times New Roman"/>
          <w:b w:val="0"/>
          <w:sz w:val="24"/>
          <w:szCs w:val="24"/>
        </w:rPr>
        <w:t>Планируемый дефицит бюджета не противоречит требованиям, установленным пунктом 3 статьи 92¹ БК РФ.</w:t>
      </w:r>
    </w:p>
    <w:p w:rsidR="00350B49" w:rsidRDefault="00350B49" w:rsidP="00350B49">
      <w:pPr>
        <w:spacing w:after="0" w:line="240" w:lineRule="atLeast"/>
        <w:ind w:firstLine="567"/>
        <w:contextualSpacing/>
        <w:rPr>
          <w:rFonts w:ascii="Times New Roman" w:hAnsi="Times New Roman" w:cs="Times New Roman"/>
          <w:b/>
          <w:sz w:val="24"/>
          <w:szCs w:val="24"/>
        </w:rPr>
      </w:pPr>
    </w:p>
    <w:p w:rsidR="00350B49" w:rsidRDefault="00350B49" w:rsidP="00350B49">
      <w:pPr>
        <w:spacing w:after="0" w:line="240" w:lineRule="atLeast"/>
        <w:ind w:firstLine="567"/>
        <w:contextualSpacing/>
        <w:rPr>
          <w:rStyle w:val="aa"/>
        </w:rPr>
      </w:pPr>
      <w:r>
        <w:rPr>
          <w:rFonts w:ascii="Times New Roman" w:hAnsi="Times New Roman" w:cs="Times New Roman"/>
          <w:b/>
          <w:sz w:val="24"/>
          <w:szCs w:val="24"/>
        </w:rPr>
        <w:t>4.Доходная часть бюджета</w:t>
      </w:r>
    </w:p>
    <w:p w:rsidR="00350B49" w:rsidRDefault="00350B49" w:rsidP="00350B49">
      <w:pPr>
        <w:pStyle w:val="a7"/>
        <w:spacing w:line="240" w:lineRule="atLeast"/>
        <w:ind w:firstLine="567"/>
        <w:jc w:val="both"/>
      </w:pPr>
    </w:p>
    <w:p w:rsidR="00350B49" w:rsidRDefault="00350B49" w:rsidP="00350B49">
      <w:pPr>
        <w:pStyle w:val="a7"/>
        <w:spacing w:line="240" w:lineRule="atLeast"/>
        <w:ind w:firstLine="567"/>
        <w:jc w:val="both"/>
      </w:pPr>
      <w:r>
        <w:rPr>
          <w:b w:val="0"/>
        </w:rPr>
        <w:t>В основу формирования доходов бюджета  на 202</w:t>
      </w:r>
      <w:r w:rsidR="00507774">
        <w:rPr>
          <w:b w:val="0"/>
        </w:rPr>
        <w:t>5</w:t>
      </w:r>
      <w:r>
        <w:rPr>
          <w:b w:val="0"/>
        </w:rPr>
        <w:t xml:space="preserve"> год и плановый период 202</w:t>
      </w:r>
      <w:r w:rsidR="00507774">
        <w:rPr>
          <w:b w:val="0"/>
        </w:rPr>
        <w:t>6</w:t>
      </w:r>
      <w:r>
        <w:rPr>
          <w:b w:val="0"/>
        </w:rPr>
        <w:t>-202</w:t>
      </w:r>
      <w:r w:rsidR="00507774">
        <w:rPr>
          <w:b w:val="0"/>
        </w:rPr>
        <w:t>7</w:t>
      </w:r>
      <w:r>
        <w:rPr>
          <w:b w:val="0"/>
        </w:rPr>
        <w:t xml:space="preserve"> годов положены показатели прогноза социально-экономического развития  сельского поселения, основные направления бюджетной и налоговой политики, отчётность Межрайонной ИФНС России № 5 по Калужской области о налоговой базе и структуре начислений по соответствующим налогам за последний отчётный год и оценка поступлений доходов в 202</w:t>
      </w:r>
      <w:r w:rsidR="00507774">
        <w:rPr>
          <w:b w:val="0"/>
        </w:rPr>
        <w:t>4</w:t>
      </w:r>
      <w:r>
        <w:rPr>
          <w:b w:val="0"/>
        </w:rPr>
        <w:t xml:space="preserve"> году.</w:t>
      </w:r>
    </w:p>
    <w:p w:rsidR="00350B49" w:rsidRDefault="00350B49" w:rsidP="00350B49">
      <w:pPr>
        <w:pStyle w:val="a7"/>
        <w:spacing w:line="240" w:lineRule="atLeast"/>
        <w:ind w:firstLine="567"/>
        <w:jc w:val="both"/>
      </w:pPr>
      <w:r>
        <w:rPr>
          <w:b w:val="0"/>
        </w:rPr>
        <w:t xml:space="preserve"> Основными макроэкономическими показателями, взятыми за основу, являются: фонд оплаты труда, кадастровая оценка земли, инвентаризационная стоимость строений, индекс потребительских цен.</w:t>
      </w:r>
    </w:p>
    <w:p w:rsidR="00350B49" w:rsidRDefault="00350B49" w:rsidP="00350B49">
      <w:pPr>
        <w:pStyle w:val="a7"/>
        <w:spacing w:line="240" w:lineRule="atLeast"/>
        <w:ind w:firstLine="567"/>
        <w:jc w:val="both"/>
        <w:rPr>
          <w:b w:val="0"/>
        </w:rPr>
      </w:pPr>
      <w:r>
        <w:rPr>
          <w:b w:val="0"/>
        </w:rPr>
        <w:t>Показатели доходов бюджета на 202</w:t>
      </w:r>
      <w:r w:rsidR="00507774">
        <w:rPr>
          <w:b w:val="0"/>
        </w:rPr>
        <w:t>5</w:t>
      </w:r>
      <w:r>
        <w:rPr>
          <w:b w:val="0"/>
        </w:rPr>
        <w:t xml:space="preserve"> год и на плановый период 202</w:t>
      </w:r>
      <w:r w:rsidR="00507774">
        <w:rPr>
          <w:b w:val="0"/>
        </w:rPr>
        <w:t>6</w:t>
      </w:r>
      <w:r>
        <w:rPr>
          <w:b w:val="0"/>
        </w:rPr>
        <w:t>-202</w:t>
      </w:r>
      <w:r w:rsidR="00507774">
        <w:rPr>
          <w:b w:val="0"/>
        </w:rPr>
        <w:t>7</w:t>
      </w:r>
      <w:r>
        <w:rPr>
          <w:b w:val="0"/>
        </w:rPr>
        <w:t>гг. определены по нормативам отчислений от федеральных, региональных, местных налогов и отдельных видов неналоговых доходов в соответствии с БК РФ и законодательством Калужской области.</w:t>
      </w:r>
    </w:p>
    <w:p w:rsidR="00350B49" w:rsidRDefault="00350B49" w:rsidP="00350B49">
      <w:pPr>
        <w:pStyle w:val="a7"/>
        <w:spacing w:line="240" w:lineRule="atLeast"/>
        <w:jc w:val="both"/>
      </w:pPr>
      <w:r>
        <w:t xml:space="preserve">     </w:t>
      </w:r>
    </w:p>
    <w:p w:rsidR="00350B49" w:rsidRDefault="00350B49" w:rsidP="00350B49">
      <w:pPr>
        <w:pStyle w:val="a7"/>
        <w:spacing w:line="240" w:lineRule="atLeast"/>
        <w:jc w:val="both"/>
      </w:pPr>
      <w:r>
        <w:t xml:space="preserve"> Исполнение доходов</w:t>
      </w:r>
      <w:r w:rsidR="00BE49D9">
        <w:t xml:space="preserve"> бюджета </w:t>
      </w:r>
      <w:r>
        <w:t>сельского поселения за 202</w:t>
      </w:r>
      <w:r w:rsidR="005B688F">
        <w:t>1</w:t>
      </w:r>
      <w:r>
        <w:t>-202</w:t>
      </w:r>
      <w:r w:rsidR="005B688F">
        <w:t>3</w:t>
      </w:r>
      <w:r>
        <w:t xml:space="preserve"> гг., ожидаемые итоги за 202</w:t>
      </w:r>
      <w:r w:rsidR="005B688F">
        <w:t>4</w:t>
      </w:r>
      <w:r>
        <w:t xml:space="preserve"> год и показатели проекта бюджета на очередной финансовый год и плановый период представлены  в таблице № 2:</w:t>
      </w:r>
    </w:p>
    <w:p w:rsidR="00350B49" w:rsidRDefault="00350B49" w:rsidP="00350B49">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177192">
        <w:rPr>
          <w:rFonts w:ascii="Times New Roman" w:hAnsi="Times New Roman" w:cs="Times New Roman"/>
          <w:sz w:val="20"/>
          <w:szCs w:val="20"/>
        </w:rPr>
        <w:t xml:space="preserve">                   </w:t>
      </w:r>
      <w:r>
        <w:rPr>
          <w:rFonts w:ascii="Times New Roman" w:hAnsi="Times New Roman" w:cs="Times New Roman"/>
          <w:sz w:val="20"/>
          <w:szCs w:val="20"/>
        </w:rPr>
        <w:t xml:space="preserve">   (тыс.рублей)</w:t>
      </w:r>
    </w:p>
    <w:p w:rsidR="006C5A7A" w:rsidRDefault="006C5A7A" w:rsidP="00350B49">
      <w:pPr>
        <w:spacing w:after="0" w:line="240" w:lineRule="atLeast"/>
        <w:ind w:firstLine="567"/>
        <w:contextualSpacing/>
        <w:jc w:val="both"/>
        <w:rPr>
          <w:rFonts w:ascii="Times New Roman" w:hAnsi="Times New Roman" w:cs="Times New Roman"/>
          <w:sz w:val="20"/>
          <w:szCs w:val="20"/>
        </w:rPr>
      </w:pPr>
    </w:p>
    <w:tbl>
      <w:tblPr>
        <w:tblW w:w="9315" w:type="dxa"/>
        <w:tblLayout w:type="fixed"/>
        <w:tblLook w:val="04A0"/>
      </w:tblPr>
      <w:tblGrid>
        <w:gridCol w:w="2509"/>
        <w:gridCol w:w="1000"/>
        <w:gridCol w:w="992"/>
        <w:gridCol w:w="991"/>
        <w:gridCol w:w="1133"/>
        <w:gridCol w:w="849"/>
        <w:gridCol w:w="850"/>
        <w:gridCol w:w="991"/>
      </w:tblGrid>
      <w:tr w:rsidR="00350B49" w:rsidTr="00350B49">
        <w:trPr>
          <w:trHeight w:val="890"/>
        </w:trPr>
        <w:tc>
          <w:tcPr>
            <w:tcW w:w="25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Наименование доходных источников</w:t>
            </w:r>
          </w:p>
        </w:tc>
        <w:tc>
          <w:tcPr>
            <w:tcW w:w="2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Фактическое исполнение бюджета по доходам</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Ожидаемое исполнение бюджета</w:t>
            </w:r>
          </w:p>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 xml:space="preserve"> за 202</w:t>
            </w:r>
            <w:r w:rsidR="005B688F">
              <w:rPr>
                <w:rFonts w:ascii="Times New Roman" w:hAnsi="Times New Roman" w:cs="Times New Roman"/>
                <w:sz w:val="18"/>
                <w:szCs w:val="18"/>
              </w:rPr>
              <w:t>4</w:t>
            </w:r>
            <w:r>
              <w:rPr>
                <w:rFonts w:ascii="Times New Roman" w:hAnsi="Times New Roman" w:cs="Times New Roman"/>
                <w:sz w:val="18"/>
                <w:szCs w:val="18"/>
              </w:rPr>
              <w:t xml:space="preserve"> год</w:t>
            </w: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Проект бюджета по доходам на 202</w:t>
            </w:r>
            <w:r w:rsidR="005B688F">
              <w:rPr>
                <w:rFonts w:ascii="Times New Roman" w:hAnsi="Times New Roman" w:cs="Times New Roman"/>
                <w:sz w:val="18"/>
                <w:szCs w:val="18"/>
              </w:rPr>
              <w:t>5</w:t>
            </w:r>
            <w:r>
              <w:rPr>
                <w:rFonts w:ascii="Times New Roman" w:hAnsi="Times New Roman" w:cs="Times New Roman"/>
                <w:sz w:val="18"/>
                <w:szCs w:val="18"/>
              </w:rPr>
              <w:t xml:space="preserve"> год  и на плановый период 202</w:t>
            </w:r>
            <w:r w:rsidR="005B688F">
              <w:rPr>
                <w:rFonts w:ascii="Times New Roman" w:hAnsi="Times New Roman" w:cs="Times New Roman"/>
                <w:sz w:val="18"/>
                <w:szCs w:val="18"/>
              </w:rPr>
              <w:t>6</w:t>
            </w:r>
            <w:r>
              <w:rPr>
                <w:rFonts w:ascii="Times New Roman" w:hAnsi="Times New Roman" w:cs="Times New Roman"/>
                <w:sz w:val="18"/>
                <w:szCs w:val="18"/>
              </w:rPr>
              <w:t>-202</w:t>
            </w:r>
            <w:r w:rsidR="005B688F">
              <w:rPr>
                <w:rFonts w:ascii="Times New Roman" w:hAnsi="Times New Roman" w:cs="Times New Roman"/>
                <w:sz w:val="18"/>
                <w:szCs w:val="18"/>
              </w:rPr>
              <w:t>7</w:t>
            </w:r>
            <w:r>
              <w:rPr>
                <w:rFonts w:ascii="Times New Roman" w:hAnsi="Times New Roman" w:cs="Times New Roman"/>
                <w:sz w:val="18"/>
                <w:szCs w:val="18"/>
              </w:rPr>
              <w:t>гг</w:t>
            </w:r>
          </w:p>
        </w:tc>
      </w:tr>
      <w:tr w:rsidR="00350B49" w:rsidTr="00350B49">
        <w:trPr>
          <w:trHeight w:val="571"/>
        </w:trPr>
        <w:tc>
          <w:tcPr>
            <w:tcW w:w="25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177192">
            <w:pPr>
              <w:spacing w:after="0" w:line="220" w:lineRule="atLeast"/>
              <w:rPr>
                <w:rFonts w:ascii="Times New Roman" w:hAnsi="Times New Roman" w:cs="Times New Roman"/>
                <w:sz w:val="18"/>
                <w:szCs w:val="1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202</w:t>
            </w:r>
            <w:r w:rsidR="005B688F">
              <w:rPr>
                <w:rFonts w:ascii="Times New Roman" w:hAnsi="Times New Roman" w:cs="Times New Roman"/>
                <w:sz w:val="18"/>
                <w:szCs w:val="18"/>
              </w:rPr>
              <w:t>1</w:t>
            </w:r>
            <w:r>
              <w:rPr>
                <w:rFonts w:ascii="Times New Roman" w:hAnsi="Times New Roman" w:cs="Times New Roman"/>
                <w:sz w:val="18"/>
                <w:szCs w:val="18"/>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202</w:t>
            </w:r>
            <w:r w:rsidR="005B688F">
              <w:rPr>
                <w:rFonts w:ascii="Times New Roman" w:hAnsi="Times New Roman" w:cs="Times New Roman"/>
                <w:sz w:val="18"/>
                <w:szCs w:val="18"/>
              </w:rPr>
              <w:t>2</w:t>
            </w:r>
            <w:r>
              <w:rPr>
                <w:rFonts w:ascii="Times New Roman" w:hAnsi="Times New Roman" w:cs="Times New Roman"/>
                <w:sz w:val="18"/>
                <w:szCs w:val="18"/>
              </w:rPr>
              <w:t xml:space="preserve"> год</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202</w:t>
            </w:r>
            <w:r w:rsidR="005B688F">
              <w:rPr>
                <w:rFonts w:ascii="Times New Roman" w:hAnsi="Times New Roman" w:cs="Times New Roman"/>
                <w:sz w:val="18"/>
                <w:szCs w:val="18"/>
              </w:rPr>
              <w:t>3</w:t>
            </w:r>
            <w:r>
              <w:rPr>
                <w:rFonts w:ascii="Times New Roman" w:hAnsi="Times New Roman" w:cs="Times New Roman"/>
                <w:sz w:val="18"/>
                <w:szCs w:val="18"/>
              </w:rPr>
              <w:t xml:space="preserve"> год</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177192">
            <w:pPr>
              <w:spacing w:after="0" w:line="220" w:lineRule="atLeast"/>
              <w:rPr>
                <w:rFonts w:ascii="Times New Roman" w:hAnsi="Times New Roman" w:cs="Times New Roman"/>
                <w:sz w:val="18"/>
                <w:szCs w:val="18"/>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202</w:t>
            </w:r>
            <w:r w:rsidR="005B688F">
              <w:rPr>
                <w:rFonts w:ascii="Times New Roman" w:hAnsi="Times New Roman" w:cs="Times New Roman"/>
                <w:sz w:val="18"/>
                <w:szCs w:val="18"/>
              </w:rPr>
              <w:t>5</w:t>
            </w:r>
            <w:r>
              <w:rPr>
                <w:rFonts w:ascii="Times New Roman" w:hAnsi="Times New Roman" w:cs="Times New Roman"/>
                <w:sz w:val="18"/>
                <w:szCs w:val="18"/>
              </w:rPr>
              <w:t>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202</w:t>
            </w:r>
            <w:r w:rsidR="005B688F">
              <w:rPr>
                <w:rFonts w:ascii="Times New Roman" w:hAnsi="Times New Roman" w:cs="Times New Roman"/>
                <w:sz w:val="18"/>
                <w:szCs w:val="18"/>
              </w:rPr>
              <w:t>6</w:t>
            </w:r>
            <w:r>
              <w:rPr>
                <w:rFonts w:ascii="Times New Roman" w:hAnsi="Times New Roman" w:cs="Times New Roman"/>
                <w:sz w:val="18"/>
                <w:szCs w:val="18"/>
              </w:rPr>
              <w:t>год</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202</w:t>
            </w:r>
            <w:r w:rsidR="005B688F">
              <w:rPr>
                <w:rFonts w:ascii="Times New Roman" w:hAnsi="Times New Roman" w:cs="Times New Roman"/>
                <w:sz w:val="18"/>
                <w:szCs w:val="18"/>
              </w:rPr>
              <w:t>7</w:t>
            </w:r>
            <w:r>
              <w:rPr>
                <w:rFonts w:ascii="Times New Roman" w:hAnsi="Times New Roman" w:cs="Times New Roman"/>
                <w:sz w:val="18"/>
                <w:szCs w:val="18"/>
              </w:rPr>
              <w:t xml:space="preserve"> год</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b/>
                <w:sz w:val="18"/>
                <w:szCs w:val="18"/>
              </w:rPr>
              <w:t>Налоговые и неналоговые,</w:t>
            </w:r>
            <w:r>
              <w:rPr>
                <w:rFonts w:ascii="Times New Roman" w:hAnsi="Times New Roman" w:cs="Times New Roman"/>
                <w:sz w:val="18"/>
                <w:szCs w:val="18"/>
              </w:rPr>
              <w:t xml:space="preserve"> в том числе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388,2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 xml:space="preserve">409,1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bookmarkStart w:id="0" w:name="_GoBack"/>
            <w:bookmarkEnd w:id="0"/>
            <w:r>
              <w:rPr>
                <w:rFonts w:ascii="Times New Roman" w:hAnsi="Times New Roman" w:cs="Times New Roman"/>
                <w:b/>
                <w:sz w:val="18"/>
                <w:szCs w:val="18"/>
              </w:rPr>
              <w:t>375,9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805,6</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w:t>
            </w:r>
            <w:r w:rsidR="00BC328C">
              <w:rPr>
                <w:rFonts w:ascii="Times New Roman" w:hAnsi="Times New Roman" w:cs="Times New Roman"/>
                <w:b/>
                <w:sz w:val="18"/>
                <w:szCs w:val="18"/>
              </w:rPr>
              <w:t xml:space="preserve"> </w:t>
            </w:r>
            <w:r>
              <w:rPr>
                <w:rFonts w:ascii="Times New Roman" w:hAnsi="Times New Roman" w:cs="Times New Roman"/>
                <w:b/>
                <w:sz w:val="18"/>
                <w:szCs w:val="18"/>
              </w:rPr>
              <w:t>525,6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447,0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447,0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b/>
                <w:sz w:val="18"/>
                <w:szCs w:val="18"/>
              </w:rPr>
              <w:t>Налоговые доходы</w:t>
            </w:r>
            <w:r>
              <w:rPr>
                <w:rFonts w:ascii="Times New Roman" w:hAnsi="Times New Roman" w:cs="Times New Roman"/>
                <w:sz w:val="18"/>
                <w:szCs w:val="18"/>
              </w:rPr>
              <w:t>, в том числе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315,2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378,4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200,4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07774"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296,0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250,0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245,0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245,0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24,8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32,5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33,0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35,0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35,0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Налог на совокупный доход</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65,4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-53,3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17,0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10,0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lastRenderedPageBreak/>
              <w:t>Налог на имущество физических лиц</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84,4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224,7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14,7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146,0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50,0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Земельный налог</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137,1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182,2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155,2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100,0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150,0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150,0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b/>
                <w:sz w:val="18"/>
                <w:szCs w:val="18"/>
              </w:rPr>
              <w:t>Неналоговые доходы</w:t>
            </w:r>
            <w:r>
              <w:rPr>
                <w:rFonts w:ascii="Times New Roman" w:hAnsi="Times New Roman" w:cs="Times New Roman"/>
                <w:sz w:val="18"/>
                <w:szCs w:val="18"/>
              </w:rPr>
              <w:t>, в том числе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73,0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30,7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175,5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07774"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509,6</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w:t>
            </w:r>
            <w:r w:rsidR="00BC328C">
              <w:rPr>
                <w:rFonts w:ascii="Times New Roman" w:hAnsi="Times New Roman" w:cs="Times New Roman"/>
                <w:b/>
                <w:sz w:val="18"/>
                <w:szCs w:val="18"/>
              </w:rPr>
              <w:t xml:space="preserve"> </w:t>
            </w:r>
            <w:r>
              <w:rPr>
                <w:rFonts w:ascii="Times New Roman" w:hAnsi="Times New Roman" w:cs="Times New Roman"/>
                <w:b/>
                <w:sz w:val="18"/>
                <w:szCs w:val="18"/>
              </w:rPr>
              <w:t>275,6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202,0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202,0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платы</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30,7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38,2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200,0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202,0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Прочие неналоговые доходы</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74,0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56,0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88,6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r>
      <w:tr w:rsidR="00C0376B"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C0376B" w:rsidRDefault="00C0376B" w:rsidP="00177192">
            <w:pPr>
              <w:spacing w:after="0" w:line="220" w:lineRule="atLeast"/>
              <w:jc w:val="both"/>
              <w:rPr>
                <w:rFonts w:ascii="Times New Roman" w:hAnsi="Times New Roman" w:cs="Times New Roman"/>
                <w:sz w:val="18"/>
                <w:szCs w:val="18"/>
              </w:rPr>
            </w:pPr>
            <w:r w:rsidRPr="00C0376B">
              <w:rPr>
                <w:rFonts w:ascii="Times New Roman" w:hAnsi="Times New Roman" w:cs="Times New Roman"/>
                <w:sz w:val="18"/>
                <w:szCs w:val="18"/>
              </w:rPr>
              <w:t>Доходы от продажи имущества</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C0376B" w:rsidRDefault="00C0376B" w:rsidP="00177192">
            <w:pPr>
              <w:spacing w:after="0" w:line="220" w:lineRule="atLeast"/>
              <w:jc w:val="center"/>
              <w:rPr>
                <w:rFonts w:ascii="Times New Roman" w:hAnsi="Times New Roman" w:cs="Times New Roman"/>
                <w:sz w:val="18"/>
                <w:szCs w:val="18"/>
              </w:rPr>
            </w:pPr>
            <w:r w:rsidRPr="00C0376B">
              <w:rPr>
                <w:rFonts w:ascii="Times New Roman" w:hAnsi="Times New Roman" w:cs="Times New Roman"/>
                <w:sz w:val="18"/>
                <w:szCs w:val="18"/>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C0376B" w:rsidRDefault="00C0376B" w:rsidP="00177192">
            <w:pPr>
              <w:spacing w:after="0" w:line="220" w:lineRule="atLeast"/>
              <w:jc w:val="center"/>
              <w:rPr>
                <w:rFonts w:ascii="Times New Roman" w:hAnsi="Times New Roman" w:cs="Times New Roman"/>
                <w:sz w:val="18"/>
                <w:szCs w:val="18"/>
              </w:rPr>
            </w:pPr>
            <w:r w:rsidRPr="00C0376B">
              <w:rPr>
                <w:rFonts w:ascii="Times New Roman" w:hAnsi="Times New Roman" w:cs="Times New Roman"/>
                <w:sz w:val="18"/>
                <w:szCs w:val="18"/>
              </w:rPr>
              <w:t>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C0376B" w:rsidRDefault="00C0376B" w:rsidP="00177192">
            <w:pPr>
              <w:spacing w:after="0" w:line="220" w:lineRule="atLeast"/>
              <w:jc w:val="center"/>
              <w:rPr>
                <w:rFonts w:ascii="Times New Roman" w:hAnsi="Times New Roman" w:cs="Times New Roman"/>
                <w:sz w:val="18"/>
                <w:szCs w:val="18"/>
              </w:rPr>
            </w:pPr>
            <w:r w:rsidRPr="00C0376B">
              <w:rPr>
                <w:rFonts w:ascii="Times New Roman" w:hAnsi="Times New Roman" w:cs="Times New Roman"/>
                <w:sz w:val="18"/>
                <w:szCs w:val="18"/>
              </w:rPr>
              <w:t>63,3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C0376B" w:rsidRDefault="00C0376B" w:rsidP="00177192">
            <w:pPr>
              <w:spacing w:after="0" w:line="220" w:lineRule="atLeast"/>
              <w:jc w:val="center"/>
              <w:rPr>
                <w:rFonts w:ascii="Times New Roman" w:hAnsi="Times New Roman" w:cs="Times New Roman"/>
                <w:sz w:val="18"/>
                <w:szCs w:val="18"/>
              </w:rPr>
            </w:pPr>
            <w:r w:rsidRPr="00C0376B">
              <w:rPr>
                <w:rFonts w:ascii="Times New Roman" w:hAnsi="Times New Roman" w:cs="Times New Roman"/>
                <w:sz w:val="18"/>
                <w:szCs w:val="18"/>
              </w:rPr>
              <w:t>253,6</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59056C" w:rsidRDefault="0059056C" w:rsidP="00177192">
            <w:pPr>
              <w:spacing w:after="0" w:line="220" w:lineRule="atLeast"/>
              <w:jc w:val="center"/>
              <w:rPr>
                <w:rFonts w:ascii="Times New Roman" w:hAnsi="Times New Roman" w:cs="Times New Roman"/>
                <w:sz w:val="18"/>
                <w:szCs w:val="18"/>
              </w:rPr>
            </w:pPr>
            <w:r w:rsidRPr="0059056C">
              <w:rPr>
                <w:rFonts w:ascii="Times New Roman" w:hAnsi="Times New Roman" w:cs="Times New Roman"/>
                <w:sz w:val="18"/>
                <w:szCs w:val="18"/>
              </w:rPr>
              <w:t>985,0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59056C"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76B" w:rsidRPr="0059056C"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b/>
                <w:sz w:val="18"/>
                <w:szCs w:val="18"/>
              </w:rPr>
              <w:t>Безвозмездные поступления</w:t>
            </w:r>
            <w:r>
              <w:rPr>
                <w:rFonts w:ascii="Times New Roman" w:hAnsi="Times New Roman" w:cs="Times New Roman"/>
                <w:sz w:val="18"/>
                <w:szCs w:val="18"/>
              </w:rPr>
              <w:t>, в том числе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12</w:t>
            </w:r>
            <w:r w:rsidR="00BC328C">
              <w:rPr>
                <w:rFonts w:ascii="Times New Roman" w:hAnsi="Times New Roman" w:cs="Times New Roman"/>
                <w:b/>
                <w:sz w:val="18"/>
                <w:szCs w:val="18"/>
              </w:rPr>
              <w:t xml:space="preserve"> </w:t>
            </w:r>
            <w:r>
              <w:rPr>
                <w:rFonts w:ascii="Times New Roman" w:hAnsi="Times New Roman" w:cs="Times New Roman"/>
                <w:b/>
                <w:sz w:val="18"/>
                <w:szCs w:val="18"/>
              </w:rPr>
              <w:t>643,9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11</w:t>
            </w:r>
            <w:r w:rsidR="00BC328C">
              <w:rPr>
                <w:rFonts w:ascii="Times New Roman" w:hAnsi="Times New Roman" w:cs="Times New Roman"/>
                <w:b/>
                <w:sz w:val="18"/>
                <w:szCs w:val="18"/>
              </w:rPr>
              <w:t xml:space="preserve"> </w:t>
            </w:r>
            <w:r>
              <w:rPr>
                <w:rFonts w:ascii="Times New Roman" w:hAnsi="Times New Roman" w:cs="Times New Roman"/>
                <w:b/>
                <w:sz w:val="18"/>
                <w:szCs w:val="18"/>
              </w:rPr>
              <w:t>375,4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12</w:t>
            </w:r>
            <w:r w:rsidR="00BC328C">
              <w:rPr>
                <w:rFonts w:ascii="Times New Roman" w:hAnsi="Times New Roman" w:cs="Times New Roman"/>
                <w:b/>
                <w:sz w:val="18"/>
                <w:szCs w:val="18"/>
              </w:rPr>
              <w:t xml:space="preserve"> </w:t>
            </w:r>
            <w:r>
              <w:rPr>
                <w:rFonts w:ascii="Times New Roman" w:hAnsi="Times New Roman" w:cs="Times New Roman"/>
                <w:b/>
                <w:sz w:val="18"/>
                <w:szCs w:val="18"/>
              </w:rPr>
              <w:t>991,8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14</w:t>
            </w:r>
            <w:r w:rsidR="00BC328C">
              <w:rPr>
                <w:rFonts w:ascii="Times New Roman" w:hAnsi="Times New Roman" w:cs="Times New Roman"/>
                <w:b/>
                <w:sz w:val="18"/>
                <w:szCs w:val="18"/>
              </w:rPr>
              <w:t xml:space="preserve"> </w:t>
            </w:r>
            <w:r>
              <w:rPr>
                <w:rFonts w:ascii="Times New Roman" w:hAnsi="Times New Roman" w:cs="Times New Roman"/>
                <w:b/>
                <w:sz w:val="18"/>
                <w:szCs w:val="18"/>
              </w:rPr>
              <w:t>892,9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11</w:t>
            </w:r>
            <w:r w:rsidR="00BE49D9">
              <w:rPr>
                <w:rFonts w:ascii="Times New Roman" w:hAnsi="Times New Roman" w:cs="Times New Roman"/>
                <w:b/>
                <w:sz w:val="18"/>
                <w:szCs w:val="18"/>
              </w:rPr>
              <w:t xml:space="preserve"> </w:t>
            </w:r>
            <w:r>
              <w:rPr>
                <w:rFonts w:ascii="Times New Roman" w:hAnsi="Times New Roman" w:cs="Times New Roman"/>
                <w:b/>
                <w:sz w:val="18"/>
                <w:szCs w:val="18"/>
              </w:rPr>
              <w:t>260,1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14</w:t>
            </w:r>
            <w:r w:rsidR="00BE49D9">
              <w:rPr>
                <w:rFonts w:ascii="Times New Roman" w:hAnsi="Times New Roman" w:cs="Times New Roman"/>
                <w:b/>
                <w:sz w:val="18"/>
                <w:szCs w:val="18"/>
              </w:rPr>
              <w:t xml:space="preserve"> </w:t>
            </w:r>
            <w:r w:rsidR="0059056C">
              <w:rPr>
                <w:rFonts w:ascii="Times New Roman" w:hAnsi="Times New Roman" w:cs="Times New Roman"/>
                <w:b/>
                <w:sz w:val="18"/>
                <w:szCs w:val="18"/>
              </w:rPr>
              <w:t>265,1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11</w:t>
            </w:r>
            <w:r w:rsidR="00BE49D9">
              <w:rPr>
                <w:rFonts w:ascii="Times New Roman" w:hAnsi="Times New Roman" w:cs="Times New Roman"/>
                <w:b/>
                <w:sz w:val="18"/>
                <w:szCs w:val="18"/>
              </w:rPr>
              <w:t xml:space="preserve"> </w:t>
            </w:r>
            <w:r w:rsidR="0059056C">
              <w:rPr>
                <w:rFonts w:ascii="Times New Roman" w:hAnsi="Times New Roman" w:cs="Times New Roman"/>
                <w:b/>
                <w:sz w:val="18"/>
                <w:szCs w:val="18"/>
              </w:rPr>
              <w:t>267,2</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Дотации на выравнивание бюджетной обеспеченности</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9</w:t>
            </w:r>
            <w:r w:rsidR="00BE49D9">
              <w:rPr>
                <w:rFonts w:ascii="Times New Roman" w:hAnsi="Times New Roman" w:cs="Times New Roman"/>
                <w:sz w:val="18"/>
                <w:szCs w:val="18"/>
              </w:rPr>
              <w:t xml:space="preserve"> </w:t>
            </w:r>
            <w:r>
              <w:rPr>
                <w:rFonts w:ascii="Times New Roman" w:hAnsi="Times New Roman" w:cs="Times New Roman"/>
                <w:sz w:val="18"/>
                <w:szCs w:val="18"/>
              </w:rPr>
              <w:t>197,0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9</w:t>
            </w:r>
            <w:r w:rsidR="00BE49D9">
              <w:rPr>
                <w:rFonts w:ascii="Times New Roman" w:hAnsi="Times New Roman" w:cs="Times New Roman"/>
                <w:sz w:val="18"/>
                <w:szCs w:val="18"/>
              </w:rPr>
              <w:t xml:space="preserve"> </w:t>
            </w:r>
            <w:r>
              <w:rPr>
                <w:rFonts w:ascii="Times New Roman" w:hAnsi="Times New Roman" w:cs="Times New Roman"/>
                <w:sz w:val="18"/>
                <w:szCs w:val="18"/>
              </w:rPr>
              <w:t>477,3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10</w:t>
            </w:r>
            <w:r w:rsidR="00BE49D9">
              <w:rPr>
                <w:rFonts w:ascii="Times New Roman" w:hAnsi="Times New Roman" w:cs="Times New Roman"/>
                <w:sz w:val="18"/>
                <w:szCs w:val="18"/>
              </w:rPr>
              <w:t xml:space="preserve"> </w:t>
            </w:r>
            <w:r>
              <w:rPr>
                <w:rFonts w:ascii="Times New Roman" w:hAnsi="Times New Roman" w:cs="Times New Roman"/>
                <w:sz w:val="18"/>
                <w:szCs w:val="18"/>
              </w:rPr>
              <w:t>232,2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10</w:t>
            </w:r>
            <w:r w:rsidR="00BE49D9">
              <w:rPr>
                <w:rFonts w:ascii="Times New Roman" w:hAnsi="Times New Roman" w:cs="Times New Roman"/>
                <w:sz w:val="18"/>
                <w:szCs w:val="18"/>
              </w:rPr>
              <w:t xml:space="preserve"> </w:t>
            </w:r>
            <w:r>
              <w:rPr>
                <w:rFonts w:ascii="Times New Roman" w:hAnsi="Times New Roman" w:cs="Times New Roman"/>
                <w:sz w:val="18"/>
                <w:szCs w:val="18"/>
              </w:rPr>
              <w:t>715,6</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11</w:t>
            </w:r>
            <w:r w:rsidR="00BE49D9">
              <w:rPr>
                <w:rFonts w:ascii="Times New Roman" w:hAnsi="Times New Roman" w:cs="Times New Roman"/>
                <w:sz w:val="18"/>
                <w:szCs w:val="18"/>
              </w:rPr>
              <w:t xml:space="preserve"> </w:t>
            </w:r>
            <w:r>
              <w:rPr>
                <w:rFonts w:ascii="Times New Roman" w:hAnsi="Times New Roman" w:cs="Times New Roman"/>
                <w:sz w:val="18"/>
                <w:szCs w:val="18"/>
              </w:rPr>
              <w:t>205,4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11</w:t>
            </w:r>
            <w:r w:rsidR="00BE49D9">
              <w:rPr>
                <w:rFonts w:ascii="Times New Roman" w:hAnsi="Times New Roman" w:cs="Times New Roman"/>
                <w:sz w:val="18"/>
                <w:szCs w:val="18"/>
              </w:rPr>
              <w:t xml:space="preserve"> </w:t>
            </w:r>
            <w:r>
              <w:rPr>
                <w:rFonts w:ascii="Times New Roman" w:hAnsi="Times New Roman" w:cs="Times New Roman"/>
                <w:sz w:val="18"/>
                <w:szCs w:val="18"/>
              </w:rPr>
              <w:t>205,4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11</w:t>
            </w:r>
            <w:r w:rsidR="00BE49D9">
              <w:rPr>
                <w:rFonts w:ascii="Times New Roman" w:hAnsi="Times New Roman" w:cs="Times New Roman"/>
                <w:sz w:val="18"/>
                <w:szCs w:val="18"/>
              </w:rPr>
              <w:t xml:space="preserve"> </w:t>
            </w:r>
            <w:r>
              <w:rPr>
                <w:rFonts w:ascii="Times New Roman" w:hAnsi="Times New Roman" w:cs="Times New Roman"/>
                <w:sz w:val="18"/>
                <w:szCs w:val="18"/>
              </w:rPr>
              <w:t>205,4</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532,0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588,9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712,4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w:t>
            </w:r>
            <w:r w:rsidR="00BC328C">
              <w:rPr>
                <w:rFonts w:ascii="Times New Roman" w:hAnsi="Times New Roman" w:cs="Times New Roman"/>
                <w:sz w:val="18"/>
                <w:szCs w:val="18"/>
              </w:rPr>
              <w:t xml:space="preserve"> </w:t>
            </w:r>
            <w:r>
              <w:rPr>
                <w:rFonts w:ascii="Times New Roman" w:hAnsi="Times New Roman" w:cs="Times New Roman"/>
                <w:sz w:val="18"/>
                <w:szCs w:val="18"/>
              </w:rPr>
              <w:t>000,0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3000,0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Субвенции бюджетам субъектов Российской Федерации и муниципальных образований</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63,2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65,0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36,1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44,9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59,</w:t>
            </w:r>
            <w:r w:rsidR="00A83F48">
              <w:rPr>
                <w:rFonts w:ascii="Times New Roman" w:hAnsi="Times New Roman" w:cs="Times New Roman"/>
                <w:sz w:val="18"/>
                <w:szCs w:val="1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61,8</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sz w:val="18"/>
                <w:szCs w:val="18"/>
              </w:rPr>
            </w:pPr>
            <w:r>
              <w:rPr>
                <w:rFonts w:ascii="Times New Roman" w:hAnsi="Times New Roman" w:cs="Times New Roman"/>
                <w:sz w:val="18"/>
                <w:szCs w:val="18"/>
              </w:rPr>
              <w:t>Иные межбюджетные трансферты, передаваемые бюджетам поселений</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w:t>
            </w:r>
            <w:r w:rsidR="00BE49D9">
              <w:rPr>
                <w:rFonts w:ascii="Times New Roman" w:hAnsi="Times New Roman" w:cs="Times New Roman"/>
                <w:sz w:val="18"/>
                <w:szCs w:val="18"/>
              </w:rPr>
              <w:t xml:space="preserve"> </w:t>
            </w:r>
            <w:r>
              <w:rPr>
                <w:rFonts w:ascii="Times New Roman" w:hAnsi="Times New Roman" w:cs="Times New Roman"/>
                <w:sz w:val="18"/>
                <w:szCs w:val="18"/>
              </w:rPr>
              <w:t>851,7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1</w:t>
            </w:r>
            <w:r w:rsidR="00BE49D9">
              <w:rPr>
                <w:rFonts w:ascii="Times New Roman" w:hAnsi="Times New Roman" w:cs="Times New Roman"/>
                <w:sz w:val="18"/>
                <w:szCs w:val="18"/>
              </w:rPr>
              <w:t xml:space="preserve"> </w:t>
            </w:r>
            <w:r>
              <w:rPr>
                <w:rFonts w:ascii="Times New Roman" w:hAnsi="Times New Roman" w:cs="Times New Roman"/>
                <w:sz w:val="18"/>
                <w:szCs w:val="18"/>
              </w:rPr>
              <w:t>244,2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2</w:t>
            </w:r>
            <w:r w:rsidR="00BE49D9">
              <w:rPr>
                <w:rFonts w:ascii="Times New Roman" w:hAnsi="Times New Roman" w:cs="Times New Roman"/>
                <w:sz w:val="18"/>
                <w:szCs w:val="18"/>
              </w:rPr>
              <w:t xml:space="preserve"> </w:t>
            </w:r>
            <w:r>
              <w:rPr>
                <w:rFonts w:ascii="Times New Roman" w:hAnsi="Times New Roman" w:cs="Times New Roman"/>
                <w:sz w:val="18"/>
                <w:szCs w:val="18"/>
              </w:rPr>
              <w:t>078,0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3</w:t>
            </w:r>
            <w:r w:rsidR="00BE49D9">
              <w:rPr>
                <w:rFonts w:ascii="Times New Roman" w:hAnsi="Times New Roman" w:cs="Times New Roman"/>
                <w:sz w:val="18"/>
                <w:szCs w:val="18"/>
              </w:rPr>
              <w:t xml:space="preserve"> </w:t>
            </w:r>
            <w:r>
              <w:rPr>
                <w:rFonts w:ascii="Times New Roman" w:hAnsi="Times New Roman" w:cs="Times New Roman"/>
                <w:sz w:val="18"/>
                <w:szCs w:val="18"/>
              </w:rPr>
              <w:t>132,4</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9056C"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A83F48" w:rsidP="00177192">
            <w:pPr>
              <w:spacing w:after="0" w:line="220" w:lineRule="atLeast"/>
              <w:jc w:val="center"/>
              <w:rPr>
                <w:rFonts w:ascii="Times New Roman" w:hAnsi="Times New Roman" w:cs="Times New Roman"/>
                <w:sz w:val="18"/>
                <w:szCs w:val="18"/>
              </w:rPr>
            </w:pPr>
            <w:r>
              <w:rPr>
                <w:rFonts w:ascii="Times New Roman" w:hAnsi="Times New Roman" w:cs="Times New Roman"/>
                <w:sz w:val="18"/>
                <w:szCs w:val="18"/>
              </w:rPr>
              <w:t>0,0</w:t>
            </w:r>
          </w:p>
        </w:tc>
      </w:tr>
      <w:tr w:rsidR="005B688F" w:rsidTr="00350B49">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both"/>
              <w:rPr>
                <w:rFonts w:ascii="Times New Roman" w:hAnsi="Times New Roman" w:cs="Times New Roman"/>
                <w:b/>
                <w:sz w:val="18"/>
                <w:szCs w:val="18"/>
              </w:rPr>
            </w:pPr>
            <w:r>
              <w:rPr>
                <w:rFonts w:ascii="Times New Roman" w:hAnsi="Times New Roman" w:cs="Times New Roman"/>
                <w:b/>
                <w:sz w:val="18"/>
                <w:szCs w:val="18"/>
              </w:rPr>
              <w:t>Всего доходов:</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13</w:t>
            </w:r>
            <w:r w:rsidR="00BE49D9">
              <w:rPr>
                <w:rFonts w:ascii="Times New Roman" w:hAnsi="Times New Roman" w:cs="Times New Roman"/>
                <w:b/>
                <w:sz w:val="18"/>
                <w:szCs w:val="18"/>
              </w:rPr>
              <w:t xml:space="preserve"> </w:t>
            </w:r>
            <w:r>
              <w:rPr>
                <w:rFonts w:ascii="Times New Roman" w:hAnsi="Times New Roman" w:cs="Times New Roman"/>
                <w:b/>
                <w:sz w:val="18"/>
                <w:szCs w:val="18"/>
              </w:rPr>
              <w:t>032,1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5B688F"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11</w:t>
            </w:r>
            <w:r w:rsidR="00BE49D9">
              <w:rPr>
                <w:rFonts w:ascii="Times New Roman" w:hAnsi="Times New Roman" w:cs="Times New Roman"/>
                <w:b/>
                <w:sz w:val="18"/>
                <w:szCs w:val="18"/>
              </w:rPr>
              <w:t xml:space="preserve"> </w:t>
            </w:r>
            <w:r>
              <w:rPr>
                <w:rFonts w:ascii="Times New Roman" w:hAnsi="Times New Roman" w:cs="Times New Roman"/>
                <w:b/>
                <w:sz w:val="18"/>
                <w:szCs w:val="18"/>
              </w:rPr>
              <w:t>784,5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13</w:t>
            </w:r>
            <w:r w:rsidR="00BE49D9">
              <w:rPr>
                <w:rFonts w:ascii="Times New Roman" w:hAnsi="Times New Roman" w:cs="Times New Roman"/>
                <w:b/>
                <w:sz w:val="18"/>
                <w:szCs w:val="18"/>
              </w:rPr>
              <w:t xml:space="preserve"> </w:t>
            </w:r>
            <w:r>
              <w:rPr>
                <w:rFonts w:ascii="Times New Roman" w:hAnsi="Times New Roman" w:cs="Times New Roman"/>
                <w:b/>
                <w:sz w:val="18"/>
                <w:szCs w:val="18"/>
              </w:rPr>
              <w:t>367,7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15</w:t>
            </w:r>
            <w:r w:rsidR="00BE49D9">
              <w:rPr>
                <w:rFonts w:ascii="Times New Roman" w:hAnsi="Times New Roman" w:cs="Times New Roman"/>
                <w:b/>
                <w:sz w:val="18"/>
                <w:szCs w:val="18"/>
              </w:rPr>
              <w:t xml:space="preserve"> </w:t>
            </w:r>
            <w:r>
              <w:rPr>
                <w:rFonts w:ascii="Times New Roman" w:hAnsi="Times New Roman" w:cs="Times New Roman"/>
                <w:b/>
                <w:sz w:val="18"/>
                <w:szCs w:val="18"/>
              </w:rPr>
              <w:t>698,5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12</w:t>
            </w:r>
            <w:r w:rsidR="00BE49D9">
              <w:rPr>
                <w:rFonts w:ascii="Times New Roman" w:hAnsi="Times New Roman" w:cs="Times New Roman"/>
                <w:b/>
                <w:sz w:val="18"/>
                <w:szCs w:val="18"/>
              </w:rPr>
              <w:t xml:space="preserve"> </w:t>
            </w:r>
            <w:r>
              <w:rPr>
                <w:rFonts w:ascii="Times New Roman" w:hAnsi="Times New Roman" w:cs="Times New Roman"/>
                <w:b/>
                <w:sz w:val="18"/>
                <w:szCs w:val="18"/>
              </w:rPr>
              <w:t>785,7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14</w:t>
            </w:r>
            <w:r w:rsidR="00BE49D9">
              <w:rPr>
                <w:rFonts w:ascii="Times New Roman" w:hAnsi="Times New Roman" w:cs="Times New Roman"/>
                <w:b/>
                <w:sz w:val="18"/>
                <w:szCs w:val="18"/>
              </w:rPr>
              <w:t xml:space="preserve"> </w:t>
            </w:r>
            <w:r>
              <w:rPr>
                <w:rFonts w:ascii="Times New Roman" w:hAnsi="Times New Roman" w:cs="Times New Roman"/>
                <w:b/>
                <w:sz w:val="18"/>
                <w:szCs w:val="18"/>
              </w:rPr>
              <w:t>712,1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88F" w:rsidRDefault="00C0376B" w:rsidP="00177192">
            <w:pPr>
              <w:spacing w:after="0" w:line="220" w:lineRule="atLeast"/>
              <w:jc w:val="center"/>
              <w:rPr>
                <w:rFonts w:ascii="Times New Roman" w:hAnsi="Times New Roman" w:cs="Times New Roman"/>
                <w:b/>
                <w:sz w:val="18"/>
                <w:szCs w:val="18"/>
              </w:rPr>
            </w:pPr>
            <w:r>
              <w:rPr>
                <w:rFonts w:ascii="Times New Roman" w:hAnsi="Times New Roman" w:cs="Times New Roman"/>
                <w:b/>
                <w:sz w:val="18"/>
                <w:szCs w:val="18"/>
              </w:rPr>
              <w:t>11</w:t>
            </w:r>
            <w:r w:rsidR="00BE49D9">
              <w:rPr>
                <w:rFonts w:ascii="Times New Roman" w:hAnsi="Times New Roman" w:cs="Times New Roman"/>
                <w:b/>
                <w:sz w:val="18"/>
                <w:szCs w:val="18"/>
              </w:rPr>
              <w:t xml:space="preserve"> </w:t>
            </w:r>
            <w:r>
              <w:rPr>
                <w:rFonts w:ascii="Times New Roman" w:hAnsi="Times New Roman" w:cs="Times New Roman"/>
                <w:b/>
                <w:sz w:val="18"/>
                <w:szCs w:val="18"/>
              </w:rPr>
              <w:t>714,2</w:t>
            </w:r>
          </w:p>
        </w:tc>
      </w:tr>
    </w:tbl>
    <w:p w:rsidR="00350B49" w:rsidRDefault="00350B49" w:rsidP="00177192">
      <w:pPr>
        <w:spacing w:after="0" w:line="220" w:lineRule="atLeast"/>
        <w:contextualSpacing/>
        <w:jc w:val="both"/>
        <w:rPr>
          <w:rFonts w:ascii="Times New Roman" w:hAnsi="Times New Roman" w:cs="Times New Roman"/>
          <w:sz w:val="18"/>
          <w:szCs w:val="18"/>
        </w:rPr>
      </w:pP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представленном проекте бюджета доходы на 202</w:t>
      </w:r>
      <w:r w:rsidR="006C5A7A">
        <w:rPr>
          <w:rFonts w:ascii="Times New Roman" w:hAnsi="Times New Roman" w:cs="Times New Roman"/>
          <w:sz w:val="24"/>
          <w:szCs w:val="24"/>
        </w:rPr>
        <w:t>5</w:t>
      </w:r>
      <w:r>
        <w:rPr>
          <w:rFonts w:ascii="Times New Roman" w:hAnsi="Times New Roman" w:cs="Times New Roman"/>
          <w:sz w:val="24"/>
          <w:szCs w:val="24"/>
        </w:rPr>
        <w:t xml:space="preserve"> год планируются в сумме  </w:t>
      </w:r>
      <w:r w:rsidR="006C5A7A" w:rsidRPr="006C5A7A">
        <w:rPr>
          <w:rFonts w:ascii="Times New Roman" w:hAnsi="Times New Roman" w:cs="Times New Roman"/>
          <w:i/>
          <w:sz w:val="24"/>
          <w:szCs w:val="24"/>
        </w:rPr>
        <w:t>12785,7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объем налоговых и неналоговых доходов составляет в сумме </w:t>
      </w:r>
      <w:r w:rsidR="006C5A7A" w:rsidRPr="006C5A7A">
        <w:rPr>
          <w:rFonts w:ascii="Times New Roman" w:hAnsi="Times New Roman" w:cs="Times New Roman"/>
          <w:i/>
          <w:sz w:val="24"/>
          <w:szCs w:val="24"/>
        </w:rPr>
        <w:t>1525,6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безвозмездных поступлений  в сумме  </w:t>
      </w:r>
      <w:r>
        <w:rPr>
          <w:rFonts w:ascii="Times New Roman" w:hAnsi="Times New Roman" w:cs="Times New Roman"/>
          <w:i/>
          <w:sz w:val="24"/>
          <w:szCs w:val="24"/>
        </w:rPr>
        <w:t>1</w:t>
      </w:r>
      <w:r w:rsidR="006C5A7A">
        <w:rPr>
          <w:rFonts w:ascii="Times New Roman" w:hAnsi="Times New Roman" w:cs="Times New Roman"/>
          <w:i/>
          <w:sz w:val="24"/>
          <w:szCs w:val="24"/>
        </w:rPr>
        <w:t>1</w:t>
      </w:r>
      <w:r w:rsidR="00BC328C">
        <w:rPr>
          <w:rFonts w:ascii="Times New Roman" w:hAnsi="Times New Roman" w:cs="Times New Roman"/>
          <w:i/>
          <w:sz w:val="24"/>
          <w:szCs w:val="24"/>
        </w:rPr>
        <w:t xml:space="preserve"> </w:t>
      </w:r>
      <w:r w:rsidR="006C5A7A">
        <w:rPr>
          <w:rFonts w:ascii="Times New Roman" w:hAnsi="Times New Roman" w:cs="Times New Roman"/>
          <w:i/>
          <w:sz w:val="24"/>
          <w:szCs w:val="24"/>
        </w:rPr>
        <w:t>260,1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отношению к 202</w:t>
      </w:r>
      <w:r w:rsidR="006C5A7A">
        <w:rPr>
          <w:rFonts w:ascii="Times New Roman" w:hAnsi="Times New Roman" w:cs="Times New Roman"/>
          <w:sz w:val="24"/>
          <w:szCs w:val="24"/>
        </w:rPr>
        <w:t>3</w:t>
      </w:r>
      <w:r>
        <w:rPr>
          <w:rFonts w:ascii="Times New Roman" w:hAnsi="Times New Roman" w:cs="Times New Roman"/>
          <w:sz w:val="24"/>
          <w:szCs w:val="24"/>
        </w:rPr>
        <w:t xml:space="preserve"> году поступления доходов в 202</w:t>
      </w:r>
      <w:r w:rsidR="006C5A7A">
        <w:rPr>
          <w:rFonts w:ascii="Times New Roman" w:hAnsi="Times New Roman" w:cs="Times New Roman"/>
          <w:sz w:val="24"/>
          <w:szCs w:val="24"/>
        </w:rPr>
        <w:t>5</w:t>
      </w:r>
      <w:r>
        <w:rPr>
          <w:rFonts w:ascii="Times New Roman" w:hAnsi="Times New Roman" w:cs="Times New Roman"/>
          <w:sz w:val="24"/>
          <w:szCs w:val="24"/>
        </w:rPr>
        <w:t xml:space="preserve"> году планируется с общим сокращением  на  </w:t>
      </w:r>
      <w:r w:rsidR="00FC2D7C" w:rsidRPr="00FC2D7C">
        <w:rPr>
          <w:rFonts w:ascii="Times New Roman" w:hAnsi="Times New Roman" w:cs="Times New Roman"/>
          <w:i/>
          <w:sz w:val="24"/>
          <w:szCs w:val="24"/>
        </w:rPr>
        <w:t>582,0</w:t>
      </w:r>
      <w:r w:rsidR="00FC2D7C">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из них:</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BC328C">
        <w:rPr>
          <w:rFonts w:ascii="Times New Roman" w:hAnsi="Times New Roman" w:cs="Times New Roman"/>
          <w:i/>
          <w:sz w:val="24"/>
          <w:szCs w:val="24"/>
        </w:rPr>
        <w:t xml:space="preserve"> </w:t>
      </w:r>
      <w:r>
        <w:rPr>
          <w:rFonts w:ascii="Times New Roman" w:hAnsi="Times New Roman" w:cs="Times New Roman"/>
          <w:i/>
          <w:sz w:val="24"/>
          <w:szCs w:val="24"/>
        </w:rPr>
        <w:t>с сокращением доходов</w:t>
      </w:r>
      <w:r>
        <w:rPr>
          <w:rFonts w:ascii="Times New Roman" w:hAnsi="Times New Roman" w:cs="Times New Roman"/>
          <w:sz w:val="24"/>
          <w:szCs w:val="24"/>
        </w:rPr>
        <w:t>:</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 безвозмездным поступлениям от других бюджетов на </w:t>
      </w:r>
      <w:r w:rsidR="00FC2D7C" w:rsidRPr="00FC2D7C">
        <w:rPr>
          <w:rFonts w:ascii="Times New Roman" w:hAnsi="Times New Roman" w:cs="Times New Roman"/>
          <w:i/>
          <w:sz w:val="24"/>
          <w:szCs w:val="24"/>
        </w:rPr>
        <w:t>1</w:t>
      </w:r>
      <w:r w:rsidR="00BC328C">
        <w:rPr>
          <w:rFonts w:ascii="Times New Roman" w:hAnsi="Times New Roman" w:cs="Times New Roman"/>
          <w:i/>
          <w:sz w:val="24"/>
          <w:szCs w:val="24"/>
        </w:rPr>
        <w:t xml:space="preserve"> </w:t>
      </w:r>
      <w:r w:rsidR="00FC2D7C" w:rsidRPr="00FC2D7C">
        <w:rPr>
          <w:rFonts w:ascii="Times New Roman" w:hAnsi="Times New Roman" w:cs="Times New Roman"/>
          <w:i/>
          <w:sz w:val="24"/>
          <w:szCs w:val="24"/>
        </w:rPr>
        <w:t>731,7</w:t>
      </w:r>
      <w:r>
        <w:rPr>
          <w:rFonts w:ascii="Times New Roman" w:hAnsi="Times New Roman" w:cs="Times New Roman"/>
          <w:i/>
          <w:sz w:val="24"/>
          <w:szCs w:val="24"/>
        </w:rPr>
        <w:t xml:space="preserve"> тыс. рублей, </w:t>
      </w:r>
      <w:r>
        <w:rPr>
          <w:rFonts w:ascii="Times New Roman" w:hAnsi="Times New Roman" w:cs="Times New Roman"/>
          <w:sz w:val="24"/>
          <w:szCs w:val="24"/>
        </w:rPr>
        <w:t>или 4,3 %;</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с увеличением доходов</w:t>
      </w:r>
      <w:r>
        <w:rPr>
          <w:rFonts w:ascii="Times New Roman" w:hAnsi="Times New Roman" w:cs="Times New Roman"/>
          <w:sz w:val="24"/>
          <w:szCs w:val="24"/>
        </w:rPr>
        <w:t>:</w:t>
      </w:r>
    </w:p>
    <w:p w:rsidR="006C5A7A" w:rsidRDefault="006C5A7A"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D7C">
        <w:rPr>
          <w:rFonts w:ascii="Times New Roman" w:hAnsi="Times New Roman" w:cs="Times New Roman"/>
          <w:sz w:val="24"/>
          <w:szCs w:val="24"/>
        </w:rPr>
        <w:t xml:space="preserve"> </w:t>
      </w:r>
      <w:r>
        <w:rPr>
          <w:rFonts w:ascii="Times New Roman" w:hAnsi="Times New Roman" w:cs="Times New Roman"/>
          <w:sz w:val="24"/>
          <w:szCs w:val="24"/>
        </w:rPr>
        <w:t xml:space="preserve">по налоговым доходам на </w:t>
      </w:r>
      <w:r w:rsidR="00FC2D7C" w:rsidRPr="00FC2D7C">
        <w:rPr>
          <w:rFonts w:ascii="Times New Roman" w:hAnsi="Times New Roman" w:cs="Times New Roman"/>
          <w:i/>
          <w:sz w:val="24"/>
          <w:szCs w:val="24"/>
        </w:rPr>
        <w:t>49,6 тыс.рублей</w:t>
      </w:r>
      <w:r w:rsidR="00FC2D7C">
        <w:rPr>
          <w:rFonts w:ascii="Times New Roman" w:hAnsi="Times New Roman" w:cs="Times New Roman"/>
          <w:sz w:val="24"/>
          <w:szCs w:val="24"/>
        </w:rPr>
        <w:t>, или 24,8%;</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неналоговым доходам на  </w:t>
      </w:r>
      <w:r w:rsidR="006C5A7A" w:rsidRPr="00FC2D7C">
        <w:rPr>
          <w:rFonts w:ascii="Times New Roman" w:hAnsi="Times New Roman" w:cs="Times New Roman"/>
          <w:i/>
          <w:sz w:val="24"/>
          <w:szCs w:val="24"/>
        </w:rPr>
        <w:t>1100,1</w:t>
      </w:r>
      <w:r w:rsidR="00FC2D7C">
        <w:rPr>
          <w:rFonts w:ascii="Times New Roman" w:hAnsi="Times New Roman" w:cs="Times New Roman"/>
          <w:i/>
          <w:sz w:val="24"/>
          <w:szCs w:val="24"/>
        </w:rPr>
        <w:t xml:space="preserve"> </w:t>
      </w:r>
      <w:r w:rsidRPr="00FC2D7C">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 xml:space="preserve">, или в </w:t>
      </w:r>
      <w:r w:rsidR="006C5A7A">
        <w:rPr>
          <w:rFonts w:ascii="Times New Roman" w:hAnsi="Times New Roman" w:cs="Times New Roman"/>
          <w:sz w:val="24"/>
          <w:szCs w:val="24"/>
        </w:rPr>
        <w:t>7,3</w:t>
      </w:r>
      <w:r>
        <w:rPr>
          <w:rFonts w:ascii="Times New Roman" w:hAnsi="Times New Roman" w:cs="Times New Roman"/>
          <w:sz w:val="24"/>
          <w:szCs w:val="24"/>
        </w:rPr>
        <w:t xml:space="preserve"> раза.</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структуре доходов бюджета на 202</w:t>
      </w:r>
      <w:r w:rsidR="00FC2D7C">
        <w:rPr>
          <w:rFonts w:ascii="Times New Roman" w:hAnsi="Times New Roman" w:cs="Times New Roman"/>
          <w:sz w:val="24"/>
          <w:szCs w:val="24"/>
        </w:rPr>
        <w:t>5</w:t>
      </w:r>
      <w:r>
        <w:rPr>
          <w:rFonts w:ascii="Times New Roman" w:hAnsi="Times New Roman" w:cs="Times New Roman"/>
          <w:sz w:val="24"/>
          <w:szCs w:val="24"/>
        </w:rPr>
        <w:t xml:space="preserve"> год наибольший удельный вес занимают безвозмездные поступления от других бюджетов  </w:t>
      </w:r>
      <w:r>
        <w:rPr>
          <w:rFonts w:ascii="Times New Roman" w:hAnsi="Times New Roman" w:cs="Times New Roman"/>
          <w:bCs/>
          <w:iCs/>
          <w:sz w:val="24"/>
          <w:szCs w:val="24"/>
        </w:rPr>
        <w:t>(</w:t>
      </w:r>
      <w:r w:rsidR="00FC2D7C">
        <w:rPr>
          <w:rFonts w:ascii="Times New Roman" w:hAnsi="Times New Roman" w:cs="Times New Roman"/>
          <w:bCs/>
          <w:iCs/>
          <w:sz w:val="24"/>
          <w:szCs w:val="24"/>
        </w:rPr>
        <w:t>88,1</w:t>
      </w:r>
      <w:r>
        <w:rPr>
          <w:rFonts w:ascii="Times New Roman" w:hAnsi="Times New Roman" w:cs="Times New Roman"/>
          <w:bCs/>
          <w:iCs/>
          <w:sz w:val="24"/>
          <w:szCs w:val="24"/>
        </w:rPr>
        <w:t xml:space="preserve"> %) </w:t>
      </w:r>
      <w:r>
        <w:rPr>
          <w:rFonts w:ascii="Times New Roman" w:hAnsi="Times New Roman" w:cs="Times New Roman"/>
          <w:sz w:val="24"/>
          <w:szCs w:val="24"/>
        </w:rPr>
        <w:t>от общего объема доходов на 202</w:t>
      </w:r>
      <w:r w:rsidR="00FC2D7C">
        <w:rPr>
          <w:rFonts w:ascii="Times New Roman" w:hAnsi="Times New Roman" w:cs="Times New Roman"/>
          <w:sz w:val="24"/>
          <w:szCs w:val="24"/>
        </w:rPr>
        <w:t>5</w:t>
      </w:r>
      <w:r>
        <w:rPr>
          <w:rFonts w:ascii="Times New Roman" w:hAnsi="Times New Roman" w:cs="Times New Roman"/>
          <w:sz w:val="24"/>
          <w:szCs w:val="24"/>
        </w:rPr>
        <w:t xml:space="preserve"> год, доля налоговых и неналоговых доходов составляет </w:t>
      </w:r>
      <w:r w:rsidR="00FC2D7C">
        <w:rPr>
          <w:rFonts w:ascii="Times New Roman" w:hAnsi="Times New Roman" w:cs="Times New Roman"/>
          <w:sz w:val="24"/>
          <w:szCs w:val="24"/>
        </w:rPr>
        <w:t>11,9</w:t>
      </w:r>
      <w:r>
        <w:rPr>
          <w:rFonts w:ascii="Times New Roman" w:hAnsi="Times New Roman" w:cs="Times New Roman"/>
          <w:sz w:val="24"/>
          <w:szCs w:val="24"/>
        </w:rPr>
        <w:t xml:space="preserve"> %.</w:t>
      </w:r>
    </w:p>
    <w:p w:rsidR="00733346" w:rsidRDefault="00350B49" w:rsidP="00350B49">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350B49" w:rsidRDefault="00733346" w:rsidP="00350B49">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350B49">
        <w:rPr>
          <w:rFonts w:ascii="Times New Roman" w:hAnsi="Times New Roman" w:cs="Times New Roman"/>
          <w:b/>
          <w:sz w:val="24"/>
          <w:szCs w:val="24"/>
        </w:rPr>
        <w:t xml:space="preserve"> Налоговые доходы</w:t>
      </w:r>
    </w:p>
    <w:p w:rsidR="00733346"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50B49" w:rsidRDefault="00733346"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0B49">
        <w:rPr>
          <w:rFonts w:ascii="Times New Roman" w:hAnsi="Times New Roman" w:cs="Times New Roman"/>
          <w:sz w:val="24"/>
          <w:szCs w:val="24"/>
        </w:rPr>
        <w:t>Налоговые доходы на 202</w:t>
      </w:r>
      <w:r w:rsidR="00AD753E">
        <w:rPr>
          <w:rFonts w:ascii="Times New Roman" w:hAnsi="Times New Roman" w:cs="Times New Roman"/>
          <w:sz w:val="24"/>
          <w:szCs w:val="24"/>
        </w:rPr>
        <w:t>5</w:t>
      </w:r>
      <w:r w:rsidR="00350B49">
        <w:rPr>
          <w:rFonts w:ascii="Times New Roman" w:hAnsi="Times New Roman" w:cs="Times New Roman"/>
          <w:sz w:val="24"/>
          <w:szCs w:val="24"/>
        </w:rPr>
        <w:t xml:space="preserve"> год  Проектом бюджета предусматриваются в размере  </w:t>
      </w:r>
      <w:r w:rsidR="00AD753E" w:rsidRPr="00AD753E">
        <w:rPr>
          <w:rFonts w:ascii="Times New Roman" w:hAnsi="Times New Roman" w:cs="Times New Roman"/>
          <w:i/>
          <w:sz w:val="24"/>
          <w:szCs w:val="24"/>
        </w:rPr>
        <w:t>250,0</w:t>
      </w:r>
      <w:r w:rsidR="00350B49">
        <w:rPr>
          <w:rFonts w:ascii="Times New Roman" w:hAnsi="Times New Roman" w:cs="Times New Roman"/>
          <w:i/>
          <w:sz w:val="24"/>
          <w:szCs w:val="24"/>
        </w:rPr>
        <w:t xml:space="preserve"> тыс. рублей</w:t>
      </w:r>
      <w:r w:rsidR="00350B49">
        <w:rPr>
          <w:rFonts w:ascii="Times New Roman" w:hAnsi="Times New Roman" w:cs="Times New Roman"/>
          <w:sz w:val="24"/>
          <w:szCs w:val="24"/>
        </w:rPr>
        <w:t xml:space="preserve"> и по сравнению с ожидаемым исполнением за 202</w:t>
      </w:r>
      <w:r w:rsidR="00AD753E">
        <w:rPr>
          <w:rFonts w:ascii="Times New Roman" w:hAnsi="Times New Roman" w:cs="Times New Roman"/>
          <w:sz w:val="24"/>
          <w:szCs w:val="24"/>
        </w:rPr>
        <w:t>4</w:t>
      </w:r>
      <w:r w:rsidR="00350B49">
        <w:rPr>
          <w:rFonts w:ascii="Times New Roman" w:hAnsi="Times New Roman" w:cs="Times New Roman"/>
          <w:sz w:val="24"/>
          <w:szCs w:val="24"/>
        </w:rPr>
        <w:t xml:space="preserve"> год сократятся на       </w:t>
      </w:r>
      <w:r w:rsidR="00AD753E" w:rsidRPr="00AD753E">
        <w:rPr>
          <w:rFonts w:ascii="Times New Roman" w:hAnsi="Times New Roman" w:cs="Times New Roman"/>
          <w:i/>
          <w:sz w:val="24"/>
          <w:szCs w:val="24"/>
        </w:rPr>
        <w:t>46,</w:t>
      </w:r>
      <w:r w:rsidR="00350B49" w:rsidRPr="00AD753E">
        <w:rPr>
          <w:rFonts w:ascii="Times New Roman" w:hAnsi="Times New Roman" w:cs="Times New Roman"/>
          <w:i/>
          <w:sz w:val="24"/>
          <w:szCs w:val="24"/>
        </w:rPr>
        <w:t>0</w:t>
      </w:r>
      <w:r w:rsidR="00350B49">
        <w:rPr>
          <w:rFonts w:ascii="Times New Roman" w:hAnsi="Times New Roman" w:cs="Times New Roman"/>
          <w:i/>
          <w:sz w:val="24"/>
          <w:szCs w:val="24"/>
        </w:rPr>
        <w:t xml:space="preserve"> тыс. рублей</w:t>
      </w:r>
      <w:r w:rsidR="00350B49">
        <w:rPr>
          <w:rFonts w:ascii="Times New Roman" w:hAnsi="Times New Roman" w:cs="Times New Roman"/>
          <w:sz w:val="24"/>
          <w:szCs w:val="24"/>
        </w:rPr>
        <w:t xml:space="preserve">, или </w:t>
      </w:r>
      <w:r w:rsidR="00AD753E">
        <w:rPr>
          <w:rFonts w:ascii="Times New Roman" w:hAnsi="Times New Roman" w:cs="Times New Roman"/>
          <w:sz w:val="24"/>
          <w:szCs w:val="24"/>
        </w:rPr>
        <w:t>18,4</w:t>
      </w:r>
      <w:r w:rsidR="00350B49">
        <w:rPr>
          <w:rFonts w:ascii="Times New Roman" w:hAnsi="Times New Roman" w:cs="Times New Roman"/>
          <w:sz w:val="24"/>
          <w:szCs w:val="24"/>
        </w:rPr>
        <w:t xml:space="preserve">%  . </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Источниками налоговых поступлений в общем объеме доходов 202</w:t>
      </w:r>
      <w:r w:rsidR="00AD753E">
        <w:rPr>
          <w:rFonts w:ascii="Times New Roman" w:hAnsi="Times New Roman" w:cs="Times New Roman"/>
          <w:sz w:val="24"/>
          <w:szCs w:val="24"/>
        </w:rPr>
        <w:t>5</w:t>
      </w:r>
      <w:r>
        <w:rPr>
          <w:rFonts w:ascii="Times New Roman" w:hAnsi="Times New Roman" w:cs="Times New Roman"/>
          <w:sz w:val="24"/>
          <w:szCs w:val="24"/>
        </w:rPr>
        <w:t xml:space="preserve"> года являются:</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земельный налог в сумме </w:t>
      </w:r>
      <w:r w:rsidR="00AD753E" w:rsidRPr="00AD753E">
        <w:rPr>
          <w:rFonts w:ascii="Times New Roman" w:hAnsi="Times New Roman" w:cs="Times New Roman"/>
          <w:i/>
          <w:sz w:val="24"/>
          <w:szCs w:val="24"/>
        </w:rPr>
        <w:t>1</w:t>
      </w:r>
      <w:r w:rsidRPr="00AD753E">
        <w:rPr>
          <w:rFonts w:ascii="Times New Roman" w:hAnsi="Times New Roman" w:cs="Times New Roman"/>
          <w:i/>
          <w:sz w:val="24"/>
          <w:szCs w:val="24"/>
        </w:rPr>
        <w:t>50</w:t>
      </w:r>
      <w:r>
        <w:rPr>
          <w:rFonts w:ascii="Times New Roman" w:hAnsi="Times New Roman" w:cs="Times New Roman"/>
          <w:i/>
          <w:sz w:val="24"/>
          <w:szCs w:val="24"/>
        </w:rPr>
        <w:t xml:space="preserve">,0 тыс. рублей </w:t>
      </w:r>
      <w:r>
        <w:rPr>
          <w:rFonts w:ascii="Times New Roman" w:hAnsi="Times New Roman" w:cs="Times New Roman"/>
          <w:sz w:val="24"/>
          <w:szCs w:val="24"/>
        </w:rPr>
        <w:t>(</w:t>
      </w:r>
      <w:r w:rsidR="00AD753E">
        <w:rPr>
          <w:rFonts w:ascii="Times New Roman" w:hAnsi="Times New Roman" w:cs="Times New Roman"/>
          <w:sz w:val="24"/>
          <w:szCs w:val="24"/>
        </w:rPr>
        <w:t>60,0</w:t>
      </w:r>
      <w:r>
        <w:rPr>
          <w:rFonts w:ascii="Times New Roman" w:hAnsi="Times New Roman" w:cs="Times New Roman"/>
          <w:sz w:val="24"/>
          <w:szCs w:val="24"/>
        </w:rPr>
        <w:t xml:space="preserve">% в общем объеме </w:t>
      </w:r>
      <w:r w:rsidR="00AD753E">
        <w:rPr>
          <w:rFonts w:ascii="Times New Roman" w:hAnsi="Times New Roman" w:cs="Times New Roman"/>
          <w:sz w:val="24"/>
          <w:szCs w:val="24"/>
        </w:rPr>
        <w:t xml:space="preserve">налоговых </w:t>
      </w:r>
      <w:r>
        <w:rPr>
          <w:rFonts w:ascii="Times New Roman" w:hAnsi="Times New Roman" w:cs="Times New Roman"/>
          <w:sz w:val="24"/>
          <w:szCs w:val="24"/>
        </w:rPr>
        <w:t>доходов);</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имущество физических лиц в сумме </w:t>
      </w:r>
      <w:r>
        <w:rPr>
          <w:rFonts w:ascii="Times New Roman" w:hAnsi="Times New Roman" w:cs="Times New Roman"/>
          <w:i/>
          <w:sz w:val="24"/>
          <w:szCs w:val="24"/>
        </w:rPr>
        <w:t xml:space="preserve">50,0 тыс. рублей </w:t>
      </w:r>
      <w:r>
        <w:rPr>
          <w:rFonts w:ascii="Times New Roman" w:hAnsi="Times New Roman" w:cs="Times New Roman"/>
          <w:sz w:val="24"/>
          <w:szCs w:val="24"/>
        </w:rPr>
        <w:t>(</w:t>
      </w:r>
      <w:r w:rsidR="00AD753E">
        <w:rPr>
          <w:rFonts w:ascii="Times New Roman" w:hAnsi="Times New Roman" w:cs="Times New Roman"/>
          <w:sz w:val="24"/>
          <w:szCs w:val="24"/>
        </w:rPr>
        <w:t>20,0</w:t>
      </w:r>
      <w:r w:rsidR="00733346">
        <w:rPr>
          <w:rFonts w:ascii="Times New Roman" w:hAnsi="Times New Roman" w:cs="Times New Roman"/>
          <w:sz w:val="24"/>
          <w:szCs w:val="24"/>
        </w:rPr>
        <w:t xml:space="preserve"> </w:t>
      </w:r>
      <w:r>
        <w:rPr>
          <w:rFonts w:ascii="Times New Roman" w:hAnsi="Times New Roman" w:cs="Times New Roman"/>
          <w:sz w:val="24"/>
          <w:szCs w:val="24"/>
        </w:rPr>
        <w:t xml:space="preserve">% в общем объеме </w:t>
      </w:r>
      <w:r w:rsidR="00AD753E">
        <w:rPr>
          <w:rFonts w:ascii="Times New Roman" w:hAnsi="Times New Roman" w:cs="Times New Roman"/>
          <w:sz w:val="24"/>
          <w:szCs w:val="24"/>
        </w:rPr>
        <w:t xml:space="preserve">налоговых </w:t>
      </w:r>
      <w:r>
        <w:rPr>
          <w:rFonts w:ascii="Times New Roman" w:hAnsi="Times New Roman" w:cs="Times New Roman"/>
          <w:sz w:val="24"/>
          <w:szCs w:val="24"/>
        </w:rPr>
        <w:t>доходов);</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доходы физических лиц в сумме </w:t>
      </w:r>
      <w:r w:rsidR="00AD753E" w:rsidRPr="00AD753E">
        <w:rPr>
          <w:rFonts w:ascii="Times New Roman" w:hAnsi="Times New Roman" w:cs="Times New Roman"/>
          <w:i/>
          <w:sz w:val="24"/>
          <w:szCs w:val="24"/>
        </w:rPr>
        <w:t>3</w:t>
      </w:r>
      <w:r w:rsidRPr="00AD753E">
        <w:rPr>
          <w:rFonts w:ascii="Times New Roman" w:hAnsi="Times New Roman" w:cs="Times New Roman"/>
          <w:i/>
          <w:sz w:val="24"/>
          <w:szCs w:val="24"/>
        </w:rPr>
        <w:t>5,</w:t>
      </w:r>
      <w:r>
        <w:rPr>
          <w:rFonts w:ascii="Times New Roman" w:hAnsi="Times New Roman" w:cs="Times New Roman"/>
          <w:i/>
          <w:sz w:val="24"/>
          <w:szCs w:val="24"/>
        </w:rPr>
        <w:t xml:space="preserve">0 тыс. рублей </w:t>
      </w:r>
      <w:r>
        <w:rPr>
          <w:rFonts w:ascii="Times New Roman" w:hAnsi="Times New Roman" w:cs="Times New Roman"/>
          <w:sz w:val="24"/>
          <w:szCs w:val="24"/>
        </w:rPr>
        <w:t>(1</w:t>
      </w:r>
      <w:r w:rsidR="00AD753E">
        <w:rPr>
          <w:rFonts w:ascii="Times New Roman" w:hAnsi="Times New Roman" w:cs="Times New Roman"/>
          <w:sz w:val="24"/>
          <w:szCs w:val="24"/>
        </w:rPr>
        <w:t>4,0</w:t>
      </w:r>
      <w:r w:rsidR="00733346">
        <w:rPr>
          <w:rFonts w:ascii="Times New Roman" w:hAnsi="Times New Roman" w:cs="Times New Roman"/>
          <w:sz w:val="24"/>
          <w:szCs w:val="24"/>
        </w:rPr>
        <w:t xml:space="preserve"> </w:t>
      </w:r>
      <w:r>
        <w:rPr>
          <w:rFonts w:ascii="Times New Roman" w:hAnsi="Times New Roman" w:cs="Times New Roman"/>
          <w:sz w:val="24"/>
          <w:szCs w:val="24"/>
        </w:rPr>
        <w:t xml:space="preserve">% в общем объеме </w:t>
      </w:r>
      <w:r w:rsidR="00AD753E">
        <w:rPr>
          <w:rFonts w:ascii="Times New Roman" w:hAnsi="Times New Roman" w:cs="Times New Roman"/>
          <w:sz w:val="24"/>
          <w:szCs w:val="24"/>
        </w:rPr>
        <w:t xml:space="preserve">налоговых </w:t>
      </w:r>
      <w:r>
        <w:rPr>
          <w:rFonts w:ascii="Times New Roman" w:hAnsi="Times New Roman" w:cs="Times New Roman"/>
          <w:sz w:val="24"/>
          <w:szCs w:val="24"/>
        </w:rPr>
        <w:t>доходов);</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совокупный доход в сумме </w:t>
      </w:r>
      <w:r>
        <w:rPr>
          <w:rFonts w:ascii="Times New Roman" w:hAnsi="Times New Roman" w:cs="Times New Roman"/>
          <w:i/>
          <w:sz w:val="24"/>
          <w:szCs w:val="24"/>
        </w:rPr>
        <w:t>1</w:t>
      </w:r>
      <w:r w:rsidR="00AD753E">
        <w:rPr>
          <w:rFonts w:ascii="Times New Roman" w:hAnsi="Times New Roman" w:cs="Times New Roman"/>
          <w:i/>
          <w:sz w:val="24"/>
          <w:szCs w:val="24"/>
        </w:rPr>
        <w:t>5</w:t>
      </w:r>
      <w:r>
        <w:rPr>
          <w:rFonts w:ascii="Times New Roman" w:hAnsi="Times New Roman" w:cs="Times New Roman"/>
          <w:i/>
          <w:sz w:val="24"/>
          <w:szCs w:val="24"/>
        </w:rPr>
        <w:t xml:space="preserve">,0 тыс. рублей </w:t>
      </w:r>
      <w:r>
        <w:rPr>
          <w:rFonts w:ascii="Times New Roman" w:hAnsi="Times New Roman" w:cs="Times New Roman"/>
          <w:sz w:val="24"/>
          <w:szCs w:val="24"/>
        </w:rPr>
        <w:t>(</w:t>
      </w:r>
      <w:r w:rsidR="00AD753E">
        <w:rPr>
          <w:rFonts w:ascii="Times New Roman" w:hAnsi="Times New Roman" w:cs="Times New Roman"/>
          <w:sz w:val="24"/>
          <w:szCs w:val="24"/>
        </w:rPr>
        <w:t>6,0</w:t>
      </w:r>
      <w:r>
        <w:rPr>
          <w:rFonts w:ascii="Times New Roman" w:hAnsi="Times New Roman" w:cs="Times New Roman"/>
          <w:sz w:val="24"/>
          <w:szCs w:val="24"/>
        </w:rPr>
        <w:t xml:space="preserve"> % в общем объеме </w:t>
      </w:r>
      <w:r w:rsidR="00AD753E">
        <w:rPr>
          <w:rFonts w:ascii="Times New Roman" w:hAnsi="Times New Roman" w:cs="Times New Roman"/>
          <w:sz w:val="24"/>
          <w:szCs w:val="24"/>
        </w:rPr>
        <w:t xml:space="preserve">налоговых </w:t>
      </w:r>
      <w:r>
        <w:rPr>
          <w:rFonts w:ascii="Times New Roman" w:hAnsi="Times New Roman" w:cs="Times New Roman"/>
          <w:sz w:val="24"/>
          <w:szCs w:val="24"/>
        </w:rPr>
        <w:t>доходов).</w:t>
      </w:r>
    </w:p>
    <w:p w:rsidR="00350B49" w:rsidRDefault="00350B49" w:rsidP="00350B4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На плановый период 202</w:t>
      </w:r>
      <w:r w:rsidR="003151C2">
        <w:rPr>
          <w:rFonts w:ascii="Times New Roman" w:hAnsi="Times New Roman" w:cs="Times New Roman"/>
          <w:sz w:val="24"/>
          <w:szCs w:val="24"/>
        </w:rPr>
        <w:t>6</w:t>
      </w:r>
      <w:r>
        <w:rPr>
          <w:rFonts w:ascii="Times New Roman" w:hAnsi="Times New Roman" w:cs="Times New Roman"/>
          <w:sz w:val="24"/>
          <w:szCs w:val="24"/>
        </w:rPr>
        <w:t>-202</w:t>
      </w:r>
      <w:r w:rsidR="003151C2">
        <w:rPr>
          <w:rFonts w:ascii="Times New Roman" w:hAnsi="Times New Roman" w:cs="Times New Roman"/>
          <w:sz w:val="24"/>
          <w:szCs w:val="24"/>
        </w:rPr>
        <w:t>7</w:t>
      </w:r>
      <w:r>
        <w:rPr>
          <w:rFonts w:ascii="Times New Roman" w:hAnsi="Times New Roman" w:cs="Times New Roman"/>
          <w:sz w:val="24"/>
          <w:szCs w:val="24"/>
        </w:rPr>
        <w:t xml:space="preserve"> гг. налоговые доходы предусматриваются ежегодно  в размере </w:t>
      </w:r>
      <w:r w:rsidR="00F752C5" w:rsidRPr="00F752C5">
        <w:rPr>
          <w:rFonts w:ascii="Times New Roman" w:hAnsi="Times New Roman" w:cs="Times New Roman"/>
          <w:i/>
          <w:sz w:val="24"/>
          <w:szCs w:val="24"/>
        </w:rPr>
        <w:t>245,0</w:t>
      </w:r>
      <w:r>
        <w:rPr>
          <w:rFonts w:ascii="Times New Roman" w:hAnsi="Times New Roman" w:cs="Times New Roman"/>
          <w:i/>
          <w:sz w:val="24"/>
          <w:szCs w:val="24"/>
        </w:rPr>
        <w:t xml:space="preserve"> тыс. рублей.</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Поступления по налогам планируются следующим образом:</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земельный налог -</w:t>
      </w:r>
      <w:r>
        <w:rPr>
          <w:rFonts w:ascii="Times New Roman" w:hAnsi="Times New Roman" w:cs="Times New Roman"/>
          <w:sz w:val="24"/>
          <w:szCs w:val="24"/>
        </w:rPr>
        <w:t xml:space="preserve"> планируется в соответствии с п. 1 ст. 61.5 БК РФ. Норматив отчислений составляет 100 %;</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 xml:space="preserve">налог на имущество физических лиц </w:t>
      </w:r>
      <w:r>
        <w:rPr>
          <w:rFonts w:ascii="Times New Roman" w:hAnsi="Times New Roman" w:cs="Times New Roman"/>
          <w:sz w:val="24"/>
          <w:szCs w:val="24"/>
        </w:rPr>
        <w:t>-  планируется в соответствии с п. 1 ст. 61.5 БК РФ. Норматив отчислений составляет 100 %;</w:t>
      </w:r>
    </w:p>
    <w:p w:rsidR="00350B49" w:rsidRDefault="00350B49" w:rsidP="00350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 xml:space="preserve">налог на доходы физических лиц </w:t>
      </w:r>
      <w:r>
        <w:rPr>
          <w:rFonts w:ascii="Times New Roman" w:hAnsi="Times New Roman" w:cs="Times New Roman"/>
          <w:sz w:val="24"/>
          <w:szCs w:val="24"/>
        </w:rPr>
        <w:t>- планируется в соответствии с п. 2 ст. 61.5 БК РФ.</w:t>
      </w:r>
    </w:p>
    <w:p w:rsidR="00350B49" w:rsidRDefault="00A654C4" w:rsidP="00350B4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350B49">
        <w:rPr>
          <w:rFonts w:ascii="Times New Roman" w:hAnsi="Times New Roman" w:cs="Times New Roman"/>
          <w:sz w:val="24"/>
          <w:szCs w:val="24"/>
        </w:rPr>
        <w:t>Норматив отчислений составляет 2%</w:t>
      </w:r>
      <w:r w:rsidR="00350B49">
        <w:rPr>
          <w:rFonts w:ascii="Times New Roman" w:hAnsi="Times New Roman" w:cs="Times New Roman"/>
          <w:color w:val="FF0000"/>
          <w:sz w:val="24"/>
          <w:szCs w:val="24"/>
        </w:rPr>
        <w:t>.</w:t>
      </w:r>
    </w:p>
    <w:p w:rsidR="00A654C4" w:rsidRDefault="00350B49" w:rsidP="00350B49">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350B49" w:rsidRDefault="00A654C4" w:rsidP="00350B49">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350B49">
        <w:rPr>
          <w:rFonts w:ascii="Times New Roman" w:hAnsi="Times New Roman" w:cs="Times New Roman"/>
          <w:b/>
          <w:sz w:val="24"/>
          <w:szCs w:val="24"/>
        </w:rPr>
        <w:t>Неналоговые доходы</w:t>
      </w:r>
    </w:p>
    <w:p w:rsidR="00A654C4"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50B49" w:rsidRDefault="00A654C4"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50B49">
        <w:rPr>
          <w:rFonts w:ascii="Times New Roman" w:hAnsi="Times New Roman" w:cs="Times New Roman"/>
          <w:sz w:val="24"/>
          <w:szCs w:val="24"/>
        </w:rPr>
        <w:t>Неналоговые доходы на 202</w:t>
      </w:r>
      <w:r w:rsidR="00AB5EE1">
        <w:rPr>
          <w:rFonts w:ascii="Times New Roman" w:hAnsi="Times New Roman" w:cs="Times New Roman"/>
          <w:sz w:val="24"/>
          <w:szCs w:val="24"/>
        </w:rPr>
        <w:t>5</w:t>
      </w:r>
      <w:r w:rsidR="00350B49">
        <w:rPr>
          <w:rFonts w:ascii="Times New Roman" w:hAnsi="Times New Roman" w:cs="Times New Roman"/>
          <w:sz w:val="24"/>
          <w:szCs w:val="24"/>
        </w:rPr>
        <w:t xml:space="preserve"> год планируется утвердить в сумме </w:t>
      </w:r>
      <w:r w:rsidR="00AB5EE1" w:rsidRPr="00AB5EE1">
        <w:rPr>
          <w:rFonts w:ascii="Times New Roman" w:hAnsi="Times New Roman" w:cs="Times New Roman"/>
          <w:i/>
          <w:sz w:val="24"/>
          <w:szCs w:val="24"/>
        </w:rPr>
        <w:t>1275,6</w:t>
      </w:r>
      <w:r w:rsidR="00350B49">
        <w:rPr>
          <w:rFonts w:ascii="Times New Roman" w:hAnsi="Times New Roman" w:cs="Times New Roman"/>
          <w:sz w:val="24"/>
          <w:szCs w:val="24"/>
        </w:rPr>
        <w:t xml:space="preserve"> </w:t>
      </w:r>
      <w:r w:rsidR="00350B49">
        <w:rPr>
          <w:rFonts w:ascii="Times New Roman" w:hAnsi="Times New Roman" w:cs="Times New Roman"/>
          <w:i/>
          <w:sz w:val="24"/>
          <w:szCs w:val="24"/>
        </w:rPr>
        <w:t xml:space="preserve">тыс. рублей, </w:t>
      </w:r>
      <w:r w:rsidR="00350B49">
        <w:rPr>
          <w:rFonts w:ascii="Times New Roman" w:hAnsi="Times New Roman" w:cs="Times New Roman"/>
          <w:sz w:val="24"/>
          <w:szCs w:val="24"/>
        </w:rPr>
        <w:t>а  на плановый период 202</w:t>
      </w:r>
      <w:r w:rsidR="00AB5EE1">
        <w:rPr>
          <w:rFonts w:ascii="Times New Roman" w:hAnsi="Times New Roman" w:cs="Times New Roman"/>
          <w:sz w:val="24"/>
          <w:szCs w:val="24"/>
        </w:rPr>
        <w:t>6</w:t>
      </w:r>
      <w:r w:rsidR="00350B49">
        <w:rPr>
          <w:rFonts w:ascii="Times New Roman" w:hAnsi="Times New Roman" w:cs="Times New Roman"/>
          <w:sz w:val="24"/>
          <w:szCs w:val="24"/>
        </w:rPr>
        <w:t>-202</w:t>
      </w:r>
      <w:r w:rsidR="00AB5EE1">
        <w:rPr>
          <w:rFonts w:ascii="Times New Roman" w:hAnsi="Times New Roman" w:cs="Times New Roman"/>
          <w:sz w:val="24"/>
          <w:szCs w:val="24"/>
        </w:rPr>
        <w:t>7</w:t>
      </w:r>
      <w:r w:rsidR="00350B49">
        <w:rPr>
          <w:rFonts w:ascii="Times New Roman" w:hAnsi="Times New Roman" w:cs="Times New Roman"/>
          <w:sz w:val="24"/>
          <w:szCs w:val="24"/>
        </w:rPr>
        <w:t xml:space="preserve">гг.- ежегодно в размере </w:t>
      </w:r>
      <w:r w:rsidR="00AB5EE1" w:rsidRPr="00AB5EE1">
        <w:rPr>
          <w:rFonts w:ascii="Times New Roman" w:hAnsi="Times New Roman" w:cs="Times New Roman"/>
          <w:i/>
          <w:sz w:val="24"/>
          <w:szCs w:val="24"/>
        </w:rPr>
        <w:t>202,</w:t>
      </w:r>
      <w:r w:rsidR="00350B49" w:rsidRPr="00AB5EE1">
        <w:rPr>
          <w:rFonts w:ascii="Times New Roman" w:hAnsi="Times New Roman" w:cs="Times New Roman"/>
          <w:i/>
          <w:sz w:val="24"/>
          <w:szCs w:val="24"/>
        </w:rPr>
        <w:t>0</w:t>
      </w:r>
      <w:r w:rsidR="00350B49">
        <w:rPr>
          <w:rFonts w:ascii="Times New Roman" w:hAnsi="Times New Roman" w:cs="Times New Roman"/>
          <w:i/>
          <w:sz w:val="24"/>
          <w:szCs w:val="24"/>
        </w:rPr>
        <w:t xml:space="preserve"> тыс.рублей</w:t>
      </w:r>
      <w:r w:rsidR="00350B49">
        <w:rPr>
          <w:rFonts w:ascii="Times New Roman" w:hAnsi="Times New Roman" w:cs="Times New Roman"/>
          <w:sz w:val="24"/>
          <w:szCs w:val="24"/>
        </w:rPr>
        <w:t xml:space="preserve">. </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По отношению к фактическому исполнению за 202</w:t>
      </w:r>
      <w:r w:rsidR="00AB5EE1">
        <w:rPr>
          <w:rFonts w:ascii="Times New Roman" w:hAnsi="Times New Roman" w:cs="Times New Roman"/>
          <w:sz w:val="24"/>
          <w:szCs w:val="24"/>
        </w:rPr>
        <w:t>3</w:t>
      </w:r>
      <w:r>
        <w:rPr>
          <w:rFonts w:ascii="Times New Roman" w:hAnsi="Times New Roman" w:cs="Times New Roman"/>
          <w:sz w:val="24"/>
          <w:szCs w:val="24"/>
        </w:rPr>
        <w:t xml:space="preserve"> год по неналоговым доходам на 202</w:t>
      </w:r>
      <w:r w:rsidR="00AB5EE1">
        <w:rPr>
          <w:rFonts w:ascii="Times New Roman" w:hAnsi="Times New Roman" w:cs="Times New Roman"/>
          <w:sz w:val="24"/>
          <w:szCs w:val="24"/>
        </w:rPr>
        <w:t>5</w:t>
      </w:r>
      <w:r>
        <w:rPr>
          <w:rFonts w:ascii="Times New Roman" w:hAnsi="Times New Roman" w:cs="Times New Roman"/>
          <w:sz w:val="24"/>
          <w:szCs w:val="24"/>
        </w:rPr>
        <w:t xml:space="preserve"> год планируется увеличение поступлений на </w:t>
      </w:r>
      <w:r w:rsidR="00AB5EE1" w:rsidRPr="00AB5EE1">
        <w:rPr>
          <w:rFonts w:ascii="Times New Roman" w:hAnsi="Times New Roman" w:cs="Times New Roman"/>
          <w:i/>
          <w:sz w:val="24"/>
          <w:szCs w:val="24"/>
        </w:rPr>
        <w:t>1100,1</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или в </w:t>
      </w:r>
      <w:r w:rsidR="00AB5EE1">
        <w:rPr>
          <w:rFonts w:ascii="Times New Roman" w:hAnsi="Times New Roman" w:cs="Times New Roman"/>
          <w:sz w:val="24"/>
          <w:szCs w:val="24"/>
        </w:rPr>
        <w:t>7,3</w:t>
      </w:r>
      <w:r>
        <w:rPr>
          <w:rFonts w:ascii="Times New Roman" w:hAnsi="Times New Roman" w:cs="Times New Roman"/>
          <w:sz w:val="24"/>
          <w:szCs w:val="24"/>
        </w:rPr>
        <w:t xml:space="preserve"> раза.</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По отношению к ожидаемому поступлению за 202</w:t>
      </w:r>
      <w:r w:rsidR="00AB5EE1">
        <w:rPr>
          <w:rFonts w:ascii="Times New Roman" w:hAnsi="Times New Roman" w:cs="Times New Roman"/>
          <w:sz w:val="24"/>
          <w:szCs w:val="24"/>
        </w:rPr>
        <w:t>4</w:t>
      </w:r>
      <w:r>
        <w:rPr>
          <w:rFonts w:ascii="Times New Roman" w:hAnsi="Times New Roman" w:cs="Times New Roman"/>
          <w:sz w:val="24"/>
          <w:szCs w:val="24"/>
        </w:rPr>
        <w:t xml:space="preserve"> год по данному виду дохода в 202</w:t>
      </w:r>
      <w:r w:rsidR="00AB5EE1">
        <w:rPr>
          <w:rFonts w:ascii="Times New Roman" w:hAnsi="Times New Roman" w:cs="Times New Roman"/>
          <w:sz w:val="24"/>
          <w:szCs w:val="24"/>
        </w:rPr>
        <w:t>5</w:t>
      </w:r>
      <w:r>
        <w:rPr>
          <w:rFonts w:ascii="Times New Roman" w:hAnsi="Times New Roman" w:cs="Times New Roman"/>
          <w:sz w:val="24"/>
          <w:szCs w:val="24"/>
        </w:rPr>
        <w:t xml:space="preserve">году планируется увеличение на </w:t>
      </w:r>
      <w:r w:rsidR="00AB5EE1" w:rsidRPr="00AB5EE1">
        <w:rPr>
          <w:rFonts w:ascii="Times New Roman" w:hAnsi="Times New Roman" w:cs="Times New Roman"/>
          <w:i/>
          <w:sz w:val="24"/>
          <w:szCs w:val="24"/>
        </w:rPr>
        <w:t>766,0</w:t>
      </w:r>
      <w:r w:rsidR="00AB5EE1">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или  в </w:t>
      </w:r>
      <w:r w:rsidR="00AB5EE1">
        <w:rPr>
          <w:rFonts w:ascii="Times New Roman" w:hAnsi="Times New Roman" w:cs="Times New Roman"/>
          <w:sz w:val="24"/>
          <w:szCs w:val="24"/>
        </w:rPr>
        <w:t>2,5</w:t>
      </w:r>
      <w:r>
        <w:rPr>
          <w:rFonts w:ascii="Times New Roman" w:hAnsi="Times New Roman" w:cs="Times New Roman"/>
          <w:sz w:val="24"/>
          <w:szCs w:val="24"/>
        </w:rPr>
        <w:t xml:space="preserve"> раза. </w:t>
      </w:r>
    </w:p>
    <w:p w:rsidR="00350B49" w:rsidRPr="00AB5EE1" w:rsidRDefault="00350B49" w:rsidP="00350B49">
      <w:pPr>
        <w:spacing w:after="0" w:line="240" w:lineRule="atLeast"/>
        <w:ind w:firstLine="567"/>
        <w:contextualSpacing/>
        <w:jc w:val="both"/>
        <w:rPr>
          <w:rFonts w:ascii="Times New Roman" w:hAnsi="Times New Roman" w:cs="Times New Roman"/>
          <w:sz w:val="24"/>
          <w:szCs w:val="24"/>
        </w:rPr>
      </w:pPr>
      <w:r w:rsidRPr="00AB5EE1">
        <w:rPr>
          <w:rFonts w:ascii="Times New Roman" w:hAnsi="Times New Roman" w:cs="Times New Roman"/>
          <w:sz w:val="24"/>
          <w:szCs w:val="24"/>
        </w:rPr>
        <w:t xml:space="preserve">Удельный </w:t>
      </w:r>
      <w:r w:rsidRPr="00AB5EE1">
        <w:rPr>
          <w:rStyle w:val="aa"/>
          <w:rFonts w:ascii="Times New Roman" w:hAnsi="Times New Roman" w:cs="Times New Roman"/>
          <w:b w:val="0"/>
          <w:sz w:val="24"/>
          <w:szCs w:val="24"/>
        </w:rPr>
        <w:t>вес неналоговых доходов в общих доходах бюджета за 202</w:t>
      </w:r>
      <w:r w:rsidR="00AB5EE1">
        <w:rPr>
          <w:rStyle w:val="aa"/>
          <w:rFonts w:ascii="Times New Roman" w:hAnsi="Times New Roman" w:cs="Times New Roman"/>
          <w:b w:val="0"/>
          <w:sz w:val="24"/>
          <w:szCs w:val="24"/>
        </w:rPr>
        <w:t>5</w:t>
      </w:r>
      <w:r w:rsidRPr="00AB5EE1">
        <w:rPr>
          <w:rStyle w:val="aa"/>
          <w:rFonts w:ascii="Times New Roman" w:hAnsi="Times New Roman" w:cs="Times New Roman"/>
          <w:b w:val="0"/>
          <w:sz w:val="24"/>
          <w:szCs w:val="24"/>
        </w:rPr>
        <w:t xml:space="preserve"> год  составит  всего лишь </w:t>
      </w:r>
      <w:r w:rsidR="00AB5EE1">
        <w:rPr>
          <w:rStyle w:val="aa"/>
          <w:rFonts w:ascii="Times New Roman" w:hAnsi="Times New Roman" w:cs="Times New Roman"/>
          <w:b w:val="0"/>
          <w:sz w:val="24"/>
          <w:szCs w:val="24"/>
        </w:rPr>
        <w:t>10,0</w:t>
      </w:r>
      <w:r w:rsidRPr="00AB5EE1">
        <w:rPr>
          <w:rStyle w:val="aa"/>
          <w:rFonts w:ascii="Times New Roman" w:hAnsi="Times New Roman" w:cs="Times New Roman"/>
          <w:b w:val="0"/>
          <w:sz w:val="24"/>
          <w:szCs w:val="24"/>
        </w:rPr>
        <w:t xml:space="preserve">  %.</w:t>
      </w:r>
    </w:p>
    <w:p w:rsidR="00A654C4" w:rsidRDefault="00A654C4" w:rsidP="00350B49">
      <w:pPr>
        <w:spacing w:after="0" w:line="240" w:lineRule="atLeast"/>
        <w:ind w:firstLine="567"/>
        <w:contextualSpacing/>
        <w:jc w:val="both"/>
        <w:rPr>
          <w:rFonts w:ascii="Times New Roman" w:hAnsi="Times New Roman" w:cs="Times New Roman"/>
          <w:b/>
          <w:sz w:val="24"/>
          <w:szCs w:val="24"/>
        </w:rPr>
      </w:pPr>
    </w:p>
    <w:p w:rsidR="00350B49" w:rsidRDefault="00350B49" w:rsidP="00350B49">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Безвозмездные поступления</w:t>
      </w:r>
    </w:p>
    <w:p w:rsidR="00A654C4" w:rsidRDefault="00A654C4" w:rsidP="00350B49">
      <w:pPr>
        <w:spacing w:after="0" w:line="240" w:lineRule="atLeast"/>
        <w:ind w:firstLine="567"/>
        <w:contextualSpacing/>
        <w:jc w:val="both"/>
        <w:rPr>
          <w:rFonts w:ascii="Times New Roman" w:hAnsi="Times New Roman" w:cs="Times New Roman"/>
          <w:sz w:val="24"/>
          <w:szCs w:val="24"/>
        </w:rPr>
      </w:pP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Источниками безвозмездных поступлений являются: дотация на выравнивание бюджетной обеспеченности и субвенция на осуществление первичного воинского учета на территориях, где отсутствуют военные комиссариаты.</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проекте бюджета на 202</w:t>
      </w:r>
      <w:r w:rsidR="001E0810">
        <w:rPr>
          <w:rFonts w:ascii="Times New Roman" w:hAnsi="Times New Roman" w:cs="Times New Roman"/>
          <w:sz w:val="24"/>
          <w:szCs w:val="24"/>
        </w:rPr>
        <w:t>5</w:t>
      </w:r>
      <w:r>
        <w:rPr>
          <w:rFonts w:ascii="Times New Roman" w:hAnsi="Times New Roman" w:cs="Times New Roman"/>
          <w:sz w:val="24"/>
          <w:szCs w:val="24"/>
        </w:rPr>
        <w:t xml:space="preserve"> год объём безвозмездных поступлений предлагается утвердить в размере  </w:t>
      </w:r>
      <w:r>
        <w:rPr>
          <w:rFonts w:ascii="Times New Roman" w:hAnsi="Times New Roman" w:cs="Times New Roman"/>
          <w:i/>
          <w:sz w:val="24"/>
          <w:szCs w:val="24"/>
        </w:rPr>
        <w:t>1</w:t>
      </w:r>
      <w:r w:rsidR="001E0810">
        <w:rPr>
          <w:rFonts w:ascii="Times New Roman" w:hAnsi="Times New Roman" w:cs="Times New Roman"/>
          <w:i/>
          <w:sz w:val="24"/>
          <w:szCs w:val="24"/>
        </w:rPr>
        <w:t>1</w:t>
      </w:r>
      <w:r w:rsidR="00A654C4">
        <w:rPr>
          <w:rFonts w:ascii="Times New Roman" w:hAnsi="Times New Roman" w:cs="Times New Roman"/>
          <w:i/>
          <w:sz w:val="24"/>
          <w:szCs w:val="24"/>
        </w:rPr>
        <w:t xml:space="preserve"> </w:t>
      </w:r>
      <w:r w:rsidR="001E0810">
        <w:rPr>
          <w:rFonts w:ascii="Times New Roman" w:hAnsi="Times New Roman" w:cs="Times New Roman"/>
          <w:i/>
          <w:sz w:val="24"/>
          <w:szCs w:val="24"/>
        </w:rPr>
        <w:t>205,4</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За счёт отсутствия субсидий </w:t>
      </w:r>
      <w:r w:rsidR="001E0810">
        <w:rPr>
          <w:rFonts w:ascii="Times New Roman" w:hAnsi="Times New Roman" w:cs="Times New Roman"/>
          <w:sz w:val="24"/>
          <w:szCs w:val="24"/>
        </w:rPr>
        <w:t xml:space="preserve">и прочих МБТ, </w:t>
      </w:r>
      <w:r>
        <w:rPr>
          <w:rFonts w:ascii="Times New Roman" w:hAnsi="Times New Roman" w:cs="Times New Roman"/>
          <w:sz w:val="24"/>
          <w:szCs w:val="24"/>
        </w:rPr>
        <w:t>в 202</w:t>
      </w:r>
      <w:r w:rsidR="001E0810">
        <w:rPr>
          <w:rFonts w:ascii="Times New Roman" w:hAnsi="Times New Roman" w:cs="Times New Roman"/>
          <w:sz w:val="24"/>
          <w:szCs w:val="24"/>
        </w:rPr>
        <w:t>5</w:t>
      </w:r>
      <w:r>
        <w:rPr>
          <w:rFonts w:ascii="Times New Roman" w:hAnsi="Times New Roman" w:cs="Times New Roman"/>
          <w:sz w:val="24"/>
          <w:szCs w:val="24"/>
        </w:rPr>
        <w:t xml:space="preserve"> году по отношению к 202</w:t>
      </w:r>
      <w:r w:rsidR="001E0810">
        <w:rPr>
          <w:rFonts w:ascii="Times New Roman" w:hAnsi="Times New Roman" w:cs="Times New Roman"/>
          <w:sz w:val="24"/>
          <w:szCs w:val="24"/>
        </w:rPr>
        <w:t>3</w:t>
      </w:r>
      <w:r>
        <w:rPr>
          <w:rFonts w:ascii="Times New Roman" w:hAnsi="Times New Roman" w:cs="Times New Roman"/>
          <w:sz w:val="24"/>
          <w:szCs w:val="24"/>
        </w:rPr>
        <w:t xml:space="preserve"> году планируется снижение объёма безвозмездных поступлений на </w:t>
      </w:r>
      <w:r w:rsidR="001E0810" w:rsidRPr="001E0810">
        <w:rPr>
          <w:rFonts w:ascii="Times New Roman" w:hAnsi="Times New Roman" w:cs="Times New Roman"/>
          <w:i/>
          <w:sz w:val="24"/>
          <w:szCs w:val="24"/>
        </w:rPr>
        <w:t>1731,7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4,3 %, а к ожидаемому исполнению за 202</w:t>
      </w:r>
      <w:r w:rsidR="001E0810">
        <w:rPr>
          <w:rFonts w:ascii="Times New Roman" w:hAnsi="Times New Roman" w:cs="Times New Roman"/>
          <w:sz w:val="24"/>
          <w:szCs w:val="24"/>
        </w:rPr>
        <w:t>4</w:t>
      </w:r>
      <w:r>
        <w:rPr>
          <w:rFonts w:ascii="Times New Roman" w:hAnsi="Times New Roman" w:cs="Times New Roman"/>
          <w:sz w:val="24"/>
          <w:szCs w:val="24"/>
        </w:rPr>
        <w:t xml:space="preserve"> год  планируется снижение  на </w:t>
      </w:r>
      <w:r w:rsidR="001E0810" w:rsidRPr="00A654C4">
        <w:rPr>
          <w:rFonts w:ascii="Times New Roman" w:hAnsi="Times New Roman" w:cs="Times New Roman"/>
          <w:i/>
          <w:sz w:val="24"/>
          <w:szCs w:val="24"/>
        </w:rPr>
        <w:t>3632,8</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или   </w:t>
      </w:r>
      <w:r w:rsidR="001E0810">
        <w:rPr>
          <w:rFonts w:ascii="Times New Roman" w:hAnsi="Times New Roman" w:cs="Times New Roman"/>
          <w:sz w:val="24"/>
          <w:szCs w:val="24"/>
        </w:rPr>
        <w:t>32,3</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Дотация  на выравнивание бюджетной обеспеченности,  предусмотренная  в доходах бюджета на 202</w:t>
      </w:r>
      <w:r w:rsidR="001E0810">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1E0810">
        <w:rPr>
          <w:rFonts w:ascii="Times New Roman" w:hAnsi="Times New Roman" w:cs="Times New Roman"/>
          <w:sz w:val="24"/>
          <w:szCs w:val="24"/>
        </w:rPr>
        <w:t>6</w:t>
      </w:r>
      <w:r>
        <w:rPr>
          <w:rFonts w:ascii="Times New Roman" w:hAnsi="Times New Roman" w:cs="Times New Roman"/>
          <w:sz w:val="24"/>
          <w:szCs w:val="24"/>
        </w:rPr>
        <w:t>-202</w:t>
      </w:r>
      <w:r w:rsidR="001E0810">
        <w:rPr>
          <w:rFonts w:ascii="Times New Roman" w:hAnsi="Times New Roman" w:cs="Times New Roman"/>
          <w:sz w:val="24"/>
          <w:szCs w:val="24"/>
        </w:rPr>
        <w:t>7</w:t>
      </w:r>
      <w:r>
        <w:rPr>
          <w:rFonts w:ascii="Times New Roman" w:hAnsi="Times New Roman" w:cs="Times New Roman"/>
          <w:sz w:val="24"/>
          <w:szCs w:val="24"/>
        </w:rPr>
        <w:t xml:space="preserve"> годов, соответствуют размерам, предусмотренным в приложении № 13 «Распределение дотации на выравнивание бюджетной обеспеченности бюджетам поселений Людиновского района на 202</w:t>
      </w:r>
      <w:r w:rsidR="001E0810">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1E0810">
        <w:rPr>
          <w:rFonts w:ascii="Times New Roman" w:hAnsi="Times New Roman" w:cs="Times New Roman"/>
          <w:sz w:val="24"/>
          <w:szCs w:val="24"/>
        </w:rPr>
        <w:t>6</w:t>
      </w:r>
      <w:r>
        <w:rPr>
          <w:rFonts w:ascii="Times New Roman" w:hAnsi="Times New Roman" w:cs="Times New Roman"/>
          <w:sz w:val="24"/>
          <w:szCs w:val="24"/>
        </w:rPr>
        <w:t xml:space="preserve"> и 202</w:t>
      </w:r>
      <w:r w:rsidR="001E0810">
        <w:rPr>
          <w:rFonts w:ascii="Times New Roman" w:hAnsi="Times New Roman" w:cs="Times New Roman"/>
          <w:sz w:val="24"/>
          <w:szCs w:val="24"/>
        </w:rPr>
        <w:t>7</w:t>
      </w:r>
      <w:r>
        <w:rPr>
          <w:rFonts w:ascii="Times New Roman" w:hAnsi="Times New Roman" w:cs="Times New Roman"/>
          <w:sz w:val="24"/>
          <w:szCs w:val="24"/>
        </w:rPr>
        <w:t xml:space="preserve"> годов» к проекту решения Людиновского Районного Собрания « О бюджете муниципального района на 202</w:t>
      </w:r>
      <w:r w:rsidR="001E0810">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1E0810">
        <w:rPr>
          <w:rFonts w:ascii="Times New Roman" w:hAnsi="Times New Roman" w:cs="Times New Roman"/>
          <w:sz w:val="24"/>
          <w:szCs w:val="24"/>
        </w:rPr>
        <w:t>6</w:t>
      </w:r>
      <w:r>
        <w:rPr>
          <w:rFonts w:ascii="Times New Roman" w:hAnsi="Times New Roman" w:cs="Times New Roman"/>
          <w:sz w:val="24"/>
          <w:szCs w:val="24"/>
        </w:rPr>
        <w:t xml:space="preserve"> и 202</w:t>
      </w:r>
      <w:r w:rsidR="001E0810">
        <w:rPr>
          <w:rFonts w:ascii="Times New Roman" w:hAnsi="Times New Roman" w:cs="Times New Roman"/>
          <w:sz w:val="24"/>
          <w:szCs w:val="24"/>
        </w:rPr>
        <w:t>7</w:t>
      </w:r>
      <w:r>
        <w:rPr>
          <w:rFonts w:ascii="Times New Roman" w:hAnsi="Times New Roman" w:cs="Times New Roman"/>
          <w:sz w:val="24"/>
          <w:szCs w:val="24"/>
        </w:rPr>
        <w:t xml:space="preserve"> годов».</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По отношению к исполнению за 202</w:t>
      </w:r>
      <w:r w:rsidR="003F1009">
        <w:rPr>
          <w:rFonts w:ascii="Times New Roman" w:hAnsi="Times New Roman" w:cs="Times New Roman"/>
          <w:sz w:val="24"/>
          <w:szCs w:val="24"/>
        </w:rPr>
        <w:t>3</w:t>
      </w:r>
      <w:r>
        <w:rPr>
          <w:rFonts w:ascii="Times New Roman" w:hAnsi="Times New Roman" w:cs="Times New Roman"/>
          <w:sz w:val="24"/>
          <w:szCs w:val="24"/>
        </w:rPr>
        <w:t xml:space="preserve"> год и к ожидаемому  исполнению за 202</w:t>
      </w:r>
      <w:r w:rsidR="003F1009">
        <w:rPr>
          <w:rFonts w:ascii="Times New Roman" w:hAnsi="Times New Roman" w:cs="Times New Roman"/>
          <w:sz w:val="24"/>
          <w:szCs w:val="24"/>
        </w:rPr>
        <w:t>4</w:t>
      </w:r>
      <w:r>
        <w:rPr>
          <w:rFonts w:ascii="Times New Roman" w:hAnsi="Times New Roman" w:cs="Times New Roman"/>
          <w:sz w:val="24"/>
          <w:szCs w:val="24"/>
        </w:rPr>
        <w:t xml:space="preserve"> год в проекте бюджета на 202</w:t>
      </w:r>
      <w:r w:rsidR="003F1009">
        <w:rPr>
          <w:rFonts w:ascii="Times New Roman" w:hAnsi="Times New Roman" w:cs="Times New Roman"/>
          <w:sz w:val="24"/>
          <w:szCs w:val="24"/>
        </w:rPr>
        <w:t>5</w:t>
      </w:r>
      <w:r>
        <w:rPr>
          <w:rFonts w:ascii="Times New Roman" w:hAnsi="Times New Roman" w:cs="Times New Roman"/>
          <w:sz w:val="24"/>
          <w:szCs w:val="24"/>
        </w:rPr>
        <w:t xml:space="preserve"> год предусмотрено увеличение размера дотаций на </w:t>
      </w:r>
      <w:r w:rsidR="003F1009" w:rsidRPr="00C01A4C">
        <w:rPr>
          <w:rFonts w:ascii="Times New Roman" w:hAnsi="Times New Roman" w:cs="Times New Roman"/>
          <w:i/>
          <w:sz w:val="24"/>
          <w:szCs w:val="24"/>
        </w:rPr>
        <w:t>973,2</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3F1009">
        <w:rPr>
          <w:rFonts w:ascii="Times New Roman" w:hAnsi="Times New Roman" w:cs="Times New Roman"/>
          <w:sz w:val="24"/>
          <w:szCs w:val="24"/>
        </w:rPr>
        <w:t>9,5</w:t>
      </w:r>
      <w:r>
        <w:rPr>
          <w:rFonts w:ascii="Times New Roman" w:hAnsi="Times New Roman" w:cs="Times New Roman"/>
          <w:sz w:val="24"/>
          <w:szCs w:val="24"/>
        </w:rPr>
        <w:t xml:space="preserve"> % и  на </w:t>
      </w:r>
      <w:r w:rsidR="00C01A4C" w:rsidRPr="00C01A4C">
        <w:rPr>
          <w:rFonts w:ascii="Times New Roman" w:hAnsi="Times New Roman" w:cs="Times New Roman"/>
          <w:i/>
          <w:sz w:val="24"/>
          <w:szCs w:val="24"/>
        </w:rPr>
        <w:t>489,8</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или 4,</w:t>
      </w:r>
      <w:r w:rsidR="00C01A4C">
        <w:rPr>
          <w:rFonts w:ascii="Times New Roman" w:hAnsi="Times New Roman" w:cs="Times New Roman"/>
          <w:sz w:val="24"/>
          <w:szCs w:val="24"/>
        </w:rPr>
        <w:t>6</w:t>
      </w:r>
      <w:r>
        <w:rPr>
          <w:rFonts w:ascii="Times New Roman" w:hAnsi="Times New Roman" w:cs="Times New Roman"/>
          <w:sz w:val="24"/>
          <w:szCs w:val="24"/>
        </w:rPr>
        <w:t xml:space="preserve"> %  соответственно.</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проекте бюджета на 202</w:t>
      </w:r>
      <w:r w:rsidR="00B74339">
        <w:rPr>
          <w:rFonts w:ascii="Times New Roman" w:hAnsi="Times New Roman" w:cs="Times New Roman"/>
          <w:sz w:val="24"/>
          <w:szCs w:val="24"/>
        </w:rPr>
        <w:t>5</w:t>
      </w:r>
      <w:r>
        <w:rPr>
          <w:rFonts w:ascii="Times New Roman" w:hAnsi="Times New Roman" w:cs="Times New Roman"/>
          <w:sz w:val="24"/>
          <w:szCs w:val="24"/>
        </w:rPr>
        <w:t xml:space="preserve"> год доля дотации составит </w:t>
      </w:r>
      <w:r w:rsidR="00B74339">
        <w:rPr>
          <w:rFonts w:ascii="Times New Roman" w:hAnsi="Times New Roman" w:cs="Times New Roman"/>
          <w:sz w:val="24"/>
          <w:szCs w:val="24"/>
        </w:rPr>
        <w:t>87,6</w:t>
      </w:r>
      <w:r>
        <w:rPr>
          <w:rFonts w:ascii="Times New Roman" w:hAnsi="Times New Roman" w:cs="Times New Roman"/>
          <w:sz w:val="24"/>
          <w:szCs w:val="24"/>
        </w:rPr>
        <w:t xml:space="preserve"> % от общего объёма доходов бюджета.</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B74339">
        <w:rPr>
          <w:rFonts w:ascii="Times New Roman" w:hAnsi="Times New Roman" w:cs="Times New Roman"/>
          <w:sz w:val="24"/>
          <w:szCs w:val="24"/>
        </w:rPr>
        <w:t>6</w:t>
      </w:r>
      <w:r>
        <w:rPr>
          <w:rFonts w:ascii="Times New Roman" w:hAnsi="Times New Roman" w:cs="Times New Roman"/>
          <w:sz w:val="24"/>
          <w:szCs w:val="24"/>
        </w:rPr>
        <w:t>-202</w:t>
      </w:r>
      <w:r w:rsidR="00B74339">
        <w:rPr>
          <w:rFonts w:ascii="Times New Roman" w:hAnsi="Times New Roman" w:cs="Times New Roman"/>
          <w:sz w:val="24"/>
          <w:szCs w:val="24"/>
        </w:rPr>
        <w:t>7</w:t>
      </w:r>
      <w:r>
        <w:rPr>
          <w:rFonts w:ascii="Times New Roman" w:hAnsi="Times New Roman" w:cs="Times New Roman"/>
          <w:sz w:val="24"/>
          <w:szCs w:val="24"/>
        </w:rPr>
        <w:t xml:space="preserve"> гг. безвозмездные поступления  предусматриваются  в сумме </w:t>
      </w:r>
      <w:r>
        <w:rPr>
          <w:rFonts w:ascii="Times New Roman" w:hAnsi="Times New Roman" w:cs="Times New Roman"/>
          <w:i/>
          <w:sz w:val="24"/>
          <w:szCs w:val="24"/>
        </w:rPr>
        <w:t>1</w:t>
      </w:r>
      <w:r w:rsidR="00B74339">
        <w:rPr>
          <w:rFonts w:ascii="Times New Roman" w:hAnsi="Times New Roman" w:cs="Times New Roman"/>
          <w:i/>
          <w:sz w:val="24"/>
          <w:szCs w:val="24"/>
        </w:rPr>
        <w:t>4265,1</w:t>
      </w:r>
      <w:r>
        <w:rPr>
          <w:rFonts w:ascii="Times New Roman" w:hAnsi="Times New Roman" w:cs="Times New Roman"/>
          <w:sz w:val="24"/>
          <w:szCs w:val="24"/>
        </w:rPr>
        <w:t xml:space="preserve"> </w:t>
      </w:r>
      <w:r>
        <w:rPr>
          <w:rFonts w:ascii="Times New Roman" w:hAnsi="Times New Roman" w:cs="Times New Roman"/>
          <w:i/>
          <w:sz w:val="24"/>
          <w:szCs w:val="24"/>
        </w:rPr>
        <w:t xml:space="preserve">тыс.рублей </w:t>
      </w:r>
      <w:r>
        <w:rPr>
          <w:rFonts w:ascii="Times New Roman" w:hAnsi="Times New Roman" w:cs="Times New Roman"/>
          <w:sz w:val="24"/>
          <w:szCs w:val="24"/>
        </w:rPr>
        <w:t xml:space="preserve">и в сумме </w:t>
      </w:r>
      <w:r>
        <w:rPr>
          <w:rFonts w:ascii="Times New Roman" w:hAnsi="Times New Roman" w:cs="Times New Roman"/>
          <w:i/>
          <w:sz w:val="24"/>
          <w:szCs w:val="24"/>
        </w:rPr>
        <w:t>1</w:t>
      </w:r>
      <w:r w:rsidR="00B74339">
        <w:rPr>
          <w:rFonts w:ascii="Times New Roman" w:hAnsi="Times New Roman" w:cs="Times New Roman"/>
          <w:i/>
          <w:sz w:val="24"/>
          <w:szCs w:val="24"/>
        </w:rPr>
        <w:t>1267,2</w:t>
      </w:r>
      <w:r>
        <w:rPr>
          <w:rFonts w:ascii="Times New Roman" w:hAnsi="Times New Roman" w:cs="Times New Roman"/>
          <w:i/>
          <w:sz w:val="24"/>
          <w:szCs w:val="24"/>
        </w:rPr>
        <w:t xml:space="preserve">  тыс.рублей </w:t>
      </w:r>
      <w:r>
        <w:rPr>
          <w:rFonts w:ascii="Times New Roman" w:hAnsi="Times New Roman" w:cs="Times New Roman"/>
          <w:sz w:val="24"/>
          <w:szCs w:val="24"/>
        </w:rPr>
        <w:t>соответственно.</w:t>
      </w:r>
    </w:p>
    <w:p w:rsidR="00350B49" w:rsidRDefault="00350B49" w:rsidP="00350B49">
      <w:pPr>
        <w:spacing w:after="0" w:line="240" w:lineRule="atLeast"/>
        <w:ind w:firstLine="567"/>
        <w:contextualSpacing/>
        <w:rPr>
          <w:rFonts w:ascii="Times New Roman" w:hAnsi="Times New Roman" w:cs="Times New Roman"/>
          <w:b/>
          <w:sz w:val="24"/>
          <w:szCs w:val="24"/>
        </w:rPr>
      </w:pPr>
    </w:p>
    <w:p w:rsidR="00350B49" w:rsidRDefault="00350B49" w:rsidP="00350B49">
      <w:pPr>
        <w:spacing w:after="0" w:line="240" w:lineRule="atLeast"/>
        <w:ind w:firstLine="567"/>
        <w:contextualSpacing/>
        <w:rPr>
          <w:rFonts w:ascii="Times New Roman" w:hAnsi="Times New Roman" w:cs="Times New Roman"/>
          <w:b/>
          <w:sz w:val="24"/>
          <w:szCs w:val="24"/>
        </w:rPr>
      </w:pPr>
      <w:r>
        <w:rPr>
          <w:rFonts w:ascii="Times New Roman" w:hAnsi="Times New Roman" w:cs="Times New Roman"/>
          <w:b/>
          <w:sz w:val="24"/>
          <w:szCs w:val="24"/>
        </w:rPr>
        <w:t>5.Расходная часть бюджета</w:t>
      </w:r>
    </w:p>
    <w:p w:rsidR="00350B49" w:rsidRDefault="00350B49" w:rsidP="00350B49">
      <w:pPr>
        <w:spacing w:after="0" w:line="240" w:lineRule="atLeast"/>
        <w:ind w:firstLine="567"/>
        <w:contextualSpacing/>
        <w:jc w:val="both"/>
        <w:rPr>
          <w:rFonts w:ascii="Times New Roman" w:hAnsi="Times New Roman" w:cs="Times New Roman"/>
          <w:sz w:val="24"/>
          <w:szCs w:val="24"/>
        </w:rPr>
      </w:pP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статьи 184.1 БК РФ и  статьи 4 Положения о бюджетном процессе  к проекту бюджета прилагаются:</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 4 «Ведомственная структура расходов бюджета сельского поселения  «Село Букань» на 202</w:t>
      </w:r>
      <w:r w:rsidR="000F5D88">
        <w:rPr>
          <w:rFonts w:ascii="Times New Roman" w:hAnsi="Times New Roman" w:cs="Times New Roman"/>
          <w:sz w:val="24"/>
          <w:szCs w:val="24"/>
        </w:rPr>
        <w:t>5</w:t>
      </w:r>
      <w:r>
        <w:rPr>
          <w:rFonts w:ascii="Times New Roman" w:hAnsi="Times New Roman" w:cs="Times New Roman"/>
          <w:sz w:val="24"/>
          <w:szCs w:val="24"/>
        </w:rPr>
        <w:t xml:space="preserve"> год»;</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5 «Ведомственная структура расходов бюджета сельского поселения  «Село Букань» на плановый период 202</w:t>
      </w:r>
      <w:r w:rsidR="000F5D88">
        <w:rPr>
          <w:rFonts w:ascii="Times New Roman" w:hAnsi="Times New Roman" w:cs="Times New Roman"/>
          <w:sz w:val="24"/>
          <w:szCs w:val="24"/>
        </w:rPr>
        <w:t>6</w:t>
      </w:r>
      <w:r>
        <w:rPr>
          <w:rFonts w:ascii="Times New Roman" w:hAnsi="Times New Roman" w:cs="Times New Roman"/>
          <w:sz w:val="24"/>
          <w:szCs w:val="24"/>
        </w:rPr>
        <w:t>-202</w:t>
      </w:r>
      <w:r w:rsidR="000F5D88">
        <w:rPr>
          <w:rFonts w:ascii="Times New Roman" w:hAnsi="Times New Roman" w:cs="Times New Roman"/>
          <w:sz w:val="24"/>
          <w:szCs w:val="24"/>
        </w:rPr>
        <w:t>7</w:t>
      </w:r>
      <w:r>
        <w:rPr>
          <w:rFonts w:ascii="Times New Roman" w:hAnsi="Times New Roman" w:cs="Times New Roman"/>
          <w:sz w:val="24"/>
          <w:szCs w:val="24"/>
        </w:rPr>
        <w:t xml:space="preserve"> годов»;</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6 «Распределение бюджетных ассигнований бюджета сельского поселения «Букань»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w:t>
      </w:r>
      <w:r w:rsidR="000F5D88">
        <w:rPr>
          <w:rFonts w:ascii="Times New Roman" w:hAnsi="Times New Roman" w:cs="Times New Roman"/>
          <w:sz w:val="24"/>
          <w:szCs w:val="24"/>
        </w:rPr>
        <w:t>5</w:t>
      </w:r>
      <w:r>
        <w:rPr>
          <w:rFonts w:ascii="Times New Roman" w:hAnsi="Times New Roman" w:cs="Times New Roman"/>
          <w:sz w:val="24"/>
          <w:szCs w:val="24"/>
        </w:rPr>
        <w:t xml:space="preserve"> год;</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7 «Распределение бюджетных ассигнований бюджета сельского поселения « Село Букань»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плановый период 202</w:t>
      </w:r>
      <w:r w:rsidR="000F5D88">
        <w:rPr>
          <w:rFonts w:ascii="Times New Roman" w:hAnsi="Times New Roman" w:cs="Times New Roman"/>
          <w:sz w:val="24"/>
          <w:szCs w:val="24"/>
        </w:rPr>
        <w:t>6</w:t>
      </w:r>
      <w:r>
        <w:rPr>
          <w:rFonts w:ascii="Times New Roman" w:hAnsi="Times New Roman" w:cs="Times New Roman"/>
          <w:sz w:val="24"/>
          <w:szCs w:val="24"/>
        </w:rPr>
        <w:t xml:space="preserve"> и 202</w:t>
      </w:r>
      <w:r w:rsidR="000F5D88">
        <w:rPr>
          <w:rFonts w:ascii="Times New Roman" w:hAnsi="Times New Roman" w:cs="Times New Roman"/>
          <w:sz w:val="24"/>
          <w:szCs w:val="24"/>
        </w:rPr>
        <w:t>7</w:t>
      </w:r>
      <w:r>
        <w:rPr>
          <w:rFonts w:ascii="Times New Roman" w:hAnsi="Times New Roman" w:cs="Times New Roman"/>
          <w:sz w:val="24"/>
          <w:szCs w:val="24"/>
        </w:rPr>
        <w:t xml:space="preserve"> годов;</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8 «Распределение бюджетных ассигнований бюджета сельского поселения «Село Букань»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w:t>
      </w:r>
      <w:r w:rsidR="000F5D88">
        <w:rPr>
          <w:rFonts w:ascii="Times New Roman" w:hAnsi="Times New Roman" w:cs="Times New Roman"/>
          <w:sz w:val="24"/>
          <w:szCs w:val="24"/>
        </w:rPr>
        <w:t>5</w:t>
      </w:r>
      <w:r>
        <w:rPr>
          <w:rFonts w:ascii="Times New Roman" w:hAnsi="Times New Roman" w:cs="Times New Roman"/>
          <w:sz w:val="24"/>
          <w:szCs w:val="24"/>
        </w:rPr>
        <w:t xml:space="preserve"> год;</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9 «Распределение бюджетных ассигнований бюджета сельского поселения «Село Букань»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плановый период 202</w:t>
      </w:r>
      <w:r w:rsidR="000F5D88">
        <w:rPr>
          <w:rFonts w:ascii="Times New Roman" w:hAnsi="Times New Roman" w:cs="Times New Roman"/>
          <w:sz w:val="24"/>
          <w:szCs w:val="24"/>
        </w:rPr>
        <w:t>6</w:t>
      </w:r>
      <w:r>
        <w:rPr>
          <w:rFonts w:ascii="Times New Roman" w:hAnsi="Times New Roman" w:cs="Times New Roman"/>
          <w:sz w:val="24"/>
          <w:szCs w:val="24"/>
        </w:rPr>
        <w:t xml:space="preserve"> и 202</w:t>
      </w:r>
      <w:r w:rsidR="000F5D88">
        <w:rPr>
          <w:rFonts w:ascii="Times New Roman" w:hAnsi="Times New Roman" w:cs="Times New Roman"/>
          <w:sz w:val="24"/>
          <w:szCs w:val="24"/>
        </w:rPr>
        <w:t>7</w:t>
      </w:r>
      <w:r>
        <w:rPr>
          <w:rFonts w:ascii="Times New Roman" w:hAnsi="Times New Roman" w:cs="Times New Roman"/>
          <w:sz w:val="24"/>
          <w:szCs w:val="24"/>
        </w:rPr>
        <w:t xml:space="preserve"> годов;</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12 «Межбюджетные трансферты, передаваемые бюджету муниципального района из бюджета сельского поселения «Село Букань» на осуществление части полномочий по решению вопросов местного значения   на 202</w:t>
      </w:r>
      <w:r w:rsidR="000F5D88">
        <w:rPr>
          <w:rFonts w:ascii="Times New Roman" w:hAnsi="Times New Roman" w:cs="Times New Roman"/>
          <w:sz w:val="24"/>
          <w:szCs w:val="24"/>
        </w:rPr>
        <w:t>5</w:t>
      </w:r>
      <w:r>
        <w:rPr>
          <w:rFonts w:ascii="Times New Roman" w:hAnsi="Times New Roman" w:cs="Times New Roman"/>
          <w:sz w:val="24"/>
          <w:szCs w:val="24"/>
        </w:rPr>
        <w:t xml:space="preserve"> год;</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13 «Межбюджетные трансферты, передаваемые бюджету муниципального района из бюджета сельского поселения «Село Букань» на осуществление части полномочий по решению вопросов местного значения   на 202</w:t>
      </w:r>
      <w:r w:rsidR="000F5D88">
        <w:rPr>
          <w:rFonts w:ascii="Times New Roman" w:hAnsi="Times New Roman" w:cs="Times New Roman"/>
          <w:sz w:val="24"/>
          <w:szCs w:val="24"/>
        </w:rPr>
        <w:t>6</w:t>
      </w:r>
      <w:r>
        <w:rPr>
          <w:rFonts w:ascii="Times New Roman" w:hAnsi="Times New Roman" w:cs="Times New Roman"/>
          <w:sz w:val="24"/>
          <w:szCs w:val="24"/>
        </w:rPr>
        <w:t>-202</w:t>
      </w:r>
      <w:r w:rsidR="000F5D88">
        <w:rPr>
          <w:rFonts w:ascii="Times New Roman" w:hAnsi="Times New Roman" w:cs="Times New Roman"/>
          <w:sz w:val="24"/>
          <w:szCs w:val="24"/>
        </w:rPr>
        <w:t>7</w:t>
      </w:r>
      <w:r>
        <w:rPr>
          <w:rFonts w:ascii="Times New Roman" w:hAnsi="Times New Roman" w:cs="Times New Roman"/>
          <w:sz w:val="24"/>
          <w:szCs w:val="24"/>
        </w:rPr>
        <w:t xml:space="preserve"> гг.</w:t>
      </w:r>
    </w:p>
    <w:p w:rsidR="00350B49" w:rsidRDefault="00350B49" w:rsidP="00350B49">
      <w:pPr>
        <w:pStyle w:val="a7"/>
        <w:spacing w:line="240" w:lineRule="atLeast"/>
        <w:ind w:firstLine="567"/>
        <w:jc w:val="both"/>
        <w:rPr>
          <w:b w:val="0"/>
        </w:rPr>
      </w:pPr>
      <w:r>
        <w:rPr>
          <w:b w:val="0"/>
        </w:rPr>
        <w:t>При формировании расходной части бюджета сельского поселения учтены следующие основные особенности:</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бюджетные ассигнования на оплату труда муниципальных служащих установлены в соответствии с Законом Калужской области в размере </w:t>
      </w:r>
      <w:r w:rsidR="00340648">
        <w:rPr>
          <w:rFonts w:ascii="Times New Roman" w:hAnsi="Times New Roman" w:cs="Times New Roman"/>
          <w:sz w:val="24"/>
          <w:szCs w:val="24"/>
        </w:rPr>
        <w:t>47,</w:t>
      </w:r>
      <w:r>
        <w:rPr>
          <w:rFonts w:ascii="Times New Roman" w:hAnsi="Times New Roman" w:cs="Times New Roman"/>
          <w:sz w:val="24"/>
          <w:szCs w:val="24"/>
        </w:rPr>
        <w:t>0 должностных окладов;</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на оплату труда  работников, замещающих должности, не являющиеся должностями муниципальной службы, установлены в соответствии с нормативно-правовыми актами, регулирующими оплату труда данной категории работников в размере 34,5 должностного оклада;</w:t>
      </w:r>
    </w:p>
    <w:p w:rsidR="00350B49" w:rsidRDefault="00350B49" w:rsidP="00350B49">
      <w:pPr>
        <w:spacing w:after="0" w:line="240" w:lineRule="atLeast"/>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соблюден норматив расходов на содержание органа местного самоуправления, который составляет  </w:t>
      </w:r>
      <w:r>
        <w:rPr>
          <w:rFonts w:ascii="Times New Roman" w:hAnsi="Times New Roman" w:cs="Times New Roman"/>
          <w:i/>
          <w:sz w:val="24"/>
          <w:szCs w:val="24"/>
        </w:rPr>
        <w:t>0,</w:t>
      </w:r>
      <w:r w:rsidR="00A654C4">
        <w:rPr>
          <w:rFonts w:ascii="Times New Roman" w:hAnsi="Times New Roman" w:cs="Times New Roman"/>
          <w:i/>
          <w:sz w:val="24"/>
          <w:szCs w:val="24"/>
        </w:rPr>
        <w:t>3</w:t>
      </w:r>
      <w:r>
        <w:rPr>
          <w:rFonts w:ascii="Times New Roman" w:hAnsi="Times New Roman" w:cs="Times New Roman"/>
          <w:i/>
          <w:sz w:val="24"/>
          <w:szCs w:val="24"/>
        </w:rPr>
        <w:t>57</w:t>
      </w:r>
      <w:r>
        <w:rPr>
          <w:rFonts w:ascii="Times New Roman" w:hAnsi="Times New Roman" w:cs="Times New Roman"/>
          <w:sz w:val="24"/>
          <w:szCs w:val="24"/>
        </w:rPr>
        <w:t xml:space="preserve"> при нормативе </w:t>
      </w:r>
      <w:r>
        <w:rPr>
          <w:rFonts w:ascii="Times New Roman" w:hAnsi="Times New Roman" w:cs="Times New Roman"/>
          <w:i/>
          <w:sz w:val="24"/>
          <w:szCs w:val="24"/>
        </w:rPr>
        <w:t>0,57</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начисления на оплату труда определены в размере 30,2 %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индексация оплаты труда муниципальных служащих и работников, замещающих должности, не являющиеся должностями муниципальной службы, предусмотрена с 01.</w:t>
      </w:r>
      <w:r w:rsidR="00340648">
        <w:rPr>
          <w:rFonts w:ascii="Times New Roman" w:hAnsi="Times New Roman" w:cs="Times New Roman"/>
          <w:sz w:val="24"/>
          <w:szCs w:val="24"/>
        </w:rPr>
        <w:t>10</w:t>
      </w:r>
      <w:r>
        <w:rPr>
          <w:rFonts w:ascii="Times New Roman" w:hAnsi="Times New Roman" w:cs="Times New Roman"/>
          <w:sz w:val="24"/>
          <w:szCs w:val="24"/>
        </w:rPr>
        <w:t>.202</w:t>
      </w:r>
      <w:r w:rsidR="00340648">
        <w:rPr>
          <w:rFonts w:ascii="Times New Roman" w:hAnsi="Times New Roman" w:cs="Times New Roman"/>
          <w:sz w:val="24"/>
          <w:szCs w:val="24"/>
        </w:rPr>
        <w:t>5</w:t>
      </w:r>
      <w:r>
        <w:rPr>
          <w:rFonts w:ascii="Times New Roman" w:hAnsi="Times New Roman" w:cs="Times New Roman"/>
          <w:sz w:val="24"/>
          <w:szCs w:val="24"/>
        </w:rPr>
        <w:t xml:space="preserve"> года в размере 4,5 %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на оплату коммунальных услуг определены с учетом индекса роста тарифов на коммунальные услуги, определенных на федеральном уровне.</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Проектом бюджета предусматриваются расходы на 202</w:t>
      </w:r>
      <w:r w:rsidR="00340648">
        <w:rPr>
          <w:rFonts w:ascii="Times New Roman" w:hAnsi="Times New Roman" w:cs="Times New Roman"/>
          <w:sz w:val="24"/>
          <w:szCs w:val="24"/>
        </w:rPr>
        <w:t>5</w:t>
      </w:r>
      <w:r>
        <w:rPr>
          <w:rFonts w:ascii="Times New Roman" w:hAnsi="Times New Roman" w:cs="Times New Roman"/>
          <w:sz w:val="24"/>
          <w:szCs w:val="24"/>
        </w:rPr>
        <w:t xml:space="preserve"> год в сумме </w:t>
      </w:r>
      <w:r>
        <w:rPr>
          <w:rFonts w:ascii="Times New Roman" w:hAnsi="Times New Roman" w:cs="Times New Roman"/>
          <w:i/>
          <w:sz w:val="24"/>
          <w:szCs w:val="24"/>
        </w:rPr>
        <w:t>1</w:t>
      </w:r>
      <w:r w:rsidR="00340648">
        <w:rPr>
          <w:rFonts w:ascii="Times New Roman" w:hAnsi="Times New Roman" w:cs="Times New Roman"/>
          <w:i/>
          <w:sz w:val="24"/>
          <w:szCs w:val="24"/>
        </w:rPr>
        <w:t>2</w:t>
      </w:r>
      <w:r w:rsidR="00A654C4">
        <w:rPr>
          <w:rFonts w:ascii="Times New Roman" w:hAnsi="Times New Roman" w:cs="Times New Roman"/>
          <w:i/>
          <w:sz w:val="24"/>
          <w:szCs w:val="24"/>
        </w:rPr>
        <w:t xml:space="preserve"> </w:t>
      </w:r>
      <w:r w:rsidR="00340648">
        <w:rPr>
          <w:rFonts w:ascii="Times New Roman" w:hAnsi="Times New Roman" w:cs="Times New Roman"/>
          <w:i/>
          <w:sz w:val="24"/>
          <w:szCs w:val="24"/>
        </w:rPr>
        <w:t>861,9</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на 202</w:t>
      </w:r>
      <w:r w:rsidR="00340648">
        <w:rPr>
          <w:rFonts w:ascii="Times New Roman" w:hAnsi="Times New Roman" w:cs="Times New Roman"/>
          <w:sz w:val="24"/>
          <w:szCs w:val="24"/>
        </w:rPr>
        <w:t>6</w:t>
      </w:r>
      <w:r>
        <w:rPr>
          <w:rFonts w:ascii="Times New Roman" w:hAnsi="Times New Roman" w:cs="Times New Roman"/>
          <w:sz w:val="24"/>
          <w:szCs w:val="24"/>
        </w:rPr>
        <w:t xml:space="preserve"> год -  </w:t>
      </w:r>
      <w:r>
        <w:rPr>
          <w:rFonts w:ascii="Times New Roman" w:hAnsi="Times New Roman" w:cs="Times New Roman"/>
          <w:i/>
          <w:sz w:val="24"/>
          <w:szCs w:val="24"/>
        </w:rPr>
        <w:t>1</w:t>
      </w:r>
      <w:r w:rsidR="00340648">
        <w:rPr>
          <w:rFonts w:ascii="Times New Roman" w:hAnsi="Times New Roman" w:cs="Times New Roman"/>
          <w:i/>
          <w:sz w:val="24"/>
          <w:szCs w:val="24"/>
        </w:rPr>
        <w:t>4</w:t>
      </w:r>
      <w:r w:rsidR="00A654C4">
        <w:rPr>
          <w:rFonts w:ascii="Times New Roman" w:hAnsi="Times New Roman" w:cs="Times New Roman"/>
          <w:i/>
          <w:sz w:val="24"/>
          <w:szCs w:val="24"/>
        </w:rPr>
        <w:t xml:space="preserve"> </w:t>
      </w:r>
      <w:r w:rsidR="00340648">
        <w:rPr>
          <w:rFonts w:ascii="Times New Roman" w:hAnsi="Times New Roman" w:cs="Times New Roman"/>
          <w:i/>
          <w:sz w:val="24"/>
          <w:szCs w:val="24"/>
        </w:rPr>
        <w:t>734,5</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в том числе условно утверждаемые расходы в сумме </w:t>
      </w:r>
      <w:r>
        <w:rPr>
          <w:rFonts w:ascii="Times New Roman" w:hAnsi="Times New Roman" w:cs="Times New Roman"/>
          <w:i/>
          <w:sz w:val="24"/>
          <w:szCs w:val="24"/>
        </w:rPr>
        <w:t>2</w:t>
      </w:r>
      <w:r w:rsidR="00340648">
        <w:rPr>
          <w:rFonts w:ascii="Times New Roman" w:hAnsi="Times New Roman" w:cs="Times New Roman"/>
          <w:i/>
          <w:sz w:val="24"/>
          <w:szCs w:val="24"/>
        </w:rPr>
        <w:t>91,9</w:t>
      </w:r>
      <w:r>
        <w:rPr>
          <w:rFonts w:ascii="Times New Roman" w:hAnsi="Times New Roman" w:cs="Times New Roman"/>
          <w:i/>
          <w:sz w:val="24"/>
          <w:szCs w:val="24"/>
        </w:rPr>
        <w:t>тыс. рублей</w:t>
      </w:r>
      <w:r>
        <w:rPr>
          <w:rFonts w:ascii="Times New Roman" w:hAnsi="Times New Roman" w:cs="Times New Roman"/>
          <w:sz w:val="24"/>
          <w:szCs w:val="24"/>
        </w:rPr>
        <w:t>, на 202</w:t>
      </w:r>
      <w:r w:rsidR="00340648">
        <w:rPr>
          <w:rFonts w:ascii="Times New Roman" w:hAnsi="Times New Roman" w:cs="Times New Roman"/>
          <w:sz w:val="24"/>
          <w:szCs w:val="24"/>
        </w:rPr>
        <w:t>7</w:t>
      </w:r>
      <w:r>
        <w:rPr>
          <w:rFonts w:ascii="Times New Roman" w:hAnsi="Times New Roman" w:cs="Times New Roman"/>
          <w:sz w:val="24"/>
          <w:szCs w:val="24"/>
        </w:rPr>
        <w:t xml:space="preserve"> год </w:t>
      </w:r>
      <w:r w:rsidR="0034064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11</w:t>
      </w:r>
      <w:r w:rsidR="00340648">
        <w:rPr>
          <w:rFonts w:ascii="Times New Roman" w:hAnsi="Times New Roman" w:cs="Times New Roman"/>
          <w:i/>
          <w:sz w:val="24"/>
          <w:szCs w:val="24"/>
        </w:rPr>
        <w:t>736,6</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в том числе условно утверждаемые расходы в сумме </w:t>
      </w:r>
      <w:r>
        <w:rPr>
          <w:rFonts w:ascii="Times New Roman" w:hAnsi="Times New Roman" w:cs="Times New Roman"/>
          <w:i/>
          <w:sz w:val="24"/>
          <w:szCs w:val="24"/>
        </w:rPr>
        <w:t>5</w:t>
      </w:r>
      <w:r w:rsidR="00340648">
        <w:rPr>
          <w:rFonts w:ascii="Times New Roman" w:hAnsi="Times New Roman" w:cs="Times New Roman"/>
          <w:i/>
          <w:sz w:val="24"/>
          <w:szCs w:val="24"/>
        </w:rPr>
        <w:t>83,7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350B49" w:rsidRDefault="00350B49" w:rsidP="00350B49">
      <w:pPr>
        <w:spacing w:after="0" w:line="240" w:lineRule="atLeast"/>
        <w:contextualSpacing/>
        <w:jc w:val="both"/>
      </w:pPr>
      <w:r>
        <w:rPr>
          <w:rFonts w:ascii="Times New Roman" w:hAnsi="Times New Roman" w:cs="Times New Roman"/>
          <w:sz w:val="24"/>
          <w:szCs w:val="24"/>
        </w:rPr>
        <w:t xml:space="preserve">     Общий объем расходов бюджета на 202</w:t>
      </w:r>
      <w:r w:rsidR="00340648">
        <w:rPr>
          <w:rFonts w:ascii="Times New Roman" w:hAnsi="Times New Roman" w:cs="Times New Roman"/>
          <w:sz w:val="24"/>
          <w:szCs w:val="24"/>
        </w:rPr>
        <w:t>5</w:t>
      </w:r>
      <w:r>
        <w:rPr>
          <w:rFonts w:ascii="Times New Roman" w:hAnsi="Times New Roman" w:cs="Times New Roman"/>
          <w:sz w:val="24"/>
          <w:szCs w:val="24"/>
        </w:rPr>
        <w:t xml:space="preserve"> год прогнозируется ниже уровня фактического исполнения бюджета за 202</w:t>
      </w:r>
      <w:r w:rsidR="00340648">
        <w:rPr>
          <w:rFonts w:ascii="Times New Roman" w:hAnsi="Times New Roman" w:cs="Times New Roman"/>
          <w:sz w:val="24"/>
          <w:szCs w:val="24"/>
        </w:rPr>
        <w:t>3</w:t>
      </w:r>
      <w:r>
        <w:rPr>
          <w:rFonts w:ascii="Times New Roman" w:hAnsi="Times New Roman" w:cs="Times New Roman"/>
          <w:sz w:val="24"/>
          <w:szCs w:val="24"/>
        </w:rPr>
        <w:t xml:space="preserve"> год на  </w:t>
      </w:r>
      <w:r w:rsidR="00340648" w:rsidRPr="00203D7D">
        <w:rPr>
          <w:rFonts w:ascii="Times New Roman" w:hAnsi="Times New Roman" w:cs="Times New Roman"/>
          <w:i/>
          <w:sz w:val="24"/>
          <w:szCs w:val="24"/>
        </w:rPr>
        <w:t>344,1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340648">
        <w:rPr>
          <w:rFonts w:ascii="Times New Roman" w:hAnsi="Times New Roman" w:cs="Times New Roman"/>
          <w:sz w:val="24"/>
          <w:szCs w:val="24"/>
        </w:rPr>
        <w:t>2,7</w:t>
      </w:r>
      <w:r>
        <w:rPr>
          <w:rFonts w:ascii="Times New Roman" w:hAnsi="Times New Roman" w:cs="Times New Roman"/>
          <w:sz w:val="24"/>
          <w:szCs w:val="24"/>
        </w:rPr>
        <w:t xml:space="preserve"> %  и на </w:t>
      </w:r>
      <w:r w:rsidR="00203D7D" w:rsidRPr="00203D7D">
        <w:rPr>
          <w:rFonts w:ascii="Times New Roman" w:hAnsi="Times New Roman" w:cs="Times New Roman"/>
          <w:i/>
          <w:sz w:val="24"/>
          <w:szCs w:val="24"/>
        </w:rPr>
        <w:t>4111,</w:t>
      </w:r>
      <w:r w:rsidRPr="00203D7D">
        <w:rPr>
          <w:rFonts w:ascii="Times New Roman" w:hAnsi="Times New Roman" w:cs="Times New Roman"/>
          <w:i/>
          <w:sz w:val="24"/>
          <w:szCs w:val="24"/>
        </w:rPr>
        <w:t>7</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203D7D">
        <w:rPr>
          <w:rFonts w:ascii="Times New Roman" w:hAnsi="Times New Roman" w:cs="Times New Roman"/>
          <w:sz w:val="24"/>
          <w:szCs w:val="24"/>
        </w:rPr>
        <w:t>32,0</w:t>
      </w:r>
      <w:r>
        <w:rPr>
          <w:rFonts w:ascii="Times New Roman" w:hAnsi="Times New Roman" w:cs="Times New Roman"/>
          <w:sz w:val="24"/>
          <w:szCs w:val="24"/>
        </w:rPr>
        <w:t xml:space="preserve"> % ниже ожидаемого исполнения за 202</w:t>
      </w:r>
      <w:r w:rsidR="00203D7D">
        <w:rPr>
          <w:rFonts w:ascii="Times New Roman" w:hAnsi="Times New Roman" w:cs="Times New Roman"/>
          <w:sz w:val="24"/>
          <w:szCs w:val="24"/>
        </w:rPr>
        <w:t>4</w:t>
      </w:r>
      <w:r>
        <w:rPr>
          <w:rFonts w:ascii="Times New Roman" w:hAnsi="Times New Roman" w:cs="Times New Roman"/>
          <w:sz w:val="24"/>
          <w:szCs w:val="24"/>
        </w:rPr>
        <w:t xml:space="preserve"> год.</w:t>
      </w:r>
    </w:p>
    <w:p w:rsidR="00350B49" w:rsidRPr="006F03E3" w:rsidRDefault="00350B49" w:rsidP="00350B49">
      <w:pPr>
        <w:spacing w:after="0" w:line="240" w:lineRule="atLeast"/>
        <w:ind w:firstLine="567"/>
        <w:contextualSpacing/>
        <w:jc w:val="both"/>
        <w:rPr>
          <w:rFonts w:ascii="Times New Roman" w:hAnsi="Times New Roman" w:cs="Times New Roman"/>
          <w:sz w:val="24"/>
          <w:szCs w:val="24"/>
        </w:rPr>
      </w:pPr>
      <w:r w:rsidRPr="006F03E3">
        <w:rPr>
          <w:rFonts w:ascii="Times New Roman" w:hAnsi="Times New Roman" w:cs="Times New Roman"/>
          <w:sz w:val="24"/>
          <w:szCs w:val="24"/>
        </w:rPr>
        <w:lastRenderedPageBreak/>
        <w:t>Проектом бюджета на 202</w:t>
      </w:r>
      <w:r w:rsidR="00203D7D" w:rsidRPr="006F03E3">
        <w:rPr>
          <w:rFonts w:ascii="Times New Roman" w:hAnsi="Times New Roman" w:cs="Times New Roman"/>
          <w:sz w:val="24"/>
          <w:szCs w:val="24"/>
        </w:rPr>
        <w:t>5</w:t>
      </w:r>
      <w:r w:rsidRPr="006F03E3">
        <w:rPr>
          <w:rFonts w:ascii="Times New Roman" w:hAnsi="Times New Roman" w:cs="Times New Roman"/>
          <w:sz w:val="24"/>
          <w:szCs w:val="24"/>
        </w:rPr>
        <w:t xml:space="preserve"> год в сравнении с расходами за 202</w:t>
      </w:r>
      <w:r w:rsidR="00203D7D" w:rsidRPr="006F03E3">
        <w:rPr>
          <w:rFonts w:ascii="Times New Roman" w:hAnsi="Times New Roman" w:cs="Times New Roman"/>
          <w:sz w:val="24"/>
          <w:szCs w:val="24"/>
        </w:rPr>
        <w:t>3</w:t>
      </w:r>
      <w:r w:rsidRPr="006F03E3">
        <w:rPr>
          <w:rFonts w:ascii="Times New Roman" w:hAnsi="Times New Roman" w:cs="Times New Roman"/>
          <w:sz w:val="24"/>
          <w:szCs w:val="24"/>
        </w:rPr>
        <w:t xml:space="preserve"> год предлагается увеличить расходы </w:t>
      </w:r>
      <w:r w:rsidR="006F03E3" w:rsidRPr="006F03E3">
        <w:rPr>
          <w:rFonts w:ascii="Times New Roman" w:hAnsi="Times New Roman" w:cs="Times New Roman"/>
          <w:sz w:val="24"/>
          <w:szCs w:val="24"/>
        </w:rPr>
        <w:t xml:space="preserve">практически </w:t>
      </w:r>
      <w:r w:rsidRPr="006F03E3">
        <w:rPr>
          <w:rFonts w:ascii="Times New Roman" w:hAnsi="Times New Roman" w:cs="Times New Roman"/>
          <w:sz w:val="24"/>
          <w:szCs w:val="24"/>
        </w:rPr>
        <w:t xml:space="preserve">по </w:t>
      </w:r>
      <w:r w:rsidR="00A654C4">
        <w:rPr>
          <w:rFonts w:ascii="Times New Roman" w:hAnsi="Times New Roman" w:cs="Times New Roman"/>
          <w:sz w:val="24"/>
          <w:szCs w:val="24"/>
        </w:rPr>
        <w:t xml:space="preserve">всем </w:t>
      </w:r>
      <w:r w:rsidRPr="006F03E3">
        <w:rPr>
          <w:rFonts w:ascii="Times New Roman" w:hAnsi="Times New Roman" w:cs="Times New Roman"/>
          <w:sz w:val="24"/>
          <w:szCs w:val="24"/>
        </w:rPr>
        <w:t>разделам</w:t>
      </w:r>
      <w:r w:rsidR="006F03E3" w:rsidRPr="006F03E3">
        <w:rPr>
          <w:rFonts w:ascii="Times New Roman" w:hAnsi="Times New Roman" w:cs="Times New Roman"/>
          <w:sz w:val="24"/>
          <w:szCs w:val="24"/>
        </w:rPr>
        <w:t xml:space="preserve">, кроме раздела </w:t>
      </w:r>
      <w:r w:rsidRPr="006F03E3">
        <w:rPr>
          <w:rFonts w:ascii="Times New Roman" w:hAnsi="Times New Roman" w:cs="Times New Roman"/>
          <w:sz w:val="24"/>
          <w:szCs w:val="24"/>
        </w:rPr>
        <w:t>«Жилищно-коммунальное хозяйство»</w:t>
      </w:r>
      <w:r w:rsidR="006F03E3" w:rsidRPr="006F03E3">
        <w:rPr>
          <w:rFonts w:ascii="Times New Roman" w:hAnsi="Times New Roman" w:cs="Times New Roman"/>
          <w:sz w:val="24"/>
          <w:szCs w:val="24"/>
        </w:rPr>
        <w:t>.</w:t>
      </w:r>
    </w:p>
    <w:p w:rsidR="00350B49" w:rsidRPr="006F03E3" w:rsidRDefault="00350B49" w:rsidP="00350B49">
      <w:pPr>
        <w:spacing w:after="0" w:line="240" w:lineRule="atLeast"/>
        <w:ind w:firstLine="567"/>
        <w:contextualSpacing/>
        <w:jc w:val="both"/>
        <w:rPr>
          <w:rFonts w:ascii="Times New Roman" w:eastAsia="Times New Roman" w:hAnsi="Times New Roman" w:cs="Times New Roman"/>
          <w:sz w:val="24"/>
          <w:szCs w:val="24"/>
        </w:rPr>
      </w:pPr>
      <w:r w:rsidRPr="006F03E3">
        <w:rPr>
          <w:rFonts w:ascii="Times New Roman" w:eastAsia="Times New Roman" w:hAnsi="Times New Roman" w:cs="Times New Roman"/>
          <w:sz w:val="24"/>
          <w:szCs w:val="24"/>
        </w:rPr>
        <w:t>Основными расходами в  бюджете</w:t>
      </w:r>
      <w:r w:rsidR="00E93032">
        <w:rPr>
          <w:rFonts w:ascii="Times New Roman" w:eastAsia="Times New Roman" w:hAnsi="Times New Roman" w:cs="Times New Roman"/>
          <w:sz w:val="24"/>
          <w:szCs w:val="24"/>
        </w:rPr>
        <w:t xml:space="preserve"> сельского поселения </w:t>
      </w:r>
      <w:r w:rsidRPr="006F03E3">
        <w:rPr>
          <w:rFonts w:ascii="Times New Roman" w:eastAsia="Times New Roman" w:hAnsi="Times New Roman" w:cs="Times New Roman"/>
          <w:sz w:val="24"/>
          <w:szCs w:val="24"/>
        </w:rPr>
        <w:t>на 202</w:t>
      </w:r>
      <w:r w:rsidR="006F03E3" w:rsidRPr="006F03E3">
        <w:rPr>
          <w:rFonts w:ascii="Times New Roman" w:eastAsia="Times New Roman" w:hAnsi="Times New Roman" w:cs="Times New Roman"/>
          <w:sz w:val="24"/>
          <w:szCs w:val="24"/>
        </w:rPr>
        <w:t>5</w:t>
      </w:r>
      <w:r w:rsidRPr="006F03E3">
        <w:rPr>
          <w:rFonts w:ascii="Times New Roman" w:eastAsia="Times New Roman" w:hAnsi="Times New Roman" w:cs="Times New Roman"/>
          <w:sz w:val="24"/>
          <w:szCs w:val="24"/>
        </w:rPr>
        <w:t xml:space="preserve"> год и на плановый период 202</w:t>
      </w:r>
      <w:r w:rsidR="006F03E3" w:rsidRPr="006F03E3">
        <w:rPr>
          <w:rFonts w:ascii="Times New Roman" w:eastAsia="Times New Roman" w:hAnsi="Times New Roman" w:cs="Times New Roman"/>
          <w:sz w:val="24"/>
          <w:szCs w:val="24"/>
        </w:rPr>
        <w:t>6</w:t>
      </w:r>
      <w:r w:rsidRPr="006F03E3">
        <w:rPr>
          <w:rFonts w:ascii="Times New Roman" w:eastAsia="Times New Roman" w:hAnsi="Times New Roman" w:cs="Times New Roman"/>
          <w:sz w:val="24"/>
          <w:szCs w:val="24"/>
        </w:rPr>
        <w:t>-202</w:t>
      </w:r>
      <w:r w:rsidR="006F03E3" w:rsidRPr="006F03E3">
        <w:rPr>
          <w:rFonts w:ascii="Times New Roman" w:eastAsia="Times New Roman" w:hAnsi="Times New Roman" w:cs="Times New Roman"/>
          <w:sz w:val="24"/>
          <w:szCs w:val="24"/>
        </w:rPr>
        <w:t>7</w:t>
      </w:r>
      <w:r w:rsidRPr="006F03E3">
        <w:rPr>
          <w:rFonts w:ascii="Times New Roman" w:eastAsia="Times New Roman" w:hAnsi="Times New Roman" w:cs="Times New Roman"/>
          <w:sz w:val="24"/>
          <w:szCs w:val="24"/>
        </w:rPr>
        <w:t xml:space="preserve"> гг., как в предыдущие годы, являются расходы на осуществление общегосударственных вопросов, культуру, жилищно-коммунальное хозяйство. </w:t>
      </w:r>
    </w:p>
    <w:p w:rsidR="00350B49" w:rsidRPr="006F03E3" w:rsidRDefault="00350B49" w:rsidP="00350B49">
      <w:pPr>
        <w:spacing w:after="0" w:line="240" w:lineRule="atLeast"/>
        <w:ind w:firstLine="567"/>
        <w:contextualSpacing/>
        <w:jc w:val="both"/>
        <w:rPr>
          <w:rFonts w:ascii="Times New Roman" w:eastAsia="Times New Roman" w:hAnsi="Times New Roman" w:cs="Times New Roman"/>
          <w:sz w:val="24"/>
          <w:szCs w:val="24"/>
        </w:rPr>
      </w:pPr>
      <w:r w:rsidRPr="006F03E3">
        <w:rPr>
          <w:rFonts w:ascii="Times New Roman" w:eastAsia="Times New Roman" w:hAnsi="Times New Roman" w:cs="Times New Roman"/>
          <w:sz w:val="24"/>
          <w:szCs w:val="24"/>
        </w:rPr>
        <w:t xml:space="preserve"> На их долю в бюджете 202</w:t>
      </w:r>
      <w:r w:rsidR="006F03E3" w:rsidRPr="006F03E3">
        <w:rPr>
          <w:rFonts w:ascii="Times New Roman" w:eastAsia="Times New Roman" w:hAnsi="Times New Roman" w:cs="Times New Roman"/>
          <w:sz w:val="24"/>
          <w:szCs w:val="24"/>
        </w:rPr>
        <w:t>5</w:t>
      </w:r>
      <w:r w:rsidRPr="006F03E3">
        <w:rPr>
          <w:rFonts w:ascii="Times New Roman" w:eastAsia="Times New Roman" w:hAnsi="Times New Roman" w:cs="Times New Roman"/>
          <w:sz w:val="24"/>
          <w:szCs w:val="24"/>
        </w:rPr>
        <w:t xml:space="preserve"> года приходится  </w:t>
      </w:r>
      <w:r w:rsidR="006F03E3" w:rsidRPr="006F03E3">
        <w:rPr>
          <w:rFonts w:ascii="Times New Roman" w:eastAsia="Times New Roman" w:hAnsi="Times New Roman" w:cs="Times New Roman"/>
          <w:i/>
          <w:sz w:val="24"/>
          <w:szCs w:val="24"/>
        </w:rPr>
        <w:t>11</w:t>
      </w:r>
      <w:r w:rsidR="00E93032">
        <w:rPr>
          <w:rFonts w:ascii="Times New Roman" w:eastAsia="Times New Roman" w:hAnsi="Times New Roman" w:cs="Times New Roman"/>
          <w:i/>
          <w:sz w:val="24"/>
          <w:szCs w:val="24"/>
        </w:rPr>
        <w:t xml:space="preserve"> </w:t>
      </w:r>
      <w:r w:rsidR="006F03E3" w:rsidRPr="006F03E3">
        <w:rPr>
          <w:rFonts w:ascii="Times New Roman" w:eastAsia="Times New Roman" w:hAnsi="Times New Roman" w:cs="Times New Roman"/>
          <w:i/>
          <w:sz w:val="24"/>
          <w:szCs w:val="24"/>
        </w:rPr>
        <w:t>729,7</w:t>
      </w:r>
      <w:r w:rsidRPr="006F03E3">
        <w:rPr>
          <w:rFonts w:ascii="Times New Roman" w:eastAsia="Times New Roman" w:hAnsi="Times New Roman" w:cs="Times New Roman"/>
          <w:i/>
          <w:sz w:val="24"/>
          <w:szCs w:val="24"/>
        </w:rPr>
        <w:t xml:space="preserve"> тыс. рублей</w:t>
      </w:r>
      <w:r w:rsidRPr="006F03E3">
        <w:rPr>
          <w:rFonts w:ascii="Times New Roman" w:eastAsia="Times New Roman" w:hAnsi="Times New Roman" w:cs="Times New Roman"/>
          <w:sz w:val="24"/>
          <w:szCs w:val="24"/>
        </w:rPr>
        <w:t>, или 9</w:t>
      </w:r>
      <w:r w:rsidR="006F03E3" w:rsidRPr="006F03E3">
        <w:rPr>
          <w:rFonts w:ascii="Times New Roman" w:eastAsia="Times New Roman" w:hAnsi="Times New Roman" w:cs="Times New Roman"/>
          <w:sz w:val="24"/>
          <w:szCs w:val="24"/>
        </w:rPr>
        <w:t>1,2</w:t>
      </w:r>
      <w:r w:rsidRPr="006F03E3">
        <w:rPr>
          <w:rFonts w:ascii="Times New Roman" w:eastAsia="Times New Roman" w:hAnsi="Times New Roman" w:cs="Times New Roman"/>
          <w:sz w:val="24"/>
          <w:szCs w:val="24"/>
        </w:rPr>
        <w:t xml:space="preserve">  % в общем объеме расходов.</w:t>
      </w:r>
    </w:p>
    <w:p w:rsidR="00350B49" w:rsidRPr="005E6E3F" w:rsidRDefault="00350B49" w:rsidP="00350B49">
      <w:pPr>
        <w:pStyle w:val="a9"/>
        <w:spacing w:before="0" w:beforeAutospacing="0" w:after="0" w:afterAutospacing="0" w:line="240" w:lineRule="atLeast"/>
        <w:ind w:firstLine="567"/>
        <w:contextualSpacing/>
        <w:jc w:val="both"/>
        <w:rPr>
          <w:rFonts w:ascii="Times New Roman" w:hAnsi="Times New Roman"/>
          <w:sz w:val="24"/>
          <w:szCs w:val="24"/>
          <w:u w:val="single"/>
        </w:rPr>
      </w:pPr>
      <w:r w:rsidRPr="006F03E3">
        <w:rPr>
          <w:rFonts w:ascii="Times New Roman" w:hAnsi="Times New Roman"/>
          <w:sz w:val="24"/>
          <w:szCs w:val="28"/>
        </w:rPr>
        <w:t>Расходная часть бюджета на 202</w:t>
      </w:r>
      <w:r w:rsidR="00E93032">
        <w:rPr>
          <w:rFonts w:ascii="Times New Roman" w:hAnsi="Times New Roman"/>
          <w:sz w:val="24"/>
          <w:szCs w:val="28"/>
        </w:rPr>
        <w:t>5</w:t>
      </w:r>
      <w:r w:rsidRPr="006F03E3">
        <w:rPr>
          <w:rFonts w:ascii="Times New Roman" w:hAnsi="Times New Roman"/>
          <w:sz w:val="24"/>
          <w:szCs w:val="28"/>
        </w:rPr>
        <w:t xml:space="preserve"> год и на плановый период 202</w:t>
      </w:r>
      <w:r w:rsidR="00E93032">
        <w:rPr>
          <w:rFonts w:ascii="Times New Roman" w:hAnsi="Times New Roman"/>
          <w:sz w:val="24"/>
          <w:szCs w:val="28"/>
        </w:rPr>
        <w:t>6</w:t>
      </w:r>
      <w:r w:rsidRPr="006F03E3">
        <w:rPr>
          <w:rFonts w:ascii="Times New Roman" w:hAnsi="Times New Roman"/>
          <w:sz w:val="24"/>
          <w:szCs w:val="28"/>
        </w:rPr>
        <w:t>-202</w:t>
      </w:r>
      <w:r w:rsidR="00E93032">
        <w:rPr>
          <w:rFonts w:ascii="Times New Roman" w:hAnsi="Times New Roman"/>
          <w:sz w:val="24"/>
          <w:szCs w:val="28"/>
        </w:rPr>
        <w:t>7</w:t>
      </w:r>
      <w:r w:rsidRPr="006F03E3">
        <w:rPr>
          <w:rFonts w:ascii="Times New Roman" w:hAnsi="Times New Roman"/>
          <w:sz w:val="24"/>
          <w:szCs w:val="28"/>
        </w:rPr>
        <w:t xml:space="preserve"> гг. сформирована в рамках программно-целевого метода бюджетного планирования</w:t>
      </w:r>
      <w:r w:rsidRPr="005E6E3F">
        <w:rPr>
          <w:rFonts w:ascii="Times New Roman" w:hAnsi="Times New Roman"/>
          <w:sz w:val="24"/>
          <w:szCs w:val="28"/>
          <w:u w:val="single"/>
        </w:rPr>
        <w:t>.</w:t>
      </w:r>
    </w:p>
    <w:p w:rsidR="00350B49" w:rsidRDefault="00350B49" w:rsidP="00350B49">
      <w:pPr>
        <w:spacing w:after="0" w:line="240" w:lineRule="atLeast"/>
        <w:ind w:firstLine="567"/>
        <w:contextualSpacing/>
        <w:jc w:val="both"/>
        <w:rPr>
          <w:rFonts w:ascii="Times New Roman" w:hAnsi="Times New Roman" w:cs="Times New Roman"/>
          <w:sz w:val="24"/>
          <w:szCs w:val="28"/>
        </w:rPr>
      </w:pPr>
      <w:r w:rsidRPr="00E93032">
        <w:rPr>
          <w:rFonts w:ascii="Times New Roman" w:hAnsi="Times New Roman" w:cs="Times New Roman"/>
          <w:sz w:val="24"/>
          <w:szCs w:val="28"/>
        </w:rPr>
        <w:t>В бюджете на 202</w:t>
      </w:r>
      <w:r w:rsidR="00E93032" w:rsidRPr="00E93032">
        <w:rPr>
          <w:rFonts w:ascii="Times New Roman" w:hAnsi="Times New Roman" w:cs="Times New Roman"/>
          <w:sz w:val="24"/>
          <w:szCs w:val="28"/>
        </w:rPr>
        <w:t>5</w:t>
      </w:r>
      <w:r w:rsidRPr="00E93032">
        <w:rPr>
          <w:rFonts w:ascii="Times New Roman" w:hAnsi="Times New Roman" w:cs="Times New Roman"/>
          <w:sz w:val="24"/>
          <w:szCs w:val="28"/>
        </w:rPr>
        <w:t xml:space="preserve"> год и плановый период 202</w:t>
      </w:r>
      <w:r w:rsidR="00E93032" w:rsidRPr="00E93032">
        <w:rPr>
          <w:rFonts w:ascii="Times New Roman" w:hAnsi="Times New Roman" w:cs="Times New Roman"/>
          <w:sz w:val="24"/>
          <w:szCs w:val="28"/>
        </w:rPr>
        <w:t>6</w:t>
      </w:r>
      <w:r w:rsidRPr="00E93032">
        <w:rPr>
          <w:rFonts w:ascii="Times New Roman" w:hAnsi="Times New Roman" w:cs="Times New Roman"/>
          <w:sz w:val="24"/>
          <w:szCs w:val="28"/>
        </w:rPr>
        <w:t>-202</w:t>
      </w:r>
      <w:r w:rsidR="00E93032" w:rsidRPr="00E93032">
        <w:rPr>
          <w:rFonts w:ascii="Times New Roman" w:hAnsi="Times New Roman" w:cs="Times New Roman"/>
          <w:sz w:val="24"/>
          <w:szCs w:val="28"/>
        </w:rPr>
        <w:t>7</w:t>
      </w:r>
      <w:r w:rsidRPr="00E93032">
        <w:rPr>
          <w:rFonts w:ascii="Times New Roman" w:hAnsi="Times New Roman" w:cs="Times New Roman"/>
          <w:sz w:val="24"/>
          <w:szCs w:val="28"/>
        </w:rPr>
        <w:t>гг.  запланированы  бюджетные ассигнования на реализацию ведомственной целевой программы, 3-х муниципальных программ сельского поселения и 2-х программ муниципального района, расходы по которым представлены в таблице № 3:</w:t>
      </w:r>
    </w:p>
    <w:p w:rsidR="00A647AF" w:rsidRPr="00E93032" w:rsidRDefault="00A647AF" w:rsidP="00350B49">
      <w:pPr>
        <w:spacing w:after="0" w:line="240" w:lineRule="atLeast"/>
        <w:ind w:firstLine="567"/>
        <w:contextualSpacing/>
        <w:jc w:val="both"/>
        <w:rPr>
          <w:rFonts w:ascii="Times New Roman" w:hAnsi="Times New Roman" w:cs="Times New Roman"/>
          <w:sz w:val="24"/>
          <w:szCs w:val="28"/>
        </w:rPr>
      </w:pPr>
    </w:p>
    <w:p w:rsidR="00350B49" w:rsidRDefault="00350B49" w:rsidP="00350B49">
      <w:pPr>
        <w:spacing w:after="0" w:line="240" w:lineRule="atLeast"/>
        <w:ind w:firstLine="567"/>
        <w:contextualSpacing/>
        <w:jc w:val="both"/>
        <w:rPr>
          <w:rFonts w:ascii="Times New Roman" w:eastAsia="Times New Roman" w:hAnsi="Times New Roman" w:cs="Times New Roman"/>
          <w:b/>
          <w:sz w:val="24"/>
          <w:szCs w:val="24"/>
        </w:rPr>
      </w:pPr>
      <w:r>
        <w:rPr>
          <w:rFonts w:ascii="Times New Roman" w:hAnsi="Times New Roman" w:cs="Times New Roman"/>
          <w:b/>
          <w:sz w:val="24"/>
          <w:szCs w:val="28"/>
        </w:rPr>
        <w:t>Расходы на реализацию программ</w:t>
      </w:r>
      <w:r>
        <w:rPr>
          <w:rFonts w:ascii="Times New Roman" w:eastAsia="Times New Roman" w:hAnsi="Times New Roman" w:cs="Times New Roman"/>
          <w:b/>
          <w:sz w:val="24"/>
          <w:szCs w:val="24"/>
        </w:rPr>
        <w:t xml:space="preserve"> </w:t>
      </w:r>
      <w:r w:rsidR="00A647AF">
        <w:rPr>
          <w:rFonts w:ascii="Times New Roman" w:eastAsia="Times New Roman" w:hAnsi="Times New Roman" w:cs="Times New Roman"/>
          <w:b/>
          <w:sz w:val="24"/>
          <w:szCs w:val="24"/>
        </w:rPr>
        <w:t xml:space="preserve">за 2021-2023гг, оценка ожидаемого исполнения за 2024 год и </w:t>
      </w:r>
      <w:r w:rsidR="00A647AF" w:rsidRPr="00A647AF">
        <w:rPr>
          <w:rFonts w:ascii="Times New Roman" w:hAnsi="Times New Roman" w:cs="Times New Roman"/>
          <w:b/>
          <w:sz w:val="24"/>
          <w:szCs w:val="24"/>
        </w:rPr>
        <w:t xml:space="preserve">показатели проекта бюджета на очередной финансовый год и плановый период представлены  в таблице № </w:t>
      </w:r>
      <w:r w:rsidR="00A647AF">
        <w:rPr>
          <w:rFonts w:ascii="Times New Roman" w:hAnsi="Times New Roman" w:cs="Times New Roman"/>
          <w:b/>
          <w:sz w:val="24"/>
          <w:szCs w:val="24"/>
        </w:rPr>
        <w:t>3</w:t>
      </w:r>
      <w:r w:rsidR="00A647AF">
        <w:t>:</w:t>
      </w:r>
    </w:p>
    <w:p w:rsidR="00350B49" w:rsidRDefault="00350B49" w:rsidP="00350B49">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8F4387">
        <w:rPr>
          <w:rFonts w:ascii="Times New Roman" w:hAnsi="Times New Roman" w:cs="Times New Roman"/>
          <w:sz w:val="20"/>
          <w:szCs w:val="20"/>
        </w:rPr>
        <w:t xml:space="preserve">                         </w:t>
      </w:r>
      <w:r>
        <w:rPr>
          <w:rFonts w:ascii="Times New Roman" w:hAnsi="Times New Roman" w:cs="Times New Roman"/>
          <w:sz w:val="20"/>
          <w:szCs w:val="20"/>
        </w:rPr>
        <w:t>(тыс. рублей)</w:t>
      </w:r>
    </w:p>
    <w:tbl>
      <w:tblPr>
        <w:tblW w:w="9465" w:type="dxa"/>
        <w:tblLayout w:type="fixed"/>
        <w:tblLook w:val="04A0"/>
      </w:tblPr>
      <w:tblGrid>
        <w:gridCol w:w="382"/>
        <w:gridCol w:w="10"/>
        <w:gridCol w:w="2977"/>
        <w:gridCol w:w="850"/>
        <w:gridCol w:w="851"/>
        <w:gridCol w:w="850"/>
        <w:gridCol w:w="851"/>
        <w:gridCol w:w="850"/>
        <w:gridCol w:w="992"/>
        <w:gridCol w:w="852"/>
      </w:tblGrid>
      <w:tr w:rsidR="00350B49" w:rsidTr="00422038">
        <w:trPr>
          <w:trHeight w:val="495"/>
        </w:trPr>
        <w:tc>
          <w:tcPr>
            <w:tcW w:w="3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Перечень  Программ сельского поселения</w:t>
            </w:r>
          </w:p>
          <w:p w:rsidR="00350B49" w:rsidRDefault="00350B49" w:rsidP="00E35C6D">
            <w:pPr>
              <w:spacing w:after="0" w:line="220" w:lineRule="atLeast"/>
              <w:jc w:val="center"/>
              <w:rPr>
                <w:rFonts w:ascii="Times New Roman" w:hAnsi="Times New Roman" w:cs="Times New Roman"/>
                <w:sz w:val="16"/>
                <w:szCs w:val="16"/>
              </w:rPr>
            </w:pPr>
          </w:p>
          <w:p w:rsidR="00350B49" w:rsidRDefault="00350B49" w:rsidP="00E35C6D">
            <w:pPr>
              <w:spacing w:after="0" w:line="220" w:lineRule="atLeast"/>
              <w:jc w:val="center"/>
              <w:rPr>
                <w:rFonts w:ascii="Times New Roman" w:hAnsi="Times New Roman" w:cs="Times New Roman"/>
                <w:sz w:val="16"/>
                <w:szCs w:val="16"/>
              </w:rPr>
            </w:pPr>
          </w:p>
        </w:tc>
        <w:tc>
          <w:tcPr>
            <w:tcW w:w="2551" w:type="dxa"/>
            <w:gridSpan w:val="3"/>
            <w:tcBorders>
              <w:top w:val="single" w:sz="4" w:space="0" w:color="000000" w:themeColor="text1"/>
              <w:left w:val="single" w:sz="4" w:space="0" w:color="auto"/>
              <w:bottom w:val="single" w:sz="4" w:space="0" w:color="auto"/>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Исполнение  расходов бюджета по программам</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 xml:space="preserve">Ожидаемое исполнение </w:t>
            </w:r>
          </w:p>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за 202</w:t>
            </w:r>
            <w:r w:rsidR="005E6E3F">
              <w:rPr>
                <w:rFonts w:ascii="Times New Roman" w:hAnsi="Times New Roman" w:cs="Times New Roman"/>
                <w:sz w:val="16"/>
                <w:szCs w:val="16"/>
              </w:rPr>
              <w:t>4</w:t>
            </w:r>
            <w:r>
              <w:rPr>
                <w:rFonts w:ascii="Times New Roman" w:hAnsi="Times New Roman" w:cs="Times New Roman"/>
                <w:sz w:val="16"/>
                <w:szCs w:val="16"/>
              </w:rPr>
              <w:t>год</w:t>
            </w:r>
          </w:p>
        </w:tc>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Проект бюджета по расходам  на 202</w:t>
            </w:r>
            <w:r w:rsidR="005E6E3F">
              <w:rPr>
                <w:rFonts w:ascii="Times New Roman" w:hAnsi="Times New Roman" w:cs="Times New Roman"/>
                <w:sz w:val="16"/>
                <w:szCs w:val="16"/>
              </w:rPr>
              <w:t>5</w:t>
            </w:r>
            <w:r>
              <w:rPr>
                <w:rFonts w:ascii="Times New Roman" w:hAnsi="Times New Roman" w:cs="Times New Roman"/>
                <w:sz w:val="16"/>
                <w:szCs w:val="16"/>
              </w:rPr>
              <w:t xml:space="preserve"> год  и на плановый период 202</w:t>
            </w:r>
            <w:r w:rsidR="005E6E3F">
              <w:rPr>
                <w:rFonts w:ascii="Times New Roman" w:hAnsi="Times New Roman" w:cs="Times New Roman"/>
                <w:sz w:val="16"/>
                <w:szCs w:val="16"/>
              </w:rPr>
              <w:t>6</w:t>
            </w:r>
            <w:r>
              <w:rPr>
                <w:rFonts w:ascii="Times New Roman" w:hAnsi="Times New Roman" w:cs="Times New Roman"/>
                <w:sz w:val="16"/>
                <w:szCs w:val="16"/>
              </w:rPr>
              <w:t>-202</w:t>
            </w:r>
            <w:r w:rsidR="005E6E3F">
              <w:rPr>
                <w:rFonts w:ascii="Times New Roman" w:hAnsi="Times New Roman" w:cs="Times New Roman"/>
                <w:sz w:val="16"/>
                <w:szCs w:val="16"/>
              </w:rPr>
              <w:t>7</w:t>
            </w:r>
            <w:r>
              <w:rPr>
                <w:rFonts w:ascii="Times New Roman" w:hAnsi="Times New Roman" w:cs="Times New Roman"/>
                <w:sz w:val="16"/>
                <w:szCs w:val="16"/>
              </w:rPr>
              <w:t>гг</w:t>
            </w:r>
          </w:p>
        </w:tc>
      </w:tr>
      <w:tr w:rsidR="00350B49" w:rsidTr="00422038">
        <w:trPr>
          <w:trHeight w:val="295"/>
        </w:trPr>
        <w:tc>
          <w:tcPr>
            <w:tcW w:w="3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E35C6D">
            <w:pPr>
              <w:spacing w:after="0" w:line="220" w:lineRule="atLeast"/>
              <w:rPr>
                <w:rFonts w:ascii="Times New Roman" w:hAnsi="Times New Roman" w:cs="Times New Roman"/>
                <w:sz w:val="16"/>
                <w:szCs w:val="16"/>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E35C6D">
            <w:pPr>
              <w:spacing w:after="0" w:line="220" w:lineRule="atLeast"/>
              <w:rPr>
                <w:rFonts w:ascii="Times New Roman" w:hAnsi="Times New Roman" w:cs="Times New Roman"/>
                <w:sz w:val="16"/>
                <w:szCs w:val="16"/>
              </w:rPr>
            </w:pP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5E6E3F">
              <w:rPr>
                <w:rFonts w:ascii="Times New Roman" w:hAnsi="Times New Roman" w:cs="Times New Roman"/>
                <w:sz w:val="16"/>
                <w:szCs w:val="16"/>
              </w:rPr>
              <w:t>1</w:t>
            </w:r>
            <w:r>
              <w:rPr>
                <w:rFonts w:ascii="Times New Roman" w:hAnsi="Times New Roman" w:cs="Times New Roman"/>
                <w:sz w:val="16"/>
                <w:szCs w:val="16"/>
              </w:rPr>
              <w:t>год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5E6E3F">
              <w:rPr>
                <w:rFonts w:ascii="Times New Roman" w:hAnsi="Times New Roman" w:cs="Times New Roman"/>
                <w:sz w:val="16"/>
                <w:szCs w:val="16"/>
              </w:rPr>
              <w:t>2</w:t>
            </w:r>
            <w:r>
              <w:rPr>
                <w:rFonts w:ascii="Times New Roman" w:hAnsi="Times New Roman" w:cs="Times New Roman"/>
                <w:sz w:val="16"/>
                <w:szCs w:val="16"/>
              </w:rPr>
              <w:t>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5E6E3F">
              <w:rPr>
                <w:rFonts w:ascii="Times New Roman" w:hAnsi="Times New Roman" w:cs="Times New Roman"/>
                <w:sz w:val="16"/>
                <w:szCs w:val="16"/>
              </w:rPr>
              <w:t>3</w:t>
            </w:r>
            <w:r>
              <w:rPr>
                <w:rFonts w:ascii="Times New Roman" w:hAnsi="Times New Roman" w:cs="Times New Roman"/>
                <w:sz w:val="16"/>
                <w:szCs w:val="16"/>
              </w:rPr>
              <w:t>год</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0B49" w:rsidRDefault="00350B49" w:rsidP="00E35C6D">
            <w:pPr>
              <w:spacing w:after="0" w:line="220" w:lineRule="atLeast"/>
              <w:rPr>
                <w:rFonts w:ascii="Times New Roman" w:hAnsi="Times New Roman" w:cs="Times New Roman"/>
                <w:sz w:val="16"/>
                <w:szCs w:val="16"/>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5E6E3F">
              <w:rPr>
                <w:rFonts w:ascii="Times New Roman" w:hAnsi="Times New Roman" w:cs="Times New Roman"/>
                <w:sz w:val="16"/>
                <w:szCs w:val="16"/>
              </w:rPr>
              <w:t>5</w:t>
            </w:r>
            <w:r>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000000" w:themeColor="text1"/>
              <w:right w:val="single" w:sz="4" w:space="0" w:color="auto"/>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5E6E3F">
              <w:rPr>
                <w:rFonts w:ascii="Times New Roman" w:hAnsi="Times New Roman" w:cs="Times New Roman"/>
                <w:sz w:val="16"/>
                <w:szCs w:val="16"/>
              </w:rPr>
              <w:t>6</w:t>
            </w:r>
            <w:r>
              <w:rPr>
                <w:rFonts w:ascii="Times New Roman" w:hAnsi="Times New Roman" w:cs="Times New Roman"/>
                <w:sz w:val="16"/>
                <w:szCs w:val="16"/>
              </w:rPr>
              <w:t>год</w:t>
            </w:r>
          </w:p>
        </w:tc>
        <w:tc>
          <w:tcPr>
            <w:tcW w:w="852" w:type="dxa"/>
            <w:tcBorders>
              <w:top w:val="single" w:sz="4" w:space="0" w:color="auto"/>
              <w:left w:val="single" w:sz="4" w:space="0" w:color="auto"/>
              <w:bottom w:val="single" w:sz="4" w:space="0" w:color="000000" w:themeColor="text1"/>
              <w:right w:val="single" w:sz="4" w:space="0" w:color="000000" w:themeColor="text1"/>
            </w:tcBorders>
            <w:hideMark/>
          </w:tcPr>
          <w:p w:rsidR="00350B49" w:rsidRDefault="00350B49"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w:t>
            </w:r>
            <w:r w:rsidR="005E6E3F">
              <w:rPr>
                <w:rFonts w:ascii="Times New Roman" w:hAnsi="Times New Roman" w:cs="Times New Roman"/>
                <w:sz w:val="16"/>
                <w:szCs w:val="16"/>
              </w:rPr>
              <w:t>7</w:t>
            </w:r>
            <w:r>
              <w:rPr>
                <w:rFonts w:ascii="Times New Roman" w:hAnsi="Times New Roman" w:cs="Times New Roman"/>
                <w:sz w:val="16"/>
                <w:szCs w:val="16"/>
              </w:rPr>
              <w:t>год</w:t>
            </w:r>
          </w:p>
        </w:tc>
      </w:tr>
      <w:tr w:rsidR="005E6E3F" w:rsidTr="00422038">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Ведомственная программа «Совершенствование системы управления органами местного самоуправления сельского поселения»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4266,2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4039,4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5E6E3F" w:rsidRDefault="00AB463E"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4258,9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5E6E3F"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5851,8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5070,8</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5167,5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5097,5</w:t>
            </w:r>
          </w:p>
        </w:tc>
      </w:tr>
      <w:tr w:rsidR="005E6E3F" w:rsidTr="00422038">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МП «Безопасность жизнедеятельности на территории сельского поселения»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449,6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454,0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AB463E"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6B" w:rsidRDefault="00A4616B" w:rsidP="00E35C6D">
            <w:pPr>
              <w:spacing w:after="0" w:line="220" w:lineRule="atLeast"/>
              <w:jc w:val="center"/>
              <w:rPr>
                <w:rFonts w:ascii="Times New Roman" w:hAnsi="Times New Roman" w:cs="Times New Roman"/>
                <w:sz w:val="16"/>
                <w:szCs w:val="16"/>
              </w:rPr>
            </w:pPr>
          </w:p>
          <w:p w:rsidR="005E6E3F"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611,1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750,0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579,4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549,4</w:t>
            </w:r>
          </w:p>
        </w:tc>
      </w:tr>
      <w:tr w:rsidR="005E6E3F" w:rsidTr="00422038">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МП «Благоустройство территории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935,6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1161,9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AB463E"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1717,3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6B" w:rsidRDefault="00A4616B" w:rsidP="00E35C6D">
            <w:pPr>
              <w:spacing w:after="0" w:line="220" w:lineRule="atLeast"/>
              <w:jc w:val="center"/>
              <w:rPr>
                <w:rFonts w:ascii="Times New Roman" w:hAnsi="Times New Roman" w:cs="Times New Roman"/>
                <w:sz w:val="16"/>
                <w:szCs w:val="16"/>
              </w:rPr>
            </w:pPr>
          </w:p>
          <w:p w:rsidR="005E6E3F" w:rsidRDefault="00A4616B"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2410,1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2066,0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1811,2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1629,4</w:t>
            </w:r>
          </w:p>
        </w:tc>
      </w:tr>
      <w:tr w:rsidR="005E6E3F" w:rsidTr="00422038">
        <w:trPr>
          <w:trHeight w:val="303"/>
        </w:trPr>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МП «Социальная поддержка граждан в сельском поселении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168,0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252,6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AB463E"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261,0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6B" w:rsidRDefault="00A4616B" w:rsidP="00E35C6D">
            <w:pPr>
              <w:spacing w:after="0" w:line="220" w:lineRule="atLeast"/>
              <w:jc w:val="center"/>
              <w:rPr>
                <w:rFonts w:ascii="Times New Roman" w:hAnsi="Times New Roman" w:cs="Times New Roman"/>
                <w:sz w:val="16"/>
                <w:szCs w:val="16"/>
              </w:rPr>
            </w:pPr>
          </w:p>
          <w:p w:rsidR="005E6E3F"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302,5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6E1E1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302,5</w:t>
            </w:r>
          </w:p>
        </w:tc>
      </w:tr>
      <w:tr w:rsidR="005E6E3F" w:rsidTr="00350B49">
        <w:tc>
          <w:tcPr>
            <w:tcW w:w="94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6E3F" w:rsidRDefault="005E6E3F" w:rsidP="00E35C6D">
            <w:pPr>
              <w:spacing w:after="0" w:line="220" w:lineRule="atLeast"/>
              <w:ind w:firstLine="34"/>
              <w:jc w:val="center"/>
              <w:rPr>
                <w:rFonts w:ascii="Times New Roman" w:hAnsi="Times New Roman" w:cs="Times New Roman"/>
                <w:b/>
                <w:sz w:val="16"/>
                <w:szCs w:val="16"/>
              </w:rPr>
            </w:pPr>
            <w:r>
              <w:rPr>
                <w:rFonts w:ascii="Times New Roman" w:hAnsi="Times New Roman" w:cs="Times New Roman"/>
                <w:b/>
                <w:sz w:val="16"/>
                <w:szCs w:val="16"/>
              </w:rPr>
              <w:t>Перечень Программ муниципального района, реализуемых на территории сельского поселения</w:t>
            </w:r>
          </w:p>
        </w:tc>
      </w:tr>
      <w:tr w:rsidR="005E6E3F" w:rsidTr="00422038">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E3F" w:rsidRDefault="005E6E3F"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«Подпрограмма «Чистая вода в Людиновском районе»)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99,8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6E3F" w:rsidRDefault="005E6E3F" w:rsidP="00E35C6D">
            <w:pPr>
              <w:spacing w:after="0" w:line="220" w:lineRule="atLeast"/>
              <w:jc w:val="center"/>
              <w:rPr>
                <w:rFonts w:ascii="Times New Roman" w:hAnsi="Times New Roman" w:cs="Times New Roman"/>
                <w:sz w:val="16"/>
                <w:szCs w:val="16"/>
              </w:rPr>
            </w:pPr>
          </w:p>
          <w:p w:rsidR="005E6E3F" w:rsidRDefault="005E6E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16B" w:rsidRDefault="00A4616B" w:rsidP="00E35C6D">
            <w:pPr>
              <w:spacing w:after="0" w:line="220" w:lineRule="atLeast"/>
              <w:jc w:val="center"/>
              <w:rPr>
                <w:rFonts w:ascii="Times New Roman" w:hAnsi="Times New Roman" w:cs="Times New Roman"/>
                <w:sz w:val="16"/>
                <w:szCs w:val="16"/>
              </w:rPr>
            </w:pPr>
          </w:p>
          <w:p w:rsidR="005E6E3F" w:rsidRDefault="00AB463E"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425,7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6B" w:rsidRDefault="00A4616B" w:rsidP="00E35C6D">
            <w:pPr>
              <w:spacing w:after="0" w:line="220" w:lineRule="atLeast"/>
              <w:jc w:val="center"/>
              <w:rPr>
                <w:rFonts w:ascii="Times New Roman" w:hAnsi="Times New Roman" w:cs="Times New Roman"/>
                <w:sz w:val="16"/>
                <w:szCs w:val="16"/>
              </w:rPr>
            </w:pPr>
          </w:p>
          <w:p w:rsidR="005E6E3F"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2038" w:rsidRDefault="00422038" w:rsidP="00E35C6D">
            <w:pPr>
              <w:spacing w:after="0" w:line="220" w:lineRule="atLeast"/>
              <w:jc w:val="center"/>
              <w:rPr>
                <w:rFonts w:ascii="Times New Roman" w:hAnsi="Times New Roman" w:cs="Times New Roman"/>
                <w:sz w:val="16"/>
                <w:szCs w:val="16"/>
              </w:rPr>
            </w:pPr>
          </w:p>
          <w:p w:rsidR="005E6E3F" w:rsidRDefault="00422038"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2038" w:rsidRDefault="00422038" w:rsidP="00E35C6D">
            <w:pPr>
              <w:spacing w:after="0" w:line="220" w:lineRule="atLeast"/>
              <w:jc w:val="center"/>
              <w:rPr>
                <w:rFonts w:ascii="Times New Roman" w:hAnsi="Times New Roman" w:cs="Times New Roman"/>
                <w:sz w:val="16"/>
                <w:szCs w:val="16"/>
              </w:rPr>
            </w:pPr>
          </w:p>
          <w:p w:rsidR="005E6E3F" w:rsidRDefault="00422038"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2038" w:rsidRDefault="00422038" w:rsidP="00E35C6D">
            <w:pPr>
              <w:spacing w:after="0" w:line="220" w:lineRule="atLeast"/>
              <w:jc w:val="center"/>
              <w:rPr>
                <w:rFonts w:ascii="Times New Roman" w:hAnsi="Times New Roman" w:cs="Times New Roman"/>
                <w:sz w:val="16"/>
                <w:szCs w:val="16"/>
              </w:rPr>
            </w:pPr>
          </w:p>
          <w:p w:rsidR="005E6E3F" w:rsidRDefault="00422038"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043263" w:rsidTr="00422038">
        <w:trPr>
          <w:trHeight w:val="1280"/>
        </w:trPr>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«Развитие дорожного хозяйства  в Людиновском районе» (подпрограмма «Совершенствование и развитие сети автомобильных дорог местного значения в Людиновском районе)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781,2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1159,0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BC328C">
            <w:pPr>
              <w:spacing w:after="0" w:line="220" w:lineRule="atLeast"/>
              <w:jc w:val="center"/>
              <w:rPr>
                <w:rFonts w:ascii="Times New Roman" w:hAnsi="Times New Roman" w:cs="Times New Roman"/>
                <w:sz w:val="16"/>
                <w:szCs w:val="16"/>
              </w:rPr>
            </w:pPr>
          </w:p>
          <w:p w:rsidR="00422038" w:rsidRDefault="00422038" w:rsidP="00BC328C">
            <w:pPr>
              <w:spacing w:after="0" w:line="220" w:lineRule="atLeast"/>
              <w:jc w:val="center"/>
              <w:rPr>
                <w:rFonts w:ascii="Times New Roman" w:hAnsi="Times New Roman" w:cs="Times New Roman"/>
                <w:sz w:val="16"/>
                <w:szCs w:val="16"/>
              </w:rPr>
            </w:pPr>
          </w:p>
          <w:p w:rsidR="00422038" w:rsidRDefault="00422038" w:rsidP="00BC328C">
            <w:pPr>
              <w:spacing w:after="0" w:line="220" w:lineRule="atLeast"/>
              <w:jc w:val="center"/>
              <w:rPr>
                <w:rFonts w:ascii="Times New Roman" w:hAnsi="Times New Roman" w:cs="Times New Roman"/>
                <w:sz w:val="16"/>
                <w:szCs w:val="16"/>
              </w:rPr>
            </w:pPr>
          </w:p>
          <w:p w:rsidR="00043263" w:rsidRDefault="00AB463E" w:rsidP="00BC328C">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1417,3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263" w:rsidRDefault="00043263" w:rsidP="00BC328C">
            <w:pPr>
              <w:spacing w:after="0" w:line="220" w:lineRule="atLeast"/>
              <w:jc w:val="center"/>
              <w:rPr>
                <w:rFonts w:ascii="Times New Roman" w:hAnsi="Times New Roman" w:cs="Times New Roman"/>
                <w:sz w:val="16"/>
                <w:szCs w:val="16"/>
              </w:rPr>
            </w:pPr>
          </w:p>
          <w:p w:rsidR="00043263" w:rsidRDefault="00043263" w:rsidP="00BC328C">
            <w:pPr>
              <w:spacing w:after="0" w:line="220" w:lineRule="atLeast"/>
              <w:jc w:val="center"/>
              <w:rPr>
                <w:rFonts w:ascii="Times New Roman" w:hAnsi="Times New Roman" w:cs="Times New Roman"/>
                <w:sz w:val="16"/>
                <w:szCs w:val="16"/>
              </w:rPr>
            </w:pPr>
          </w:p>
          <w:p w:rsidR="00043263" w:rsidRDefault="00043263" w:rsidP="00BC328C">
            <w:pPr>
              <w:spacing w:after="0" w:line="220" w:lineRule="atLeast"/>
              <w:jc w:val="center"/>
              <w:rPr>
                <w:rFonts w:ascii="Times New Roman" w:hAnsi="Times New Roman" w:cs="Times New Roman"/>
                <w:sz w:val="16"/>
                <w:szCs w:val="16"/>
              </w:rPr>
            </w:pPr>
          </w:p>
          <w:p w:rsidR="00422038" w:rsidRDefault="00422038" w:rsidP="00BC328C">
            <w:pPr>
              <w:spacing w:after="0" w:line="220" w:lineRule="atLeast"/>
              <w:jc w:val="center"/>
              <w:rPr>
                <w:rFonts w:ascii="Times New Roman" w:hAnsi="Times New Roman" w:cs="Times New Roman"/>
                <w:sz w:val="16"/>
                <w:szCs w:val="16"/>
              </w:rPr>
            </w:pPr>
          </w:p>
          <w:p w:rsidR="00043263" w:rsidRDefault="00043263" w:rsidP="00BC328C">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2072,5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2038" w:rsidRDefault="00422038"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2038" w:rsidRDefault="00422038"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2038" w:rsidRDefault="00422038"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422038" w:rsidRDefault="00422038"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043263" w:rsidTr="00422038">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«Развитие культуры в Людиновском  районе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3561,1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3574,3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3E80" w:rsidRDefault="00593E80"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3286,7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E80" w:rsidRDefault="00593E80"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3E80" w:rsidRDefault="00593E80"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3E80" w:rsidRDefault="00593E80"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3E80" w:rsidRDefault="00593E80"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r>
      <w:tr w:rsidR="00043263" w:rsidTr="00422038">
        <w:trPr>
          <w:trHeight w:val="579"/>
        </w:trPr>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 xml:space="preserve">«Развитие физической культуры и спорта в Людиновском районе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3E80" w:rsidRDefault="00593E80"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p w:rsidR="00043263" w:rsidRDefault="0004326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r>
      <w:tr w:rsidR="00043263" w:rsidTr="00422038">
        <w:trPr>
          <w:trHeight w:val="266"/>
        </w:trPr>
        <w:tc>
          <w:tcPr>
            <w:tcW w:w="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AB463E" w:rsidP="00AB463E">
            <w:pPr>
              <w:spacing w:after="0" w:line="220" w:lineRule="atLeast"/>
              <w:jc w:val="both"/>
              <w:rPr>
                <w:rFonts w:ascii="Times New Roman" w:hAnsi="Times New Roman" w:cs="Times New Roman"/>
                <w:sz w:val="16"/>
                <w:szCs w:val="16"/>
              </w:rPr>
            </w:pPr>
            <w:r>
              <w:rPr>
                <w:rFonts w:ascii="Times New Roman" w:hAnsi="Times New Roman" w:cs="Times New Roman"/>
                <w:sz w:val="16"/>
                <w:szCs w:val="16"/>
              </w:rPr>
              <w:t>МП «Охрана окружающей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AB463E"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85,0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r>
      <w:tr w:rsidR="00043263" w:rsidTr="00350B49">
        <w:trPr>
          <w:trHeight w:val="265"/>
        </w:trPr>
        <w:tc>
          <w:tcPr>
            <w:tcW w:w="946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Мероприятия, предусмотренные в рамках реализации проектов развития общественной  инфраструктуры муниципальных образований, основанных на местных инициативах</w:t>
            </w:r>
          </w:p>
        </w:tc>
      </w:tr>
      <w:tr w:rsidR="00043263" w:rsidTr="00422038">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w:t>
            </w: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6"/>
                <w:szCs w:val="16"/>
              </w:rPr>
            </w:pPr>
            <w:r>
              <w:rPr>
                <w:rFonts w:ascii="Times New Roman" w:hAnsi="Times New Roman" w:cs="Times New Roman"/>
                <w:sz w:val="16"/>
                <w:szCs w:val="16"/>
              </w:rPr>
              <w:t xml:space="preserve">благоустройство мемориальной стелы «Рубеж воинской доблести» </w:t>
            </w:r>
            <w:r>
              <w:rPr>
                <w:rFonts w:ascii="Times New Roman" w:hAnsi="Times New Roman" w:cs="Times New Roman"/>
                <w:sz w:val="24"/>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Pr="00593E80" w:rsidRDefault="00AB463E" w:rsidP="00593E80">
            <w:pPr>
              <w:spacing w:after="0" w:line="220" w:lineRule="atLeast"/>
              <w:jc w:val="center"/>
              <w:rPr>
                <w:rFonts w:cs="Times New Roman"/>
                <w:sz w:val="16"/>
                <w:szCs w:val="16"/>
              </w:rPr>
            </w:pPr>
            <w:r w:rsidRPr="00593E80">
              <w:rPr>
                <w:rFonts w:cs="Times New Roman"/>
                <w:sz w:val="16"/>
                <w:szCs w:val="16"/>
              </w:rPr>
              <w:t>324,2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263" w:rsidRDefault="00043263" w:rsidP="00E35C6D">
            <w:pPr>
              <w:spacing w:after="0" w:line="220" w:lineRule="atLeast"/>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cs="Times New Roman"/>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cs="Times New Roman"/>
              </w:rPr>
            </w:pPr>
          </w:p>
        </w:tc>
      </w:tr>
      <w:tr w:rsidR="00043263" w:rsidTr="00422038">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w:t>
            </w: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6"/>
                <w:szCs w:val="16"/>
              </w:rPr>
            </w:pPr>
            <w:r>
              <w:rPr>
                <w:rFonts w:ascii="Times New Roman" w:hAnsi="Times New Roman" w:cs="Times New Roman"/>
                <w:sz w:val="16"/>
                <w:szCs w:val="16"/>
              </w:rPr>
              <w:t>Покрытие спортивной площадки в с.Букань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ascii="Times New Roman" w:hAnsi="Times New Roman" w:cs="Times New Roman"/>
                <w:sz w:val="16"/>
                <w:szCs w:val="16"/>
              </w:rPr>
            </w:pPr>
            <w:r>
              <w:rPr>
                <w:rFonts w:ascii="Times New Roman" w:hAnsi="Times New Roman" w:cs="Times New Roman"/>
                <w:sz w:val="16"/>
                <w:szCs w:val="16"/>
              </w:rPr>
              <w:t>980,0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263" w:rsidRDefault="00043263" w:rsidP="00E35C6D">
            <w:pPr>
              <w:spacing w:after="0" w:line="220" w:lineRule="atLeast"/>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r>
      <w:tr w:rsidR="00043263" w:rsidTr="00422038">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cs="Times New Roman"/>
                <w:sz w:val="16"/>
                <w:szCs w:val="16"/>
              </w:rPr>
            </w:pPr>
            <w:r>
              <w:rPr>
                <w:rFonts w:cs="Times New Roman"/>
                <w:sz w:val="16"/>
                <w:szCs w:val="16"/>
              </w:rPr>
              <w:t>3.</w:t>
            </w: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6"/>
                <w:szCs w:val="16"/>
              </w:rPr>
            </w:pPr>
            <w:r>
              <w:rPr>
                <w:rFonts w:ascii="Times New Roman" w:hAnsi="Times New Roman" w:cs="Times New Roman"/>
                <w:sz w:val="16"/>
                <w:szCs w:val="16"/>
              </w:rPr>
              <w:t>Устройство площадки  перед  летней сценой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263" w:rsidRDefault="00043263" w:rsidP="00E35C6D">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r>
      <w:tr w:rsidR="00043263" w:rsidTr="00422038">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cs="Times New Roman"/>
                <w:sz w:val="16"/>
                <w:szCs w:val="16"/>
              </w:rPr>
            </w:pPr>
            <w:r>
              <w:rPr>
                <w:rFonts w:cs="Times New Roman"/>
                <w:sz w:val="16"/>
                <w:szCs w:val="16"/>
              </w:rPr>
              <w:lastRenderedPageBreak/>
              <w:t>4.</w:t>
            </w: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6"/>
                <w:szCs w:val="16"/>
              </w:rPr>
            </w:pPr>
            <w:r>
              <w:rPr>
                <w:rFonts w:ascii="Times New Roman" w:hAnsi="Times New Roman" w:cs="Times New Roman"/>
                <w:sz w:val="16"/>
                <w:szCs w:val="16"/>
              </w:rPr>
              <w:t>Изготовление и установка стел  на территории населённых пунктов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263" w:rsidRDefault="00043263" w:rsidP="00E35C6D">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sz w:val="16"/>
                <w:szCs w:val="16"/>
              </w:rPr>
            </w:pPr>
          </w:p>
        </w:tc>
      </w:tr>
      <w:tr w:rsidR="00043263" w:rsidTr="00422038">
        <w:trPr>
          <w:trHeight w:val="329"/>
        </w:trPr>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8"/>
                <w:szCs w:val="18"/>
              </w:rPr>
            </w:pPr>
            <w:r>
              <w:rPr>
                <w:rFonts w:ascii="Times New Roman" w:hAnsi="Times New Roman" w:cs="Times New Roman"/>
                <w:sz w:val="18"/>
                <w:szCs w:val="18"/>
              </w:rPr>
              <w:t>5.</w:t>
            </w: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ind w:left="-382"/>
              <w:contextualSpacing/>
              <w:jc w:val="center"/>
              <w:rPr>
                <w:rFonts w:ascii="Times New Roman" w:hAnsi="Times New Roman" w:cs="Times New Roman"/>
                <w:sz w:val="16"/>
                <w:szCs w:val="16"/>
              </w:rPr>
            </w:pPr>
            <w:r>
              <w:rPr>
                <w:rFonts w:ascii="Times New Roman" w:hAnsi="Times New Roman" w:cs="Times New Roman"/>
                <w:sz w:val="16"/>
                <w:szCs w:val="16"/>
              </w:rPr>
              <w:t>Благоустройство территории многоквартирных домов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933" w:rsidRDefault="00437933" w:rsidP="00E35C6D">
            <w:pPr>
              <w:spacing w:after="0" w:line="220" w:lineRule="atLeast"/>
              <w:jc w:val="center"/>
              <w:rPr>
                <w:rFonts w:ascii="Times New Roman" w:hAnsi="Times New Roman" w:cs="Times New Roman"/>
                <w:sz w:val="16"/>
                <w:szCs w:val="16"/>
              </w:rPr>
            </w:pPr>
          </w:p>
          <w:p w:rsidR="00043263" w:rsidRPr="00A4616B" w:rsidRDefault="00A4616B" w:rsidP="00E35C6D">
            <w:pPr>
              <w:spacing w:after="0" w:line="220" w:lineRule="atLeast"/>
              <w:jc w:val="center"/>
              <w:rPr>
                <w:rFonts w:ascii="Times New Roman" w:hAnsi="Times New Roman" w:cs="Times New Roman"/>
                <w:sz w:val="16"/>
                <w:szCs w:val="16"/>
              </w:rPr>
            </w:pPr>
            <w:r w:rsidRPr="00A4616B">
              <w:rPr>
                <w:rFonts w:ascii="Times New Roman" w:hAnsi="Times New Roman" w:cs="Times New Roman"/>
                <w:sz w:val="16"/>
                <w:szCs w:val="16"/>
              </w:rPr>
              <w:t>2118,2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7933" w:rsidRDefault="00437933" w:rsidP="00E35C6D">
            <w:pPr>
              <w:spacing w:after="0" w:line="220" w:lineRule="atLeast"/>
              <w:jc w:val="center"/>
              <w:rPr>
                <w:rFonts w:ascii="Times New Roman" w:hAnsi="Times New Roman" w:cs="Times New Roman"/>
                <w:sz w:val="16"/>
                <w:szCs w:val="16"/>
              </w:rPr>
            </w:pPr>
          </w:p>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1063,8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7933" w:rsidRDefault="00437933" w:rsidP="00E35C6D">
            <w:pPr>
              <w:spacing w:after="0" w:line="220" w:lineRule="atLeast"/>
              <w:jc w:val="center"/>
              <w:rPr>
                <w:rFonts w:ascii="Times New Roman" w:hAnsi="Times New Roman" w:cs="Times New Roman"/>
                <w:sz w:val="16"/>
                <w:szCs w:val="16"/>
              </w:rPr>
            </w:pPr>
          </w:p>
          <w:p w:rsidR="00043263" w:rsidRDefault="00593E80"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3000,0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7933" w:rsidRDefault="00437933" w:rsidP="00E35C6D">
            <w:pPr>
              <w:spacing w:after="0" w:line="220" w:lineRule="atLeast"/>
              <w:jc w:val="center"/>
              <w:rPr>
                <w:rFonts w:ascii="Times New Roman" w:hAnsi="Times New Roman" w:cs="Times New Roman"/>
                <w:sz w:val="16"/>
                <w:szCs w:val="16"/>
              </w:rPr>
            </w:pPr>
          </w:p>
          <w:p w:rsidR="00043263" w:rsidRDefault="0067663F"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043263" w:rsidTr="00422038">
        <w:trPr>
          <w:trHeight w:val="329"/>
        </w:trPr>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20"/>
                <w:szCs w:val="20"/>
              </w:rPr>
            </w:pPr>
            <w:r>
              <w:rPr>
                <w:rFonts w:ascii="Times New Roman" w:hAnsi="Times New Roman" w:cs="Times New Roman"/>
                <w:sz w:val="20"/>
                <w:szCs w:val="20"/>
              </w:rPr>
              <w:t>6.</w:t>
            </w: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sz w:val="16"/>
                <w:szCs w:val="16"/>
              </w:rPr>
            </w:pPr>
            <w:r>
              <w:rPr>
                <w:rFonts w:ascii="Times New Roman" w:hAnsi="Times New Roman" w:cs="Times New Roman"/>
                <w:sz w:val="16"/>
                <w:szCs w:val="16"/>
              </w:rPr>
              <w:t xml:space="preserve">устройство бортов  спортивной площадки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rPr>
                <w:rFonts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Pr="0091697D" w:rsidRDefault="00D363F4" w:rsidP="00E35C6D">
            <w:pPr>
              <w:spacing w:after="0" w:line="220" w:lineRule="atLeast"/>
              <w:rPr>
                <w:rFonts w:ascii="Times New Roman" w:hAnsi="Times New Roman" w:cs="Times New Roman"/>
                <w:sz w:val="16"/>
                <w:szCs w:val="16"/>
              </w:rPr>
            </w:pPr>
            <w:r w:rsidRPr="0091697D">
              <w:rPr>
                <w:rFonts w:ascii="Times New Roman" w:hAnsi="Times New Roman" w:cs="Times New Roman"/>
                <w:sz w:val="16"/>
                <w:szCs w:val="16"/>
              </w:rPr>
              <w:t>899,3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043263" w:rsidP="00E35C6D">
            <w:pPr>
              <w:spacing w:after="0" w:line="220" w:lineRule="atLeast"/>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p>
        </w:tc>
      </w:tr>
      <w:tr w:rsidR="00043263" w:rsidTr="00422038">
        <w:trPr>
          <w:trHeight w:val="329"/>
        </w:trPr>
        <w:tc>
          <w:tcPr>
            <w:tcW w:w="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cs="Times New Roman"/>
              </w:rPr>
            </w:pPr>
          </w:p>
        </w:tc>
        <w:tc>
          <w:tcPr>
            <w:tcW w:w="2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3263" w:rsidRDefault="00043263" w:rsidP="00E35C6D">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w:t>
            </w:r>
            <w:r w:rsidR="004E04A7">
              <w:rPr>
                <w:rFonts w:ascii="Times New Roman" w:hAnsi="Times New Roman" w:cs="Times New Roman"/>
                <w:b/>
                <w:sz w:val="16"/>
                <w:szCs w:val="16"/>
              </w:rPr>
              <w:t xml:space="preserve"> </w:t>
            </w:r>
            <w:r>
              <w:rPr>
                <w:rFonts w:ascii="Times New Roman" w:hAnsi="Times New Roman" w:cs="Times New Roman"/>
                <w:b/>
                <w:sz w:val="16"/>
                <w:szCs w:val="16"/>
              </w:rPr>
              <w:t>242,5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043263" w:rsidP="00E35C6D">
            <w:pPr>
              <w:spacing w:after="0" w:line="220" w:lineRule="atLeast"/>
              <w:rPr>
                <w:rFonts w:ascii="Times New Roman" w:hAnsi="Times New Roman" w:cs="Times New Roman"/>
                <w:b/>
                <w:sz w:val="16"/>
                <w:szCs w:val="16"/>
              </w:rPr>
            </w:pPr>
            <w:r>
              <w:rPr>
                <w:rFonts w:ascii="Times New Roman" w:hAnsi="Times New Roman" w:cs="Times New Roman"/>
                <w:b/>
                <w:sz w:val="16"/>
                <w:szCs w:val="16"/>
              </w:rPr>
              <w:t>12</w:t>
            </w:r>
            <w:r w:rsidR="004E04A7">
              <w:rPr>
                <w:rFonts w:ascii="Times New Roman" w:hAnsi="Times New Roman" w:cs="Times New Roman"/>
                <w:b/>
                <w:sz w:val="16"/>
                <w:szCs w:val="16"/>
              </w:rPr>
              <w:t xml:space="preserve"> </w:t>
            </w:r>
            <w:r>
              <w:rPr>
                <w:rFonts w:ascii="Times New Roman" w:hAnsi="Times New Roman" w:cs="Times New Roman"/>
                <w:b/>
                <w:sz w:val="16"/>
                <w:szCs w:val="16"/>
              </w:rPr>
              <w:t>642,2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D363F4" w:rsidP="00E35C6D">
            <w:pPr>
              <w:spacing w:after="0" w:line="220" w:lineRule="atLeast"/>
              <w:rPr>
                <w:rFonts w:ascii="Times New Roman" w:hAnsi="Times New Roman" w:cs="Times New Roman"/>
                <w:b/>
                <w:sz w:val="16"/>
                <w:szCs w:val="16"/>
              </w:rPr>
            </w:pPr>
            <w:r>
              <w:rPr>
                <w:rFonts w:ascii="Times New Roman" w:hAnsi="Times New Roman" w:cs="Times New Roman"/>
                <w:b/>
                <w:sz w:val="16"/>
                <w:szCs w:val="16"/>
              </w:rPr>
              <w:t>13</w:t>
            </w:r>
            <w:r w:rsidR="004E04A7">
              <w:rPr>
                <w:rFonts w:ascii="Times New Roman" w:hAnsi="Times New Roman" w:cs="Times New Roman"/>
                <w:b/>
                <w:sz w:val="16"/>
                <w:szCs w:val="16"/>
              </w:rPr>
              <w:t xml:space="preserve"> </w:t>
            </w:r>
            <w:r>
              <w:rPr>
                <w:rFonts w:ascii="Times New Roman" w:hAnsi="Times New Roman" w:cs="Times New Roman"/>
                <w:b/>
                <w:sz w:val="16"/>
                <w:szCs w:val="16"/>
              </w:rPr>
              <w:t>160,1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263" w:rsidRDefault="00422038" w:rsidP="00E35C6D">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16</w:t>
            </w:r>
            <w:r w:rsidR="004E04A7">
              <w:rPr>
                <w:rFonts w:ascii="Times New Roman" w:hAnsi="Times New Roman" w:cs="Times New Roman"/>
                <w:b/>
                <w:sz w:val="16"/>
                <w:szCs w:val="16"/>
              </w:rPr>
              <w:t xml:space="preserve"> </w:t>
            </w:r>
            <w:r>
              <w:rPr>
                <w:rFonts w:ascii="Times New Roman" w:hAnsi="Times New Roman" w:cs="Times New Roman"/>
                <w:b/>
                <w:sz w:val="16"/>
                <w:szCs w:val="16"/>
              </w:rPr>
              <w:t>928,7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67663F" w:rsidP="00E35C6D">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w:t>
            </w:r>
            <w:r w:rsidR="004E04A7">
              <w:rPr>
                <w:rFonts w:ascii="Times New Roman" w:hAnsi="Times New Roman" w:cs="Times New Roman"/>
                <w:b/>
                <w:sz w:val="16"/>
                <w:szCs w:val="16"/>
              </w:rPr>
              <w:t xml:space="preserve"> </w:t>
            </w:r>
            <w:r>
              <w:rPr>
                <w:rFonts w:ascii="Times New Roman" w:hAnsi="Times New Roman" w:cs="Times New Roman"/>
                <w:b/>
                <w:sz w:val="16"/>
                <w:szCs w:val="16"/>
              </w:rPr>
              <w:t>758,1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67663F" w:rsidP="00E35C6D">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14</w:t>
            </w:r>
            <w:r w:rsidR="004E04A7">
              <w:rPr>
                <w:rFonts w:ascii="Times New Roman" w:hAnsi="Times New Roman" w:cs="Times New Roman"/>
                <w:b/>
                <w:sz w:val="16"/>
                <w:szCs w:val="16"/>
              </w:rPr>
              <w:t xml:space="preserve"> </w:t>
            </w:r>
            <w:r>
              <w:rPr>
                <w:rFonts w:ascii="Times New Roman" w:hAnsi="Times New Roman" w:cs="Times New Roman"/>
                <w:b/>
                <w:sz w:val="16"/>
                <w:szCs w:val="16"/>
              </w:rPr>
              <w:t>361,6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3263" w:rsidRDefault="0067663F" w:rsidP="00E35C6D">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w:t>
            </w:r>
            <w:r w:rsidR="004E04A7">
              <w:rPr>
                <w:rFonts w:ascii="Times New Roman" w:hAnsi="Times New Roman" w:cs="Times New Roman"/>
                <w:b/>
                <w:sz w:val="16"/>
                <w:szCs w:val="16"/>
              </w:rPr>
              <w:t xml:space="preserve"> </w:t>
            </w:r>
            <w:r>
              <w:rPr>
                <w:rFonts w:ascii="Times New Roman" w:hAnsi="Times New Roman" w:cs="Times New Roman"/>
                <w:b/>
                <w:sz w:val="16"/>
                <w:szCs w:val="16"/>
              </w:rPr>
              <w:t>079,8</w:t>
            </w:r>
          </w:p>
        </w:tc>
      </w:tr>
    </w:tbl>
    <w:p w:rsidR="00A647AF" w:rsidRDefault="00A647AF" w:rsidP="00350B49">
      <w:pPr>
        <w:spacing w:after="0" w:line="240" w:lineRule="atLeast"/>
        <w:ind w:firstLine="709"/>
        <w:contextualSpacing/>
        <w:jc w:val="both"/>
        <w:rPr>
          <w:rFonts w:ascii="Times New Roman" w:hAnsi="Times New Roman" w:cs="Times New Roman"/>
          <w:sz w:val="24"/>
          <w:szCs w:val="24"/>
        </w:rPr>
      </w:pPr>
    </w:p>
    <w:p w:rsidR="00350B49" w:rsidRDefault="00316372" w:rsidP="00350B49">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350B49">
        <w:rPr>
          <w:rFonts w:ascii="Times New Roman" w:hAnsi="Times New Roman" w:cs="Times New Roman"/>
          <w:sz w:val="24"/>
          <w:szCs w:val="24"/>
        </w:rPr>
        <w:t>бщий объем расходов, предусмотренных в проекте бюджета на реализацию муниципальных программ, составляет: на 202</w:t>
      </w:r>
      <w:r>
        <w:rPr>
          <w:rFonts w:ascii="Times New Roman" w:hAnsi="Times New Roman" w:cs="Times New Roman"/>
          <w:sz w:val="24"/>
          <w:szCs w:val="24"/>
        </w:rPr>
        <w:t>5</w:t>
      </w:r>
      <w:r w:rsidR="00350B49">
        <w:rPr>
          <w:rFonts w:ascii="Times New Roman" w:hAnsi="Times New Roman" w:cs="Times New Roman"/>
          <w:sz w:val="24"/>
          <w:szCs w:val="24"/>
        </w:rPr>
        <w:t xml:space="preserve"> год в сумме  </w:t>
      </w:r>
      <w:r w:rsidRPr="00316372">
        <w:rPr>
          <w:rFonts w:ascii="Times New Roman" w:hAnsi="Times New Roman" w:cs="Times New Roman"/>
          <w:i/>
          <w:sz w:val="24"/>
          <w:szCs w:val="24"/>
        </w:rPr>
        <w:t>12</w:t>
      </w:r>
      <w:r>
        <w:rPr>
          <w:rFonts w:ascii="Times New Roman" w:hAnsi="Times New Roman" w:cs="Times New Roman"/>
          <w:i/>
          <w:sz w:val="24"/>
          <w:szCs w:val="24"/>
        </w:rPr>
        <w:t xml:space="preserve"> </w:t>
      </w:r>
      <w:r w:rsidRPr="00316372">
        <w:rPr>
          <w:rFonts w:ascii="Times New Roman" w:hAnsi="Times New Roman" w:cs="Times New Roman"/>
          <w:i/>
          <w:sz w:val="24"/>
          <w:szCs w:val="24"/>
        </w:rPr>
        <w:t>758,1</w:t>
      </w:r>
      <w:r>
        <w:rPr>
          <w:rFonts w:ascii="Times New Roman" w:hAnsi="Times New Roman" w:cs="Times New Roman"/>
          <w:sz w:val="24"/>
          <w:szCs w:val="24"/>
        </w:rPr>
        <w:t xml:space="preserve"> </w:t>
      </w:r>
      <w:r w:rsidR="00350B49">
        <w:rPr>
          <w:rFonts w:ascii="Times New Roman" w:hAnsi="Times New Roman" w:cs="Times New Roman"/>
          <w:i/>
          <w:sz w:val="24"/>
          <w:szCs w:val="24"/>
        </w:rPr>
        <w:t>тыс. рублей</w:t>
      </w:r>
      <w:r w:rsidR="00350B49">
        <w:rPr>
          <w:rFonts w:ascii="Times New Roman" w:hAnsi="Times New Roman" w:cs="Times New Roman"/>
          <w:sz w:val="24"/>
          <w:szCs w:val="24"/>
        </w:rPr>
        <w:t>, или 99,</w:t>
      </w:r>
      <w:r>
        <w:rPr>
          <w:rFonts w:ascii="Times New Roman" w:hAnsi="Times New Roman" w:cs="Times New Roman"/>
          <w:sz w:val="24"/>
          <w:szCs w:val="24"/>
        </w:rPr>
        <w:t>2</w:t>
      </w:r>
      <w:r w:rsidR="00350B49">
        <w:rPr>
          <w:rFonts w:ascii="Times New Roman" w:hAnsi="Times New Roman" w:cs="Times New Roman"/>
          <w:sz w:val="24"/>
          <w:szCs w:val="24"/>
        </w:rPr>
        <w:t xml:space="preserve">    %  общего объема расходов, на 202</w:t>
      </w:r>
      <w:r>
        <w:rPr>
          <w:rFonts w:ascii="Times New Roman" w:hAnsi="Times New Roman" w:cs="Times New Roman"/>
          <w:sz w:val="24"/>
          <w:szCs w:val="24"/>
        </w:rPr>
        <w:t>6</w:t>
      </w:r>
      <w:r w:rsidR="00350B49">
        <w:rPr>
          <w:rFonts w:ascii="Times New Roman" w:hAnsi="Times New Roman" w:cs="Times New Roman"/>
          <w:sz w:val="24"/>
          <w:szCs w:val="24"/>
        </w:rPr>
        <w:t xml:space="preserve"> год </w:t>
      </w:r>
      <w:r>
        <w:rPr>
          <w:rFonts w:ascii="Times New Roman" w:hAnsi="Times New Roman" w:cs="Times New Roman"/>
          <w:sz w:val="24"/>
          <w:szCs w:val="24"/>
        </w:rPr>
        <w:t>-</w:t>
      </w:r>
      <w:r w:rsidR="00350B49">
        <w:rPr>
          <w:rFonts w:ascii="Times New Roman" w:hAnsi="Times New Roman" w:cs="Times New Roman"/>
          <w:sz w:val="24"/>
          <w:szCs w:val="24"/>
        </w:rPr>
        <w:t xml:space="preserve"> </w:t>
      </w:r>
      <w:r w:rsidRPr="00316372">
        <w:rPr>
          <w:rFonts w:ascii="Times New Roman" w:hAnsi="Times New Roman" w:cs="Times New Roman"/>
          <w:i/>
          <w:sz w:val="24"/>
          <w:szCs w:val="24"/>
        </w:rPr>
        <w:t>14</w:t>
      </w:r>
      <w:r>
        <w:rPr>
          <w:rFonts w:ascii="Times New Roman" w:hAnsi="Times New Roman" w:cs="Times New Roman"/>
          <w:i/>
          <w:sz w:val="24"/>
          <w:szCs w:val="24"/>
        </w:rPr>
        <w:t xml:space="preserve"> </w:t>
      </w:r>
      <w:r w:rsidRPr="00316372">
        <w:rPr>
          <w:rFonts w:ascii="Times New Roman" w:hAnsi="Times New Roman" w:cs="Times New Roman"/>
          <w:i/>
          <w:sz w:val="24"/>
          <w:szCs w:val="24"/>
        </w:rPr>
        <w:t>361,6</w:t>
      </w:r>
      <w:r w:rsidR="00350B49">
        <w:rPr>
          <w:rFonts w:ascii="Times New Roman" w:hAnsi="Times New Roman" w:cs="Times New Roman"/>
          <w:i/>
          <w:sz w:val="24"/>
          <w:szCs w:val="24"/>
        </w:rPr>
        <w:t xml:space="preserve"> тыс. рублей,</w:t>
      </w:r>
      <w:r w:rsidR="00350B49">
        <w:rPr>
          <w:rFonts w:ascii="Times New Roman" w:hAnsi="Times New Roman" w:cs="Times New Roman"/>
          <w:sz w:val="24"/>
          <w:szCs w:val="24"/>
        </w:rPr>
        <w:t xml:space="preserve"> или 99,4  %  и  на 202</w:t>
      </w:r>
      <w:r>
        <w:rPr>
          <w:rFonts w:ascii="Times New Roman" w:hAnsi="Times New Roman" w:cs="Times New Roman"/>
          <w:sz w:val="24"/>
          <w:szCs w:val="24"/>
        </w:rPr>
        <w:t>7</w:t>
      </w:r>
      <w:r w:rsidR="00350B49">
        <w:rPr>
          <w:rFonts w:ascii="Times New Roman" w:hAnsi="Times New Roman" w:cs="Times New Roman"/>
          <w:sz w:val="24"/>
          <w:szCs w:val="24"/>
        </w:rPr>
        <w:t xml:space="preserve"> год </w:t>
      </w:r>
      <w:r>
        <w:rPr>
          <w:rFonts w:ascii="Times New Roman" w:hAnsi="Times New Roman" w:cs="Times New Roman"/>
          <w:sz w:val="24"/>
          <w:szCs w:val="24"/>
        </w:rPr>
        <w:t>-</w:t>
      </w:r>
      <w:r w:rsidR="00350B49">
        <w:rPr>
          <w:rFonts w:ascii="Times New Roman" w:hAnsi="Times New Roman" w:cs="Times New Roman"/>
          <w:sz w:val="24"/>
          <w:szCs w:val="24"/>
        </w:rPr>
        <w:t xml:space="preserve"> </w:t>
      </w:r>
      <w:r w:rsidRPr="00316372">
        <w:rPr>
          <w:rFonts w:ascii="Times New Roman" w:hAnsi="Times New Roman" w:cs="Times New Roman"/>
          <w:i/>
          <w:sz w:val="24"/>
          <w:szCs w:val="24"/>
        </w:rPr>
        <w:t>11</w:t>
      </w:r>
      <w:r>
        <w:rPr>
          <w:rFonts w:ascii="Times New Roman" w:hAnsi="Times New Roman" w:cs="Times New Roman"/>
          <w:i/>
          <w:sz w:val="24"/>
          <w:szCs w:val="24"/>
        </w:rPr>
        <w:t xml:space="preserve"> </w:t>
      </w:r>
      <w:r w:rsidRPr="00316372">
        <w:rPr>
          <w:rFonts w:ascii="Times New Roman" w:hAnsi="Times New Roman" w:cs="Times New Roman"/>
          <w:i/>
          <w:sz w:val="24"/>
          <w:szCs w:val="24"/>
        </w:rPr>
        <w:t>079,8</w:t>
      </w:r>
      <w:r w:rsidR="00350B49">
        <w:rPr>
          <w:rFonts w:ascii="Times New Roman" w:hAnsi="Times New Roman" w:cs="Times New Roman"/>
          <w:sz w:val="24"/>
          <w:szCs w:val="24"/>
        </w:rPr>
        <w:t xml:space="preserve"> </w:t>
      </w:r>
      <w:r w:rsidR="00350B49">
        <w:rPr>
          <w:rFonts w:ascii="Times New Roman" w:hAnsi="Times New Roman" w:cs="Times New Roman"/>
          <w:i/>
          <w:sz w:val="24"/>
          <w:szCs w:val="24"/>
        </w:rPr>
        <w:t>тыс. рублей</w:t>
      </w:r>
      <w:r w:rsidR="00350B49">
        <w:rPr>
          <w:rFonts w:ascii="Times New Roman" w:hAnsi="Times New Roman" w:cs="Times New Roman"/>
          <w:sz w:val="24"/>
          <w:szCs w:val="24"/>
        </w:rPr>
        <w:t>,  или 99,3  %.</w:t>
      </w:r>
    </w:p>
    <w:p w:rsidR="00350B49" w:rsidRDefault="00350B49" w:rsidP="00350B49">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Наибольший удельный вес в расходах бюджета в 202</w:t>
      </w:r>
      <w:r w:rsidR="00BD2C74">
        <w:rPr>
          <w:rFonts w:ascii="Times New Roman" w:hAnsi="Times New Roman" w:cs="Times New Roman"/>
          <w:sz w:val="24"/>
          <w:szCs w:val="24"/>
        </w:rPr>
        <w:t>5</w:t>
      </w:r>
      <w:r>
        <w:rPr>
          <w:rFonts w:ascii="Times New Roman" w:hAnsi="Times New Roman" w:cs="Times New Roman"/>
          <w:sz w:val="24"/>
          <w:szCs w:val="24"/>
        </w:rPr>
        <w:t xml:space="preserve"> году приходится на финансирование муниципальных программ: «Совершенствование системы управления органами местного самоуправления сельского поселения» -  </w:t>
      </w:r>
      <w:r w:rsidR="00BD2C74">
        <w:rPr>
          <w:rFonts w:ascii="Times New Roman" w:hAnsi="Times New Roman" w:cs="Times New Roman"/>
          <w:sz w:val="24"/>
          <w:szCs w:val="24"/>
        </w:rPr>
        <w:t>39,7</w:t>
      </w:r>
      <w:r>
        <w:rPr>
          <w:rFonts w:ascii="Times New Roman" w:hAnsi="Times New Roman" w:cs="Times New Roman"/>
          <w:sz w:val="24"/>
          <w:szCs w:val="24"/>
        </w:rPr>
        <w:t>% , «Развитие культуры в Людиновском районе » - 2</w:t>
      </w:r>
      <w:r w:rsidR="00BD2C74">
        <w:rPr>
          <w:rFonts w:ascii="Times New Roman" w:hAnsi="Times New Roman" w:cs="Times New Roman"/>
          <w:sz w:val="24"/>
          <w:szCs w:val="24"/>
        </w:rPr>
        <w:t>7,4</w:t>
      </w:r>
      <w:r>
        <w:rPr>
          <w:rFonts w:ascii="Times New Roman" w:hAnsi="Times New Roman" w:cs="Times New Roman"/>
          <w:sz w:val="24"/>
          <w:szCs w:val="24"/>
        </w:rPr>
        <w:t xml:space="preserve">  % и «Благоустройство территории сельского поселения»-       1</w:t>
      </w:r>
      <w:r w:rsidR="00BD2C74">
        <w:rPr>
          <w:rFonts w:ascii="Times New Roman" w:hAnsi="Times New Roman" w:cs="Times New Roman"/>
          <w:sz w:val="24"/>
          <w:szCs w:val="24"/>
        </w:rPr>
        <w:t>6,2</w:t>
      </w:r>
      <w:r>
        <w:rPr>
          <w:rFonts w:ascii="Times New Roman" w:hAnsi="Times New Roman" w:cs="Times New Roman"/>
          <w:sz w:val="24"/>
          <w:szCs w:val="24"/>
        </w:rPr>
        <w:t>%.</w:t>
      </w:r>
    </w:p>
    <w:p w:rsidR="00BD2C74" w:rsidRDefault="00BD2C74" w:rsidP="00350B49">
      <w:pPr>
        <w:spacing w:after="0" w:line="240" w:lineRule="atLeast"/>
        <w:ind w:firstLine="709"/>
        <w:contextualSpacing/>
        <w:jc w:val="both"/>
        <w:rPr>
          <w:rFonts w:ascii="Times New Roman" w:hAnsi="Times New Roman" w:cs="Times New Roman"/>
          <w:sz w:val="24"/>
          <w:szCs w:val="24"/>
        </w:rPr>
      </w:pPr>
    </w:p>
    <w:p w:rsidR="00350B49" w:rsidRDefault="00350B49" w:rsidP="00350B49">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Исполнение расходной  части бюджета сельского поселения за 202</w:t>
      </w:r>
      <w:r w:rsidR="00530790">
        <w:rPr>
          <w:rFonts w:ascii="Times New Roman" w:hAnsi="Times New Roman" w:cs="Times New Roman"/>
          <w:b/>
          <w:sz w:val="24"/>
          <w:szCs w:val="24"/>
        </w:rPr>
        <w:t>1</w:t>
      </w:r>
      <w:r>
        <w:rPr>
          <w:rFonts w:ascii="Times New Roman" w:hAnsi="Times New Roman" w:cs="Times New Roman"/>
          <w:b/>
          <w:sz w:val="24"/>
          <w:szCs w:val="24"/>
        </w:rPr>
        <w:t>-202</w:t>
      </w:r>
      <w:r w:rsidR="00530790">
        <w:rPr>
          <w:rFonts w:ascii="Times New Roman" w:hAnsi="Times New Roman" w:cs="Times New Roman"/>
          <w:b/>
          <w:sz w:val="24"/>
          <w:szCs w:val="24"/>
        </w:rPr>
        <w:t>3</w:t>
      </w:r>
      <w:r>
        <w:rPr>
          <w:rFonts w:ascii="Times New Roman" w:hAnsi="Times New Roman" w:cs="Times New Roman"/>
          <w:b/>
          <w:sz w:val="24"/>
          <w:szCs w:val="24"/>
        </w:rPr>
        <w:t xml:space="preserve"> гг., ожидаемое исполнение за  текущий год  и показатели  проекта  бюджета  по расходам  на очередной  финансовый год и на  плановый период 202</w:t>
      </w:r>
      <w:r w:rsidR="00530790">
        <w:rPr>
          <w:rFonts w:ascii="Times New Roman" w:hAnsi="Times New Roman" w:cs="Times New Roman"/>
          <w:b/>
          <w:sz w:val="24"/>
          <w:szCs w:val="24"/>
        </w:rPr>
        <w:t>6</w:t>
      </w:r>
      <w:r>
        <w:rPr>
          <w:rFonts w:ascii="Times New Roman" w:hAnsi="Times New Roman" w:cs="Times New Roman"/>
          <w:b/>
          <w:sz w:val="24"/>
          <w:szCs w:val="24"/>
        </w:rPr>
        <w:t>-202</w:t>
      </w:r>
      <w:r w:rsidR="00530790">
        <w:rPr>
          <w:rFonts w:ascii="Times New Roman" w:hAnsi="Times New Roman" w:cs="Times New Roman"/>
          <w:b/>
          <w:sz w:val="24"/>
          <w:szCs w:val="24"/>
        </w:rPr>
        <w:t>7</w:t>
      </w:r>
      <w:r>
        <w:rPr>
          <w:rFonts w:ascii="Times New Roman" w:hAnsi="Times New Roman" w:cs="Times New Roman"/>
          <w:b/>
          <w:sz w:val="24"/>
          <w:szCs w:val="24"/>
        </w:rPr>
        <w:t xml:space="preserve"> гг. представлены в таблице № 4:</w:t>
      </w:r>
    </w:p>
    <w:p w:rsidR="00350B49" w:rsidRDefault="00350B49" w:rsidP="00350B49">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16372">
        <w:rPr>
          <w:rFonts w:ascii="Times New Roman" w:hAnsi="Times New Roman" w:cs="Times New Roman"/>
          <w:sz w:val="20"/>
          <w:szCs w:val="20"/>
        </w:rPr>
        <w:t xml:space="preserve">  </w:t>
      </w:r>
      <w:r>
        <w:rPr>
          <w:rFonts w:ascii="Times New Roman" w:hAnsi="Times New Roman" w:cs="Times New Roman"/>
          <w:sz w:val="20"/>
          <w:szCs w:val="20"/>
        </w:rPr>
        <w:t xml:space="preserve">  ( тыс. рублей) </w:t>
      </w:r>
    </w:p>
    <w:tbl>
      <w:tblPr>
        <w:tblW w:w="9075" w:type="dxa"/>
        <w:tblInd w:w="250" w:type="dxa"/>
        <w:tblLayout w:type="fixed"/>
        <w:tblLook w:val="04A0"/>
      </w:tblPr>
      <w:tblGrid>
        <w:gridCol w:w="425"/>
        <w:gridCol w:w="2127"/>
        <w:gridCol w:w="567"/>
        <w:gridCol w:w="850"/>
        <w:gridCol w:w="851"/>
        <w:gridCol w:w="850"/>
        <w:gridCol w:w="851"/>
        <w:gridCol w:w="850"/>
        <w:gridCol w:w="851"/>
        <w:gridCol w:w="853"/>
      </w:tblGrid>
      <w:tr w:rsidR="00350B49" w:rsidRPr="00530790" w:rsidTr="00350B49">
        <w:trPr>
          <w:trHeight w:val="12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Pr="00530790" w:rsidRDefault="00350B49"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B49" w:rsidRPr="00530790" w:rsidRDefault="00350B49" w:rsidP="00530790">
            <w:pPr>
              <w:spacing w:after="0" w:line="220" w:lineRule="atLeast"/>
              <w:jc w:val="center"/>
              <w:rPr>
                <w:rFonts w:ascii="Times New Roman" w:hAnsi="Times New Roman" w:cs="Times New Roman"/>
                <w:sz w:val="16"/>
                <w:szCs w:val="16"/>
              </w:rPr>
            </w:pPr>
          </w:p>
          <w:p w:rsidR="00350B49" w:rsidRPr="00530790" w:rsidRDefault="00350B49"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Наименование раздела</w:t>
            </w:r>
          </w:p>
          <w:p w:rsidR="00350B49" w:rsidRPr="00530790" w:rsidRDefault="00350B49" w:rsidP="00530790">
            <w:pPr>
              <w:spacing w:after="0" w:line="220" w:lineRule="atLeast"/>
              <w:jc w:val="center"/>
              <w:rPr>
                <w:rFonts w:ascii="Times New Roman" w:hAnsi="Times New Roman" w:cs="Times New Roman"/>
                <w:sz w:val="16"/>
                <w:szCs w:val="16"/>
              </w:rPr>
            </w:pPr>
          </w:p>
          <w:p w:rsidR="00350B49" w:rsidRPr="00530790" w:rsidRDefault="00350B49" w:rsidP="00530790">
            <w:pPr>
              <w:spacing w:after="0" w:line="220" w:lineRule="atLeast"/>
              <w:jc w:val="center"/>
              <w:rPr>
                <w:rFonts w:ascii="Times New Roman" w:hAnsi="Times New Roman" w:cs="Times New Roman"/>
                <w:sz w:val="16"/>
                <w:szCs w:val="16"/>
              </w:rPr>
            </w:pPr>
          </w:p>
          <w:p w:rsidR="00350B49" w:rsidRPr="00530790" w:rsidRDefault="00350B49" w:rsidP="00530790">
            <w:pPr>
              <w:spacing w:after="0" w:line="220" w:lineRule="atLeast"/>
              <w:jc w:val="center"/>
              <w:rPr>
                <w:rFonts w:ascii="Times New Roman" w:hAnsi="Times New Roman" w:cs="Times New Roman"/>
                <w:sz w:val="16"/>
                <w:szCs w:val="16"/>
              </w:rPr>
            </w:pPr>
          </w:p>
          <w:p w:rsidR="00350B49" w:rsidRPr="00530790" w:rsidRDefault="00350B49" w:rsidP="00530790">
            <w:pPr>
              <w:spacing w:after="0" w:line="220" w:lineRule="atLeast"/>
              <w:jc w:val="center"/>
              <w:rPr>
                <w:rFonts w:ascii="Times New Roman" w:hAnsi="Times New Roman" w:cs="Times New Roman"/>
                <w:sz w:val="16"/>
                <w:szCs w:val="16"/>
              </w:rPr>
            </w:pPr>
          </w:p>
          <w:p w:rsidR="00350B49" w:rsidRPr="00530790" w:rsidRDefault="00350B49" w:rsidP="00530790">
            <w:pPr>
              <w:spacing w:after="0" w:line="220" w:lineRule="atLeast"/>
              <w:jc w:val="center"/>
              <w:rPr>
                <w:rFonts w:ascii="Times New Roman" w:hAnsi="Times New Roman" w:cs="Times New Roman"/>
                <w:sz w:val="16"/>
                <w:szCs w:val="16"/>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Pr="00530790" w:rsidRDefault="00350B49"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Раздел, подраздел</w:t>
            </w: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B49" w:rsidRPr="00530790" w:rsidRDefault="00350B49"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 xml:space="preserve">Исполнение  расходов бюджета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B49" w:rsidRPr="00530790" w:rsidRDefault="00350B49"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Ожидаемое исполнение расходов бюджета за 202</w:t>
            </w:r>
            <w:r w:rsidR="00530790">
              <w:rPr>
                <w:rFonts w:ascii="Times New Roman" w:hAnsi="Times New Roman" w:cs="Times New Roman"/>
                <w:sz w:val="16"/>
                <w:szCs w:val="16"/>
              </w:rPr>
              <w:t>4</w:t>
            </w:r>
            <w:r w:rsidRPr="00530790">
              <w:rPr>
                <w:rFonts w:ascii="Times New Roman" w:hAnsi="Times New Roman" w:cs="Times New Roman"/>
                <w:sz w:val="16"/>
                <w:szCs w:val="16"/>
              </w:rPr>
              <w:t xml:space="preserve"> год</w:t>
            </w:r>
          </w:p>
          <w:p w:rsidR="00350B49" w:rsidRPr="00530790" w:rsidRDefault="00350B49" w:rsidP="00530790">
            <w:pPr>
              <w:spacing w:after="0" w:line="220" w:lineRule="atLeast"/>
              <w:jc w:val="center"/>
              <w:rPr>
                <w:rFonts w:ascii="Times New Roman" w:hAnsi="Times New Roman" w:cs="Times New Roman"/>
                <w:sz w:val="16"/>
                <w:szCs w:val="16"/>
              </w:rPr>
            </w:pPr>
          </w:p>
        </w:tc>
        <w:tc>
          <w:tcPr>
            <w:tcW w:w="255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350B49" w:rsidRPr="00530790" w:rsidRDefault="00350B49" w:rsidP="003E79C4">
            <w:pPr>
              <w:spacing w:after="0" w:line="220" w:lineRule="atLeast"/>
              <w:jc w:val="both"/>
              <w:rPr>
                <w:rFonts w:ascii="Times New Roman" w:hAnsi="Times New Roman" w:cs="Times New Roman"/>
                <w:sz w:val="16"/>
                <w:szCs w:val="16"/>
              </w:rPr>
            </w:pPr>
            <w:r w:rsidRPr="00530790">
              <w:rPr>
                <w:rFonts w:ascii="Times New Roman" w:hAnsi="Times New Roman" w:cs="Times New Roman"/>
                <w:sz w:val="16"/>
                <w:szCs w:val="16"/>
              </w:rPr>
              <w:t xml:space="preserve"> Проект бюджета по расходам  на 202</w:t>
            </w:r>
            <w:r w:rsidR="003E79C4">
              <w:rPr>
                <w:rFonts w:ascii="Times New Roman" w:hAnsi="Times New Roman" w:cs="Times New Roman"/>
                <w:sz w:val="16"/>
                <w:szCs w:val="16"/>
              </w:rPr>
              <w:t>5</w:t>
            </w:r>
            <w:r w:rsidRPr="00530790">
              <w:rPr>
                <w:rFonts w:ascii="Times New Roman" w:hAnsi="Times New Roman" w:cs="Times New Roman"/>
                <w:sz w:val="16"/>
                <w:szCs w:val="16"/>
              </w:rPr>
              <w:t xml:space="preserve"> год  и на плановый период 202</w:t>
            </w:r>
            <w:r w:rsidR="003E79C4">
              <w:rPr>
                <w:rFonts w:ascii="Times New Roman" w:hAnsi="Times New Roman" w:cs="Times New Roman"/>
                <w:sz w:val="16"/>
                <w:szCs w:val="16"/>
              </w:rPr>
              <w:t>6</w:t>
            </w:r>
            <w:r w:rsidRPr="00530790">
              <w:rPr>
                <w:rFonts w:ascii="Times New Roman" w:hAnsi="Times New Roman" w:cs="Times New Roman"/>
                <w:sz w:val="16"/>
                <w:szCs w:val="16"/>
              </w:rPr>
              <w:t>-202</w:t>
            </w:r>
            <w:r w:rsidR="003E79C4">
              <w:rPr>
                <w:rFonts w:ascii="Times New Roman" w:hAnsi="Times New Roman" w:cs="Times New Roman"/>
                <w:sz w:val="16"/>
                <w:szCs w:val="16"/>
              </w:rPr>
              <w:t>7</w:t>
            </w:r>
            <w:r w:rsidRPr="00530790">
              <w:rPr>
                <w:rFonts w:ascii="Times New Roman" w:hAnsi="Times New Roman" w:cs="Times New Roman"/>
                <w:sz w:val="16"/>
                <w:szCs w:val="16"/>
              </w:rPr>
              <w:t xml:space="preserve">гг </w:t>
            </w:r>
          </w:p>
        </w:tc>
      </w:tr>
      <w:tr w:rsidR="00530790" w:rsidRPr="00530790" w:rsidTr="00530790">
        <w:trPr>
          <w:trHeight w:val="606"/>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790" w:rsidRPr="00530790" w:rsidRDefault="00530790" w:rsidP="00530790">
            <w:pPr>
              <w:spacing w:after="0" w:line="220" w:lineRule="atLeast"/>
              <w:rPr>
                <w:rFonts w:ascii="Times New Roman" w:hAnsi="Times New Roman" w:cs="Times New Roman"/>
                <w:sz w:val="16"/>
                <w:szCs w:val="16"/>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790" w:rsidRPr="00530790" w:rsidRDefault="00530790" w:rsidP="00530790">
            <w:pPr>
              <w:spacing w:after="0" w:line="220" w:lineRule="atLeast"/>
              <w:rPr>
                <w:rFonts w:ascii="Times New Roman" w:hAnsi="Times New Roman" w:cs="Times New Roman"/>
                <w:sz w:val="16"/>
                <w:szCs w:val="16"/>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790" w:rsidRPr="00530790" w:rsidRDefault="00530790" w:rsidP="00530790">
            <w:pPr>
              <w:spacing w:after="0" w:line="220" w:lineRule="atLeast"/>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2021год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2022год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2023 год</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790" w:rsidRPr="00530790" w:rsidRDefault="00530790" w:rsidP="00530790">
            <w:pPr>
              <w:spacing w:after="0" w:line="220" w:lineRule="atLeast"/>
              <w:rPr>
                <w:rFonts w:ascii="Times New Roman" w:hAnsi="Times New Roman" w:cs="Times New Roman"/>
                <w:sz w:val="16"/>
                <w:szCs w:val="16"/>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530790" w:rsidRPr="00530790" w:rsidRDefault="00530790" w:rsidP="003E79C4">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202</w:t>
            </w:r>
            <w:r w:rsidR="003E79C4">
              <w:rPr>
                <w:rFonts w:ascii="Times New Roman" w:hAnsi="Times New Roman" w:cs="Times New Roman"/>
                <w:sz w:val="16"/>
                <w:szCs w:val="16"/>
              </w:rPr>
              <w:t>5</w:t>
            </w:r>
            <w:r w:rsidRPr="00530790">
              <w:rPr>
                <w:rFonts w:ascii="Times New Roman" w:hAnsi="Times New Roman" w:cs="Times New Roman"/>
                <w:sz w:val="16"/>
                <w:szCs w:val="16"/>
              </w:rPr>
              <w:t xml:space="preserve"> год</w:t>
            </w:r>
          </w:p>
        </w:tc>
        <w:tc>
          <w:tcPr>
            <w:tcW w:w="851" w:type="dxa"/>
            <w:tcBorders>
              <w:top w:val="single" w:sz="4" w:space="0" w:color="auto"/>
              <w:left w:val="single" w:sz="4" w:space="0" w:color="auto"/>
              <w:bottom w:val="single" w:sz="4" w:space="0" w:color="000000" w:themeColor="text1"/>
              <w:right w:val="single" w:sz="4" w:space="0" w:color="auto"/>
            </w:tcBorders>
            <w:hideMark/>
          </w:tcPr>
          <w:p w:rsidR="00530790" w:rsidRPr="00530790" w:rsidRDefault="00530790" w:rsidP="003E79C4">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202</w:t>
            </w:r>
            <w:r w:rsidR="003E79C4">
              <w:rPr>
                <w:rFonts w:ascii="Times New Roman" w:hAnsi="Times New Roman" w:cs="Times New Roman"/>
                <w:sz w:val="16"/>
                <w:szCs w:val="16"/>
              </w:rPr>
              <w:t>6</w:t>
            </w:r>
            <w:r w:rsidRPr="00530790">
              <w:rPr>
                <w:rFonts w:ascii="Times New Roman" w:hAnsi="Times New Roman" w:cs="Times New Roman"/>
                <w:sz w:val="16"/>
                <w:szCs w:val="16"/>
              </w:rPr>
              <w:t xml:space="preserve"> год</w:t>
            </w:r>
          </w:p>
        </w:tc>
        <w:tc>
          <w:tcPr>
            <w:tcW w:w="853" w:type="dxa"/>
            <w:tcBorders>
              <w:top w:val="single" w:sz="4" w:space="0" w:color="auto"/>
              <w:left w:val="single" w:sz="4" w:space="0" w:color="auto"/>
              <w:bottom w:val="single" w:sz="4" w:space="0" w:color="000000" w:themeColor="text1"/>
              <w:right w:val="single" w:sz="4" w:space="0" w:color="auto"/>
            </w:tcBorders>
            <w:hideMark/>
          </w:tcPr>
          <w:p w:rsidR="00530790" w:rsidRPr="00530790" w:rsidRDefault="00530790" w:rsidP="003E79C4">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202</w:t>
            </w:r>
            <w:r w:rsidR="003E79C4">
              <w:rPr>
                <w:rFonts w:ascii="Times New Roman" w:hAnsi="Times New Roman" w:cs="Times New Roman"/>
                <w:sz w:val="16"/>
                <w:szCs w:val="16"/>
              </w:rPr>
              <w:t>7</w:t>
            </w:r>
            <w:r w:rsidRPr="00530790">
              <w:rPr>
                <w:rFonts w:ascii="Times New Roman" w:hAnsi="Times New Roman" w:cs="Times New Roman"/>
                <w:sz w:val="16"/>
                <w:szCs w:val="16"/>
              </w:rPr>
              <w:t xml:space="preserve"> год</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pStyle w:val="a7"/>
              <w:spacing w:line="220" w:lineRule="atLeast"/>
              <w:jc w:val="left"/>
              <w:rPr>
                <w:b w:val="0"/>
                <w:sz w:val="16"/>
                <w:szCs w:val="16"/>
              </w:rPr>
            </w:pPr>
            <w:r w:rsidRPr="00530790">
              <w:rPr>
                <w:b w:val="0"/>
                <w:sz w:val="16"/>
                <w:szCs w:val="16"/>
              </w:rPr>
              <w:t>Общегосударственные вопросы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4257,4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4023,4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4258,9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5844,9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5088,9</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5163,7</w:t>
            </w:r>
          </w:p>
        </w:tc>
        <w:tc>
          <w:tcPr>
            <w:tcW w:w="853" w:type="dxa"/>
            <w:tcBorders>
              <w:top w:val="single" w:sz="4" w:space="0" w:color="000000" w:themeColor="text1"/>
              <w:left w:val="single" w:sz="4" w:space="0" w:color="auto"/>
              <w:bottom w:val="single" w:sz="4" w:space="0" w:color="000000" w:themeColor="text1"/>
              <w:right w:val="single" w:sz="4" w:space="0" w:color="auto"/>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5093,7</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Национальная оборона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63,2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65,0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59,8</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61,9</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Национальная безопасность и правоохранительная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449,6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454,0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611,1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750,0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579,4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549,4</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Национальная экономика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781,2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1159,0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1502,3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47509B">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2072,5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Жилищно-коммунальное хозяйство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2032,2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3254,6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3376,5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4588,3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3140,8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4821,2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1629,4</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Образование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6,9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15,0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15,0</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Культура, кинематография, средства массовой информации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0800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3561,1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3574,3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3286,7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3500,0</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Социальная политика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168,0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252,6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261,0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302,5</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302,5</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Физическая культура и спорт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sz w:val="16"/>
                <w:szCs w:val="16"/>
              </w:rPr>
            </w:pPr>
            <w:r w:rsidRPr="00530790">
              <w:rPr>
                <w:rFonts w:ascii="Times New Roman" w:hAnsi="Times New Roman" w:cs="Times New Roman"/>
                <w:sz w:val="16"/>
                <w:szCs w:val="16"/>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AD02ED"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197D57"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1,0</w:t>
            </w:r>
          </w:p>
        </w:tc>
      </w:tr>
      <w:tr w:rsidR="00530790"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0790" w:rsidRPr="00530790" w:rsidRDefault="00530790" w:rsidP="00530790">
            <w:pPr>
              <w:spacing w:after="0" w:line="220" w:lineRule="atLeast"/>
              <w:jc w:val="both"/>
              <w:rPr>
                <w:rFonts w:ascii="Times New Roman" w:hAnsi="Times New Roman" w:cs="Times New Roman"/>
                <w:b/>
                <w:sz w:val="18"/>
                <w:szCs w:val="1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sz w:val="16"/>
                <w:szCs w:val="16"/>
              </w:rPr>
            </w:pPr>
            <w:r w:rsidRPr="00530790">
              <w:rPr>
                <w:rFonts w:ascii="Times New Roman" w:hAnsi="Times New Roman" w:cs="Times New Roman"/>
                <w:sz w:val="16"/>
                <w:szCs w:val="16"/>
              </w:rPr>
              <w:t>Итого: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0790" w:rsidRPr="00530790" w:rsidRDefault="00530790" w:rsidP="00530790">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b/>
                <w:sz w:val="16"/>
                <w:szCs w:val="16"/>
              </w:rPr>
            </w:pPr>
            <w:r w:rsidRPr="00530790">
              <w:rPr>
                <w:rFonts w:ascii="Times New Roman" w:hAnsi="Times New Roman" w:cs="Times New Roman"/>
                <w:b/>
                <w:sz w:val="16"/>
                <w:szCs w:val="16"/>
              </w:rPr>
              <w:t>11322,5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center"/>
              <w:rPr>
                <w:rFonts w:ascii="Times New Roman" w:hAnsi="Times New Roman" w:cs="Times New Roman"/>
                <w:b/>
                <w:sz w:val="16"/>
                <w:szCs w:val="16"/>
              </w:rPr>
            </w:pPr>
            <w:r w:rsidRPr="00530790">
              <w:rPr>
                <w:rFonts w:ascii="Times New Roman" w:hAnsi="Times New Roman" w:cs="Times New Roman"/>
                <w:b/>
                <w:sz w:val="16"/>
                <w:szCs w:val="16"/>
              </w:rPr>
              <w:t>12799,9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843E94"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13206,0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16973,6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605279"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12861,9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14442,6</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11152,9</w:t>
            </w:r>
          </w:p>
        </w:tc>
      </w:tr>
      <w:tr w:rsidR="00530790" w:rsidRPr="00530790" w:rsidTr="00350B49">
        <w:trPr>
          <w:trHeight w:val="70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jc w:val="both"/>
              <w:rPr>
                <w:rFonts w:ascii="Times New Roman" w:hAnsi="Times New Roman" w:cs="Times New Roman"/>
                <w:b/>
                <w:sz w:val="16"/>
                <w:szCs w:val="16"/>
              </w:rPr>
            </w:pPr>
            <w:r w:rsidRPr="00530790">
              <w:rPr>
                <w:rFonts w:ascii="Times New Roman" w:hAnsi="Times New Roman" w:cs="Times New Roman"/>
                <w:b/>
                <w:sz w:val="16"/>
                <w:szCs w:val="16"/>
              </w:rPr>
              <w:t>10</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530790" w:rsidP="00530790">
            <w:pPr>
              <w:spacing w:after="0" w:line="220" w:lineRule="atLeast"/>
              <w:rPr>
                <w:rFonts w:ascii="Times New Roman" w:hAnsi="Times New Roman" w:cs="Times New Roman"/>
                <w:b/>
                <w:sz w:val="16"/>
                <w:szCs w:val="16"/>
              </w:rPr>
            </w:pPr>
            <w:r w:rsidRPr="00530790">
              <w:rPr>
                <w:rFonts w:ascii="Times New Roman" w:hAnsi="Times New Roman" w:cs="Times New Roman"/>
                <w:b/>
                <w:sz w:val="16"/>
                <w:szCs w:val="16"/>
              </w:rPr>
              <w:t>Условно утверждённые расходы в соответствии с п.3 ст.184.1БК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0790" w:rsidRPr="00530790" w:rsidRDefault="00530790" w:rsidP="0053079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530790" w:rsidRPr="00530790" w:rsidRDefault="00530790" w:rsidP="00530790">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530790" w:rsidRPr="00530790" w:rsidRDefault="00530790" w:rsidP="0053079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530790" w:rsidRPr="00530790" w:rsidRDefault="00530790" w:rsidP="00530790">
            <w:pPr>
              <w:spacing w:after="0" w:line="220" w:lineRule="atLeast"/>
              <w:jc w:val="center"/>
              <w:rPr>
                <w:rFonts w:ascii="Times New Roman" w:hAnsi="Times New Roman" w:cs="Times New Roman"/>
                <w:b/>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0790" w:rsidRPr="00530790" w:rsidRDefault="00530790" w:rsidP="00530790">
            <w:pPr>
              <w:spacing w:after="0" w:line="220" w:lineRule="atLeast"/>
              <w:jc w:val="center"/>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291,9</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790" w:rsidRPr="00530790" w:rsidRDefault="0047509B" w:rsidP="00530790">
            <w:pPr>
              <w:spacing w:after="0" w:line="220" w:lineRule="atLeast"/>
              <w:jc w:val="center"/>
              <w:rPr>
                <w:rFonts w:ascii="Times New Roman" w:hAnsi="Times New Roman" w:cs="Times New Roman"/>
                <w:sz w:val="16"/>
                <w:szCs w:val="16"/>
              </w:rPr>
            </w:pPr>
            <w:r>
              <w:rPr>
                <w:rFonts w:ascii="Times New Roman" w:hAnsi="Times New Roman" w:cs="Times New Roman"/>
                <w:sz w:val="16"/>
                <w:szCs w:val="16"/>
              </w:rPr>
              <w:t>583,7</w:t>
            </w:r>
          </w:p>
        </w:tc>
      </w:tr>
      <w:tr w:rsidR="00843E94" w:rsidRPr="00530790" w:rsidTr="00350B49">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3E94" w:rsidRPr="00530790" w:rsidRDefault="00843E94" w:rsidP="00530790">
            <w:pPr>
              <w:spacing w:after="0" w:line="220" w:lineRule="atLeast"/>
              <w:jc w:val="both"/>
              <w:rPr>
                <w:rFonts w:ascii="Times New Roman" w:hAnsi="Times New Roman" w:cs="Times New Roman"/>
                <w:b/>
                <w:sz w:val="18"/>
                <w:szCs w:val="18"/>
              </w:rPr>
            </w:pP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530790">
            <w:pPr>
              <w:spacing w:after="0" w:line="220" w:lineRule="atLeast"/>
              <w:jc w:val="center"/>
              <w:rPr>
                <w:rFonts w:ascii="Times New Roman" w:hAnsi="Times New Roman" w:cs="Times New Roman"/>
                <w:b/>
                <w:sz w:val="18"/>
                <w:szCs w:val="18"/>
              </w:rPr>
            </w:pPr>
            <w:r w:rsidRPr="00530790">
              <w:rPr>
                <w:rFonts w:ascii="Times New Roman" w:hAnsi="Times New Roman" w:cs="Times New Roman"/>
                <w:b/>
                <w:sz w:val="18"/>
                <w:szCs w:val="18"/>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530790">
            <w:pPr>
              <w:spacing w:after="0" w:line="220" w:lineRule="atLeast"/>
              <w:jc w:val="center"/>
              <w:rPr>
                <w:rFonts w:ascii="Times New Roman" w:hAnsi="Times New Roman" w:cs="Times New Roman"/>
                <w:b/>
                <w:sz w:val="16"/>
                <w:szCs w:val="16"/>
              </w:rPr>
            </w:pPr>
            <w:r w:rsidRPr="00530790">
              <w:rPr>
                <w:rFonts w:ascii="Times New Roman" w:hAnsi="Times New Roman" w:cs="Times New Roman"/>
                <w:b/>
                <w:sz w:val="16"/>
                <w:szCs w:val="16"/>
              </w:rPr>
              <w:t>11322,5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530790">
            <w:pPr>
              <w:spacing w:after="0" w:line="220" w:lineRule="atLeast"/>
              <w:jc w:val="center"/>
              <w:rPr>
                <w:rFonts w:ascii="Times New Roman" w:hAnsi="Times New Roman" w:cs="Times New Roman"/>
                <w:b/>
                <w:sz w:val="16"/>
                <w:szCs w:val="16"/>
              </w:rPr>
            </w:pPr>
            <w:r w:rsidRPr="00530790">
              <w:rPr>
                <w:rFonts w:ascii="Times New Roman" w:hAnsi="Times New Roman" w:cs="Times New Roman"/>
                <w:b/>
                <w:sz w:val="16"/>
                <w:szCs w:val="16"/>
              </w:rPr>
              <w:t>12799,9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13206,0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DB2B04">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16973,6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DB2B04">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12861,9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DB2B04">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14734,5</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3E94" w:rsidRPr="00530790" w:rsidRDefault="00843E94" w:rsidP="00530790">
            <w:pPr>
              <w:spacing w:after="0" w:line="220" w:lineRule="atLeast"/>
              <w:jc w:val="center"/>
              <w:rPr>
                <w:rFonts w:ascii="Times New Roman" w:hAnsi="Times New Roman" w:cs="Times New Roman"/>
                <w:b/>
                <w:sz w:val="16"/>
                <w:szCs w:val="16"/>
              </w:rPr>
            </w:pPr>
            <w:r>
              <w:rPr>
                <w:rFonts w:ascii="Times New Roman" w:hAnsi="Times New Roman" w:cs="Times New Roman"/>
                <w:b/>
                <w:sz w:val="16"/>
                <w:szCs w:val="16"/>
              </w:rPr>
              <w:t>11736,6</w:t>
            </w:r>
          </w:p>
        </w:tc>
      </w:tr>
    </w:tbl>
    <w:p w:rsidR="007D0DFF" w:rsidRDefault="007D0DFF" w:rsidP="00350B49">
      <w:pPr>
        <w:spacing w:after="0" w:line="240" w:lineRule="atLeast"/>
        <w:ind w:firstLine="567"/>
        <w:contextualSpacing/>
        <w:jc w:val="both"/>
        <w:rPr>
          <w:rFonts w:ascii="Times New Roman" w:hAnsi="Times New Roman" w:cs="Times New Roman"/>
          <w:sz w:val="24"/>
          <w:szCs w:val="24"/>
        </w:rPr>
      </w:pP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по разделу «</w:t>
      </w:r>
      <w:r>
        <w:rPr>
          <w:rFonts w:ascii="Times New Roman" w:hAnsi="Times New Roman" w:cs="Times New Roman"/>
          <w:i/>
          <w:sz w:val="24"/>
          <w:szCs w:val="24"/>
        </w:rPr>
        <w:t>Общегосударственные вопросы</w:t>
      </w:r>
      <w:r>
        <w:rPr>
          <w:rFonts w:ascii="Times New Roman" w:hAnsi="Times New Roman" w:cs="Times New Roman"/>
          <w:sz w:val="24"/>
          <w:szCs w:val="24"/>
        </w:rPr>
        <w:t xml:space="preserve">» проектом бюджета на очередной финансовый год предусмотрены в объеме </w:t>
      </w:r>
      <w:r w:rsidR="007D0DFF" w:rsidRPr="007D0DFF">
        <w:rPr>
          <w:rFonts w:ascii="Times New Roman" w:hAnsi="Times New Roman" w:cs="Times New Roman"/>
          <w:i/>
          <w:sz w:val="24"/>
          <w:szCs w:val="24"/>
        </w:rPr>
        <w:t>5</w:t>
      </w:r>
      <w:r w:rsidR="00316372">
        <w:rPr>
          <w:rFonts w:ascii="Times New Roman" w:hAnsi="Times New Roman" w:cs="Times New Roman"/>
          <w:i/>
          <w:sz w:val="24"/>
          <w:szCs w:val="24"/>
        </w:rPr>
        <w:t xml:space="preserve"> </w:t>
      </w:r>
      <w:r w:rsidR="007D0DFF" w:rsidRPr="007D0DFF">
        <w:rPr>
          <w:rFonts w:ascii="Times New Roman" w:hAnsi="Times New Roman" w:cs="Times New Roman"/>
          <w:i/>
          <w:sz w:val="24"/>
          <w:szCs w:val="24"/>
        </w:rPr>
        <w:t>088,9</w:t>
      </w:r>
      <w:r w:rsidR="007D0DFF">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на плановый </w:t>
      </w:r>
      <w:r>
        <w:rPr>
          <w:rFonts w:ascii="Times New Roman" w:hAnsi="Times New Roman" w:cs="Times New Roman"/>
          <w:sz w:val="24"/>
          <w:szCs w:val="24"/>
        </w:rPr>
        <w:lastRenderedPageBreak/>
        <w:t>период 202</w:t>
      </w:r>
      <w:r w:rsidR="007D0DFF">
        <w:rPr>
          <w:rFonts w:ascii="Times New Roman" w:hAnsi="Times New Roman" w:cs="Times New Roman"/>
          <w:sz w:val="24"/>
          <w:szCs w:val="24"/>
        </w:rPr>
        <w:t>6</w:t>
      </w:r>
      <w:r>
        <w:rPr>
          <w:rFonts w:ascii="Times New Roman" w:hAnsi="Times New Roman" w:cs="Times New Roman"/>
          <w:sz w:val="24"/>
          <w:szCs w:val="24"/>
        </w:rPr>
        <w:t xml:space="preserve"> и 202</w:t>
      </w:r>
      <w:r w:rsidR="007D0DFF">
        <w:rPr>
          <w:rFonts w:ascii="Times New Roman" w:hAnsi="Times New Roman" w:cs="Times New Roman"/>
          <w:sz w:val="24"/>
          <w:szCs w:val="24"/>
        </w:rPr>
        <w:t>7</w:t>
      </w:r>
      <w:r>
        <w:rPr>
          <w:rFonts w:ascii="Times New Roman" w:hAnsi="Times New Roman" w:cs="Times New Roman"/>
          <w:sz w:val="24"/>
          <w:szCs w:val="24"/>
        </w:rPr>
        <w:t xml:space="preserve"> гг. в размере </w:t>
      </w:r>
      <w:r w:rsidR="007D0DFF" w:rsidRPr="007D0DFF">
        <w:rPr>
          <w:rFonts w:ascii="Times New Roman" w:hAnsi="Times New Roman" w:cs="Times New Roman"/>
          <w:i/>
          <w:sz w:val="24"/>
          <w:szCs w:val="24"/>
        </w:rPr>
        <w:t>5</w:t>
      </w:r>
      <w:r w:rsidR="00316372">
        <w:rPr>
          <w:rFonts w:ascii="Times New Roman" w:hAnsi="Times New Roman" w:cs="Times New Roman"/>
          <w:i/>
          <w:sz w:val="24"/>
          <w:szCs w:val="24"/>
        </w:rPr>
        <w:t xml:space="preserve"> </w:t>
      </w:r>
      <w:r w:rsidR="007D0DFF" w:rsidRPr="007D0DFF">
        <w:rPr>
          <w:rFonts w:ascii="Times New Roman" w:hAnsi="Times New Roman" w:cs="Times New Roman"/>
          <w:i/>
          <w:sz w:val="24"/>
          <w:szCs w:val="24"/>
        </w:rPr>
        <w:t>163,7</w:t>
      </w:r>
      <w:r>
        <w:rPr>
          <w:rFonts w:ascii="Times New Roman" w:hAnsi="Times New Roman" w:cs="Times New Roman"/>
          <w:i/>
          <w:sz w:val="24"/>
          <w:szCs w:val="24"/>
        </w:rPr>
        <w:t xml:space="preserve"> тыс. рублей </w:t>
      </w:r>
      <w:r>
        <w:rPr>
          <w:rFonts w:ascii="Times New Roman" w:hAnsi="Times New Roman" w:cs="Times New Roman"/>
          <w:sz w:val="24"/>
          <w:szCs w:val="24"/>
        </w:rPr>
        <w:t xml:space="preserve">и </w:t>
      </w:r>
      <w:r w:rsidR="007D0DFF" w:rsidRPr="007D0DFF">
        <w:rPr>
          <w:rFonts w:ascii="Times New Roman" w:hAnsi="Times New Roman" w:cs="Times New Roman"/>
          <w:i/>
          <w:sz w:val="24"/>
          <w:szCs w:val="24"/>
        </w:rPr>
        <w:t>5</w:t>
      </w:r>
      <w:r w:rsidR="00316372">
        <w:rPr>
          <w:rFonts w:ascii="Times New Roman" w:hAnsi="Times New Roman" w:cs="Times New Roman"/>
          <w:i/>
          <w:sz w:val="24"/>
          <w:szCs w:val="24"/>
        </w:rPr>
        <w:t xml:space="preserve"> </w:t>
      </w:r>
      <w:r w:rsidR="007D0DFF" w:rsidRPr="007D0DFF">
        <w:rPr>
          <w:rFonts w:ascii="Times New Roman" w:hAnsi="Times New Roman" w:cs="Times New Roman"/>
          <w:i/>
          <w:sz w:val="24"/>
          <w:szCs w:val="24"/>
        </w:rPr>
        <w:t>093,7</w:t>
      </w:r>
      <w:r w:rsidR="007D0DFF">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  </w:t>
      </w:r>
      <w:r>
        <w:rPr>
          <w:rFonts w:ascii="Times New Roman" w:hAnsi="Times New Roman" w:cs="Times New Roman"/>
          <w:sz w:val="24"/>
          <w:szCs w:val="24"/>
        </w:rPr>
        <w:t>на каждый год соответственно.</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Планируемые бюджетные ассигнования на 202</w:t>
      </w:r>
      <w:r w:rsidR="007D0DFF">
        <w:rPr>
          <w:rFonts w:ascii="Times New Roman" w:hAnsi="Times New Roman" w:cs="Times New Roman"/>
          <w:sz w:val="24"/>
          <w:szCs w:val="24"/>
        </w:rPr>
        <w:t>5</w:t>
      </w:r>
      <w:r w:rsidR="00A647AF">
        <w:rPr>
          <w:rFonts w:ascii="Times New Roman" w:hAnsi="Times New Roman" w:cs="Times New Roman"/>
          <w:sz w:val="24"/>
          <w:szCs w:val="24"/>
        </w:rPr>
        <w:t xml:space="preserve"> </w:t>
      </w:r>
      <w:r>
        <w:rPr>
          <w:rFonts w:ascii="Times New Roman" w:hAnsi="Times New Roman" w:cs="Times New Roman"/>
          <w:sz w:val="24"/>
          <w:szCs w:val="24"/>
        </w:rPr>
        <w:t>год по разделу «Общегосударственные вопросы» выше расходов за 202</w:t>
      </w:r>
      <w:r w:rsidR="007D0DFF">
        <w:rPr>
          <w:rFonts w:ascii="Times New Roman" w:hAnsi="Times New Roman" w:cs="Times New Roman"/>
          <w:sz w:val="24"/>
          <w:szCs w:val="24"/>
        </w:rPr>
        <w:t>3</w:t>
      </w:r>
      <w:r>
        <w:rPr>
          <w:rFonts w:ascii="Times New Roman" w:hAnsi="Times New Roman" w:cs="Times New Roman"/>
          <w:sz w:val="24"/>
          <w:szCs w:val="24"/>
        </w:rPr>
        <w:t xml:space="preserve"> год на сумму </w:t>
      </w:r>
      <w:r w:rsidR="007D0DFF" w:rsidRPr="007D0DFF">
        <w:rPr>
          <w:rFonts w:ascii="Times New Roman" w:hAnsi="Times New Roman" w:cs="Times New Roman"/>
          <w:i/>
          <w:sz w:val="24"/>
          <w:szCs w:val="24"/>
        </w:rPr>
        <w:t>830,0</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7D0DFF">
        <w:rPr>
          <w:rFonts w:ascii="Times New Roman" w:hAnsi="Times New Roman" w:cs="Times New Roman"/>
          <w:sz w:val="24"/>
          <w:szCs w:val="24"/>
        </w:rPr>
        <w:t>19,5</w:t>
      </w:r>
      <w:r>
        <w:rPr>
          <w:rFonts w:ascii="Times New Roman" w:hAnsi="Times New Roman" w:cs="Times New Roman"/>
          <w:sz w:val="24"/>
          <w:szCs w:val="24"/>
        </w:rPr>
        <w:t xml:space="preserve"> %  и </w:t>
      </w:r>
      <w:r w:rsidR="007D0DFF">
        <w:rPr>
          <w:rFonts w:ascii="Times New Roman" w:hAnsi="Times New Roman" w:cs="Times New Roman"/>
          <w:sz w:val="24"/>
          <w:szCs w:val="24"/>
        </w:rPr>
        <w:t xml:space="preserve">ниже </w:t>
      </w:r>
      <w:r>
        <w:rPr>
          <w:rFonts w:ascii="Times New Roman" w:hAnsi="Times New Roman" w:cs="Times New Roman"/>
          <w:sz w:val="24"/>
          <w:szCs w:val="24"/>
        </w:rPr>
        <w:t>ожидаемого исполнения  расходов за 202</w:t>
      </w:r>
      <w:r w:rsidR="007D0DFF">
        <w:rPr>
          <w:rFonts w:ascii="Times New Roman" w:hAnsi="Times New Roman" w:cs="Times New Roman"/>
          <w:sz w:val="24"/>
          <w:szCs w:val="24"/>
        </w:rPr>
        <w:t>4</w:t>
      </w:r>
      <w:r>
        <w:rPr>
          <w:rFonts w:ascii="Times New Roman" w:hAnsi="Times New Roman" w:cs="Times New Roman"/>
          <w:sz w:val="24"/>
          <w:szCs w:val="24"/>
        </w:rPr>
        <w:t xml:space="preserve"> год на сумму </w:t>
      </w:r>
      <w:r>
        <w:rPr>
          <w:rFonts w:ascii="Times New Roman" w:hAnsi="Times New Roman" w:cs="Times New Roman"/>
          <w:i/>
          <w:sz w:val="24"/>
          <w:szCs w:val="24"/>
        </w:rPr>
        <w:t>75</w:t>
      </w:r>
      <w:r w:rsidR="007D0DFF">
        <w:rPr>
          <w:rFonts w:ascii="Times New Roman" w:hAnsi="Times New Roman" w:cs="Times New Roman"/>
          <w:i/>
          <w:sz w:val="24"/>
          <w:szCs w:val="24"/>
        </w:rPr>
        <w:t>6</w:t>
      </w:r>
      <w:r>
        <w:rPr>
          <w:rFonts w:ascii="Times New Roman" w:hAnsi="Times New Roman" w:cs="Times New Roman"/>
          <w:i/>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или 1</w:t>
      </w:r>
      <w:r w:rsidR="007D0DFF">
        <w:rPr>
          <w:rFonts w:ascii="Times New Roman" w:hAnsi="Times New Roman" w:cs="Times New Roman"/>
          <w:sz w:val="24"/>
          <w:szCs w:val="24"/>
        </w:rPr>
        <w:t>4,9</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проекте  бюджета на 202</w:t>
      </w:r>
      <w:r w:rsidR="00A647AF">
        <w:rPr>
          <w:rFonts w:ascii="Times New Roman" w:hAnsi="Times New Roman" w:cs="Times New Roman"/>
          <w:sz w:val="24"/>
          <w:szCs w:val="24"/>
        </w:rPr>
        <w:t>5</w:t>
      </w:r>
      <w:r>
        <w:rPr>
          <w:rFonts w:ascii="Times New Roman" w:hAnsi="Times New Roman" w:cs="Times New Roman"/>
          <w:sz w:val="24"/>
          <w:szCs w:val="24"/>
        </w:rPr>
        <w:t xml:space="preserve"> год расходы по разделу «Общегосударственные вопросы» составляют </w:t>
      </w:r>
      <w:r w:rsidR="00A647AF">
        <w:rPr>
          <w:rFonts w:ascii="Times New Roman" w:hAnsi="Times New Roman" w:cs="Times New Roman"/>
          <w:sz w:val="24"/>
          <w:szCs w:val="24"/>
        </w:rPr>
        <w:t>39,6</w:t>
      </w:r>
      <w:r>
        <w:rPr>
          <w:rFonts w:ascii="Times New Roman" w:hAnsi="Times New Roman" w:cs="Times New Roman"/>
          <w:sz w:val="24"/>
          <w:szCs w:val="24"/>
        </w:rPr>
        <w:t xml:space="preserve">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Общая штатная численность работников администрации сельского поселения, принятая к финансовому обеспечению в 202</w:t>
      </w:r>
      <w:r w:rsidR="00052A85">
        <w:rPr>
          <w:rFonts w:ascii="Times New Roman" w:hAnsi="Times New Roman" w:cs="Times New Roman"/>
          <w:sz w:val="24"/>
          <w:szCs w:val="24"/>
        </w:rPr>
        <w:t>5</w:t>
      </w:r>
      <w:r>
        <w:rPr>
          <w:rFonts w:ascii="Times New Roman" w:hAnsi="Times New Roman" w:cs="Times New Roman"/>
          <w:sz w:val="24"/>
          <w:szCs w:val="24"/>
        </w:rPr>
        <w:t xml:space="preserve"> году, согласно информации к проекту бюджета, составляет  7,5 штатных единиц, из них муниципальных служащих, включая главу администрации сельского поселения - 3 единицы и  должности, не отнесенные к муниципальной службе </w:t>
      </w:r>
      <w:r w:rsidR="0075062F">
        <w:rPr>
          <w:rFonts w:ascii="Times New Roman" w:hAnsi="Times New Roman" w:cs="Times New Roman"/>
          <w:sz w:val="24"/>
          <w:szCs w:val="24"/>
        </w:rPr>
        <w:t>-</w:t>
      </w:r>
      <w:r>
        <w:rPr>
          <w:rFonts w:ascii="Times New Roman" w:hAnsi="Times New Roman" w:cs="Times New Roman"/>
          <w:sz w:val="24"/>
          <w:szCs w:val="24"/>
        </w:rPr>
        <w:t xml:space="preserve"> 4,5</w:t>
      </w:r>
      <w:r w:rsidR="0075062F">
        <w:rPr>
          <w:rFonts w:ascii="Times New Roman" w:hAnsi="Times New Roman" w:cs="Times New Roman"/>
          <w:sz w:val="24"/>
          <w:szCs w:val="24"/>
        </w:rPr>
        <w:t xml:space="preserve"> </w:t>
      </w:r>
      <w:r>
        <w:rPr>
          <w:rFonts w:ascii="Times New Roman" w:hAnsi="Times New Roman" w:cs="Times New Roman"/>
          <w:sz w:val="24"/>
          <w:szCs w:val="24"/>
        </w:rPr>
        <w:t>единицы (ведущий эксперт - 2,0 единицы, водитель -</w:t>
      </w:r>
      <w:r>
        <w:rPr>
          <w:rFonts w:ascii="Times New Roman" w:hAnsi="Times New Roman" w:cs="Times New Roman"/>
          <w:i/>
          <w:sz w:val="24"/>
          <w:szCs w:val="24"/>
        </w:rPr>
        <w:t>1,0</w:t>
      </w:r>
      <w:r>
        <w:rPr>
          <w:rFonts w:ascii="Times New Roman" w:hAnsi="Times New Roman" w:cs="Times New Roman"/>
          <w:sz w:val="24"/>
          <w:szCs w:val="24"/>
        </w:rPr>
        <w:t xml:space="preserve"> единица, рабочий по обслуживанию здания- 1 единица и  уборщица - </w:t>
      </w:r>
      <w:r>
        <w:rPr>
          <w:rFonts w:ascii="Times New Roman" w:hAnsi="Times New Roman" w:cs="Times New Roman"/>
          <w:i/>
          <w:sz w:val="24"/>
          <w:szCs w:val="24"/>
        </w:rPr>
        <w:t xml:space="preserve">0,5 </w:t>
      </w:r>
      <w:r>
        <w:rPr>
          <w:rFonts w:ascii="Times New Roman" w:hAnsi="Times New Roman" w:cs="Times New Roman"/>
          <w:sz w:val="24"/>
          <w:szCs w:val="24"/>
        </w:rPr>
        <w:t>единицы).</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подразделу «Функционирование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на 202</w:t>
      </w:r>
      <w:r w:rsidR="002A3EF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предусматриваются  расходы в размере </w:t>
      </w:r>
      <w:r>
        <w:rPr>
          <w:rFonts w:ascii="Times New Roman" w:eastAsia="Times New Roman" w:hAnsi="Times New Roman" w:cs="Times New Roman"/>
          <w:i/>
          <w:sz w:val="24"/>
          <w:szCs w:val="24"/>
        </w:rPr>
        <w:t>126,0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рублей</w:t>
      </w:r>
      <w:r>
        <w:rPr>
          <w:rFonts w:ascii="Times New Roman" w:eastAsia="Times New Roman" w:hAnsi="Times New Roman" w:cs="Times New Roman"/>
          <w:sz w:val="24"/>
          <w:szCs w:val="24"/>
        </w:rPr>
        <w:t>,  что соответствует объёму  расходов за 202</w:t>
      </w:r>
      <w:r w:rsidR="002A3EF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 и ожидаемым  расходам за 202</w:t>
      </w:r>
      <w:r w:rsidR="002A3EF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w:t>
      </w:r>
    </w:p>
    <w:p w:rsidR="00350B49" w:rsidRDefault="00350B49" w:rsidP="00350B49">
      <w:pPr>
        <w:spacing w:after="0" w:line="240" w:lineRule="atLeast"/>
        <w:ind w:firstLine="567"/>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На плановый период 2025 - 2026 гг. по подразделу планируются ежегодные  расходы в размере  </w:t>
      </w:r>
      <w:r>
        <w:rPr>
          <w:rFonts w:ascii="Times New Roman" w:hAnsi="Times New Roman" w:cs="Times New Roman"/>
          <w:i/>
          <w:sz w:val="24"/>
          <w:szCs w:val="24"/>
        </w:rPr>
        <w:t>126,0</w:t>
      </w:r>
      <w:r>
        <w:rPr>
          <w:rFonts w:ascii="Times New Roman" w:hAnsi="Times New Roman" w:cs="Times New Roman"/>
          <w:sz w:val="24"/>
          <w:szCs w:val="24"/>
        </w:rPr>
        <w:t xml:space="preserve"> </w:t>
      </w:r>
      <w:r>
        <w:rPr>
          <w:rFonts w:ascii="Times New Roman" w:eastAsia="Times New Roman" w:hAnsi="Times New Roman" w:cs="Times New Roman"/>
          <w:i/>
          <w:sz w:val="24"/>
          <w:szCs w:val="24"/>
        </w:rPr>
        <w:t>тыс. рублей.</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по подразделу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202</w:t>
      </w:r>
      <w:r w:rsidR="002A3EF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предусматриваются в размере </w:t>
      </w:r>
      <w:r w:rsidR="002A3EF4" w:rsidRPr="002A3EF4">
        <w:rPr>
          <w:rFonts w:ascii="Times New Roman" w:eastAsia="Times New Roman" w:hAnsi="Times New Roman" w:cs="Times New Roman"/>
          <w:i/>
          <w:sz w:val="24"/>
          <w:szCs w:val="24"/>
        </w:rPr>
        <w:t>4</w:t>
      </w:r>
      <w:r w:rsidR="008A1A62">
        <w:rPr>
          <w:rFonts w:ascii="Times New Roman" w:eastAsia="Times New Roman" w:hAnsi="Times New Roman" w:cs="Times New Roman"/>
          <w:i/>
          <w:sz w:val="24"/>
          <w:szCs w:val="24"/>
        </w:rPr>
        <w:t xml:space="preserve"> </w:t>
      </w:r>
      <w:r w:rsidR="002A3EF4" w:rsidRPr="002A3EF4">
        <w:rPr>
          <w:rFonts w:ascii="Times New Roman" w:eastAsia="Times New Roman" w:hAnsi="Times New Roman" w:cs="Times New Roman"/>
          <w:i/>
          <w:sz w:val="24"/>
          <w:szCs w:val="24"/>
        </w:rPr>
        <w:t>550,7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на плановый период 202</w:t>
      </w:r>
      <w:r w:rsidR="002A3EF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- 202</w:t>
      </w:r>
      <w:r w:rsidR="002A3EF4">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w:t>
      </w:r>
      <w:r w:rsidR="006D01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размере </w:t>
      </w:r>
      <w:r>
        <w:rPr>
          <w:rFonts w:ascii="Times New Roman" w:hAnsi="Times New Roman" w:cs="Times New Roman"/>
          <w:i/>
          <w:sz w:val="24"/>
          <w:szCs w:val="24"/>
        </w:rPr>
        <w:t>4</w:t>
      </w:r>
      <w:r w:rsidR="008A1A62">
        <w:rPr>
          <w:rFonts w:ascii="Times New Roman" w:hAnsi="Times New Roman" w:cs="Times New Roman"/>
          <w:i/>
          <w:sz w:val="24"/>
          <w:szCs w:val="24"/>
        </w:rPr>
        <w:t xml:space="preserve"> </w:t>
      </w:r>
      <w:r w:rsidR="002A3EF4">
        <w:rPr>
          <w:rFonts w:ascii="Times New Roman" w:hAnsi="Times New Roman" w:cs="Times New Roman"/>
          <w:i/>
          <w:sz w:val="24"/>
          <w:szCs w:val="24"/>
        </w:rPr>
        <w:t>741,3</w:t>
      </w:r>
      <w:r>
        <w:rPr>
          <w:rFonts w:ascii="Times New Roman" w:hAnsi="Times New Roman" w:cs="Times New Roman"/>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xml:space="preserve"> и </w:t>
      </w:r>
      <w:r w:rsidR="002A3EF4" w:rsidRPr="002A3EF4">
        <w:rPr>
          <w:rFonts w:ascii="Times New Roman" w:eastAsia="Times New Roman" w:hAnsi="Times New Roman" w:cs="Times New Roman"/>
          <w:i/>
          <w:sz w:val="24"/>
          <w:szCs w:val="24"/>
        </w:rPr>
        <w:t>4</w:t>
      </w:r>
      <w:r w:rsidR="008A1A62">
        <w:rPr>
          <w:rFonts w:ascii="Times New Roman" w:eastAsia="Times New Roman" w:hAnsi="Times New Roman" w:cs="Times New Roman"/>
          <w:i/>
          <w:sz w:val="24"/>
          <w:szCs w:val="24"/>
        </w:rPr>
        <w:t xml:space="preserve"> </w:t>
      </w:r>
      <w:r w:rsidR="002A3EF4" w:rsidRPr="002A3EF4">
        <w:rPr>
          <w:rFonts w:ascii="Times New Roman" w:eastAsia="Times New Roman" w:hAnsi="Times New Roman" w:cs="Times New Roman"/>
          <w:i/>
          <w:sz w:val="24"/>
          <w:szCs w:val="24"/>
        </w:rPr>
        <w:t>671,3</w:t>
      </w:r>
      <w:r>
        <w:rPr>
          <w:rFonts w:ascii="Times New Roman" w:eastAsia="Times New Roman" w:hAnsi="Times New Roman" w:cs="Times New Roman"/>
          <w:i/>
          <w:sz w:val="24"/>
          <w:szCs w:val="24"/>
        </w:rPr>
        <w:t xml:space="preserve"> тыс.рублей</w:t>
      </w:r>
      <w:r>
        <w:rPr>
          <w:rFonts w:ascii="Times New Roman" w:eastAsia="Times New Roman" w:hAnsi="Times New Roman" w:cs="Times New Roman"/>
          <w:sz w:val="24"/>
          <w:szCs w:val="24"/>
        </w:rPr>
        <w:t xml:space="preserve"> соответственно.        </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по подразделу на 202</w:t>
      </w:r>
      <w:r w:rsidR="002C447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на </w:t>
      </w:r>
      <w:r w:rsidR="002C447A" w:rsidRPr="002C447A">
        <w:rPr>
          <w:rFonts w:ascii="Times New Roman" w:eastAsia="Times New Roman" w:hAnsi="Times New Roman" w:cs="Times New Roman"/>
          <w:i/>
          <w:sz w:val="24"/>
          <w:szCs w:val="24"/>
        </w:rPr>
        <w:t>767,8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или</w:t>
      </w:r>
      <w:r w:rsidR="002C447A">
        <w:rPr>
          <w:rFonts w:ascii="Times New Roman" w:eastAsia="Times New Roman" w:hAnsi="Times New Roman" w:cs="Times New Roman"/>
          <w:sz w:val="24"/>
          <w:szCs w:val="24"/>
        </w:rPr>
        <w:t xml:space="preserve"> 20,3</w:t>
      </w:r>
      <w:r>
        <w:rPr>
          <w:rFonts w:ascii="Times New Roman" w:eastAsia="Times New Roman" w:hAnsi="Times New Roman" w:cs="Times New Roman"/>
          <w:sz w:val="24"/>
          <w:szCs w:val="24"/>
        </w:rPr>
        <w:t xml:space="preserve"> %  выше объёма расходов за 202</w:t>
      </w:r>
      <w:r w:rsidR="002C447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 и </w:t>
      </w:r>
      <w:r w:rsidR="002C447A">
        <w:rPr>
          <w:rFonts w:ascii="Times New Roman" w:eastAsia="Times New Roman" w:hAnsi="Times New Roman" w:cs="Times New Roman"/>
          <w:sz w:val="24"/>
          <w:szCs w:val="24"/>
        </w:rPr>
        <w:t xml:space="preserve">ниже </w:t>
      </w:r>
      <w:r>
        <w:rPr>
          <w:rFonts w:ascii="Times New Roman" w:hAnsi="Times New Roman" w:cs="Times New Roman"/>
          <w:sz w:val="24"/>
          <w:szCs w:val="24"/>
        </w:rPr>
        <w:t>ожидаемого исполнения расходов за 202</w:t>
      </w:r>
      <w:r w:rsidR="002C447A">
        <w:rPr>
          <w:rFonts w:ascii="Times New Roman" w:hAnsi="Times New Roman" w:cs="Times New Roman"/>
          <w:sz w:val="24"/>
          <w:szCs w:val="24"/>
        </w:rPr>
        <w:t>4</w:t>
      </w:r>
      <w:r>
        <w:rPr>
          <w:rFonts w:ascii="Times New Roman" w:hAnsi="Times New Roman" w:cs="Times New Roman"/>
          <w:sz w:val="24"/>
          <w:szCs w:val="24"/>
        </w:rPr>
        <w:t xml:space="preserve"> год на сумму </w:t>
      </w:r>
      <w:r w:rsidR="002C447A">
        <w:rPr>
          <w:rFonts w:ascii="Times New Roman" w:hAnsi="Times New Roman" w:cs="Times New Roman"/>
          <w:sz w:val="24"/>
          <w:szCs w:val="24"/>
        </w:rPr>
        <w:t xml:space="preserve"> </w:t>
      </w:r>
      <w:r w:rsidR="002C447A" w:rsidRPr="002C447A">
        <w:rPr>
          <w:rFonts w:ascii="Times New Roman" w:hAnsi="Times New Roman" w:cs="Times New Roman"/>
          <w:i/>
          <w:sz w:val="24"/>
          <w:szCs w:val="24"/>
        </w:rPr>
        <w:t>809,8</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или </w:t>
      </w:r>
      <w:r w:rsidR="002C447A">
        <w:rPr>
          <w:rFonts w:ascii="Times New Roman" w:hAnsi="Times New Roman" w:cs="Times New Roman"/>
          <w:sz w:val="24"/>
          <w:szCs w:val="24"/>
        </w:rPr>
        <w:t>17,8</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eastAsia="Times New Roman" w:hAnsi="Times New Roman" w:cs="Times New Roman"/>
          <w:sz w:val="24"/>
          <w:szCs w:val="24"/>
        </w:rPr>
        <w:t>Наибольший удельный вес по данному подразделу в 202</w:t>
      </w:r>
      <w:r w:rsidR="002C447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году  составляют расходы  на оплату труда с начислениями </w:t>
      </w:r>
      <w:r w:rsidR="002C44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447A" w:rsidRPr="002C447A">
        <w:rPr>
          <w:rFonts w:ascii="Times New Roman" w:eastAsia="Times New Roman" w:hAnsi="Times New Roman" w:cs="Times New Roman"/>
          <w:i/>
          <w:sz w:val="24"/>
          <w:szCs w:val="24"/>
        </w:rPr>
        <w:t>3</w:t>
      </w:r>
      <w:r w:rsidR="0075062F">
        <w:rPr>
          <w:rFonts w:ascii="Times New Roman" w:eastAsia="Times New Roman" w:hAnsi="Times New Roman" w:cs="Times New Roman"/>
          <w:i/>
          <w:sz w:val="24"/>
          <w:szCs w:val="24"/>
        </w:rPr>
        <w:t xml:space="preserve"> </w:t>
      </w:r>
      <w:r w:rsidR="002C447A" w:rsidRPr="002C447A">
        <w:rPr>
          <w:rFonts w:ascii="Times New Roman" w:eastAsia="Times New Roman" w:hAnsi="Times New Roman" w:cs="Times New Roman"/>
          <w:i/>
          <w:sz w:val="24"/>
          <w:szCs w:val="24"/>
        </w:rPr>
        <w:t>740,3</w:t>
      </w:r>
      <w:r w:rsidR="002C447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 рублей</w:t>
      </w:r>
      <w:r>
        <w:rPr>
          <w:rFonts w:ascii="Times New Roman" w:eastAsia="Times New Roman" w:hAnsi="Times New Roman" w:cs="Times New Roman"/>
          <w:sz w:val="24"/>
          <w:szCs w:val="24"/>
        </w:rPr>
        <w:t>, или</w:t>
      </w:r>
      <w:r w:rsidR="002C447A">
        <w:rPr>
          <w:rFonts w:ascii="Times New Roman" w:eastAsia="Times New Roman" w:hAnsi="Times New Roman" w:cs="Times New Roman"/>
          <w:sz w:val="24"/>
          <w:szCs w:val="24"/>
        </w:rPr>
        <w:t xml:space="preserve"> 82,2</w:t>
      </w:r>
      <w:r>
        <w:rPr>
          <w:rFonts w:ascii="Times New Roman" w:eastAsia="Times New Roman" w:hAnsi="Times New Roman" w:cs="Times New Roman"/>
          <w:sz w:val="24"/>
          <w:szCs w:val="24"/>
        </w:rPr>
        <w:t xml:space="preserve"> %</w:t>
      </w:r>
      <w:r>
        <w:rPr>
          <w:rFonts w:ascii="Times New Roman" w:hAnsi="Times New Roman" w:cs="Times New Roman"/>
          <w:bCs/>
          <w:color w:val="000000"/>
          <w:spacing w:val="3"/>
          <w:sz w:val="24"/>
          <w:szCs w:val="24"/>
        </w:rPr>
        <w:t>, из них:</w:t>
      </w:r>
    </w:p>
    <w:p w:rsidR="00350B49" w:rsidRDefault="00350B49" w:rsidP="00350B49">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на содержание главы администрации сельского поселения - в сумме </w:t>
      </w:r>
      <w:r w:rsidR="002C447A" w:rsidRPr="002C447A">
        <w:rPr>
          <w:rFonts w:ascii="Times New Roman" w:hAnsi="Times New Roman" w:cs="Times New Roman"/>
          <w:bCs/>
          <w:i/>
          <w:color w:val="000000"/>
          <w:spacing w:val="3"/>
          <w:sz w:val="24"/>
          <w:szCs w:val="24"/>
        </w:rPr>
        <w:t>726,8</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r>
        <w:rPr>
          <w:rFonts w:ascii="Times New Roman" w:hAnsi="Times New Roman" w:cs="Times New Roman"/>
          <w:bCs/>
          <w:color w:val="000000"/>
          <w:spacing w:val="3"/>
          <w:sz w:val="24"/>
          <w:szCs w:val="24"/>
        </w:rPr>
        <w:t>;</w:t>
      </w:r>
    </w:p>
    <w:p w:rsidR="00350B49" w:rsidRDefault="00350B49" w:rsidP="00350B49">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на содержание  двух муниципальных служащих - в сумме </w:t>
      </w:r>
      <w:r w:rsidR="002C447A" w:rsidRPr="002C447A">
        <w:rPr>
          <w:rFonts w:ascii="Times New Roman" w:hAnsi="Times New Roman" w:cs="Times New Roman"/>
          <w:bCs/>
          <w:i/>
          <w:color w:val="000000"/>
          <w:spacing w:val="3"/>
          <w:sz w:val="24"/>
          <w:szCs w:val="24"/>
        </w:rPr>
        <w:t>1</w:t>
      </w:r>
      <w:r w:rsidR="0075062F">
        <w:rPr>
          <w:rFonts w:ascii="Times New Roman" w:hAnsi="Times New Roman" w:cs="Times New Roman"/>
          <w:bCs/>
          <w:i/>
          <w:color w:val="000000"/>
          <w:spacing w:val="3"/>
          <w:sz w:val="24"/>
          <w:szCs w:val="24"/>
        </w:rPr>
        <w:t xml:space="preserve"> </w:t>
      </w:r>
      <w:r w:rsidR="002C447A" w:rsidRPr="002C447A">
        <w:rPr>
          <w:rFonts w:ascii="Times New Roman" w:hAnsi="Times New Roman" w:cs="Times New Roman"/>
          <w:bCs/>
          <w:i/>
          <w:color w:val="000000"/>
          <w:spacing w:val="3"/>
          <w:sz w:val="24"/>
          <w:szCs w:val="24"/>
        </w:rPr>
        <w:t>090,2</w:t>
      </w:r>
      <w:r w:rsidR="002C447A">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r>
        <w:rPr>
          <w:rFonts w:ascii="Times New Roman" w:hAnsi="Times New Roman" w:cs="Times New Roman"/>
          <w:bCs/>
          <w:color w:val="000000"/>
          <w:spacing w:val="3"/>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bCs/>
          <w:color w:val="000000"/>
          <w:spacing w:val="3"/>
          <w:sz w:val="24"/>
          <w:szCs w:val="24"/>
        </w:rPr>
        <w:t xml:space="preserve">- на содержание технических работников  и МОП </w:t>
      </w:r>
      <w:r w:rsidR="002C447A">
        <w:rPr>
          <w:rFonts w:ascii="Times New Roman" w:hAnsi="Times New Roman" w:cs="Times New Roman"/>
          <w:bCs/>
          <w:color w:val="000000"/>
          <w:spacing w:val="3"/>
          <w:sz w:val="24"/>
          <w:szCs w:val="24"/>
        </w:rPr>
        <w:t>-</w:t>
      </w:r>
      <w:r>
        <w:rPr>
          <w:rFonts w:ascii="Times New Roman" w:hAnsi="Times New Roman" w:cs="Times New Roman"/>
          <w:bCs/>
          <w:color w:val="000000"/>
          <w:spacing w:val="3"/>
          <w:sz w:val="24"/>
          <w:szCs w:val="24"/>
        </w:rPr>
        <w:t xml:space="preserve"> </w:t>
      </w:r>
      <w:r w:rsidRPr="002C447A">
        <w:rPr>
          <w:rFonts w:ascii="Times New Roman" w:hAnsi="Times New Roman" w:cs="Times New Roman"/>
          <w:bCs/>
          <w:i/>
          <w:color w:val="000000"/>
          <w:spacing w:val="3"/>
          <w:sz w:val="24"/>
          <w:szCs w:val="24"/>
        </w:rPr>
        <w:t>1</w:t>
      </w:r>
      <w:r w:rsidR="0075062F">
        <w:rPr>
          <w:rFonts w:ascii="Times New Roman" w:hAnsi="Times New Roman" w:cs="Times New Roman"/>
          <w:bCs/>
          <w:i/>
          <w:color w:val="000000"/>
          <w:spacing w:val="3"/>
          <w:sz w:val="24"/>
          <w:szCs w:val="24"/>
        </w:rPr>
        <w:t xml:space="preserve"> </w:t>
      </w:r>
      <w:r w:rsidR="002C447A" w:rsidRPr="002C447A">
        <w:rPr>
          <w:rFonts w:ascii="Times New Roman" w:hAnsi="Times New Roman" w:cs="Times New Roman"/>
          <w:bCs/>
          <w:i/>
          <w:color w:val="000000"/>
          <w:spacing w:val="3"/>
          <w:sz w:val="24"/>
          <w:szCs w:val="24"/>
        </w:rPr>
        <w:t>923,3</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тыс.рублей</w:t>
      </w:r>
      <w:r>
        <w:rPr>
          <w:rFonts w:ascii="Times New Roman" w:hAnsi="Times New Roman" w:cs="Times New Roman"/>
          <w:bCs/>
          <w:color w:val="000000"/>
          <w:spacing w:val="3"/>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на оплату труда предусмотрены исходя из штатных расписаний, индексации должностных окладов с 01.</w:t>
      </w:r>
      <w:r w:rsidR="002C447A">
        <w:rPr>
          <w:rFonts w:ascii="Times New Roman" w:hAnsi="Times New Roman" w:cs="Times New Roman"/>
          <w:sz w:val="24"/>
          <w:szCs w:val="24"/>
        </w:rPr>
        <w:t>10</w:t>
      </w:r>
      <w:r>
        <w:rPr>
          <w:rFonts w:ascii="Times New Roman" w:hAnsi="Times New Roman" w:cs="Times New Roman"/>
          <w:sz w:val="24"/>
          <w:szCs w:val="24"/>
        </w:rPr>
        <w:t>.202</w:t>
      </w:r>
      <w:r w:rsidR="002C447A">
        <w:rPr>
          <w:rFonts w:ascii="Times New Roman" w:hAnsi="Times New Roman" w:cs="Times New Roman"/>
          <w:sz w:val="24"/>
          <w:szCs w:val="24"/>
        </w:rPr>
        <w:t>5</w:t>
      </w:r>
      <w:r>
        <w:rPr>
          <w:rFonts w:ascii="Times New Roman" w:hAnsi="Times New Roman" w:cs="Times New Roman"/>
          <w:sz w:val="24"/>
          <w:szCs w:val="24"/>
        </w:rPr>
        <w:t xml:space="preserve"> года  в размере 4,5 %  и страховых взносов на обязательное социальное страхование в размере 30,2%.</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Резервный фонд </w:t>
      </w:r>
      <w:r>
        <w:rPr>
          <w:rFonts w:ascii="Times New Roman" w:eastAsia="Times New Roman" w:hAnsi="Times New Roman" w:cs="Times New Roman"/>
          <w:sz w:val="24"/>
          <w:szCs w:val="24"/>
        </w:rPr>
        <w:t>на 202</w:t>
      </w:r>
      <w:r w:rsidR="00914D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запланирован в сумме </w:t>
      </w:r>
      <w:r w:rsidR="005B6120" w:rsidRPr="005B6120">
        <w:rPr>
          <w:rFonts w:ascii="Times New Roman" w:eastAsia="Times New Roman" w:hAnsi="Times New Roman" w:cs="Times New Roman"/>
          <w:i/>
          <w:sz w:val="24"/>
          <w:szCs w:val="24"/>
        </w:rPr>
        <w:t>38,1</w:t>
      </w:r>
      <w:r>
        <w:rPr>
          <w:rFonts w:ascii="Times New Roman" w:eastAsia="Times New Roman" w:hAnsi="Times New Roman" w:cs="Times New Roman"/>
          <w:i/>
          <w:sz w:val="24"/>
          <w:szCs w:val="24"/>
        </w:rPr>
        <w:t xml:space="preserve"> тыс. рублей,</w:t>
      </w:r>
      <w:r>
        <w:rPr>
          <w:rFonts w:ascii="Times New Roman" w:eastAsia="Times New Roman" w:hAnsi="Times New Roman" w:cs="Times New Roman"/>
          <w:sz w:val="24"/>
          <w:szCs w:val="24"/>
        </w:rPr>
        <w:t xml:space="preserve"> на плановый период 202</w:t>
      </w:r>
      <w:r w:rsidR="005B6120">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5B612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 - ежегодно в размере </w:t>
      </w:r>
      <w:r>
        <w:rPr>
          <w:rFonts w:ascii="Times New Roman" w:eastAsia="Times New Roman" w:hAnsi="Times New Roman" w:cs="Times New Roman"/>
          <w:i/>
          <w:sz w:val="24"/>
          <w:szCs w:val="24"/>
        </w:rPr>
        <w:t>1</w:t>
      </w:r>
      <w:r w:rsidR="005B6120">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,2 тыс.рублей </w:t>
      </w:r>
      <w:r>
        <w:rPr>
          <w:rFonts w:ascii="Times New Roman" w:eastAsia="Times New Roman" w:hAnsi="Times New Roman" w:cs="Times New Roman"/>
          <w:sz w:val="24"/>
          <w:szCs w:val="24"/>
        </w:rPr>
        <w:t>и не превышает установленное  статьёй 81 БК РФ ограничение в размере 3,0 %.</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подразделу </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Другие общегосударственные вопросы</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 202</w:t>
      </w:r>
      <w:r w:rsidR="005B612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запланированы расходы  на оплату услуг по содержанию имущества и прочих услуг в размере </w:t>
      </w:r>
      <w:r w:rsidR="005B6120" w:rsidRPr="00C07948">
        <w:rPr>
          <w:rFonts w:ascii="Times New Roman" w:eastAsia="Times New Roman" w:hAnsi="Times New Roman" w:cs="Times New Roman"/>
          <w:i/>
          <w:sz w:val="24"/>
          <w:szCs w:val="24"/>
        </w:rPr>
        <w:t>374,0</w:t>
      </w:r>
      <w:r>
        <w:rPr>
          <w:rFonts w:ascii="Times New Roman" w:eastAsia="Times New Roman" w:hAnsi="Times New Roman" w:cs="Times New Roman"/>
          <w:i/>
          <w:sz w:val="24"/>
          <w:szCs w:val="24"/>
        </w:rPr>
        <w:t xml:space="preserve"> тыс. рублей, </w:t>
      </w:r>
      <w:r>
        <w:rPr>
          <w:rFonts w:ascii="Times New Roman" w:eastAsia="Times New Roman" w:hAnsi="Times New Roman" w:cs="Times New Roman"/>
          <w:sz w:val="24"/>
          <w:szCs w:val="24"/>
        </w:rPr>
        <w:t xml:space="preserve">что  </w:t>
      </w:r>
      <w:r w:rsidR="005B6120">
        <w:rPr>
          <w:rFonts w:ascii="Times New Roman" w:eastAsia="Times New Roman" w:hAnsi="Times New Roman" w:cs="Times New Roman"/>
          <w:sz w:val="24"/>
          <w:szCs w:val="24"/>
        </w:rPr>
        <w:t>выше</w:t>
      </w:r>
      <w:r>
        <w:rPr>
          <w:rFonts w:ascii="Times New Roman" w:eastAsia="Times New Roman" w:hAnsi="Times New Roman" w:cs="Times New Roman"/>
          <w:sz w:val="24"/>
          <w:szCs w:val="24"/>
        </w:rPr>
        <w:t xml:space="preserve"> ожидаемых расходов за 202</w:t>
      </w:r>
      <w:r w:rsidR="005B612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 на </w:t>
      </w:r>
      <w:r w:rsidR="005B6120" w:rsidRPr="00C07948">
        <w:rPr>
          <w:rFonts w:ascii="Times New Roman" w:eastAsia="Times New Roman" w:hAnsi="Times New Roman" w:cs="Times New Roman"/>
          <w:i/>
          <w:sz w:val="24"/>
          <w:szCs w:val="24"/>
        </w:rPr>
        <w:t>36,6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тыс. рублей, </w:t>
      </w:r>
      <w:r>
        <w:rPr>
          <w:rFonts w:ascii="Times New Roman" w:eastAsia="Times New Roman" w:hAnsi="Times New Roman" w:cs="Times New Roman"/>
          <w:sz w:val="24"/>
          <w:szCs w:val="24"/>
        </w:rPr>
        <w:t xml:space="preserve">или </w:t>
      </w:r>
      <w:r w:rsidR="005B6120">
        <w:rPr>
          <w:rFonts w:ascii="Times New Roman" w:eastAsia="Times New Roman" w:hAnsi="Times New Roman" w:cs="Times New Roman"/>
          <w:sz w:val="24"/>
          <w:szCs w:val="24"/>
        </w:rPr>
        <w:t>10,8%</w:t>
      </w:r>
      <w:r>
        <w:rPr>
          <w:rFonts w:ascii="Times New Roman" w:eastAsia="Times New Roman" w:hAnsi="Times New Roman" w:cs="Times New Roman"/>
          <w:sz w:val="24"/>
          <w:szCs w:val="24"/>
        </w:rPr>
        <w:t xml:space="preserve">  и на </w:t>
      </w:r>
      <w:r w:rsidR="00C07948" w:rsidRPr="00C07948">
        <w:rPr>
          <w:rFonts w:ascii="Times New Roman" w:eastAsia="Times New Roman" w:hAnsi="Times New Roman" w:cs="Times New Roman"/>
          <w:i/>
          <w:sz w:val="24"/>
          <w:szCs w:val="24"/>
        </w:rPr>
        <w:t>24,0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xml:space="preserve">, или  </w:t>
      </w:r>
      <w:r w:rsidR="00C07948">
        <w:rPr>
          <w:rFonts w:ascii="Times New Roman" w:eastAsia="Times New Roman" w:hAnsi="Times New Roman" w:cs="Times New Roman"/>
          <w:sz w:val="24"/>
          <w:szCs w:val="24"/>
        </w:rPr>
        <w:t xml:space="preserve">6,9% выше </w:t>
      </w:r>
      <w:r>
        <w:rPr>
          <w:rFonts w:ascii="Times New Roman" w:eastAsia="Times New Roman" w:hAnsi="Times New Roman" w:cs="Times New Roman"/>
          <w:sz w:val="24"/>
          <w:szCs w:val="24"/>
        </w:rPr>
        <w:t xml:space="preserve">  расходов за 202</w:t>
      </w:r>
      <w:r w:rsidR="005B612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w:t>
      </w:r>
      <w:r>
        <w:rPr>
          <w:rFonts w:ascii="Times New Roman" w:eastAsia="Times New Roman" w:hAnsi="Times New Roman" w:cs="Times New Roman"/>
          <w:i/>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разделу </w:t>
      </w:r>
      <w:r>
        <w:rPr>
          <w:rFonts w:ascii="Times New Roman" w:hAnsi="Times New Roman" w:cs="Times New Roman"/>
          <w:b/>
          <w:sz w:val="24"/>
          <w:szCs w:val="24"/>
        </w:rPr>
        <w:t>«</w:t>
      </w:r>
      <w:r>
        <w:rPr>
          <w:rFonts w:ascii="Times New Roman" w:hAnsi="Times New Roman" w:cs="Times New Roman"/>
          <w:i/>
          <w:sz w:val="24"/>
          <w:szCs w:val="24"/>
        </w:rPr>
        <w:t>Национальная оборона»</w:t>
      </w:r>
      <w:r>
        <w:rPr>
          <w:rFonts w:ascii="Times New Roman" w:hAnsi="Times New Roman" w:cs="Times New Roman"/>
          <w:sz w:val="24"/>
          <w:szCs w:val="24"/>
        </w:rPr>
        <w:t xml:space="preserve"> запланированы расходы на осуществление первичного воинского учета на территориях, где отсутствуют военные комиссариаты. Бюджетные ассигнования планируются в размере полученной субвенции, выделенной на эти цели. </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202</w:t>
      </w:r>
      <w:r w:rsidR="00C07948">
        <w:rPr>
          <w:rFonts w:ascii="Times New Roman" w:hAnsi="Times New Roman" w:cs="Times New Roman"/>
          <w:sz w:val="24"/>
          <w:szCs w:val="24"/>
        </w:rPr>
        <w:t>5</w:t>
      </w:r>
      <w:r>
        <w:rPr>
          <w:rFonts w:ascii="Times New Roman" w:hAnsi="Times New Roman" w:cs="Times New Roman"/>
          <w:sz w:val="24"/>
          <w:szCs w:val="24"/>
        </w:rPr>
        <w:t xml:space="preserve"> году планируются расходы в сумме </w:t>
      </w:r>
      <w:r w:rsidR="00C07948" w:rsidRPr="00C07948">
        <w:rPr>
          <w:rFonts w:ascii="Times New Roman" w:hAnsi="Times New Roman" w:cs="Times New Roman"/>
          <w:i/>
          <w:sz w:val="24"/>
          <w:szCs w:val="24"/>
        </w:rPr>
        <w:t>54,7</w:t>
      </w:r>
      <w:r>
        <w:rPr>
          <w:rFonts w:ascii="Times New Roman" w:hAnsi="Times New Roman" w:cs="Times New Roman"/>
          <w:i/>
          <w:sz w:val="24"/>
          <w:szCs w:val="24"/>
        </w:rPr>
        <w:t>тыс.рублей</w:t>
      </w:r>
      <w:r>
        <w:rPr>
          <w:rFonts w:ascii="Times New Roman" w:hAnsi="Times New Roman" w:cs="Times New Roman"/>
          <w:sz w:val="24"/>
          <w:szCs w:val="24"/>
        </w:rPr>
        <w:t xml:space="preserve">, которые предусматривается направить в объёме </w:t>
      </w:r>
      <w:r w:rsidR="00C07948" w:rsidRPr="00C07948">
        <w:rPr>
          <w:rFonts w:ascii="Times New Roman" w:hAnsi="Times New Roman" w:cs="Times New Roman"/>
          <w:i/>
          <w:sz w:val="24"/>
          <w:szCs w:val="24"/>
        </w:rPr>
        <w:t>49,4</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на оплату труда с начислениями и в сумме </w:t>
      </w:r>
      <w:r>
        <w:rPr>
          <w:rFonts w:ascii="Times New Roman" w:hAnsi="Times New Roman" w:cs="Times New Roman"/>
          <w:i/>
          <w:sz w:val="24"/>
          <w:szCs w:val="24"/>
        </w:rPr>
        <w:t>5,</w:t>
      </w:r>
      <w:r w:rsidR="00C07948">
        <w:rPr>
          <w:rFonts w:ascii="Times New Roman" w:hAnsi="Times New Roman" w:cs="Times New Roman"/>
          <w:i/>
          <w:sz w:val="24"/>
          <w:szCs w:val="24"/>
        </w:rPr>
        <w:t>3</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 на оплату прочих работ и услуг.</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Объём запланированных на 202</w:t>
      </w:r>
      <w:r w:rsidR="00C07948">
        <w:rPr>
          <w:rFonts w:ascii="Times New Roman" w:hAnsi="Times New Roman" w:cs="Times New Roman"/>
          <w:sz w:val="24"/>
          <w:szCs w:val="24"/>
        </w:rPr>
        <w:t>5</w:t>
      </w:r>
      <w:r>
        <w:rPr>
          <w:rFonts w:ascii="Times New Roman" w:hAnsi="Times New Roman" w:cs="Times New Roman"/>
          <w:sz w:val="24"/>
          <w:szCs w:val="24"/>
        </w:rPr>
        <w:t xml:space="preserve"> год расходов по разделу </w:t>
      </w:r>
      <w:r w:rsidR="00C07948">
        <w:rPr>
          <w:rFonts w:ascii="Times New Roman" w:hAnsi="Times New Roman" w:cs="Times New Roman"/>
          <w:sz w:val="24"/>
          <w:szCs w:val="24"/>
        </w:rPr>
        <w:t>выш</w:t>
      </w:r>
      <w:r>
        <w:rPr>
          <w:rFonts w:ascii="Times New Roman" w:hAnsi="Times New Roman" w:cs="Times New Roman"/>
          <w:sz w:val="24"/>
          <w:szCs w:val="24"/>
        </w:rPr>
        <w:t>е исполнения за 202</w:t>
      </w:r>
      <w:r w:rsidR="00C07948">
        <w:rPr>
          <w:rFonts w:ascii="Times New Roman" w:hAnsi="Times New Roman" w:cs="Times New Roman"/>
          <w:sz w:val="24"/>
          <w:szCs w:val="24"/>
        </w:rPr>
        <w:t>3</w:t>
      </w:r>
      <w:r>
        <w:rPr>
          <w:rFonts w:ascii="Times New Roman" w:hAnsi="Times New Roman" w:cs="Times New Roman"/>
          <w:sz w:val="24"/>
          <w:szCs w:val="24"/>
        </w:rPr>
        <w:t xml:space="preserve"> год на </w:t>
      </w:r>
      <w:r w:rsidR="00C07948" w:rsidRPr="00C07948">
        <w:rPr>
          <w:rFonts w:ascii="Times New Roman" w:hAnsi="Times New Roman" w:cs="Times New Roman"/>
          <w:i/>
          <w:sz w:val="24"/>
          <w:szCs w:val="24"/>
        </w:rPr>
        <w:t>18,6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C07948">
        <w:rPr>
          <w:rFonts w:ascii="Times New Roman" w:hAnsi="Times New Roman" w:cs="Times New Roman"/>
          <w:sz w:val="24"/>
          <w:szCs w:val="24"/>
        </w:rPr>
        <w:t>51,5</w:t>
      </w:r>
      <w:r>
        <w:rPr>
          <w:rFonts w:ascii="Times New Roman" w:hAnsi="Times New Roman" w:cs="Times New Roman"/>
          <w:sz w:val="24"/>
          <w:szCs w:val="24"/>
        </w:rPr>
        <w:t>% и выше ожидаемого исполнения за 202</w:t>
      </w:r>
      <w:r w:rsidR="00C07948">
        <w:rPr>
          <w:rFonts w:ascii="Times New Roman" w:hAnsi="Times New Roman" w:cs="Times New Roman"/>
          <w:sz w:val="24"/>
          <w:szCs w:val="24"/>
        </w:rPr>
        <w:t>4</w:t>
      </w:r>
      <w:r>
        <w:rPr>
          <w:rFonts w:ascii="Times New Roman" w:hAnsi="Times New Roman" w:cs="Times New Roman"/>
          <w:sz w:val="24"/>
          <w:szCs w:val="24"/>
        </w:rPr>
        <w:t xml:space="preserve"> год на </w:t>
      </w:r>
      <w:r w:rsidR="00C07948" w:rsidRPr="00C07948">
        <w:rPr>
          <w:rFonts w:ascii="Times New Roman" w:hAnsi="Times New Roman" w:cs="Times New Roman"/>
          <w:i/>
          <w:sz w:val="24"/>
          <w:szCs w:val="24"/>
        </w:rPr>
        <w:t>9,8</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или 2</w:t>
      </w:r>
      <w:r w:rsidR="00C07948">
        <w:rPr>
          <w:rFonts w:ascii="Times New Roman" w:hAnsi="Times New Roman" w:cs="Times New Roman"/>
          <w:sz w:val="24"/>
          <w:szCs w:val="24"/>
        </w:rPr>
        <w:t>1,8</w:t>
      </w:r>
      <w:r>
        <w:rPr>
          <w:rFonts w:ascii="Times New Roman" w:hAnsi="Times New Roman" w:cs="Times New Roman"/>
          <w:sz w:val="24"/>
          <w:szCs w:val="24"/>
        </w:rPr>
        <w:t xml:space="preserve">%. </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Удельный вес расходов на осуществление первичного воинского учета в структуре общих расходов  бюджета составляет 0,4 %.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BE24AD">
        <w:rPr>
          <w:rFonts w:ascii="Times New Roman" w:hAnsi="Times New Roman" w:cs="Times New Roman"/>
          <w:sz w:val="24"/>
          <w:szCs w:val="24"/>
        </w:rPr>
        <w:t>6</w:t>
      </w:r>
      <w:r>
        <w:rPr>
          <w:rFonts w:ascii="Times New Roman" w:hAnsi="Times New Roman" w:cs="Times New Roman"/>
          <w:sz w:val="24"/>
          <w:szCs w:val="24"/>
        </w:rPr>
        <w:t xml:space="preserve"> - 202</w:t>
      </w:r>
      <w:r w:rsidR="00BE24AD">
        <w:rPr>
          <w:rFonts w:ascii="Times New Roman" w:hAnsi="Times New Roman" w:cs="Times New Roman"/>
          <w:sz w:val="24"/>
          <w:szCs w:val="24"/>
        </w:rPr>
        <w:t>7</w:t>
      </w:r>
      <w:r>
        <w:rPr>
          <w:rFonts w:ascii="Times New Roman" w:hAnsi="Times New Roman" w:cs="Times New Roman"/>
          <w:sz w:val="24"/>
          <w:szCs w:val="24"/>
        </w:rPr>
        <w:t xml:space="preserve"> гг. планируются  расходы  в размере </w:t>
      </w:r>
      <w:r w:rsidR="00BE24AD" w:rsidRPr="00BE24AD">
        <w:rPr>
          <w:rFonts w:ascii="Times New Roman" w:hAnsi="Times New Roman" w:cs="Times New Roman"/>
          <w:i/>
          <w:sz w:val="24"/>
          <w:szCs w:val="24"/>
        </w:rPr>
        <w:t>59,8</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и</w:t>
      </w:r>
      <w:r>
        <w:rPr>
          <w:rFonts w:ascii="Times New Roman" w:hAnsi="Times New Roman" w:cs="Times New Roman"/>
          <w:i/>
          <w:sz w:val="24"/>
          <w:szCs w:val="24"/>
        </w:rPr>
        <w:t xml:space="preserve"> </w:t>
      </w:r>
      <w:r w:rsidR="00BE24AD">
        <w:rPr>
          <w:rFonts w:ascii="Times New Roman" w:hAnsi="Times New Roman" w:cs="Times New Roman"/>
          <w:i/>
          <w:sz w:val="24"/>
          <w:szCs w:val="24"/>
        </w:rPr>
        <w:t>61,9</w:t>
      </w:r>
      <w:r>
        <w:rPr>
          <w:rFonts w:ascii="Times New Roman" w:hAnsi="Times New Roman" w:cs="Times New Roman"/>
          <w:i/>
          <w:sz w:val="24"/>
          <w:szCs w:val="24"/>
        </w:rPr>
        <w:t xml:space="preserve"> тыс.рублей </w:t>
      </w:r>
      <w:r>
        <w:rPr>
          <w:rFonts w:ascii="Times New Roman" w:hAnsi="Times New Roman" w:cs="Times New Roman"/>
          <w:sz w:val="24"/>
          <w:szCs w:val="24"/>
        </w:rPr>
        <w:t>соответственно</w:t>
      </w:r>
      <w:r>
        <w:rPr>
          <w:rFonts w:ascii="Times New Roman" w:hAnsi="Times New Roman" w:cs="Times New Roman"/>
          <w:i/>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eastAsia="Times New Roman" w:hAnsi="Times New Roman" w:cs="Times New Roman"/>
          <w:sz w:val="24"/>
          <w:szCs w:val="24"/>
        </w:rPr>
        <w:t xml:space="preserve">о разделу </w:t>
      </w:r>
      <w:r>
        <w:rPr>
          <w:rFonts w:ascii="Times New Roman" w:hAnsi="Times New Roman" w:cs="Times New Roman"/>
          <w:i/>
          <w:sz w:val="24"/>
          <w:szCs w:val="24"/>
        </w:rPr>
        <w:t>«Национальная безопасность и правоохранительная деятельность</w:t>
      </w:r>
      <w:r>
        <w:rPr>
          <w:rFonts w:ascii="Times New Roman" w:hAnsi="Times New Roman" w:cs="Times New Roman"/>
          <w:sz w:val="24"/>
          <w:szCs w:val="24"/>
        </w:rPr>
        <w:t>» в проекте бюджета на 202</w:t>
      </w:r>
      <w:r w:rsidR="00BE24AD">
        <w:rPr>
          <w:rFonts w:ascii="Times New Roman" w:hAnsi="Times New Roman" w:cs="Times New Roman"/>
          <w:sz w:val="24"/>
          <w:szCs w:val="24"/>
        </w:rPr>
        <w:t>5</w:t>
      </w:r>
      <w:r>
        <w:rPr>
          <w:rFonts w:ascii="Times New Roman" w:hAnsi="Times New Roman" w:cs="Times New Roman"/>
          <w:sz w:val="24"/>
          <w:szCs w:val="24"/>
        </w:rPr>
        <w:t xml:space="preserve"> год планируются бюджетные ассигнования на реализацию мероприятий муниципальной программы «Безопасность жизнедеятельности на территории сельского поселения «Село Букань»  в размере  </w:t>
      </w:r>
      <w:r w:rsidR="00BE24AD" w:rsidRPr="00D132D7">
        <w:rPr>
          <w:rFonts w:ascii="Times New Roman" w:hAnsi="Times New Roman" w:cs="Times New Roman"/>
          <w:i/>
          <w:sz w:val="24"/>
          <w:szCs w:val="24"/>
        </w:rPr>
        <w:t>750</w:t>
      </w:r>
      <w:r>
        <w:rPr>
          <w:rFonts w:ascii="Times New Roman" w:hAnsi="Times New Roman" w:cs="Times New Roman"/>
          <w:i/>
          <w:sz w:val="24"/>
          <w:szCs w:val="24"/>
        </w:rPr>
        <w:t xml:space="preserve">,0 тыс. рублей, </w:t>
      </w:r>
      <w:r>
        <w:rPr>
          <w:rFonts w:ascii="Times New Roman" w:hAnsi="Times New Roman" w:cs="Times New Roman"/>
          <w:sz w:val="24"/>
          <w:szCs w:val="24"/>
        </w:rPr>
        <w:t>из них на:</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опахивание населённых пунктов минерализованной полосой в размере </w:t>
      </w:r>
      <w:r w:rsidR="00D132D7" w:rsidRPr="00D132D7">
        <w:rPr>
          <w:rFonts w:ascii="Times New Roman" w:hAnsi="Times New Roman" w:cs="Times New Roman"/>
          <w:i/>
          <w:sz w:val="24"/>
          <w:szCs w:val="24"/>
        </w:rPr>
        <w:t>300</w:t>
      </w:r>
      <w:r w:rsidRPr="00D132D7">
        <w:rPr>
          <w:rFonts w:ascii="Times New Roman" w:hAnsi="Times New Roman" w:cs="Times New Roman"/>
          <w:i/>
          <w:sz w:val="24"/>
          <w:szCs w:val="24"/>
        </w:rPr>
        <w:t>,0</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предупреждение и ликвидацию пожаров в размере </w:t>
      </w:r>
      <w:r w:rsidR="00D132D7" w:rsidRPr="00D132D7">
        <w:rPr>
          <w:rFonts w:ascii="Times New Roman" w:hAnsi="Times New Roman" w:cs="Times New Roman"/>
          <w:i/>
          <w:sz w:val="24"/>
          <w:szCs w:val="24"/>
        </w:rPr>
        <w:t>45</w:t>
      </w:r>
      <w:r w:rsidRPr="00D132D7">
        <w:rPr>
          <w:rFonts w:ascii="Times New Roman" w:hAnsi="Times New Roman" w:cs="Times New Roman"/>
          <w:i/>
          <w:sz w:val="24"/>
          <w:szCs w:val="24"/>
        </w:rPr>
        <w:t>0,</w:t>
      </w:r>
      <w:r>
        <w:rPr>
          <w:rFonts w:ascii="Times New Roman" w:hAnsi="Times New Roman" w:cs="Times New Roman"/>
          <w:i/>
          <w:sz w:val="24"/>
          <w:szCs w:val="24"/>
        </w:rPr>
        <w:t>0 тыс. рублей.</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по разделу на 202</w:t>
      </w:r>
      <w:r w:rsidR="006A22F4">
        <w:rPr>
          <w:rFonts w:ascii="Times New Roman" w:hAnsi="Times New Roman" w:cs="Times New Roman"/>
          <w:sz w:val="24"/>
          <w:szCs w:val="24"/>
        </w:rPr>
        <w:t>5</w:t>
      </w:r>
      <w:r>
        <w:rPr>
          <w:rFonts w:ascii="Times New Roman" w:hAnsi="Times New Roman" w:cs="Times New Roman"/>
          <w:sz w:val="24"/>
          <w:szCs w:val="24"/>
        </w:rPr>
        <w:t xml:space="preserve"> год запланированы с увеличением на </w:t>
      </w:r>
      <w:r w:rsidR="006A22F4" w:rsidRPr="006A22F4">
        <w:rPr>
          <w:rFonts w:ascii="Times New Roman" w:hAnsi="Times New Roman" w:cs="Times New Roman"/>
          <w:i/>
          <w:sz w:val="24"/>
          <w:szCs w:val="24"/>
        </w:rPr>
        <w:t>266,5</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или </w:t>
      </w:r>
      <w:r w:rsidR="006A22F4">
        <w:rPr>
          <w:rFonts w:ascii="Times New Roman" w:hAnsi="Times New Roman" w:cs="Times New Roman"/>
          <w:sz w:val="24"/>
          <w:szCs w:val="24"/>
        </w:rPr>
        <w:t>55,1</w:t>
      </w:r>
      <w:r>
        <w:rPr>
          <w:rFonts w:ascii="Times New Roman" w:hAnsi="Times New Roman" w:cs="Times New Roman"/>
          <w:sz w:val="24"/>
          <w:szCs w:val="24"/>
        </w:rPr>
        <w:t>% к исполнению за 202</w:t>
      </w:r>
      <w:r w:rsidR="006A22F4">
        <w:rPr>
          <w:rFonts w:ascii="Times New Roman" w:hAnsi="Times New Roman" w:cs="Times New Roman"/>
          <w:sz w:val="24"/>
          <w:szCs w:val="24"/>
        </w:rPr>
        <w:t>3</w:t>
      </w:r>
      <w:r>
        <w:rPr>
          <w:rFonts w:ascii="Times New Roman" w:hAnsi="Times New Roman" w:cs="Times New Roman"/>
          <w:sz w:val="24"/>
          <w:szCs w:val="24"/>
        </w:rPr>
        <w:t xml:space="preserve"> год и </w:t>
      </w:r>
      <w:r w:rsidR="006A22F4">
        <w:rPr>
          <w:rFonts w:ascii="Times New Roman" w:hAnsi="Times New Roman" w:cs="Times New Roman"/>
          <w:sz w:val="24"/>
          <w:szCs w:val="24"/>
        </w:rPr>
        <w:t>выше</w:t>
      </w:r>
      <w:r>
        <w:rPr>
          <w:rFonts w:ascii="Times New Roman" w:hAnsi="Times New Roman" w:cs="Times New Roman"/>
          <w:sz w:val="24"/>
          <w:szCs w:val="24"/>
        </w:rPr>
        <w:t xml:space="preserve"> ожидаемо</w:t>
      </w:r>
      <w:r w:rsidR="006A22F4">
        <w:rPr>
          <w:rFonts w:ascii="Times New Roman" w:hAnsi="Times New Roman" w:cs="Times New Roman"/>
          <w:sz w:val="24"/>
          <w:szCs w:val="24"/>
        </w:rPr>
        <w:t xml:space="preserve">го </w:t>
      </w:r>
      <w:r>
        <w:rPr>
          <w:rFonts w:ascii="Times New Roman" w:hAnsi="Times New Roman" w:cs="Times New Roman"/>
          <w:sz w:val="24"/>
          <w:szCs w:val="24"/>
        </w:rPr>
        <w:t xml:space="preserve"> исполнени</w:t>
      </w:r>
      <w:r w:rsidR="006A22F4">
        <w:rPr>
          <w:rFonts w:ascii="Times New Roman" w:hAnsi="Times New Roman" w:cs="Times New Roman"/>
          <w:sz w:val="24"/>
          <w:szCs w:val="24"/>
        </w:rPr>
        <w:t>я</w:t>
      </w:r>
      <w:r>
        <w:rPr>
          <w:rFonts w:ascii="Times New Roman" w:hAnsi="Times New Roman" w:cs="Times New Roman"/>
          <w:sz w:val="24"/>
          <w:szCs w:val="24"/>
        </w:rPr>
        <w:t xml:space="preserve"> за 202</w:t>
      </w:r>
      <w:r w:rsidR="006A22F4">
        <w:rPr>
          <w:rFonts w:ascii="Times New Roman" w:hAnsi="Times New Roman" w:cs="Times New Roman"/>
          <w:sz w:val="24"/>
          <w:szCs w:val="24"/>
        </w:rPr>
        <w:t xml:space="preserve">4 </w:t>
      </w:r>
      <w:r>
        <w:rPr>
          <w:rFonts w:ascii="Times New Roman" w:hAnsi="Times New Roman" w:cs="Times New Roman"/>
          <w:sz w:val="24"/>
          <w:szCs w:val="24"/>
        </w:rPr>
        <w:t xml:space="preserve"> год</w:t>
      </w:r>
      <w:r w:rsidR="006A22F4" w:rsidRPr="006A22F4">
        <w:rPr>
          <w:rFonts w:ascii="Times New Roman" w:hAnsi="Times New Roman" w:cs="Times New Roman"/>
          <w:sz w:val="24"/>
          <w:szCs w:val="24"/>
        </w:rPr>
        <w:t xml:space="preserve"> </w:t>
      </w:r>
      <w:r w:rsidR="006A22F4">
        <w:rPr>
          <w:rFonts w:ascii="Times New Roman" w:hAnsi="Times New Roman" w:cs="Times New Roman"/>
          <w:sz w:val="24"/>
          <w:szCs w:val="24"/>
        </w:rPr>
        <w:t xml:space="preserve">на </w:t>
      </w:r>
      <w:r w:rsidR="006A22F4" w:rsidRPr="006A22F4">
        <w:rPr>
          <w:rFonts w:ascii="Times New Roman" w:hAnsi="Times New Roman" w:cs="Times New Roman"/>
          <w:i/>
          <w:sz w:val="24"/>
          <w:szCs w:val="24"/>
        </w:rPr>
        <w:t>138,9 тыс.рублей</w:t>
      </w:r>
      <w:r w:rsidR="006A22F4">
        <w:rPr>
          <w:rFonts w:ascii="Times New Roman" w:hAnsi="Times New Roman" w:cs="Times New Roman"/>
          <w:sz w:val="24"/>
          <w:szCs w:val="24"/>
        </w:rPr>
        <w:t>, или 22,7%</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E56754">
        <w:rPr>
          <w:rFonts w:ascii="Times New Roman" w:hAnsi="Times New Roman" w:cs="Times New Roman"/>
          <w:sz w:val="24"/>
          <w:szCs w:val="24"/>
        </w:rPr>
        <w:t>6</w:t>
      </w:r>
      <w:r>
        <w:rPr>
          <w:rFonts w:ascii="Times New Roman" w:hAnsi="Times New Roman" w:cs="Times New Roman"/>
          <w:sz w:val="24"/>
          <w:szCs w:val="24"/>
        </w:rPr>
        <w:t xml:space="preserve"> и 202</w:t>
      </w:r>
      <w:r w:rsidR="00E56754">
        <w:rPr>
          <w:rFonts w:ascii="Times New Roman" w:hAnsi="Times New Roman" w:cs="Times New Roman"/>
          <w:sz w:val="24"/>
          <w:szCs w:val="24"/>
        </w:rPr>
        <w:t>7</w:t>
      </w:r>
      <w:r>
        <w:rPr>
          <w:rFonts w:ascii="Times New Roman" w:hAnsi="Times New Roman" w:cs="Times New Roman"/>
          <w:sz w:val="24"/>
          <w:szCs w:val="24"/>
        </w:rPr>
        <w:t xml:space="preserve"> годов планируются  расходы  в размере </w:t>
      </w:r>
      <w:r w:rsidR="00E56754" w:rsidRPr="00E56754">
        <w:rPr>
          <w:rFonts w:ascii="Times New Roman" w:hAnsi="Times New Roman" w:cs="Times New Roman"/>
          <w:i/>
          <w:sz w:val="24"/>
          <w:szCs w:val="24"/>
        </w:rPr>
        <w:t>579,4</w:t>
      </w:r>
      <w:r>
        <w:rPr>
          <w:rFonts w:ascii="Times New Roman" w:hAnsi="Times New Roman" w:cs="Times New Roman"/>
          <w:i/>
          <w:sz w:val="24"/>
          <w:szCs w:val="24"/>
        </w:rPr>
        <w:t xml:space="preserve"> тыс.рублей</w:t>
      </w:r>
      <w:r w:rsidR="00E56754">
        <w:rPr>
          <w:rFonts w:ascii="Times New Roman" w:hAnsi="Times New Roman" w:cs="Times New Roman"/>
          <w:i/>
          <w:sz w:val="24"/>
          <w:szCs w:val="24"/>
        </w:rPr>
        <w:t xml:space="preserve"> </w:t>
      </w:r>
      <w:r w:rsidR="00E56754" w:rsidRPr="00E56754">
        <w:rPr>
          <w:rFonts w:ascii="Times New Roman" w:hAnsi="Times New Roman" w:cs="Times New Roman"/>
          <w:sz w:val="24"/>
          <w:szCs w:val="24"/>
        </w:rPr>
        <w:t>и в размере</w:t>
      </w:r>
      <w:r w:rsidR="00E56754">
        <w:rPr>
          <w:rFonts w:ascii="Times New Roman" w:hAnsi="Times New Roman" w:cs="Times New Roman"/>
          <w:i/>
          <w:sz w:val="24"/>
          <w:szCs w:val="24"/>
        </w:rPr>
        <w:t xml:space="preserve"> 549,4 тыс.рублей </w:t>
      </w:r>
      <w:r w:rsidR="00E56754" w:rsidRPr="00E56754">
        <w:rPr>
          <w:rFonts w:ascii="Times New Roman" w:hAnsi="Times New Roman" w:cs="Times New Roman"/>
          <w:sz w:val="24"/>
          <w:szCs w:val="24"/>
        </w:rPr>
        <w:t>соответственно</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В проекте бюджета</w:t>
      </w:r>
      <w:r>
        <w:rPr>
          <w:rFonts w:ascii="Times New Roman" w:hAnsi="Times New Roman" w:cs="Times New Roman"/>
          <w:sz w:val="24"/>
          <w:szCs w:val="24"/>
        </w:rPr>
        <w:t xml:space="preserve"> на 202</w:t>
      </w:r>
      <w:r w:rsidR="00E56754">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E56754">
        <w:rPr>
          <w:rFonts w:ascii="Times New Roman" w:hAnsi="Times New Roman" w:cs="Times New Roman"/>
          <w:sz w:val="24"/>
          <w:szCs w:val="24"/>
        </w:rPr>
        <w:t>6</w:t>
      </w:r>
      <w:r>
        <w:rPr>
          <w:rFonts w:ascii="Times New Roman" w:hAnsi="Times New Roman" w:cs="Times New Roman"/>
          <w:sz w:val="24"/>
          <w:szCs w:val="24"/>
        </w:rPr>
        <w:t>-202</w:t>
      </w:r>
      <w:r w:rsidR="00E56754">
        <w:rPr>
          <w:rFonts w:ascii="Times New Roman" w:hAnsi="Times New Roman" w:cs="Times New Roman"/>
          <w:sz w:val="24"/>
          <w:szCs w:val="24"/>
        </w:rPr>
        <w:t>7</w:t>
      </w:r>
      <w:r>
        <w:rPr>
          <w:rFonts w:ascii="Times New Roman" w:hAnsi="Times New Roman" w:cs="Times New Roman"/>
          <w:sz w:val="24"/>
          <w:szCs w:val="24"/>
        </w:rPr>
        <w:t xml:space="preserve">гг. бюджетные ассигнования по разделу  </w:t>
      </w:r>
      <w:r>
        <w:rPr>
          <w:rFonts w:ascii="Times New Roman" w:hAnsi="Times New Roman" w:cs="Times New Roman"/>
          <w:b/>
          <w:sz w:val="24"/>
          <w:szCs w:val="24"/>
        </w:rPr>
        <w:t>«</w:t>
      </w:r>
      <w:r>
        <w:rPr>
          <w:rFonts w:ascii="Times New Roman" w:hAnsi="Times New Roman" w:cs="Times New Roman"/>
          <w:i/>
          <w:sz w:val="24"/>
          <w:szCs w:val="24"/>
        </w:rPr>
        <w:t>Национальная экономика</w:t>
      </w:r>
      <w:r>
        <w:rPr>
          <w:rFonts w:ascii="Times New Roman" w:hAnsi="Times New Roman" w:cs="Times New Roman"/>
          <w:b/>
          <w:sz w:val="24"/>
          <w:szCs w:val="24"/>
        </w:rPr>
        <w:t>»</w:t>
      </w:r>
      <w:r>
        <w:rPr>
          <w:rFonts w:ascii="Times New Roman" w:hAnsi="Times New Roman" w:cs="Times New Roman"/>
          <w:sz w:val="24"/>
          <w:szCs w:val="24"/>
        </w:rPr>
        <w:t xml:space="preserve"> не предусмотрены. </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5062F">
        <w:rPr>
          <w:rFonts w:ascii="Times New Roman" w:hAnsi="Times New Roman" w:cs="Times New Roman"/>
          <w:sz w:val="24"/>
          <w:szCs w:val="24"/>
        </w:rPr>
        <w:t xml:space="preserve">      </w:t>
      </w:r>
      <w:r>
        <w:rPr>
          <w:rFonts w:ascii="Times New Roman" w:hAnsi="Times New Roman" w:cs="Times New Roman"/>
          <w:sz w:val="24"/>
          <w:szCs w:val="24"/>
        </w:rPr>
        <w:t>Исполнение расходов за 202</w:t>
      </w:r>
      <w:r w:rsidR="00E56754">
        <w:rPr>
          <w:rFonts w:ascii="Times New Roman" w:hAnsi="Times New Roman" w:cs="Times New Roman"/>
          <w:sz w:val="24"/>
          <w:szCs w:val="24"/>
        </w:rPr>
        <w:t>3</w:t>
      </w:r>
      <w:r>
        <w:rPr>
          <w:rFonts w:ascii="Times New Roman" w:hAnsi="Times New Roman" w:cs="Times New Roman"/>
          <w:sz w:val="24"/>
          <w:szCs w:val="24"/>
        </w:rPr>
        <w:t xml:space="preserve"> год по разделу составило в сумме </w:t>
      </w:r>
      <w:r>
        <w:rPr>
          <w:rFonts w:ascii="Times New Roman" w:hAnsi="Times New Roman" w:cs="Times New Roman"/>
          <w:i/>
          <w:sz w:val="24"/>
          <w:szCs w:val="24"/>
        </w:rPr>
        <w:t>1</w:t>
      </w:r>
      <w:r w:rsidR="00E56754">
        <w:rPr>
          <w:rFonts w:ascii="Times New Roman" w:hAnsi="Times New Roman" w:cs="Times New Roman"/>
          <w:i/>
          <w:sz w:val="24"/>
          <w:szCs w:val="24"/>
        </w:rPr>
        <w:t>502,3</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За 202</w:t>
      </w:r>
      <w:r w:rsidR="00E56754">
        <w:rPr>
          <w:rFonts w:ascii="Times New Roman" w:hAnsi="Times New Roman" w:cs="Times New Roman"/>
          <w:sz w:val="24"/>
          <w:szCs w:val="24"/>
        </w:rPr>
        <w:t>4</w:t>
      </w:r>
      <w:r>
        <w:rPr>
          <w:rFonts w:ascii="Times New Roman" w:hAnsi="Times New Roman" w:cs="Times New Roman"/>
          <w:sz w:val="24"/>
          <w:szCs w:val="24"/>
        </w:rPr>
        <w:t xml:space="preserve"> год  расходы по данному разделу ожидаются  в сумме </w:t>
      </w:r>
      <w:r w:rsidR="00E56754" w:rsidRPr="00E56754">
        <w:rPr>
          <w:rFonts w:ascii="Times New Roman" w:hAnsi="Times New Roman" w:cs="Times New Roman"/>
          <w:i/>
          <w:sz w:val="24"/>
          <w:szCs w:val="24"/>
        </w:rPr>
        <w:t>2</w:t>
      </w:r>
      <w:r w:rsidR="0075062F">
        <w:rPr>
          <w:rFonts w:ascii="Times New Roman" w:hAnsi="Times New Roman" w:cs="Times New Roman"/>
          <w:i/>
          <w:sz w:val="24"/>
          <w:szCs w:val="24"/>
        </w:rPr>
        <w:t xml:space="preserve"> </w:t>
      </w:r>
      <w:r w:rsidR="00E56754" w:rsidRPr="00E56754">
        <w:rPr>
          <w:rFonts w:ascii="Times New Roman" w:hAnsi="Times New Roman" w:cs="Times New Roman"/>
          <w:i/>
          <w:sz w:val="24"/>
          <w:szCs w:val="24"/>
        </w:rPr>
        <w:t>072,5</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что на </w:t>
      </w:r>
      <w:r>
        <w:rPr>
          <w:rFonts w:ascii="Times New Roman" w:hAnsi="Times New Roman" w:cs="Times New Roman"/>
          <w:i/>
          <w:sz w:val="24"/>
          <w:szCs w:val="24"/>
        </w:rPr>
        <w:t xml:space="preserve"> </w:t>
      </w:r>
      <w:r w:rsidR="00E56754">
        <w:rPr>
          <w:rFonts w:ascii="Times New Roman" w:hAnsi="Times New Roman" w:cs="Times New Roman"/>
          <w:i/>
          <w:sz w:val="24"/>
          <w:szCs w:val="24"/>
        </w:rPr>
        <w:t>570,2</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E56754">
        <w:rPr>
          <w:rFonts w:ascii="Times New Roman" w:hAnsi="Times New Roman" w:cs="Times New Roman"/>
          <w:sz w:val="24"/>
          <w:szCs w:val="24"/>
        </w:rPr>
        <w:t>38,0</w:t>
      </w:r>
      <w:r>
        <w:rPr>
          <w:rFonts w:ascii="Times New Roman" w:hAnsi="Times New Roman" w:cs="Times New Roman"/>
          <w:sz w:val="24"/>
          <w:szCs w:val="24"/>
        </w:rPr>
        <w:t>% выше исполнения за 202</w:t>
      </w:r>
      <w:r w:rsidR="00E56754">
        <w:rPr>
          <w:rFonts w:ascii="Times New Roman" w:hAnsi="Times New Roman" w:cs="Times New Roman"/>
          <w:sz w:val="24"/>
          <w:szCs w:val="24"/>
        </w:rPr>
        <w:t>3</w:t>
      </w:r>
      <w:r>
        <w:rPr>
          <w:rFonts w:ascii="Times New Roman" w:hAnsi="Times New Roman" w:cs="Times New Roman"/>
          <w:sz w:val="24"/>
          <w:szCs w:val="24"/>
        </w:rPr>
        <w:t xml:space="preserve"> год.</w:t>
      </w:r>
    </w:p>
    <w:p w:rsidR="00350B49" w:rsidRDefault="00350B49" w:rsidP="00350B49">
      <w:pPr>
        <w:spacing w:after="0" w:line="240" w:lineRule="atLeast"/>
        <w:ind w:firstLine="567"/>
        <w:contextualSpacing/>
        <w:jc w:val="both"/>
        <w:rPr>
          <w:rFonts w:ascii="Times New Roman" w:eastAsia="Times New Roman" w:hAnsi="Times New Roman" w:cs="Times New Roman"/>
          <w:iCs/>
          <w:sz w:val="24"/>
          <w:szCs w:val="24"/>
        </w:rPr>
      </w:pPr>
      <w:r>
        <w:rPr>
          <w:rFonts w:ascii="Times New Roman" w:hAnsi="Times New Roman" w:cs="Times New Roman"/>
          <w:sz w:val="24"/>
          <w:szCs w:val="24"/>
        </w:rPr>
        <w:t>П</w:t>
      </w:r>
      <w:r>
        <w:rPr>
          <w:rFonts w:ascii="Times New Roman" w:eastAsia="Times New Roman" w:hAnsi="Times New Roman" w:cs="Times New Roman"/>
          <w:iCs/>
          <w:sz w:val="24"/>
          <w:szCs w:val="24"/>
        </w:rPr>
        <w:t xml:space="preserve">о разделу </w:t>
      </w:r>
      <w:r>
        <w:rPr>
          <w:rFonts w:ascii="Times New Roman" w:eastAsia="Times New Roman" w:hAnsi="Times New Roman" w:cs="Times New Roman"/>
          <w:i/>
          <w:iCs/>
          <w:sz w:val="24"/>
          <w:szCs w:val="24"/>
        </w:rPr>
        <w:t>«Жилищно-коммунальное хозяйство»</w:t>
      </w:r>
      <w:r>
        <w:rPr>
          <w:rFonts w:ascii="Times New Roman" w:eastAsia="Times New Roman" w:hAnsi="Times New Roman" w:cs="Times New Roman"/>
          <w:iCs/>
          <w:sz w:val="24"/>
          <w:szCs w:val="24"/>
        </w:rPr>
        <w:t xml:space="preserve"> бюджетные ассигнования на 202</w:t>
      </w:r>
      <w:r w:rsidR="00E56754">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 xml:space="preserve"> год планируются в сумме </w:t>
      </w:r>
      <w:r w:rsidR="00E56754" w:rsidRPr="00E56754">
        <w:rPr>
          <w:rFonts w:ascii="Times New Roman" w:eastAsia="Times New Roman" w:hAnsi="Times New Roman" w:cs="Times New Roman"/>
          <w:i/>
          <w:iCs/>
          <w:sz w:val="24"/>
          <w:szCs w:val="24"/>
        </w:rPr>
        <w:t>3</w:t>
      </w:r>
      <w:r w:rsidR="0075062F">
        <w:rPr>
          <w:rFonts w:ascii="Times New Roman" w:eastAsia="Times New Roman" w:hAnsi="Times New Roman" w:cs="Times New Roman"/>
          <w:i/>
          <w:iCs/>
          <w:sz w:val="24"/>
          <w:szCs w:val="24"/>
        </w:rPr>
        <w:t xml:space="preserve"> </w:t>
      </w:r>
      <w:r w:rsidR="00E56754" w:rsidRPr="00E56754">
        <w:rPr>
          <w:rFonts w:ascii="Times New Roman" w:eastAsia="Times New Roman" w:hAnsi="Times New Roman" w:cs="Times New Roman"/>
          <w:i/>
          <w:iCs/>
          <w:sz w:val="24"/>
          <w:szCs w:val="24"/>
        </w:rPr>
        <w:t>140,8</w:t>
      </w:r>
      <w:r>
        <w:rPr>
          <w:rFonts w:ascii="Times New Roman" w:eastAsia="Times New Roman" w:hAnsi="Times New Roman" w:cs="Times New Roman"/>
          <w:i/>
          <w:iCs/>
          <w:sz w:val="24"/>
          <w:szCs w:val="24"/>
        </w:rPr>
        <w:t xml:space="preserve"> тыс.рублей</w:t>
      </w:r>
      <w:r>
        <w:rPr>
          <w:rFonts w:ascii="Times New Roman" w:eastAsia="Times New Roman" w:hAnsi="Times New Roman" w:cs="Times New Roman"/>
          <w:iCs/>
          <w:sz w:val="24"/>
          <w:szCs w:val="24"/>
        </w:rPr>
        <w:t xml:space="preserve">, что на </w:t>
      </w:r>
      <w:r w:rsidR="00E56754" w:rsidRPr="00E56754">
        <w:rPr>
          <w:rFonts w:ascii="Times New Roman" w:eastAsia="Times New Roman" w:hAnsi="Times New Roman" w:cs="Times New Roman"/>
          <w:i/>
          <w:iCs/>
          <w:sz w:val="24"/>
          <w:szCs w:val="24"/>
        </w:rPr>
        <w:t>235,7</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тыс.рублей,</w:t>
      </w:r>
      <w:r>
        <w:rPr>
          <w:rFonts w:ascii="Times New Roman" w:eastAsia="Times New Roman" w:hAnsi="Times New Roman" w:cs="Times New Roman"/>
          <w:iCs/>
          <w:sz w:val="24"/>
          <w:szCs w:val="24"/>
        </w:rPr>
        <w:t xml:space="preserve"> или </w:t>
      </w:r>
      <w:r w:rsidR="00E56754">
        <w:rPr>
          <w:rFonts w:ascii="Times New Roman" w:eastAsia="Times New Roman" w:hAnsi="Times New Roman" w:cs="Times New Roman"/>
          <w:iCs/>
          <w:sz w:val="24"/>
          <w:szCs w:val="24"/>
        </w:rPr>
        <w:t>7,5%</w:t>
      </w:r>
      <w:r>
        <w:rPr>
          <w:rFonts w:ascii="Times New Roman" w:eastAsia="Times New Roman" w:hAnsi="Times New Roman" w:cs="Times New Roman"/>
          <w:iCs/>
          <w:sz w:val="24"/>
          <w:szCs w:val="24"/>
        </w:rPr>
        <w:t xml:space="preserve"> ниже расходов за 202</w:t>
      </w:r>
      <w:r w:rsidR="00E56754">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год и на </w:t>
      </w:r>
      <w:r w:rsidR="00E56754" w:rsidRPr="00E56754">
        <w:rPr>
          <w:rFonts w:ascii="Times New Roman" w:eastAsia="Times New Roman" w:hAnsi="Times New Roman" w:cs="Times New Roman"/>
          <w:i/>
          <w:iCs/>
          <w:sz w:val="24"/>
          <w:szCs w:val="24"/>
        </w:rPr>
        <w:t>1</w:t>
      </w:r>
      <w:r w:rsidR="0075062F">
        <w:rPr>
          <w:rFonts w:ascii="Times New Roman" w:eastAsia="Times New Roman" w:hAnsi="Times New Roman" w:cs="Times New Roman"/>
          <w:i/>
          <w:iCs/>
          <w:sz w:val="24"/>
          <w:szCs w:val="24"/>
        </w:rPr>
        <w:t xml:space="preserve"> </w:t>
      </w:r>
      <w:r w:rsidR="00E56754" w:rsidRPr="00E56754">
        <w:rPr>
          <w:rFonts w:ascii="Times New Roman" w:eastAsia="Times New Roman" w:hAnsi="Times New Roman" w:cs="Times New Roman"/>
          <w:i/>
          <w:iCs/>
          <w:sz w:val="24"/>
          <w:szCs w:val="24"/>
        </w:rPr>
        <w:t>447,5</w:t>
      </w:r>
      <w:r>
        <w:rPr>
          <w:rFonts w:ascii="Times New Roman" w:eastAsia="Times New Roman" w:hAnsi="Times New Roman" w:cs="Times New Roman"/>
          <w:i/>
          <w:iCs/>
          <w:sz w:val="24"/>
          <w:szCs w:val="24"/>
        </w:rPr>
        <w:t xml:space="preserve"> тыс.рублей</w:t>
      </w:r>
      <w:r>
        <w:rPr>
          <w:rFonts w:ascii="Times New Roman" w:eastAsia="Times New Roman" w:hAnsi="Times New Roman" w:cs="Times New Roman"/>
          <w:iCs/>
          <w:sz w:val="24"/>
          <w:szCs w:val="24"/>
        </w:rPr>
        <w:t xml:space="preserve">, или </w:t>
      </w:r>
      <w:r w:rsidR="00E56754">
        <w:rPr>
          <w:rFonts w:ascii="Times New Roman" w:eastAsia="Times New Roman" w:hAnsi="Times New Roman" w:cs="Times New Roman"/>
          <w:iCs/>
          <w:sz w:val="24"/>
          <w:szCs w:val="24"/>
        </w:rPr>
        <w:t xml:space="preserve">на 46,1% </w:t>
      </w:r>
      <w:r>
        <w:rPr>
          <w:rFonts w:ascii="Times New Roman" w:eastAsia="Times New Roman" w:hAnsi="Times New Roman" w:cs="Times New Roman"/>
          <w:iCs/>
          <w:sz w:val="24"/>
          <w:szCs w:val="24"/>
        </w:rPr>
        <w:t xml:space="preserve"> ниже ожидаемых расходов за 202</w:t>
      </w:r>
      <w:r w:rsidR="00E56754">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год.</w:t>
      </w:r>
    </w:p>
    <w:p w:rsidR="00B32946" w:rsidRDefault="00350B49" w:rsidP="00350B49">
      <w:pPr>
        <w:spacing w:after="0" w:line="240" w:lineRule="atLeast"/>
        <w:ind w:firstLine="567"/>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Расходы по подразделу «Благоустройство»</w:t>
      </w:r>
      <w:r w:rsidR="00DB2B04">
        <w:rPr>
          <w:rFonts w:ascii="Times New Roman" w:eastAsia="Times New Roman" w:hAnsi="Times New Roman" w:cs="Times New Roman"/>
          <w:iCs/>
          <w:sz w:val="24"/>
          <w:szCs w:val="24"/>
        </w:rPr>
        <w:t xml:space="preserve"> составили в сумме </w:t>
      </w:r>
      <w:r w:rsidR="00B32946" w:rsidRPr="00B32946">
        <w:rPr>
          <w:rFonts w:ascii="Times New Roman" w:eastAsia="Times New Roman" w:hAnsi="Times New Roman" w:cs="Times New Roman"/>
          <w:i/>
          <w:iCs/>
          <w:sz w:val="24"/>
          <w:szCs w:val="24"/>
        </w:rPr>
        <w:t>3</w:t>
      </w:r>
      <w:r w:rsidR="00B32946">
        <w:rPr>
          <w:rFonts w:ascii="Times New Roman" w:eastAsia="Times New Roman" w:hAnsi="Times New Roman" w:cs="Times New Roman"/>
          <w:i/>
          <w:iCs/>
          <w:sz w:val="24"/>
          <w:szCs w:val="24"/>
        </w:rPr>
        <w:t xml:space="preserve"> </w:t>
      </w:r>
      <w:r w:rsidR="00B32946" w:rsidRPr="00B32946">
        <w:rPr>
          <w:rFonts w:ascii="Times New Roman" w:eastAsia="Times New Roman" w:hAnsi="Times New Roman" w:cs="Times New Roman"/>
          <w:i/>
          <w:iCs/>
          <w:sz w:val="24"/>
          <w:szCs w:val="24"/>
        </w:rPr>
        <w:t>129,8 тыс.рублей</w:t>
      </w:r>
      <w:r w:rsidR="00B32946">
        <w:rPr>
          <w:rFonts w:ascii="Times New Roman" w:eastAsia="Times New Roman" w:hAnsi="Times New Roman" w:cs="Times New Roman"/>
          <w:iCs/>
          <w:sz w:val="24"/>
          <w:szCs w:val="24"/>
        </w:rPr>
        <w:t xml:space="preserve"> и состоят :</w:t>
      </w:r>
    </w:p>
    <w:p w:rsidR="00B32946" w:rsidRDefault="00B32946" w:rsidP="00350B49">
      <w:pPr>
        <w:spacing w:after="0" w:line="240" w:lineRule="atLeast"/>
        <w:ind w:firstLine="567"/>
        <w:contextualSpacing/>
        <w:jc w:val="both"/>
        <w:rPr>
          <w:rFonts w:ascii="Times New Roman" w:hAnsi="Times New Roman" w:cs="Times New Roman"/>
          <w:iCs/>
          <w:sz w:val="24"/>
          <w:szCs w:val="24"/>
        </w:rPr>
      </w:pPr>
      <w:r>
        <w:rPr>
          <w:rFonts w:ascii="Times New Roman" w:eastAsia="Times New Roman" w:hAnsi="Times New Roman" w:cs="Times New Roman"/>
          <w:iCs/>
          <w:sz w:val="24"/>
          <w:szCs w:val="24"/>
        </w:rPr>
        <w:t xml:space="preserve">из расходов </w:t>
      </w:r>
      <w:r w:rsidR="00350B49">
        <w:rPr>
          <w:rFonts w:ascii="Times New Roman" w:eastAsia="Times New Roman" w:hAnsi="Times New Roman" w:cs="Times New Roman"/>
          <w:iCs/>
          <w:sz w:val="24"/>
          <w:szCs w:val="24"/>
        </w:rPr>
        <w:t xml:space="preserve">на реализацию </w:t>
      </w:r>
      <w:r w:rsidR="00350B49">
        <w:rPr>
          <w:rFonts w:ascii="Times New Roman" w:hAnsi="Times New Roman" w:cs="Times New Roman"/>
          <w:iCs/>
          <w:sz w:val="24"/>
          <w:szCs w:val="24"/>
        </w:rPr>
        <w:t xml:space="preserve">муниципальной программы «Благоустройство территории сельского поселения « Село Букань»  в сумме </w:t>
      </w:r>
      <w:r w:rsidRPr="00B32946">
        <w:rPr>
          <w:rFonts w:ascii="Times New Roman" w:hAnsi="Times New Roman" w:cs="Times New Roman"/>
          <w:i/>
          <w:iCs/>
          <w:sz w:val="24"/>
          <w:szCs w:val="24"/>
        </w:rPr>
        <w:t>2</w:t>
      </w:r>
      <w:r w:rsidR="0075062F">
        <w:rPr>
          <w:rFonts w:ascii="Times New Roman" w:hAnsi="Times New Roman" w:cs="Times New Roman"/>
          <w:i/>
          <w:iCs/>
          <w:sz w:val="24"/>
          <w:szCs w:val="24"/>
        </w:rPr>
        <w:t xml:space="preserve"> </w:t>
      </w:r>
      <w:r w:rsidRPr="00B32946">
        <w:rPr>
          <w:rFonts w:ascii="Times New Roman" w:hAnsi="Times New Roman" w:cs="Times New Roman"/>
          <w:i/>
          <w:iCs/>
          <w:sz w:val="24"/>
          <w:szCs w:val="24"/>
        </w:rPr>
        <w:t>066,0</w:t>
      </w:r>
      <w:r w:rsidR="00DB2B04">
        <w:rPr>
          <w:rFonts w:ascii="Times New Roman" w:hAnsi="Times New Roman" w:cs="Times New Roman"/>
          <w:iCs/>
          <w:sz w:val="24"/>
          <w:szCs w:val="24"/>
        </w:rPr>
        <w:t xml:space="preserve"> </w:t>
      </w:r>
      <w:r w:rsidR="00350B49">
        <w:rPr>
          <w:rFonts w:ascii="Times New Roman" w:eastAsia="Times New Roman" w:hAnsi="Times New Roman" w:cs="Times New Roman"/>
          <w:i/>
          <w:iCs/>
          <w:sz w:val="24"/>
          <w:szCs w:val="24"/>
        </w:rPr>
        <w:t>тыс.рублей</w:t>
      </w:r>
      <w:r w:rsidR="00350B49">
        <w:rPr>
          <w:rFonts w:ascii="Times New Roman" w:hAnsi="Times New Roman" w:cs="Times New Roman"/>
          <w:iCs/>
          <w:sz w:val="24"/>
          <w:szCs w:val="24"/>
        </w:rPr>
        <w:t xml:space="preserve"> </w:t>
      </w:r>
      <w:r>
        <w:rPr>
          <w:rFonts w:ascii="Times New Roman" w:hAnsi="Times New Roman" w:cs="Times New Roman"/>
          <w:iCs/>
          <w:sz w:val="24"/>
          <w:szCs w:val="24"/>
        </w:rPr>
        <w:t>;</w:t>
      </w:r>
    </w:p>
    <w:p w:rsidR="00B32946" w:rsidRDefault="00B32946" w:rsidP="00B32946">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из расходов</w:t>
      </w:r>
      <w:r w:rsidRPr="00B32946">
        <w:rPr>
          <w:rFonts w:ascii="Times New Roman" w:hAnsi="Times New Roman" w:cs="Times New Roman"/>
          <w:iCs/>
          <w:sz w:val="24"/>
          <w:szCs w:val="24"/>
        </w:rPr>
        <w:t xml:space="preserve"> </w:t>
      </w:r>
      <w:r>
        <w:rPr>
          <w:rFonts w:ascii="Times New Roman" w:hAnsi="Times New Roman" w:cs="Times New Roman"/>
          <w:iCs/>
          <w:sz w:val="24"/>
          <w:szCs w:val="24"/>
        </w:rPr>
        <w:t>в рамках реализации проектов развития инфраструктуры муниципальных образований Людиновского района, основанных на местных инициативах -</w:t>
      </w:r>
      <w:r w:rsidRPr="00B32946">
        <w:rPr>
          <w:rFonts w:ascii="Times New Roman" w:hAnsi="Times New Roman" w:cs="Times New Roman"/>
          <w:iCs/>
          <w:sz w:val="24"/>
          <w:szCs w:val="24"/>
        </w:rPr>
        <w:t xml:space="preserve"> </w:t>
      </w:r>
      <w:r>
        <w:rPr>
          <w:rFonts w:ascii="Times New Roman" w:hAnsi="Times New Roman" w:cs="Times New Roman"/>
          <w:iCs/>
          <w:sz w:val="24"/>
          <w:szCs w:val="24"/>
        </w:rPr>
        <w:t xml:space="preserve">на благоустройство территории многоквартирных домов, расположенных на территории сельского поселения сумме </w:t>
      </w:r>
      <w:r w:rsidRPr="00B32946">
        <w:rPr>
          <w:rFonts w:ascii="Times New Roman" w:hAnsi="Times New Roman" w:cs="Times New Roman"/>
          <w:i/>
          <w:iCs/>
          <w:sz w:val="24"/>
          <w:szCs w:val="24"/>
        </w:rPr>
        <w:t>1</w:t>
      </w:r>
      <w:r w:rsidR="0075062F">
        <w:rPr>
          <w:rFonts w:ascii="Times New Roman" w:hAnsi="Times New Roman" w:cs="Times New Roman"/>
          <w:i/>
          <w:iCs/>
          <w:sz w:val="24"/>
          <w:szCs w:val="24"/>
        </w:rPr>
        <w:t xml:space="preserve"> </w:t>
      </w:r>
      <w:r w:rsidRPr="00B32946">
        <w:rPr>
          <w:rFonts w:ascii="Times New Roman" w:hAnsi="Times New Roman" w:cs="Times New Roman"/>
          <w:i/>
          <w:iCs/>
          <w:sz w:val="24"/>
          <w:szCs w:val="24"/>
        </w:rPr>
        <w:t>063,8 тыс.рублей</w:t>
      </w:r>
      <w:r>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Расходы на реализацию муниципальной программы </w:t>
      </w:r>
      <w:r w:rsidR="00B32946">
        <w:rPr>
          <w:rFonts w:ascii="Times New Roman" w:hAnsi="Times New Roman" w:cs="Times New Roman"/>
          <w:iCs/>
          <w:sz w:val="24"/>
          <w:szCs w:val="24"/>
        </w:rPr>
        <w:t xml:space="preserve">«Благоустройство территории сельского поселения « Село Букань» </w:t>
      </w:r>
      <w:r>
        <w:rPr>
          <w:rFonts w:ascii="Times New Roman" w:hAnsi="Times New Roman" w:cs="Times New Roman"/>
          <w:iCs/>
          <w:sz w:val="24"/>
          <w:szCs w:val="24"/>
        </w:rPr>
        <w:t>планируется использовать на следующие цели:</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w:t>
      </w:r>
      <w:r>
        <w:rPr>
          <w:rFonts w:ascii="Times New Roman" w:hAnsi="Times New Roman" w:cs="Times New Roman"/>
          <w:iCs/>
          <w:sz w:val="24"/>
          <w:szCs w:val="24"/>
        </w:rPr>
        <w:t xml:space="preserve">   уличное освещение в сумме </w:t>
      </w:r>
      <w:r w:rsidR="00DB2B04" w:rsidRPr="00DB2B04">
        <w:rPr>
          <w:rFonts w:ascii="Times New Roman" w:hAnsi="Times New Roman" w:cs="Times New Roman"/>
          <w:i/>
          <w:iCs/>
          <w:sz w:val="24"/>
          <w:szCs w:val="24"/>
        </w:rPr>
        <w:t>551,0</w:t>
      </w:r>
      <w:r>
        <w:rPr>
          <w:rFonts w:ascii="Times New Roman" w:hAnsi="Times New Roman" w:cs="Times New Roman"/>
          <w:i/>
          <w:iCs/>
          <w:sz w:val="24"/>
          <w:szCs w:val="24"/>
        </w:rPr>
        <w:t xml:space="preserve"> тыс. рублей</w:t>
      </w:r>
      <w:r>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содержание объектов уличного освещения  в сумме </w:t>
      </w:r>
      <w:r>
        <w:rPr>
          <w:rFonts w:ascii="Times New Roman" w:hAnsi="Times New Roman" w:cs="Times New Roman"/>
          <w:i/>
          <w:iCs/>
          <w:sz w:val="24"/>
          <w:szCs w:val="24"/>
        </w:rPr>
        <w:t>100 ,0  тыс. рублей</w:t>
      </w:r>
      <w:r>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обрезку и спиливание деревьев в сумме </w:t>
      </w:r>
      <w:r w:rsidR="00DB2B04" w:rsidRPr="00DB2B04">
        <w:rPr>
          <w:rFonts w:ascii="Times New Roman" w:hAnsi="Times New Roman" w:cs="Times New Roman"/>
          <w:i/>
          <w:iCs/>
          <w:sz w:val="24"/>
          <w:szCs w:val="24"/>
        </w:rPr>
        <w:t>1</w:t>
      </w:r>
      <w:r w:rsidR="0075062F">
        <w:rPr>
          <w:rFonts w:ascii="Times New Roman" w:hAnsi="Times New Roman" w:cs="Times New Roman"/>
          <w:i/>
          <w:iCs/>
          <w:sz w:val="24"/>
          <w:szCs w:val="24"/>
        </w:rPr>
        <w:t>5</w:t>
      </w:r>
      <w:r w:rsidR="00DB2B04" w:rsidRPr="00DB2B04">
        <w:rPr>
          <w:rFonts w:ascii="Times New Roman" w:hAnsi="Times New Roman" w:cs="Times New Roman"/>
          <w:i/>
          <w:iCs/>
          <w:sz w:val="24"/>
          <w:szCs w:val="24"/>
        </w:rPr>
        <w:t>0</w:t>
      </w:r>
      <w:r w:rsidRPr="00DB2B04">
        <w:rPr>
          <w:rFonts w:ascii="Times New Roman" w:hAnsi="Times New Roman" w:cs="Times New Roman"/>
          <w:i/>
          <w:iCs/>
          <w:sz w:val="24"/>
          <w:szCs w:val="24"/>
        </w:rPr>
        <w:t>,</w:t>
      </w:r>
      <w:r>
        <w:rPr>
          <w:rFonts w:ascii="Times New Roman" w:hAnsi="Times New Roman" w:cs="Times New Roman"/>
          <w:i/>
          <w:iCs/>
          <w:sz w:val="24"/>
          <w:szCs w:val="24"/>
        </w:rPr>
        <w:t>0 тыс. рублей</w:t>
      </w:r>
      <w:r>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
          <w:iCs/>
          <w:sz w:val="24"/>
          <w:szCs w:val="24"/>
        </w:rPr>
      </w:pPr>
      <w:r>
        <w:rPr>
          <w:rFonts w:ascii="Times New Roman" w:hAnsi="Times New Roman" w:cs="Times New Roman"/>
          <w:iCs/>
          <w:sz w:val="24"/>
          <w:szCs w:val="24"/>
        </w:rPr>
        <w:t>- на мероприятия по содержанию в чистоте территории сельского поселения (уборка, скашивание, ликвидация свалок) в сумме</w:t>
      </w:r>
      <w:r w:rsidR="00DB2B04">
        <w:rPr>
          <w:rFonts w:ascii="Times New Roman" w:hAnsi="Times New Roman" w:cs="Times New Roman"/>
          <w:iCs/>
          <w:sz w:val="24"/>
          <w:szCs w:val="24"/>
        </w:rPr>
        <w:t xml:space="preserve"> </w:t>
      </w:r>
      <w:r w:rsidR="00DB2B04" w:rsidRPr="00B32946">
        <w:rPr>
          <w:rFonts w:ascii="Times New Roman" w:hAnsi="Times New Roman" w:cs="Times New Roman"/>
          <w:i/>
          <w:iCs/>
          <w:sz w:val="24"/>
          <w:szCs w:val="24"/>
        </w:rPr>
        <w:t>615,,0</w:t>
      </w:r>
      <w:r>
        <w:rPr>
          <w:rFonts w:ascii="Times New Roman" w:hAnsi="Times New Roman" w:cs="Times New Roman"/>
          <w:i/>
          <w:iCs/>
          <w:sz w:val="24"/>
          <w:szCs w:val="24"/>
        </w:rPr>
        <w:t xml:space="preserve"> тыс. рублей;</w:t>
      </w:r>
    </w:p>
    <w:p w:rsidR="00350B49" w:rsidRDefault="00350B49" w:rsidP="00350B49">
      <w:pPr>
        <w:spacing w:after="0" w:line="240" w:lineRule="atLeast"/>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Cs/>
          <w:sz w:val="24"/>
          <w:szCs w:val="24"/>
        </w:rPr>
        <w:t xml:space="preserve"> содержание и ремонт  площадки для отдыха  в сумме </w:t>
      </w:r>
      <w:r>
        <w:rPr>
          <w:rFonts w:ascii="Times New Roman" w:hAnsi="Times New Roman" w:cs="Times New Roman"/>
          <w:i/>
          <w:iCs/>
          <w:sz w:val="24"/>
          <w:szCs w:val="24"/>
        </w:rPr>
        <w:t>150 ,0 тыс. рублей;</w:t>
      </w:r>
    </w:p>
    <w:p w:rsidR="00DB2B04" w:rsidRDefault="00350B49" w:rsidP="00350B49">
      <w:pPr>
        <w:spacing w:after="0" w:line="240" w:lineRule="atLeast"/>
        <w:ind w:firstLine="567"/>
        <w:contextualSpacing/>
        <w:jc w:val="both"/>
        <w:rPr>
          <w:rFonts w:ascii="Times New Roman" w:hAnsi="Times New Roman" w:cs="Times New Roman"/>
          <w:i/>
          <w:iCs/>
          <w:sz w:val="24"/>
          <w:szCs w:val="24"/>
        </w:rPr>
      </w:pPr>
      <w:r>
        <w:rPr>
          <w:rFonts w:ascii="Times New Roman" w:hAnsi="Times New Roman" w:cs="Times New Roman"/>
          <w:iCs/>
          <w:sz w:val="24"/>
          <w:szCs w:val="24"/>
        </w:rPr>
        <w:t xml:space="preserve">- содержание и ремонт пешеходных дорожек  и детских спортивных площадок в сумме   </w:t>
      </w:r>
      <w:r>
        <w:rPr>
          <w:rFonts w:ascii="Times New Roman" w:hAnsi="Times New Roman" w:cs="Times New Roman"/>
          <w:i/>
          <w:iCs/>
          <w:sz w:val="24"/>
          <w:szCs w:val="24"/>
        </w:rPr>
        <w:t>200,0 тыс.рублей</w:t>
      </w:r>
      <w:r w:rsidR="00DB2B04">
        <w:rPr>
          <w:rFonts w:ascii="Times New Roman" w:hAnsi="Times New Roman" w:cs="Times New Roman"/>
          <w:i/>
          <w:iCs/>
          <w:sz w:val="24"/>
          <w:szCs w:val="24"/>
        </w:rPr>
        <w:t>;</w:t>
      </w:r>
    </w:p>
    <w:p w:rsidR="00DB2B04" w:rsidRDefault="00DB2B04"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w:t>
      </w:r>
      <w:r w:rsidR="00B32946">
        <w:rPr>
          <w:rFonts w:ascii="Times New Roman" w:hAnsi="Times New Roman" w:cs="Times New Roman"/>
          <w:i/>
          <w:iCs/>
          <w:sz w:val="24"/>
          <w:szCs w:val="24"/>
        </w:rPr>
        <w:t xml:space="preserve"> </w:t>
      </w:r>
      <w:r>
        <w:rPr>
          <w:rFonts w:ascii="Times New Roman" w:hAnsi="Times New Roman" w:cs="Times New Roman"/>
          <w:iCs/>
          <w:sz w:val="24"/>
          <w:szCs w:val="24"/>
        </w:rPr>
        <w:t>благоустройство площадки для отдыха-</w:t>
      </w:r>
      <w:r w:rsidRPr="00DB2B04">
        <w:rPr>
          <w:rFonts w:ascii="Times New Roman" w:hAnsi="Times New Roman" w:cs="Times New Roman"/>
          <w:i/>
          <w:iCs/>
          <w:sz w:val="24"/>
          <w:szCs w:val="24"/>
        </w:rPr>
        <w:t>150,0 тыс.рублей</w:t>
      </w:r>
      <w:r>
        <w:rPr>
          <w:rFonts w:ascii="Times New Roman" w:hAnsi="Times New Roman" w:cs="Times New Roman"/>
          <w:iCs/>
          <w:sz w:val="24"/>
          <w:szCs w:val="24"/>
        </w:rPr>
        <w:t>;</w:t>
      </w:r>
    </w:p>
    <w:p w:rsidR="00350B49" w:rsidRDefault="00DB2B04"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w:t>
      </w:r>
      <w:r w:rsidR="00B32946">
        <w:rPr>
          <w:rFonts w:ascii="Times New Roman" w:hAnsi="Times New Roman" w:cs="Times New Roman"/>
          <w:iCs/>
          <w:sz w:val="24"/>
          <w:szCs w:val="24"/>
        </w:rPr>
        <w:t xml:space="preserve"> </w:t>
      </w:r>
      <w:r>
        <w:rPr>
          <w:rFonts w:ascii="Times New Roman" w:hAnsi="Times New Roman" w:cs="Times New Roman"/>
          <w:iCs/>
          <w:sz w:val="24"/>
          <w:szCs w:val="24"/>
        </w:rPr>
        <w:t>устройство сцены в сел Букань-</w:t>
      </w:r>
      <w:r w:rsidRPr="00DB2B04">
        <w:rPr>
          <w:rFonts w:ascii="Times New Roman" w:hAnsi="Times New Roman" w:cs="Times New Roman"/>
          <w:i/>
          <w:iCs/>
          <w:sz w:val="24"/>
          <w:szCs w:val="24"/>
        </w:rPr>
        <w:t>150,0 тыс.рублей</w:t>
      </w:r>
      <w:r w:rsidR="00350B49">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По отношению к 202</w:t>
      </w:r>
      <w:r w:rsidR="00BB4232">
        <w:rPr>
          <w:rFonts w:ascii="Times New Roman" w:hAnsi="Times New Roman" w:cs="Times New Roman"/>
          <w:iCs/>
          <w:sz w:val="24"/>
          <w:szCs w:val="24"/>
        </w:rPr>
        <w:t>3</w:t>
      </w:r>
      <w:r>
        <w:rPr>
          <w:rFonts w:ascii="Times New Roman" w:hAnsi="Times New Roman" w:cs="Times New Roman"/>
          <w:iCs/>
          <w:sz w:val="24"/>
          <w:szCs w:val="24"/>
        </w:rPr>
        <w:t xml:space="preserve"> году расходы по подразделу на 202</w:t>
      </w:r>
      <w:r w:rsidR="00BB4232">
        <w:rPr>
          <w:rFonts w:ascii="Times New Roman" w:hAnsi="Times New Roman" w:cs="Times New Roman"/>
          <w:iCs/>
          <w:sz w:val="24"/>
          <w:szCs w:val="24"/>
        </w:rPr>
        <w:t>5</w:t>
      </w:r>
      <w:r>
        <w:rPr>
          <w:rFonts w:ascii="Times New Roman" w:hAnsi="Times New Roman" w:cs="Times New Roman"/>
          <w:iCs/>
          <w:sz w:val="24"/>
          <w:szCs w:val="24"/>
        </w:rPr>
        <w:t xml:space="preserve"> год запланированы с </w:t>
      </w:r>
      <w:r w:rsidR="0057140A">
        <w:rPr>
          <w:rFonts w:ascii="Times New Roman" w:hAnsi="Times New Roman" w:cs="Times New Roman"/>
          <w:iCs/>
          <w:sz w:val="24"/>
          <w:szCs w:val="24"/>
        </w:rPr>
        <w:t xml:space="preserve">увеличением </w:t>
      </w:r>
      <w:r>
        <w:rPr>
          <w:rFonts w:ascii="Times New Roman" w:hAnsi="Times New Roman" w:cs="Times New Roman"/>
          <w:iCs/>
          <w:sz w:val="24"/>
          <w:szCs w:val="24"/>
        </w:rPr>
        <w:t xml:space="preserve">на </w:t>
      </w:r>
      <w:r w:rsidR="0057140A" w:rsidRPr="0057140A">
        <w:rPr>
          <w:rFonts w:ascii="Times New Roman" w:hAnsi="Times New Roman" w:cs="Times New Roman"/>
          <w:i/>
          <w:iCs/>
          <w:sz w:val="24"/>
          <w:szCs w:val="24"/>
        </w:rPr>
        <w:t>188,5</w:t>
      </w:r>
      <w:r>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Pr>
          <w:rFonts w:ascii="Times New Roman" w:hAnsi="Times New Roman" w:cs="Times New Roman"/>
          <w:iCs/>
          <w:sz w:val="24"/>
          <w:szCs w:val="24"/>
        </w:rPr>
        <w:t xml:space="preserve">, или </w:t>
      </w:r>
      <w:r w:rsidR="0057140A">
        <w:rPr>
          <w:rFonts w:ascii="Times New Roman" w:hAnsi="Times New Roman" w:cs="Times New Roman"/>
          <w:iCs/>
          <w:sz w:val="24"/>
          <w:szCs w:val="24"/>
        </w:rPr>
        <w:t>6,4%</w:t>
      </w:r>
      <w:r>
        <w:rPr>
          <w:rFonts w:ascii="Times New Roman" w:hAnsi="Times New Roman" w:cs="Times New Roman"/>
          <w:iCs/>
          <w:sz w:val="24"/>
          <w:szCs w:val="24"/>
        </w:rPr>
        <w:t>, а по отношению к ожидаемому исполнению за 202</w:t>
      </w:r>
      <w:r w:rsidR="0057140A">
        <w:rPr>
          <w:rFonts w:ascii="Times New Roman" w:hAnsi="Times New Roman" w:cs="Times New Roman"/>
          <w:iCs/>
          <w:sz w:val="24"/>
          <w:szCs w:val="24"/>
        </w:rPr>
        <w:t>4</w:t>
      </w:r>
      <w:r>
        <w:rPr>
          <w:rFonts w:ascii="Times New Roman" w:hAnsi="Times New Roman" w:cs="Times New Roman"/>
          <w:iCs/>
          <w:sz w:val="24"/>
          <w:szCs w:val="24"/>
        </w:rPr>
        <w:t xml:space="preserve"> год - с сокращением на </w:t>
      </w:r>
      <w:r w:rsidR="0057140A" w:rsidRPr="0057140A">
        <w:rPr>
          <w:rFonts w:ascii="Times New Roman" w:hAnsi="Times New Roman" w:cs="Times New Roman"/>
          <w:i/>
          <w:iCs/>
          <w:sz w:val="24"/>
          <w:szCs w:val="24"/>
        </w:rPr>
        <w:t>1398,5</w:t>
      </w:r>
      <w:r>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Pr>
          <w:rFonts w:ascii="Times New Roman" w:hAnsi="Times New Roman" w:cs="Times New Roman"/>
          <w:iCs/>
          <w:sz w:val="24"/>
          <w:szCs w:val="24"/>
        </w:rPr>
        <w:t xml:space="preserve">, или  </w:t>
      </w:r>
      <w:r w:rsidR="0057140A">
        <w:rPr>
          <w:rFonts w:ascii="Times New Roman" w:hAnsi="Times New Roman" w:cs="Times New Roman"/>
          <w:iCs/>
          <w:sz w:val="24"/>
          <w:szCs w:val="24"/>
        </w:rPr>
        <w:t>44,7%</w:t>
      </w:r>
      <w:r>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Удельный вес расходов по данному разделу в общем объёме расходов бюджета на 202</w:t>
      </w:r>
      <w:r w:rsidR="0057140A">
        <w:rPr>
          <w:rFonts w:ascii="Times New Roman" w:hAnsi="Times New Roman" w:cs="Times New Roman"/>
          <w:iCs/>
          <w:sz w:val="24"/>
          <w:szCs w:val="24"/>
        </w:rPr>
        <w:t>5</w:t>
      </w:r>
      <w:r>
        <w:rPr>
          <w:rFonts w:ascii="Times New Roman" w:hAnsi="Times New Roman" w:cs="Times New Roman"/>
          <w:iCs/>
          <w:sz w:val="24"/>
          <w:szCs w:val="24"/>
        </w:rPr>
        <w:t xml:space="preserve"> г. составляет </w:t>
      </w:r>
      <w:r w:rsidR="0057140A">
        <w:rPr>
          <w:rFonts w:ascii="Times New Roman" w:hAnsi="Times New Roman" w:cs="Times New Roman"/>
          <w:iCs/>
          <w:sz w:val="24"/>
          <w:szCs w:val="24"/>
        </w:rPr>
        <w:t>24,4</w:t>
      </w:r>
      <w:r>
        <w:rPr>
          <w:rFonts w:ascii="Times New Roman" w:hAnsi="Times New Roman" w:cs="Times New Roman"/>
          <w:iCs/>
          <w:sz w:val="24"/>
          <w:szCs w:val="24"/>
        </w:rPr>
        <w:t xml:space="preserve"> %.</w:t>
      </w:r>
    </w:p>
    <w:p w:rsidR="00350B49" w:rsidRDefault="00350B49" w:rsidP="00350B49">
      <w:pPr>
        <w:spacing w:after="0" w:line="240" w:lineRule="atLeast"/>
        <w:ind w:firstLine="567"/>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 202</w:t>
      </w:r>
      <w:r w:rsidR="0057140A">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 xml:space="preserve"> год б</w:t>
      </w:r>
      <w:r>
        <w:rPr>
          <w:rFonts w:ascii="Times New Roman" w:hAnsi="Times New Roman" w:cs="Times New Roman"/>
          <w:sz w:val="24"/>
          <w:szCs w:val="24"/>
        </w:rPr>
        <w:t xml:space="preserve">юджетные ассигнования </w:t>
      </w:r>
      <w:r>
        <w:rPr>
          <w:rFonts w:ascii="Times New Roman" w:eastAsia="Times New Roman" w:hAnsi="Times New Roman" w:cs="Times New Roman"/>
          <w:iCs/>
          <w:sz w:val="24"/>
          <w:szCs w:val="24"/>
        </w:rPr>
        <w:t xml:space="preserve">по разделу в проекте бюджета  предусмотрены в сумме </w:t>
      </w:r>
      <w:r w:rsidR="0057140A" w:rsidRPr="0057140A">
        <w:rPr>
          <w:rFonts w:ascii="Times New Roman" w:eastAsia="Times New Roman" w:hAnsi="Times New Roman" w:cs="Times New Roman"/>
          <w:i/>
          <w:iCs/>
          <w:sz w:val="24"/>
          <w:szCs w:val="24"/>
        </w:rPr>
        <w:t>4</w:t>
      </w:r>
      <w:r w:rsidR="0075062F">
        <w:rPr>
          <w:rFonts w:ascii="Times New Roman" w:eastAsia="Times New Roman" w:hAnsi="Times New Roman" w:cs="Times New Roman"/>
          <w:i/>
          <w:iCs/>
          <w:sz w:val="24"/>
          <w:szCs w:val="24"/>
        </w:rPr>
        <w:t xml:space="preserve"> </w:t>
      </w:r>
      <w:r w:rsidR="0057140A" w:rsidRPr="0057140A">
        <w:rPr>
          <w:rFonts w:ascii="Times New Roman" w:eastAsia="Times New Roman" w:hAnsi="Times New Roman" w:cs="Times New Roman"/>
          <w:i/>
          <w:iCs/>
          <w:sz w:val="24"/>
          <w:szCs w:val="24"/>
        </w:rPr>
        <w:t>821,2</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тыс.рублей</w:t>
      </w:r>
      <w:r>
        <w:rPr>
          <w:rFonts w:ascii="Times New Roman" w:eastAsia="Times New Roman" w:hAnsi="Times New Roman" w:cs="Times New Roman"/>
          <w:iCs/>
          <w:sz w:val="24"/>
          <w:szCs w:val="24"/>
        </w:rPr>
        <w:t xml:space="preserve"> и на 202</w:t>
      </w:r>
      <w:r w:rsidR="0057140A">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 xml:space="preserve"> год в сумме  </w:t>
      </w:r>
      <w:r w:rsidR="0057140A" w:rsidRPr="0057140A">
        <w:rPr>
          <w:rFonts w:ascii="Times New Roman" w:eastAsia="Times New Roman" w:hAnsi="Times New Roman" w:cs="Times New Roman"/>
          <w:i/>
          <w:iCs/>
          <w:sz w:val="24"/>
          <w:szCs w:val="24"/>
        </w:rPr>
        <w:t>1</w:t>
      </w:r>
      <w:r w:rsidR="0075062F">
        <w:rPr>
          <w:rFonts w:ascii="Times New Roman" w:eastAsia="Times New Roman" w:hAnsi="Times New Roman" w:cs="Times New Roman"/>
          <w:i/>
          <w:iCs/>
          <w:sz w:val="24"/>
          <w:szCs w:val="24"/>
        </w:rPr>
        <w:t xml:space="preserve"> </w:t>
      </w:r>
      <w:r w:rsidR="0057140A" w:rsidRPr="0057140A">
        <w:rPr>
          <w:rFonts w:ascii="Times New Roman" w:eastAsia="Times New Roman" w:hAnsi="Times New Roman" w:cs="Times New Roman"/>
          <w:i/>
          <w:iCs/>
          <w:sz w:val="24"/>
          <w:szCs w:val="24"/>
        </w:rPr>
        <w:t>629,4</w:t>
      </w:r>
      <w:r>
        <w:rPr>
          <w:rFonts w:ascii="Times New Roman" w:eastAsia="Times New Roman" w:hAnsi="Times New Roman" w:cs="Times New Roman"/>
          <w:i/>
          <w:iCs/>
          <w:sz w:val="24"/>
          <w:szCs w:val="24"/>
        </w:rPr>
        <w:t xml:space="preserve"> тыс.рублей.</w:t>
      </w:r>
    </w:p>
    <w:p w:rsidR="00175518"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По разделу « </w:t>
      </w:r>
      <w:r>
        <w:rPr>
          <w:rFonts w:ascii="Times New Roman" w:hAnsi="Times New Roman" w:cs="Times New Roman"/>
          <w:i/>
          <w:sz w:val="24"/>
          <w:szCs w:val="24"/>
        </w:rPr>
        <w:t>Культура, кинематография, средства массовой информации</w:t>
      </w:r>
      <w:r>
        <w:rPr>
          <w:rFonts w:ascii="Times New Roman" w:hAnsi="Times New Roman" w:cs="Times New Roman"/>
          <w:sz w:val="24"/>
          <w:szCs w:val="24"/>
        </w:rPr>
        <w:t>»  на 202</w:t>
      </w:r>
      <w:r w:rsidR="00175518">
        <w:rPr>
          <w:rFonts w:ascii="Times New Roman" w:hAnsi="Times New Roman" w:cs="Times New Roman"/>
          <w:sz w:val="24"/>
          <w:szCs w:val="24"/>
        </w:rPr>
        <w:t>5</w:t>
      </w:r>
      <w:r>
        <w:rPr>
          <w:rFonts w:ascii="Times New Roman" w:hAnsi="Times New Roman" w:cs="Times New Roman"/>
          <w:sz w:val="24"/>
          <w:szCs w:val="24"/>
        </w:rPr>
        <w:t xml:space="preserve"> год предлагается выделение бюджетных ассигнований в размере </w:t>
      </w:r>
      <w:r>
        <w:rPr>
          <w:rFonts w:ascii="Times New Roman" w:hAnsi="Times New Roman" w:cs="Times New Roman"/>
          <w:i/>
          <w:sz w:val="24"/>
          <w:szCs w:val="24"/>
        </w:rPr>
        <w:t>3</w:t>
      </w:r>
      <w:r w:rsidR="0075062F">
        <w:rPr>
          <w:rFonts w:ascii="Times New Roman" w:hAnsi="Times New Roman" w:cs="Times New Roman"/>
          <w:i/>
          <w:sz w:val="24"/>
          <w:szCs w:val="24"/>
        </w:rPr>
        <w:t xml:space="preserve"> </w:t>
      </w:r>
      <w:r>
        <w:rPr>
          <w:rFonts w:ascii="Times New Roman" w:hAnsi="Times New Roman" w:cs="Times New Roman"/>
          <w:i/>
          <w:sz w:val="24"/>
          <w:szCs w:val="24"/>
        </w:rPr>
        <w:t xml:space="preserve">500,0 тыс. рублей. </w:t>
      </w:r>
      <w:r w:rsidR="00175518">
        <w:rPr>
          <w:rFonts w:ascii="Times New Roman" w:hAnsi="Times New Roman" w:cs="Times New Roman"/>
          <w:i/>
          <w:sz w:val="24"/>
          <w:szCs w:val="24"/>
        </w:rPr>
        <w:t xml:space="preserve">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Расходные обязательства по данному разделу на 202</w:t>
      </w:r>
      <w:r w:rsidR="00175518">
        <w:rPr>
          <w:rFonts w:ascii="Times New Roman" w:hAnsi="Times New Roman" w:cs="Times New Roman"/>
          <w:sz w:val="24"/>
          <w:szCs w:val="24"/>
        </w:rPr>
        <w:t>5</w:t>
      </w:r>
      <w:r>
        <w:rPr>
          <w:rFonts w:ascii="Times New Roman" w:hAnsi="Times New Roman" w:cs="Times New Roman"/>
          <w:sz w:val="24"/>
          <w:szCs w:val="24"/>
        </w:rPr>
        <w:t xml:space="preserve"> год </w:t>
      </w:r>
      <w:r w:rsidR="00175518">
        <w:rPr>
          <w:rFonts w:ascii="Times New Roman" w:hAnsi="Times New Roman" w:cs="Times New Roman"/>
          <w:sz w:val="24"/>
          <w:szCs w:val="24"/>
        </w:rPr>
        <w:t xml:space="preserve">соответствуют </w:t>
      </w:r>
      <w:r>
        <w:rPr>
          <w:rFonts w:ascii="Times New Roman" w:hAnsi="Times New Roman" w:cs="Times New Roman"/>
          <w:sz w:val="24"/>
          <w:szCs w:val="24"/>
        </w:rPr>
        <w:t xml:space="preserve"> </w:t>
      </w:r>
      <w:r>
        <w:rPr>
          <w:rFonts w:ascii="Times New Roman" w:hAnsi="Times New Roman" w:cs="Times New Roman"/>
          <w:iCs/>
          <w:sz w:val="24"/>
          <w:szCs w:val="24"/>
        </w:rPr>
        <w:t>ожидаемо</w:t>
      </w:r>
      <w:r w:rsidR="00175518">
        <w:rPr>
          <w:rFonts w:ascii="Times New Roman" w:hAnsi="Times New Roman" w:cs="Times New Roman"/>
          <w:iCs/>
          <w:sz w:val="24"/>
          <w:szCs w:val="24"/>
        </w:rPr>
        <w:t>му</w:t>
      </w:r>
      <w:r>
        <w:rPr>
          <w:rFonts w:ascii="Times New Roman" w:hAnsi="Times New Roman" w:cs="Times New Roman"/>
          <w:iCs/>
          <w:sz w:val="24"/>
          <w:szCs w:val="24"/>
        </w:rPr>
        <w:t xml:space="preserve">  исполнени</w:t>
      </w:r>
      <w:r w:rsidR="00175518">
        <w:rPr>
          <w:rFonts w:ascii="Times New Roman" w:hAnsi="Times New Roman" w:cs="Times New Roman"/>
          <w:iCs/>
          <w:sz w:val="24"/>
          <w:szCs w:val="24"/>
        </w:rPr>
        <w:t>ю</w:t>
      </w:r>
      <w:r>
        <w:rPr>
          <w:rFonts w:ascii="Times New Roman" w:hAnsi="Times New Roman" w:cs="Times New Roman"/>
          <w:iCs/>
          <w:sz w:val="24"/>
          <w:szCs w:val="24"/>
        </w:rPr>
        <w:t xml:space="preserve"> за 202</w:t>
      </w:r>
      <w:r w:rsidR="00175518">
        <w:rPr>
          <w:rFonts w:ascii="Times New Roman" w:hAnsi="Times New Roman" w:cs="Times New Roman"/>
          <w:iCs/>
          <w:sz w:val="24"/>
          <w:szCs w:val="24"/>
        </w:rPr>
        <w:t>4</w:t>
      </w:r>
      <w:r>
        <w:rPr>
          <w:rFonts w:ascii="Times New Roman" w:hAnsi="Times New Roman" w:cs="Times New Roman"/>
          <w:iCs/>
          <w:sz w:val="24"/>
          <w:szCs w:val="24"/>
        </w:rPr>
        <w:t xml:space="preserve"> год ,</w:t>
      </w:r>
      <w:r>
        <w:rPr>
          <w:rFonts w:ascii="Times New Roman" w:hAnsi="Times New Roman" w:cs="Times New Roman"/>
          <w:sz w:val="24"/>
          <w:szCs w:val="24"/>
        </w:rPr>
        <w:t xml:space="preserve">  а  по отношению к  202</w:t>
      </w:r>
      <w:r w:rsidR="00175518">
        <w:rPr>
          <w:rFonts w:ascii="Times New Roman" w:hAnsi="Times New Roman" w:cs="Times New Roman"/>
          <w:sz w:val="24"/>
          <w:szCs w:val="24"/>
        </w:rPr>
        <w:t>3</w:t>
      </w:r>
      <w:r>
        <w:rPr>
          <w:rFonts w:ascii="Times New Roman" w:hAnsi="Times New Roman" w:cs="Times New Roman"/>
          <w:sz w:val="24"/>
          <w:szCs w:val="24"/>
        </w:rPr>
        <w:t xml:space="preserve"> году  расходы </w:t>
      </w:r>
      <w:r w:rsidR="00175518">
        <w:rPr>
          <w:rFonts w:ascii="Times New Roman" w:hAnsi="Times New Roman" w:cs="Times New Roman"/>
          <w:sz w:val="24"/>
          <w:szCs w:val="24"/>
        </w:rPr>
        <w:t>увеличены</w:t>
      </w:r>
      <w:r>
        <w:rPr>
          <w:rFonts w:ascii="Times New Roman" w:hAnsi="Times New Roman" w:cs="Times New Roman"/>
          <w:sz w:val="24"/>
          <w:szCs w:val="24"/>
        </w:rPr>
        <w:t xml:space="preserve">  </w:t>
      </w:r>
      <w:r w:rsidR="00175518">
        <w:rPr>
          <w:rFonts w:ascii="Times New Roman" w:hAnsi="Times New Roman" w:cs="Times New Roman"/>
          <w:sz w:val="24"/>
          <w:szCs w:val="24"/>
        </w:rPr>
        <w:t xml:space="preserve">на </w:t>
      </w:r>
      <w:r w:rsidR="00175518" w:rsidRPr="00175518">
        <w:rPr>
          <w:rFonts w:ascii="Times New Roman" w:hAnsi="Times New Roman" w:cs="Times New Roman"/>
          <w:i/>
          <w:sz w:val="24"/>
          <w:szCs w:val="24"/>
        </w:rPr>
        <w:t>213,3</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175518">
        <w:rPr>
          <w:rFonts w:ascii="Times New Roman" w:hAnsi="Times New Roman" w:cs="Times New Roman"/>
          <w:sz w:val="24"/>
          <w:szCs w:val="24"/>
        </w:rPr>
        <w:t>6,5</w:t>
      </w:r>
      <w:r>
        <w:rPr>
          <w:rFonts w:ascii="Times New Roman" w:hAnsi="Times New Roman" w:cs="Times New Roman"/>
          <w:sz w:val="24"/>
          <w:szCs w:val="24"/>
        </w:rPr>
        <w:t>%.</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175518">
        <w:rPr>
          <w:rFonts w:ascii="Times New Roman" w:hAnsi="Times New Roman" w:cs="Times New Roman"/>
          <w:sz w:val="24"/>
          <w:szCs w:val="24"/>
        </w:rPr>
        <w:t>6</w:t>
      </w:r>
      <w:r>
        <w:rPr>
          <w:rFonts w:ascii="Times New Roman" w:hAnsi="Times New Roman" w:cs="Times New Roman"/>
          <w:sz w:val="24"/>
          <w:szCs w:val="24"/>
        </w:rPr>
        <w:t>-202</w:t>
      </w:r>
      <w:r w:rsidR="00175518">
        <w:rPr>
          <w:rFonts w:ascii="Times New Roman" w:hAnsi="Times New Roman" w:cs="Times New Roman"/>
          <w:sz w:val="24"/>
          <w:szCs w:val="24"/>
        </w:rPr>
        <w:t>7</w:t>
      </w:r>
      <w:r>
        <w:rPr>
          <w:rFonts w:ascii="Times New Roman" w:hAnsi="Times New Roman" w:cs="Times New Roman"/>
          <w:sz w:val="24"/>
          <w:szCs w:val="24"/>
        </w:rPr>
        <w:t xml:space="preserve"> гг. расходные обязательства на исполнение полномочий по созданию условий для организации досуга и обеспечения жителей поселения услугами организаций культуры проектом бюджета предусматриваются ежегодно в объёме </w:t>
      </w:r>
      <w:r>
        <w:rPr>
          <w:rFonts w:ascii="Times New Roman" w:hAnsi="Times New Roman" w:cs="Times New Roman"/>
          <w:i/>
          <w:sz w:val="24"/>
          <w:szCs w:val="24"/>
        </w:rPr>
        <w:t>3500,0 тыс.рублей.</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Бюджетные ассигнования по разделу в 202</w:t>
      </w:r>
      <w:r w:rsidR="00175518">
        <w:rPr>
          <w:rFonts w:ascii="Times New Roman" w:hAnsi="Times New Roman" w:cs="Times New Roman"/>
          <w:sz w:val="24"/>
          <w:szCs w:val="24"/>
        </w:rPr>
        <w:t>5</w:t>
      </w:r>
      <w:r>
        <w:rPr>
          <w:rFonts w:ascii="Times New Roman" w:hAnsi="Times New Roman" w:cs="Times New Roman"/>
          <w:sz w:val="24"/>
          <w:szCs w:val="24"/>
        </w:rPr>
        <w:t xml:space="preserve"> году и в плановом периоде 202</w:t>
      </w:r>
      <w:r w:rsidR="00175518">
        <w:rPr>
          <w:rFonts w:ascii="Times New Roman" w:hAnsi="Times New Roman" w:cs="Times New Roman"/>
          <w:sz w:val="24"/>
          <w:szCs w:val="24"/>
        </w:rPr>
        <w:t>6</w:t>
      </w:r>
      <w:r>
        <w:rPr>
          <w:rFonts w:ascii="Times New Roman" w:hAnsi="Times New Roman" w:cs="Times New Roman"/>
          <w:sz w:val="24"/>
          <w:szCs w:val="24"/>
        </w:rPr>
        <w:t>-202</w:t>
      </w:r>
      <w:r w:rsidR="00175518">
        <w:rPr>
          <w:rFonts w:ascii="Times New Roman" w:hAnsi="Times New Roman" w:cs="Times New Roman"/>
          <w:sz w:val="24"/>
          <w:szCs w:val="24"/>
        </w:rPr>
        <w:t>7</w:t>
      </w:r>
      <w:r>
        <w:rPr>
          <w:rFonts w:ascii="Times New Roman" w:hAnsi="Times New Roman" w:cs="Times New Roman"/>
          <w:sz w:val="24"/>
          <w:szCs w:val="24"/>
        </w:rPr>
        <w:t xml:space="preserve"> годах планируется использовать в полном объёме на предоставление межбюджетных трансфертов бюджету муниципального района в соответствии с заключёнными соглашениями.</w:t>
      </w:r>
    </w:p>
    <w:p w:rsidR="00C80A4C"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По разделу</w:t>
      </w:r>
      <w:r>
        <w:rPr>
          <w:rFonts w:ascii="Times New Roman" w:hAnsi="Times New Roman" w:cs="Times New Roman"/>
          <w:sz w:val="24"/>
          <w:szCs w:val="24"/>
        </w:rPr>
        <w:t xml:space="preserve"> «</w:t>
      </w:r>
      <w:r>
        <w:rPr>
          <w:rFonts w:ascii="Times New Roman" w:hAnsi="Times New Roman" w:cs="Times New Roman"/>
          <w:i/>
          <w:sz w:val="24"/>
          <w:szCs w:val="24"/>
        </w:rPr>
        <w:t>Физическая культура и спорт</w:t>
      </w:r>
      <w:r>
        <w:rPr>
          <w:rFonts w:ascii="Times New Roman" w:hAnsi="Times New Roman" w:cs="Times New Roman"/>
          <w:sz w:val="24"/>
          <w:szCs w:val="24"/>
        </w:rPr>
        <w:t>» включена муниципальная программа  «Развитие физической культуры и спорта в Людиновском районе» на 202</w:t>
      </w:r>
      <w:r w:rsidR="00C80A4C">
        <w:rPr>
          <w:rFonts w:ascii="Times New Roman" w:hAnsi="Times New Roman" w:cs="Times New Roman"/>
          <w:sz w:val="24"/>
          <w:szCs w:val="24"/>
        </w:rPr>
        <w:t>5</w:t>
      </w:r>
      <w:r>
        <w:rPr>
          <w:rFonts w:ascii="Times New Roman" w:hAnsi="Times New Roman" w:cs="Times New Roman"/>
          <w:sz w:val="24"/>
          <w:szCs w:val="24"/>
        </w:rPr>
        <w:t xml:space="preserve"> год с расходами в сумме </w:t>
      </w:r>
      <w:r>
        <w:rPr>
          <w:rFonts w:ascii="Times New Roman" w:hAnsi="Times New Roman" w:cs="Times New Roman"/>
          <w:i/>
          <w:sz w:val="24"/>
          <w:szCs w:val="24"/>
        </w:rPr>
        <w:t>1,0 тыс. рублей</w:t>
      </w:r>
      <w:r>
        <w:rPr>
          <w:rFonts w:ascii="Times New Roman" w:hAnsi="Times New Roman" w:cs="Times New Roman"/>
          <w:sz w:val="24"/>
          <w:szCs w:val="24"/>
        </w:rPr>
        <w:t>, которые в таком же объеме предусмотрены на 202</w:t>
      </w:r>
      <w:r w:rsidR="00C80A4C">
        <w:rPr>
          <w:rFonts w:ascii="Times New Roman" w:hAnsi="Times New Roman" w:cs="Times New Roman"/>
          <w:sz w:val="24"/>
          <w:szCs w:val="24"/>
        </w:rPr>
        <w:t>6</w:t>
      </w:r>
      <w:r>
        <w:rPr>
          <w:rFonts w:ascii="Times New Roman" w:hAnsi="Times New Roman" w:cs="Times New Roman"/>
          <w:sz w:val="24"/>
          <w:szCs w:val="24"/>
        </w:rPr>
        <w:t>- 202</w:t>
      </w:r>
      <w:r w:rsidR="00C80A4C">
        <w:rPr>
          <w:rFonts w:ascii="Times New Roman" w:hAnsi="Times New Roman" w:cs="Times New Roman"/>
          <w:sz w:val="24"/>
          <w:szCs w:val="24"/>
        </w:rPr>
        <w:t>7</w:t>
      </w:r>
      <w:r>
        <w:rPr>
          <w:rFonts w:ascii="Times New Roman" w:hAnsi="Times New Roman" w:cs="Times New Roman"/>
          <w:sz w:val="24"/>
          <w:szCs w:val="24"/>
        </w:rPr>
        <w:t xml:space="preserve">гг.  </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Против 202</w:t>
      </w:r>
      <w:r w:rsidR="00C80A4C">
        <w:rPr>
          <w:rFonts w:ascii="Times New Roman" w:hAnsi="Times New Roman" w:cs="Times New Roman"/>
          <w:sz w:val="24"/>
          <w:szCs w:val="24"/>
        </w:rPr>
        <w:t>3</w:t>
      </w:r>
      <w:r>
        <w:rPr>
          <w:rFonts w:ascii="Times New Roman" w:hAnsi="Times New Roman" w:cs="Times New Roman"/>
          <w:sz w:val="24"/>
          <w:szCs w:val="24"/>
        </w:rPr>
        <w:t xml:space="preserve"> года изменений ассигнований  по программе не планируется.</w:t>
      </w:r>
    </w:p>
    <w:p w:rsidR="00350B49" w:rsidRDefault="00350B49" w:rsidP="00350B49">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202</w:t>
      </w:r>
      <w:r w:rsidR="00C80A4C">
        <w:rPr>
          <w:rFonts w:ascii="Times New Roman" w:hAnsi="Times New Roman" w:cs="Times New Roman"/>
          <w:sz w:val="24"/>
          <w:szCs w:val="24"/>
        </w:rPr>
        <w:t>4</w:t>
      </w:r>
      <w:r>
        <w:rPr>
          <w:rFonts w:ascii="Times New Roman" w:hAnsi="Times New Roman" w:cs="Times New Roman"/>
          <w:sz w:val="24"/>
          <w:szCs w:val="24"/>
        </w:rPr>
        <w:t xml:space="preserve"> году исполнение расходов по данному разделу ожидается в сумме </w:t>
      </w:r>
      <w:r>
        <w:rPr>
          <w:rFonts w:ascii="Times New Roman" w:hAnsi="Times New Roman" w:cs="Times New Roman"/>
          <w:i/>
          <w:sz w:val="24"/>
          <w:szCs w:val="24"/>
        </w:rPr>
        <w:t>1,0 тыс.рублей.</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Средства в 202</w:t>
      </w:r>
      <w:r w:rsidR="00C80A4C">
        <w:rPr>
          <w:rFonts w:ascii="Times New Roman" w:hAnsi="Times New Roman" w:cs="Times New Roman"/>
          <w:sz w:val="24"/>
          <w:szCs w:val="24"/>
        </w:rPr>
        <w:t>5</w:t>
      </w:r>
      <w:r>
        <w:rPr>
          <w:rFonts w:ascii="Times New Roman" w:hAnsi="Times New Roman" w:cs="Times New Roman"/>
          <w:sz w:val="24"/>
          <w:szCs w:val="24"/>
        </w:rPr>
        <w:t xml:space="preserve"> году и в плановом периоде 202</w:t>
      </w:r>
      <w:r w:rsidR="00C80A4C">
        <w:rPr>
          <w:rFonts w:ascii="Times New Roman" w:hAnsi="Times New Roman" w:cs="Times New Roman"/>
          <w:sz w:val="24"/>
          <w:szCs w:val="24"/>
        </w:rPr>
        <w:t>6</w:t>
      </w:r>
      <w:r>
        <w:rPr>
          <w:rFonts w:ascii="Times New Roman" w:hAnsi="Times New Roman" w:cs="Times New Roman"/>
          <w:sz w:val="24"/>
          <w:szCs w:val="24"/>
        </w:rPr>
        <w:t>-202</w:t>
      </w:r>
      <w:r w:rsidR="00C80A4C">
        <w:rPr>
          <w:rFonts w:ascii="Times New Roman" w:hAnsi="Times New Roman" w:cs="Times New Roman"/>
          <w:sz w:val="24"/>
          <w:szCs w:val="24"/>
        </w:rPr>
        <w:t>7</w:t>
      </w:r>
      <w:r>
        <w:rPr>
          <w:rFonts w:ascii="Times New Roman" w:hAnsi="Times New Roman" w:cs="Times New Roman"/>
          <w:sz w:val="24"/>
          <w:szCs w:val="24"/>
        </w:rPr>
        <w:t>гг. предусматривается направить в виде межбюджетных трансфертов бюджету муниципального района на исполнение полномочий поселения по обеспечению условий для развития физической культуры и  массового спорта.</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По разделу </w:t>
      </w:r>
      <w:r>
        <w:rPr>
          <w:rFonts w:ascii="Times New Roman" w:hAnsi="Times New Roman" w:cs="Times New Roman"/>
          <w:i/>
          <w:iCs/>
          <w:sz w:val="24"/>
          <w:szCs w:val="24"/>
        </w:rPr>
        <w:t>«Социальная политика»</w:t>
      </w:r>
      <w:r>
        <w:rPr>
          <w:rFonts w:ascii="Times New Roman" w:hAnsi="Times New Roman" w:cs="Times New Roman"/>
          <w:iCs/>
          <w:sz w:val="24"/>
          <w:szCs w:val="24"/>
        </w:rPr>
        <w:t xml:space="preserve"> на реализацию мероприятий  муниципальной программы «Социальная поддержка граждан сельского поселения» на 202</w:t>
      </w:r>
      <w:r w:rsidR="00C80A4C">
        <w:rPr>
          <w:rFonts w:ascii="Times New Roman" w:hAnsi="Times New Roman" w:cs="Times New Roman"/>
          <w:iCs/>
          <w:sz w:val="24"/>
          <w:szCs w:val="24"/>
        </w:rPr>
        <w:t>5</w:t>
      </w:r>
      <w:r>
        <w:rPr>
          <w:rFonts w:ascii="Times New Roman" w:hAnsi="Times New Roman" w:cs="Times New Roman"/>
          <w:iCs/>
          <w:sz w:val="24"/>
          <w:szCs w:val="24"/>
        </w:rPr>
        <w:t xml:space="preserve"> год  планируются  бюджетные ассигнования в сумме </w:t>
      </w:r>
      <w:r w:rsidR="00C80A4C" w:rsidRPr="00C80A4C">
        <w:rPr>
          <w:rFonts w:ascii="Times New Roman" w:hAnsi="Times New Roman" w:cs="Times New Roman"/>
          <w:i/>
          <w:iCs/>
          <w:sz w:val="24"/>
          <w:szCs w:val="24"/>
        </w:rPr>
        <w:t>306,5</w:t>
      </w:r>
      <w:r>
        <w:rPr>
          <w:rFonts w:ascii="Times New Roman" w:hAnsi="Times New Roman" w:cs="Times New Roman"/>
          <w:iCs/>
          <w:sz w:val="24"/>
          <w:szCs w:val="24"/>
        </w:rPr>
        <w:t xml:space="preserve"> </w:t>
      </w:r>
      <w:r>
        <w:rPr>
          <w:rFonts w:ascii="Times New Roman" w:hAnsi="Times New Roman" w:cs="Times New Roman"/>
          <w:i/>
          <w:iCs/>
          <w:sz w:val="24"/>
          <w:szCs w:val="24"/>
        </w:rPr>
        <w:t>тыс. рублей</w:t>
      </w:r>
      <w:r>
        <w:rPr>
          <w:rFonts w:ascii="Times New Roman" w:hAnsi="Times New Roman" w:cs="Times New Roman"/>
          <w:iCs/>
          <w:sz w:val="24"/>
          <w:szCs w:val="24"/>
        </w:rPr>
        <w:t xml:space="preserve">, с увеличением на     </w:t>
      </w:r>
      <w:r>
        <w:rPr>
          <w:rFonts w:ascii="Times New Roman" w:hAnsi="Times New Roman" w:cs="Times New Roman"/>
          <w:i/>
          <w:iCs/>
          <w:sz w:val="24"/>
          <w:szCs w:val="24"/>
        </w:rPr>
        <w:t>4</w:t>
      </w:r>
      <w:r w:rsidR="00C80A4C">
        <w:rPr>
          <w:rFonts w:ascii="Times New Roman" w:hAnsi="Times New Roman" w:cs="Times New Roman"/>
          <w:i/>
          <w:iCs/>
          <w:sz w:val="24"/>
          <w:szCs w:val="24"/>
        </w:rPr>
        <w:t>5,5</w:t>
      </w:r>
      <w:r>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Pr>
          <w:rFonts w:ascii="Times New Roman" w:hAnsi="Times New Roman" w:cs="Times New Roman"/>
          <w:iCs/>
          <w:sz w:val="24"/>
          <w:szCs w:val="24"/>
        </w:rPr>
        <w:t xml:space="preserve"> или </w:t>
      </w:r>
      <w:r w:rsidR="00C80A4C">
        <w:rPr>
          <w:rFonts w:ascii="Times New Roman" w:hAnsi="Times New Roman" w:cs="Times New Roman"/>
          <w:iCs/>
          <w:sz w:val="24"/>
          <w:szCs w:val="24"/>
        </w:rPr>
        <w:t>17,4</w:t>
      </w:r>
      <w:r>
        <w:rPr>
          <w:rFonts w:ascii="Times New Roman" w:hAnsi="Times New Roman" w:cs="Times New Roman"/>
          <w:iCs/>
          <w:sz w:val="24"/>
          <w:szCs w:val="24"/>
        </w:rPr>
        <w:t>%  против расходов за 202</w:t>
      </w:r>
      <w:r w:rsidR="00C80A4C">
        <w:rPr>
          <w:rFonts w:ascii="Times New Roman" w:hAnsi="Times New Roman" w:cs="Times New Roman"/>
          <w:iCs/>
          <w:sz w:val="24"/>
          <w:szCs w:val="24"/>
        </w:rPr>
        <w:t>3</w:t>
      </w:r>
      <w:r>
        <w:rPr>
          <w:rFonts w:ascii="Times New Roman" w:hAnsi="Times New Roman" w:cs="Times New Roman"/>
          <w:iCs/>
          <w:sz w:val="24"/>
          <w:szCs w:val="24"/>
        </w:rPr>
        <w:t xml:space="preserve"> год и с увеличением  по отношению к  ожидаемым расходам за 202</w:t>
      </w:r>
      <w:r w:rsidR="00C80A4C">
        <w:rPr>
          <w:rFonts w:ascii="Times New Roman" w:hAnsi="Times New Roman" w:cs="Times New Roman"/>
          <w:iCs/>
          <w:sz w:val="24"/>
          <w:szCs w:val="24"/>
        </w:rPr>
        <w:t>4</w:t>
      </w:r>
      <w:r>
        <w:rPr>
          <w:rFonts w:ascii="Times New Roman" w:hAnsi="Times New Roman" w:cs="Times New Roman"/>
          <w:iCs/>
          <w:sz w:val="24"/>
          <w:szCs w:val="24"/>
        </w:rPr>
        <w:t xml:space="preserve"> год на </w:t>
      </w:r>
      <w:r w:rsidR="00C80A4C" w:rsidRPr="00C80A4C">
        <w:rPr>
          <w:rFonts w:ascii="Times New Roman" w:hAnsi="Times New Roman" w:cs="Times New Roman"/>
          <w:i/>
          <w:iCs/>
          <w:sz w:val="24"/>
          <w:szCs w:val="24"/>
        </w:rPr>
        <w:t>2,5</w:t>
      </w:r>
      <w:r w:rsidR="00C80A4C">
        <w:rPr>
          <w:rFonts w:ascii="Times New Roman" w:hAnsi="Times New Roman" w:cs="Times New Roman"/>
          <w:iCs/>
          <w:sz w:val="24"/>
          <w:szCs w:val="24"/>
        </w:rPr>
        <w:t xml:space="preserve"> </w:t>
      </w:r>
      <w:r>
        <w:rPr>
          <w:rFonts w:ascii="Times New Roman" w:hAnsi="Times New Roman" w:cs="Times New Roman"/>
          <w:i/>
          <w:iCs/>
          <w:sz w:val="24"/>
          <w:szCs w:val="24"/>
        </w:rPr>
        <w:t xml:space="preserve"> тыс.рублей</w:t>
      </w:r>
      <w:r>
        <w:rPr>
          <w:rFonts w:ascii="Times New Roman" w:hAnsi="Times New Roman" w:cs="Times New Roman"/>
          <w:iCs/>
          <w:sz w:val="24"/>
          <w:szCs w:val="24"/>
        </w:rPr>
        <w:t xml:space="preserve">, или </w:t>
      </w:r>
      <w:r w:rsidR="00C80A4C">
        <w:rPr>
          <w:rFonts w:ascii="Times New Roman" w:hAnsi="Times New Roman" w:cs="Times New Roman"/>
          <w:iCs/>
          <w:sz w:val="24"/>
          <w:szCs w:val="24"/>
        </w:rPr>
        <w:t>0,8</w:t>
      </w:r>
      <w:r>
        <w:rPr>
          <w:rFonts w:ascii="Times New Roman" w:hAnsi="Times New Roman" w:cs="Times New Roman"/>
          <w:iCs/>
          <w:sz w:val="24"/>
          <w:szCs w:val="24"/>
        </w:rPr>
        <w:t>%.</w:t>
      </w:r>
    </w:p>
    <w:p w:rsidR="00350B49" w:rsidRDefault="00350B49" w:rsidP="00350B49">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На плановый период 202</w:t>
      </w:r>
      <w:r w:rsidR="00C80A4C">
        <w:rPr>
          <w:rFonts w:ascii="Times New Roman" w:hAnsi="Times New Roman" w:cs="Times New Roman"/>
          <w:iCs/>
          <w:sz w:val="24"/>
          <w:szCs w:val="24"/>
        </w:rPr>
        <w:t>6</w:t>
      </w:r>
      <w:r>
        <w:rPr>
          <w:rFonts w:ascii="Times New Roman" w:hAnsi="Times New Roman" w:cs="Times New Roman"/>
          <w:iCs/>
          <w:sz w:val="24"/>
          <w:szCs w:val="24"/>
        </w:rPr>
        <w:t>-202</w:t>
      </w:r>
      <w:r w:rsidR="00C80A4C">
        <w:rPr>
          <w:rFonts w:ascii="Times New Roman" w:hAnsi="Times New Roman" w:cs="Times New Roman"/>
          <w:iCs/>
          <w:sz w:val="24"/>
          <w:szCs w:val="24"/>
        </w:rPr>
        <w:t>7</w:t>
      </w:r>
      <w:r>
        <w:rPr>
          <w:rFonts w:ascii="Times New Roman" w:hAnsi="Times New Roman" w:cs="Times New Roman"/>
          <w:iCs/>
          <w:sz w:val="24"/>
          <w:szCs w:val="24"/>
        </w:rPr>
        <w:t xml:space="preserve">гг. бюджетные ассигнования  по разделу планируются   ежегодно в размере </w:t>
      </w:r>
      <w:r w:rsidR="00C80A4C" w:rsidRPr="00C80A4C">
        <w:rPr>
          <w:rFonts w:ascii="Times New Roman" w:hAnsi="Times New Roman" w:cs="Times New Roman"/>
          <w:i/>
          <w:iCs/>
          <w:sz w:val="24"/>
          <w:szCs w:val="24"/>
        </w:rPr>
        <w:t>302,5</w:t>
      </w:r>
      <w:r>
        <w:rPr>
          <w:rFonts w:ascii="Times New Roman" w:hAnsi="Times New Roman" w:cs="Times New Roman"/>
          <w:iCs/>
          <w:sz w:val="24"/>
          <w:szCs w:val="24"/>
        </w:rPr>
        <w:t xml:space="preserve"> </w:t>
      </w:r>
      <w:r>
        <w:rPr>
          <w:rFonts w:ascii="Times New Roman" w:hAnsi="Times New Roman" w:cs="Times New Roman"/>
          <w:i/>
          <w:iCs/>
          <w:sz w:val="24"/>
          <w:szCs w:val="24"/>
        </w:rPr>
        <w:t>тыс. рублей.</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hAnsi="Times New Roman" w:cs="Times New Roman"/>
          <w:iCs/>
          <w:sz w:val="24"/>
          <w:szCs w:val="24"/>
        </w:rPr>
        <w:t>Средства на 202</w:t>
      </w:r>
      <w:r w:rsidR="00C80A4C">
        <w:rPr>
          <w:rFonts w:ascii="Times New Roman" w:hAnsi="Times New Roman" w:cs="Times New Roman"/>
          <w:iCs/>
          <w:sz w:val="24"/>
          <w:szCs w:val="24"/>
        </w:rPr>
        <w:t>5</w:t>
      </w:r>
      <w:r>
        <w:rPr>
          <w:rFonts w:ascii="Times New Roman" w:hAnsi="Times New Roman" w:cs="Times New Roman"/>
          <w:iCs/>
          <w:sz w:val="24"/>
          <w:szCs w:val="24"/>
        </w:rPr>
        <w:t xml:space="preserve"> год  планируются на мероприятия в области социальной политики (социальное обеспечение и иные выплаты населению </w:t>
      </w:r>
      <w:r w:rsidR="006F03E3">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
          <w:iCs/>
          <w:sz w:val="24"/>
          <w:szCs w:val="24"/>
        </w:rPr>
        <w:t>2</w:t>
      </w:r>
      <w:r w:rsidR="00C80A4C">
        <w:rPr>
          <w:rFonts w:ascii="Times New Roman" w:hAnsi="Times New Roman" w:cs="Times New Roman"/>
          <w:i/>
          <w:iCs/>
          <w:sz w:val="24"/>
          <w:szCs w:val="24"/>
        </w:rPr>
        <w:t>36,5</w:t>
      </w:r>
      <w:r>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Pr>
          <w:rFonts w:ascii="Times New Roman" w:hAnsi="Times New Roman" w:cs="Times New Roman"/>
          <w:iCs/>
          <w:sz w:val="24"/>
          <w:szCs w:val="24"/>
        </w:rPr>
        <w:t xml:space="preserve">) и на исполнение полномочий поселения по оказанию мер социальной поддержки специалистов, работающих в сельской местности - в сумме </w:t>
      </w:r>
      <w:r>
        <w:rPr>
          <w:rFonts w:ascii="Times New Roman" w:hAnsi="Times New Roman" w:cs="Times New Roman"/>
          <w:i/>
          <w:iCs/>
          <w:sz w:val="24"/>
          <w:szCs w:val="24"/>
        </w:rPr>
        <w:t>70,0 тыс. рублей</w:t>
      </w:r>
      <w:r>
        <w:rPr>
          <w:rFonts w:ascii="Times New Roman" w:hAnsi="Times New Roman" w:cs="Times New Roman"/>
          <w:iCs/>
          <w:sz w:val="24"/>
          <w:szCs w:val="24"/>
        </w:rPr>
        <w:t>.</w:t>
      </w:r>
    </w:p>
    <w:p w:rsidR="00C80A4C" w:rsidRDefault="00350B49" w:rsidP="00350B49">
      <w:pPr>
        <w:spacing w:after="0" w:line="240" w:lineRule="atLeast"/>
        <w:contextualSpacing/>
        <w:jc w:val="both"/>
        <w:rPr>
          <w:rStyle w:val="aa"/>
          <w:sz w:val="24"/>
          <w:szCs w:val="24"/>
        </w:rPr>
      </w:pPr>
      <w:r>
        <w:rPr>
          <w:rStyle w:val="aa"/>
          <w:sz w:val="24"/>
          <w:szCs w:val="24"/>
        </w:rPr>
        <w:t xml:space="preserve">        </w:t>
      </w:r>
    </w:p>
    <w:p w:rsidR="00350B49" w:rsidRPr="00C80A4C" w:rsidRDefault="00350B49" w:rsidP="00350B49">
      <w:pPr>
        <w:spacing w:after="0" w:line="240" w:lineRule="atLeast"/>
        <w:contextualSpacing/>
        <w:jc w:val="both"/>
        <w:rPr>
          <w:rStyle w:val="aa"/>
          <w:rFonts w:ascii="Times New Roman" w:hAnsi="Times New Roman" w:cs="Times New Roman"/>
        </w:rPr>
      </w:pPr>
      <w:r w:rsidRPr="00C80A4C">
        <w:rPr>
          <w:rStyle w:val="aa"/>
          <w:rFonts w:ascii="Times New Roman" w:hAnsi="Times New Roman" w:cs="Times New Roman"/>
          <w:sz w:val="24"/>
          <w:szCs w:val="24"/>
        </w:rPr>
        <w:t>6.Оценка размера дефицита проекта бюджета на 202</w:t>
      </w:r>
      <w:r w:rsidR="00C80A4C">
        <w:rPr>
          <w:rStyle w:val="aa"/>
          <w:rFonts w:ascii="Times New Roman" w:hAnsi="Times New Roman" w:cs="Times New Roman"/>
          <w:sz w:val="24"/>
          <w:szCs w:val="24"/>
        </w:rPr>
        <w:t>5</w:t>
      </w:r>
      <w:r w:rsidRPr="00C80A4C">
        <w:rPr>
          <w:rStyle w:val="aa"/>
          <w:rFonts w:ascii="Times New Roman" w:hAnsi="Times New Roman" w:cs="Times New Roman"/>
          <w:sz w:val="24"/>
          <w:szCs w:val="24"/>
        </w:rPr>
        <w:t xml:space="preserve"> год и плановый период 202</w:t>
      </w:r>
      <w:r w:rsidR="00C80A4C">
        <w:rPr>
          <w:rStyle w:val="aa"/>
          <w:rFonts w:ascii="Times New Roman" w:hAnsi="Times New Roman" w:cs="Times New Roman"/>
          <w:sz w:val="24"/>
          <w:szCs w:val="24"/>
        </w:rPr>
        <w:t>6</w:t>
      </w:r>
      <w:r w:rsidRPr="00C80A4C">
        <w:rPr>
          <w:rStyle w:val="aa"/>
          <w:rFonts w:ascii="Times New Roman" w:hAnsi="Times New Roman" w:cs="Times New Roman"/>
          <w:sz w:val="24"/>
          <w:szCs w:val="24"/>
        </w:rPr>
        <w:t xml:space="preserve"> и 202</w:t>
      </w:r>
      <w:r w:rsidR="00C80A4C">
        <w:rPr>
          <w:rStyle w:val="aa"/>
          <w:rFonts w:ascii="Times New Roman" w:hAnsi="Times New Roman" w:cs="Times New Roman"/>
          <w:sz w:val="24"/>
          <w:szCs w:val="24"/>
        </w:rPr>
        <w:t>7</w:t>
      </w:r>
      <w:r w:rsidRPr="00C80A4C">
        <w:rPr>
          <w:rStyle w:val="aa"/>
          <w:rFonts w:ascii="Times New Roman" w:hAnsi="Times New Roman" w:cs="Times New Roman"/>
          <w:sz w:val="24"/>
          <w:szCs w:val="24"/>
        </w:rPr>
        <w:t xml:space="preserve"> годов</w:t>
      </w:r>
    </w:p>
    <w:p w:rsidR="00C80A4C" w:rsidRDefault="00C80A4C" w:rsidP="00350B49">
      <w:pPr>
        <w:spacing w:after="0" w:line="240" w:lineRule="atLeast"/>
        <w:ind w:firstLine="567"/>
        <w:contextualSpacing/>
        <w:jc w:val="both"/>
        <w:rPr>
          <w:rStyle w:val="aa"/>
          <w:rFonts w:ascii="Times New Roman" w:hAnsi="Times New Roman" w:cs="Times New Roman"/>
          <w:b w:val="0"/>
          <w:sz w:val="24"/>
          <w:szCs w:val="24"/>
        </w:rPr>
      </w:pPr>
    </w:p>
    <w:p w:rsidR="00350B49" w:rsidRPr="00C80A4C" w:rsidRDefault="00350B49" w:rsidP="00350B49">
      <w:pPr>
        <w:spacing w:after="0" w:line="240" w:lineRule="atLeast"/>
        <w:ind w:firstLine="567"/>
        <w:contextualSpacing/>
        <w:jc w:val="both"/>
        <w:rPr>
          <w:rStyle w:val="aa"/>
          <w:rFonts w:ascii="Times New Roman" w:hAnsi="Times New Roman" w:cs="Times New Roman"/>
          <w:b w:val="0"/>
          <w:sz w:val="24"/>
          <w:szCs w:val="24"/>
        </w:rPr>
      </w:pPr>
      <w:r w:rsidRPr="00C80A4C">
        <w:rPr>
          <w:rStyle w:val="aa"/>
          <w:rFonts w:ascii="Times New Roman" w:hAnsi="Times New Roman" w:cs="Times New Roman"/>
          <w:b w:val="0"/>
          <w:sz w:val="24"/>
          <w:szCs w:val="24"/>
        </w:rPr>
        <w:t>Бюджет сельского поселения на 202</w:t>
      </w:r>
      <w:r w:rsidR="00C80A4C">
        <w:rPr>
          <w:rStyle w:val="aa"/>
          <w:rFonts w:ascii="Times New Roman" w:hAnsi="Times New Roman" w:cs="Times New Roman"/>
          <w:b w:val="0"/>
          <w:sz w:val="24"/>
          <w:szCs w:val="24"/>
        </w:rPr>
        <w:t>5</w:t>
      </w:r>
      <w:r w:rsidRPr="00C80A4C">
        <w:rPr>
          <w:rStyle w:val="aa"/>
          <w:rFonts w:ascii="Times New Roman" w:hAnsi="Times New Roman" w:cs="Times New Roman"/>
          <w:b w:val="0"/>
          <w:sz w:val="24"/>
          <w:szCs w:val="24"/>
        </w:rPr>
        <w:t xml:space="preserve"> год по доходам составляет в сумме </w:t>
      </w:r>
      <w:r w:rsidR="00C80A4C" w:rsidRPr="00C80A4C">
        <w:rPr>
          <w:rStyle w:val="aa"/>
          <w:rFonts w:ascii="Times New Roman" w:hAnsi="Times New Roman" w:cs="Times New Roman"/>
          <w:b w:val="0"/>
          <w:i/>
          <w:sz w:val="24"/>
          <w:szCs w:val="24"/>
        </w:rPr>
        <w:t>12</w:t>
      </w:r>
      <w:r w:rsidR="0075062F">
        <w:rPr>
          <w:rStyle w:val="aa"/>
          <w:rFonts w:ascii="Times New Roman" w:hAnsi="Times New Roman" w:cs="Times New Roman"/>
          <w:b w:val="0"/>
          <w:i/>
          <w:sz w:val="24"/>
          <w:szCs w:val="24"/>
        </w:rPr>
        <w:t xml:space="preserve"> </w:t>
      </w:r>
      <w:r w:rsidR="00C80A4C" w:rsidRPr="00C80A4C">
        <w:rPr>
          <w:rStyle w:val="aa"/>
          <w:rFonts w:ascii="Times New Roman" w:hAnsi="Times New Roman" w:cs="Times New Roman"/>
          <w:b w:val="0"/>
          <w:i/>
          <w:sz w:val="24"/>
          <w:szCs w:val="24"/>
        </w:rPr>
        <w:t>785,7</w:t>
      </w:r>
      <w:r w:rsidRPr="00C80A4C">
        <w:rPr>
          <w:rStyle w:val="aa"/>
          <w:rFonts w:ascii="Times New Roman" w:hAnsi="Times New Roman" w:cs="Times New Roman"/>
          <w:b w:val="0"/>
          <w:sz w:val="24"/>
          <w:szCs w:val="24"/>
        </w:rPr>
        <w:t xml:space="preserve"> </w:t>
      </w:r>
      <w:r w:rsidRPr="00C80A4C">
        <w:rPr>
          <w:rStyle w:val="aa"/>
          <w:rFonts w:ascii="Times New Roman" w:hAnsi="Times New Roman" w:cs="Times New Roman"/>
          <w:b w:val="0"/>
          <w:i/>
          <w:sz w:val="24"/>
          <w:szCs w:val="24"/>
        </w:rPr>
        <w:t>тыс. рублей,</w:t>
      </w:r>
      <w:r w:rsidRPr="00C80A4C">
        <w:rPr>
          <w:rStyle w:val="aa"/>
          <w:rFonts w:ascii="Times New Roman" w:hAnsi="Times New Roman" w:cs="Times New Roman"/>
          <w:b w:val="0"/>
          <w:sz w:val="24"/>
          <w:szCs w:val="24"/>
        </w:rPr>
        <w:t xml:space="preserve"> по расходам в сумме </w:t>
      </w:r>
      <w:r w:rsidRPr="00C80A4C">
        <w:rPr>
          <w:rStyle w:val="aa"/>
          <w:rFonts w:ascii="Times New Roman" w:hAnsi="Times New Roman" w:cs="Times New Roman"/>
          <w:b w:val="0"/>
          <w:i/>
          <w:sz w:val="24"/>
          <w:szCs w:val="24"/>
        </w:rPr>
        <w:t>1</w:t>
      </w:r>
      <w:r w:rsidR="00C80A4C">
        <w:rPr>
          <w:rStyle w:val="aa"/>
          <w:rFonts w:ascii="Times New Roman" w:hAnsi="Times New Roman" w:cs="Times New Roman"/>
          <w:b w:val="0"/>
          <w:i/>
          <w:sz w:val="24"/>
          <w:szCs w:val="24"/>
        </w:rPr>
        <w:t>2</w:t>
      </w:r>
      <w:r w:rsidR="0075062F">
        <w:rPr>
          <w:rStyle w:val="aa"/>
          <w:rFonts w:ascii="Times New Roman" w:hAnsi="Times New Roman" w:cs="Times New Roman"/>
          <w:b w:val="0"/>
          <w:i/>
          <w:sz w:val="24"/>
          <w:szCs w:val="24"/>
        </w:rPr>
        <w:t xml:space="preserve"> </w:t>
      </w:r>
      <w:r w:rsidR="00C80A4C">
        <w:rPr>
          <w:rStyle w:val="aa"/>
          <w:rFonts w:ascii="Times New Roman" w:hAnsi="Times New Roman" w:cs="Times New Roman"/>
          <w:b w:val="0"/>
          <w:i/>
          <w:sz w:val="24"/>
          <w:szCs w:val="24"/>
        </w:rPr>
        <w:t>861,9</w:t>
      </w:r>
      <w:r w:rsidRPr="00C80A4C">
        <w:rPr>
          <w:rStyle w:val="aa"/>
          <w:rFonts w:ascii="Times New Roman" w:hAnsi="Times New Roman" w:cs="Times New Roman"/>
          <w:b w:val="0"/>
          <w:sz w:val="24"/>
          <w:szCs w:val="24"/>
        </w:rPr>
        <w:t xml:space="preserve"> </w:t>
      </w:r>
      <w:r w:rsidRPr="00C80A4C">
        <w:rPr>
          <w:rStyle w:val="aa"/>
          <w:rFonts w:ascii="Times New Roman" w:hAnsi="Times New Roman" w:cs="Times New Roman"/>
          <w:b w:val="0"/>
          <w:i/>
          <w:sz w:val="24"/>
          <w:szCs w:val="24"/>
        </w:rPr>
        <w:t>тыс. рублей</w:t>
      </w:r>
      <w:r w:rsidRPr="00C80A4C">
        <w:rPr>
          <w:rStyle w:val="aa"/>
          <w:rFonts w:ascii="Times New Roman" w:hAnsi="Times New Roman" w:cs="Times New Roman"/>
          <w:b w:val="0"/>
          <w:sz w:val="24"/>
          <w:szCs w:val="24"/>
        </w:rPr>
        <w:t>, дефицит</w:t>
      </w:r>
      <w:r w:rsidR="0075062F">
        <w:rPr>
          <w:rStyle w:val="aa"/>
          <w:rFonts w:ascii="Times New Roman" w:hAnsi="Times New Roman" w:cs="Times New Roman"/>
          <w:b w:val="0"/>
          <w:sz w:val="24"/>
          <w:szCs w:val="24"/>
        </w:rPr>
        <w:t xml:space="preserve"> </w:t>
      </w:r>
      <w:r w:rsidRPr="00C80A4C">
        <w:rPr>
          <w:rStyle w:val="aa"/>
          <w:rFonts w:ascii="Times New Roman" w:hAnsi="Times New Roman" w:cs="Times New Roman"/>
          <w:b w:val="0"/>
          <w:sz w:val="24"/>
          <w:szCs w:val="24"/>
        </w:rPr>
        <w:t xml:space="preserve">- в сумме </w:t>
      </w:r>
      <w:r w:rsidR="00C80A4C" w:rsidRPr="00C80A4C">
        <w:rPr>
          <w:rStyle w:val="aa"/>
          <w:rFonts w:ascii="Times New Roman" w:hAnsi="Times New Roman" w:cs="Times New Roman"/>
          <w:b w:val="0"/>
          <w:i/>
          <w:sz w:val="24"/>
          <w:szCs w:val="24"/>
        </w:rPr>
        <w:t>76,3</w:t>
      </w:r>
      <w:r w:rsidRPr="00C80A4C">
        <w:rPr>
          <w:rStyle w:val="aa"/>
          <w:rFonts w:ascii="Times New Roman" w:hAnsi="Times New Roman" w:cs="Times New Roman"/>
          <w:b w:val="0"/>
          <w:sz w:val="24"/>
          <w:szCs w:val="24"/>
        </w:rPr>
        <w:t xml:space="preserve"> </w:t>
      </w:r>
      <w:r w:rsidRPr="00C80A4C">
        <w:rPr>
          <w:rStyle w:val="aa"/>
          <w:rFonts w:ascii="Times New Roman" w:hAnsi="Times New Roman" w:cs="Times New Roman"/>
          <w:b w:val="0"/>
          <w:i/>
          <w:sz w:val="24"/>
          <w:szCs w:val="24"/>
        </w:rPr>
        <w:t>тыс. рублей</w:t>
      </w:r>
      <w:r w:rsidRPr="00C80A4C">
        <w:rPr>
          <w:rStyle w:val="aa"/>
          <w:rFonts w:ascii="Times New Roman" w:hAnsi="Times New Roman" w:cs="Times New Roman"/>
          <w:b w:val="0"/>
          <w:sz w:val="24"/>
          <w:szCs w:val="24"/>
        </w:rPr>
        <w:t xml:space="preserve">. </w:t>
      </w:r>
    </w:p>
    <w:p w:rsidR="00350B49" w:rsidRDefault="00350B49" w:rsidP="00350B49">
      <w:pPr>
        <w:tabs>
          <w:tab w:val="left" w:pos="616"/>
          <w:tab w:val="left" w:pos="841"/>
          <w:tab w:val="left" w:pos="1000"/>
        </w:tabs>
        <w:autoSpaceDE w:val="0"/>
        <w:autoSpaceDN w:val="0"/>
        <w:adjustRightInd w:val="0"/>
        <w:spacing w:after="0" w:line="240" w:lineRule="atLeast"/>
        <w:ind w:firstLine="567"/>
        <w:contextualSpacing/>
        <w:jc w:val="both"/>
        <w:rPr>
          <w:rFonts w:ascii="Times New Roman" w:eastAsia="Times New Roman" w:hAnsi="Times New Roman" w:cs="Times New Roman"/>
        </w:rPr>
      </w:pPr>
      <w:r>
        <w:rPr>
          <w:rFonts w:ascii="Times New Roman" w:eastAsia="Times New Roman" w:hAnsi="Times New Roman" w:cs="Times New Roman"/>
          <w:sz w:val="24"/>
          <w:szCs w:val="24"/>
        </w:rPr>
        <w:t>На плановый период 202</w:t>
      </w:r>
      <w:r w:rsidR="00C80A4C">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C80A4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 дефицит бюджета поселения предусматривается в сумме </w:t>
      </w:r>
      <w:r>
        <w:rPr>
          <w:rFonts w:ascii="Times New Roman" w:eastAsia="Times New Roman" w:hAnsi="Times New Roman" w:cs="Times New Roman"/>
          <w:i/>
          <w:sz w:val="24"/>
          <w:szCs w:val="24"/>
        </w:rPr>
        <w:t>2</w:t>
      </w:r>
      <w:r w:rsidR="00C80A4C">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тыс. рублей</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2</w:t>
      </w:r>
      <w:r w:rsidR="00C80A4C">
        <w:rPr>
          <w:rFonts w:ascii="Times New Roman" w:eastAsia="Times New Roman" w:hAnsi="Times New Roman" w:cs="Times New Roman"/>
          <w:i/>
          <w:sz w:val="24"/>
          <w:szCs w:val="24"/>
        </w:rPr>
        <w:t>2,4</w:t>
      </w:r>
      <w:r>
        <w:rPr>
          <w:rFonts w:ascii="Times New Roman" w:eastAsia="Times New Roman" w:hAnsi="Times New Roman" w:cs="Times New Roman"/>
          <w:i/>
          <w:sz w:val="24"/>
          <w:szCs w:val="24"/>
        </w:rPr>
        <w:t xml:space="preserve"> тыс. рублей</w:t>
      </w:r>
      <w:r>
        <w:rPr>
          <w:rFonts w:ascii="Times New Roman" w:eastAsia="Times New Roman" w:hAnsi="Times New Roman" w:cs="Times New Roman"/>
          <w:sz w:val="24"/>
          <w:szCs w:val="24"/>
        </w:rPr>
        <w:t xml:space="preserve">  соответственно.</w:t>
      </w:r>
    </w:p>
    <w:p w:rsidR="00350B49" w:rsidRPr="00C80A4C" w:rsidRDefault="00350B49" w:rsidP="00350B49">
      <w:pPr>
        <w:spacing w:after="0" w:line="240" w:lineRule="atLeast"/>
        <w:ind w:firstLine="567"/>
        <w:contextualSpacing/>
        <w:jc w:val="both"/>
        <w:rPr>
          <w:rStyle w:val="aa"/>
          <w:rFonts w:ascii="Times New Roman" w:hAnsi="Times New Roman" w:cs="Times New Roman"/>
          <w:b w:val="0"/>
        </w:rPr>
      </w:pPr>
      <w:r w:rsidRPr="00C80A4C">
        <w:rPr>
          <w:rStyle w:val="aa"/>
          <w:rFonts w:ascii="Times New Roman" w:hAnsi="Times New Roman" w:cs="Times New Roman"/>
          <w:b w:val="0"/>
          <w:sz w:val="24"/>
          <w:szCs w:val="24"/>
        </w:rPr>
        <w:t>Планируемый дефицит бюджета сельского поселения не противоречит требованиям, установленным пунктом 3 статьи 92.1 БК РФ.</w:t>
      </w:r>
    </w:p>
    <w:p w:rsidR="00350B49" w:rsidRDefault="00350B49" w:rsidP="00350B49">
      <w:pPr>
        <w:tabs>
          <w:tab w:val="left" w:pos="616"/>
          <w:tab w:val="left" w:pos="841"/>
          <w:tab w:val="left" w:pos="1000"/>
        </w:tabs>
        <w:autoSpaceDE w:val="0"/>
        <w:autoSpaceDN w:val="0"/>
        <w:adjustRightInd w:val="0"/>
        <w:spacing w:after="0" w:line="240" w:lineRule="atLeast"/>
        <w:ind w:firstLine="567"/>
        <w:contextualSpacing/>
        <w:jc w:val="both"/>
        <w:rPr>
          <w:rStyle w:val="aa"/>
          <w:sz w:val="24"/>
          <w:szCs w:val="24"/>
        </w:rPr>
      </w:pPr>
      <w:r>
        <w:rPr>
          <w:rFonts w:ascii="Times New Roman" w:eastAsia="Times New Roman" w:hAnsi="Times New Roman" w:cs="Times New Roman"/>
          <w:sz w:val="24"/>
          <w:szCs w:val="24"/>
        </w:rPr>
        <w:lastRenderedPageBreak/>
        <w:t>В приложениях № 14-15 изложены источники финансирования дефицита бюджета сельского поселения на 202</w:t>
      </w:r>
      <w:r w:rsidR="00C80A4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на плановый период 202</w:t>
      </w:r>
      <w:r w:rsidR="00C80A4C">
        <w:rPr>
          <w:rFonts w:ascii="Times New Roman" w:eastAsia="Times New Roman" w:hAnsi="Times New Roman" w:cs="Times New Roman"/>
          <w:sz w:val="24"/>
          <w:szCs w:val="24"/>
        </w:rPr>
        <w:t>6</w:t>
      </w:r>
      <w:r>
        <w:rPr>
          <w:rFonts w:ascii="Times New Roman" w:eastAsia="Times New Roman" w:hAnsi="Times New Roman" w:cs="Times New Roman"/>
          <w:sz w:val="24"/>
          <w:szCs w:val="24"/>
        </w:rPr>
        <w:t>- 202</w:t>
      </w:r>
      <w:r w:rsidR="00C80A4C">
        <w:rPr>
          <w:rFonts w:ascii="Times New Roman" w:eastAsia="Times New Roman" w:hAnsi="Times New Roman" w:cs="Times New Roman"/>
          <w:sz w:val="24"/>
          <w:szCs w:val="24"/>
        </w:rPr>
        <w:t>7</w:t>
      </w:r>
      <w:r>
        <w:rPr>
          <w:rFonts w:ascii="Times New Roman" w:eastAsia="Times New Roman" w:hAnsi="Times New Roman" w:cs="Times New Roman"/>
          <w:sz w:val="24"/>
          <w:szCs w:val="24"/>
        </w:rPr>
        <w:t>гг., что соответствует требованиям статьи 96 БК РФ.</w:t>
      </w:r>
    </w:p>
    <w:p w:rsidR="00350B49" w:rsidRDefault="00350B49" w:rsidP="00350B49">
      <w:pPr>
        <w:tabs>
          <w:tab w:val="left" w:pos="616"/>
          <w:tab w:val="left" w:pos="841"/>
          <w:tab w:val="left" w:pos="1000"/>
        </w:tabs>
        <w:autoSpaceDE w:val="0"/>
        <w:autoSpaceDN w:val="0"/>
        <w:adjustRightInd w:val="0"/>
        <w:spacing w:after="0" w:line="240" w:lineRule="atLeast"/>
        <w:ind w:firstLine="567"/>
        <w:contextualSpacing/>
        <w:jc w:val="both"/>
        <w:rPr>
          <w:rFonts w:ascii="Times New Roman" w:hAnsi="Times New Roman" w:cs="Times New Roman"/>
          <w:i/>
        </w:rPr>
      </w:pPr>
      <w:r>
        <w:rPr>
          <w:rFonts w:ascii="Times New Roman" w:hAnsi="Times New Roman" w:cs="Times New Roman"/>
          <w:sz w:val="24"/>
          <w:szCs w:val="24"/>
        </w:rPr>
        <w:t>Проектом Решения Сельской Думы на 202</w:t>
      </w:r>
      <w:r w:rsidR="00C80A4C">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C80A4C">
        <w:rPr>
          <w:rFonts w:ascii="Times New Roman" w:hAnsi="Times New Roman" w:cs="Times New Roman"/>
          <w:sz w:val="24"/>
          <w:szCs w:val="24"/>
        </w:rPr>
        <w:t>6</w:t>
      </w:r>
      <w:r>
        <w:rPr>
          <w:rFonts w:ascii="Times New Roman" w:hAnsi="Times New Roman" w:cs="Times New Roman"/>
          <w:sz w:val="24"/>
          <w:szCs w:val="24"/>
        </w:rPr>
        <w:t xml:space="preserve"> и  202</w:t>
      </w:r>
      <w:r w:rsidR="00C80A4C">
        <w:rPr>
          <w:rFonts w:ascii="Times New Roman" w:hAnsi="Times New Roman" w:cs="Times New Roman"/>
          <w:sz w:val="24"/>
          <w:szCs w:val="24"/>
        </w:rPr>
        <w:t>7</w:t>
      </w:r>
      <w:r>
        <w:rPr>
          <w:rFonts w:ascii="Times New Roman" w:hAnsi="Times New Roman" w:cs="Times New Roman"/>
          <w:sz w:val="24"/>
          <w:szCs w:val="24"/>
        </w:rPr>
        <w:t xml:space="preserve"> гг. предусмотрен верхний  предел муниципального внутреннего долга: на 01 января 202</w:t>
      </w:r>
      <w:r w:rsidR="00C80A4C">
        <w:rPr>
          <w:rFonts w:ascii="Times New Roman" w:hAnsi="Times New Roman" w:cs="Times New Roman"/>
          <w:sz w:val="24"/>
          <w:szCs w:val="24"/>
        </w:rPr>
        <w:t>6</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 на 01</w:t>
      </w:r>
      <w:r w:rsidR="00193BD2">
        <w:rPr>
          <w:rFonts w:ascii="Times New Roman" w:hAnsi="Times New Roman" w:cs="Times New Roman"/>
          <w:sz w:val="24"/>
          <w:szCs w:val="24"/>
        </w:rPr>
        <w:t xml:space="preserve"> </w:t>
      </w:r>
      <w:r>
        <w:rPr>
          <w:rFonts w:ascii="Times New Roman" w:hAnsi="Times New Roman" w:cs="Times New Roman"/>
          <w:sz w:val="24"/>
          <w:szCs w:val="24"/>
        </w:rPr>
        <w:t>января 202</w:t>
      </w:r>
      <w:r w:rsidR="00C80A4C">
        <w:rPr>
          <w:rFonts w:ascii="Times New Roman" w:hAnsi="Times New Roman" w:cs="Times New Roman"/>
          <w:sz w:val="24"/>
          <w:szCs w:val="24"/>
        </w:rPr>
        <w:t>7</w:t>
      </w:r>
      <w:r>
        <w:rPr>
          <w:rFonts w:ascii="Times New Roman" w:hAnsi="Times New Roman" w:cs="Times New Roman"/>
          <w:sz w:val="24"/>
          <w:szCs w:val="24"/>
        </w:rPr>
        <w:t xml:space="preserve"> года в размере </w:t>
      </w:r>
      <w:r>
        <w:rPr>
          <w:rFonts w:ascii="Times New Roman" w:hAnsi="Times New Roman" w:cs="Times New Roman"/>
          <w:i/>
          <w:sz w:val="24"/>
          <w:szCs w:val="24"/>
        </w:rPr>
        <w:t>0,0 тыс.рублей</w:t>
      </w:r>
      <w:r>
        <w:rPr>
          <w:rFonts w:ascii="Times New Roman" w:hAnsi="Times New Roman" w:cs="Times New Roman"/>
          <w:sz w:val="24"/>
          <w:szCs w:val="24"/>
        </w:rPr>
        <w:t xml:space="preserve"> и на 01 января 202</w:t>
      </w:r>
      <w:r w:rsidR="00C80A4C">
        <w:rPr>
          <w:rFonts w:ascii="Times New Roman" w:hAnsi="Times New Roman" w:cs="Times New Roman"/>
          <w:sz w:val="24"/>
          <w:szCs w:val="24"/>
        </w:rPr>
        <w:t>8</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p>
    <w:p w:rsidR="00350B49" w:rsidRDefault="00350B49" w:rsidP="00350B49">
      <w:pPr>
        <w:pStyle w:val="14"/>
        <w:pBdr>
          <w:top w:val="none" w:sz="0" w:space="0" w:color="auto"/>
        </w:pBdr>
        <w:shd w:val="clear" w:color="auto" w:fill="auto"/>
        <w:spacing w:before="0" w:beforeAutospacing="0" w:after="0" w:afterAutospacing="0" w:line="240" w:lineRule="atLeast"/>
        <w:ind w:firstLine="567"/>
        <w:contextualSpacing/>
        <w:jc w:val="both"/>
        <w:rPr>
          <w:rFonts w:ascii="Times New Roman" w:hAnsi="Times New Roman" w:cs="Times New Roman"/>
          <w:b/>
          <w:color w:val="auto"/>
          <w:sz w:val="24"/>
          <w:szCs w:val="24"/>
        </w:rPr>
      </w:pPr>
    </w:p>
    <w:p w:rsidR="00350B49" w:rsidRDefault="00350B49" w:rsidP="00350B49">
      <w:pPr>
        <w:pStyle w:val="14"/>
        <w:pBdr>
          <w:top w:val="none" w:sz="0" w:space="0" w:color="auto"/>
        </w:pBdr>
        <w:shd w:val="clear" w:color="auto" w:fill="auto"/>
        <w:spacing w:before="0" w:beforeAutospacing="0" w:after="0" w:afterAutospacing="0" w:line="240" w:lineRule="atLeast"/>
        <w:ind w:firstLine="567"/>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Выводы</w:t>
      </w:r>
    </w:p>
    <w:p w:rsidR="00350B49" w:rsidRDefault="00350B49" w:rsidP="00350B49">
      <w:pPr>
        <w:pStyle w:val="a9"/>
        <w:spacing w:before="0" w:beforeAutospacing="0" w:after="0" w:afterAutospacing="0" w:line="240" w:lineRule="atLeast"/>
        <w:ind w:firstLine="567"/>
        <w:contextualSpacing/>
        <w:jc w:val="both"/>
        <w:rPr>
          <w:rFonts w:ascii="Times New Roman" w:hAnsi="Times New Roman"/>
          <w:sz w:val="24"/>
          <w:szCs w:val="24"/>
        </w:rPr>
      </w:pPr>
    </w:p>
    <w:p w:rsidR="002C7CA3" w:rsidRPr="00193BD2" w:rsidRDefault="002C7CA3" w:rsidP="002C7CA3">
      <w:pPr>
        <w:pStyle w:val="a9"/>
        <w:spacing w:before="0" w:beforeAutospacing="0" w:after="0" w:afterAutospacing="0" w:line="240" w:lineRule="atLeast"/>
        <w:ind w:firstLine="567"/>
        <w:contextualSpacing/>
        <w:jc w:val="both"/>
        <w:rPr>
          <w:rFonts w:ascii="Times New Roman" w:hAnsi="Times New Roman"/>
          <w:i/>
          <w:sz w:val="24"/>
          <w:szCs w:val="24"/>
        </w:rPr>
      </w:pPr>
      <w:r>
        <w:rPr>
          <w:rFonts w:ascii="Times New Roman" w:hAnsi="Times New Roman"/>
          <w:sz w:val="24"/>
          <w:szCs w:val="24"/>
        </w:rPr>
        <w:t xml:space="preserve">В контрольно-счётную палату проект решения о бюджете сельского поселения представлен 20 ноября 2024 года, </w:t>
      </w:r>
      <w:r w:rsidRPr="00193BD2">
        <w:rPr>
          <w:rFonts w:ascii="Times New Roman" w:hAnsi="Times New Roman"/>
          <w:i/>
          <w:sz w:val="24"/>
          <w:szCs w:val="24"/>
        </w:rPr>
        <w:t>с нарушением срока, установленного статьёй 7.2 Положения о бюджетном процессе.</w:t>
      </w:r>
    </w:p>
    <w:p w:rsidR="00350B49" w:rsidRDefault="00350B49" w:rsidP="00350B49">
      <w:pPr>
        <w:spacing w:after="0" w:line="240" w:lineRule="atLeast"/>
        <w:ind w:firstLine="567"/>
        <w:contextualSpacing/>
        <w:jc w:val="both"/>
        <w:rPr>
          <w:rFonts w:ascii="Times New Roman" w:hAnsi="Times New Roman" w:cs="Times New Roman"/>
          <w:sz w:val="24"/>
          <w:szCs w:val="24"/>
        </w:rPr>
      </w:pPr>
      <w:r>
        <w:rPr>
          <w:rFonts w:ascii="Times New Roman" w:hAnsi="Times New Roman"/>
          <w:iCs/>
          <w:sz w:val="24"/>
          <w:szCs w:val="24"/>
        </w:rPr>
        <w:t>Представленный для  экспертизы проект бюджета сельского поселения п</w:t>
      </w:r>
      <w:r>
        <w:rPr>
          <w:rFonts w:ascii="Times New Roman" w:hAnsi="Times New Roman" w:cs="Times New Roman"/>
          <w:sz w:val="24"/>
          <w:szCs w:val="24"/>
        </w:rPr>
        <w:t>о составу показателей соответствует нормам действующего законодательства (пункт 3 статьи 184.1 БК РФ).</w:t>
      </w:r>
    </w:p>
    <w:p w:rsidR="00350B49" w:rsidRDefault="00350B49" w:rsidP="00350B49">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4 статьи 169 БК РФ и пунктом 1.3 статьи 1 Положения о бюджетном процессе, проект бюджета сельского поселения разработан на 3 года - на 202</w:t>
      </w:r>
      <w:r w:rsidR="002C7CA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плановый период 202</w:t>
      </w:r>
      <w:r w:rsidR="002C7CA3">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2C7CA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гг.</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184.1 БК РФ проект решения о бюджете содержит следующие основные характеристики бюджета:</w:t>
      </w:r>
    </w:p>
    <w:p w:rsidR="002C7CA3" w:rsidRDefault="002C7CA3" w:rsidP="002C7CA3">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на 2025 год</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Pr>
          <w:rFonts w:ascii="Times New Roman" w:hAnsi="Times New Roman" w:cs="Times New Roman"/>
          <w:i/>
          <w:sz w:val="24"/>
          <w:szCs w:val="24"/>
        </w:rPr>
        <w:t>12785,7тыс.рублей</w:t>
      </w:r>
      <w:r>
        <w:rPr>
          <w:rFonts w:ascii="Times New Roman" w:hAnsi="Times New Roman" w:cs="Times New Roman"/>
          <w:sz w:val="24"/>
          <w:szCs w:val="24"/>
        </w:rPr>
        <w:t xml:space="preserve">, в том числе объём  безвозмездных поступлений в сумме </w:t>
      </w:r>
      <w:r>
        <w:rPr>
          <w:rFonts w:ascii="Times New Roman" w:hAnsi="Times New Roman" w:cs="Times New Roman"/>
          <w:i/>
          <w:sz w:val="24"/>
          <w:szCs w:val="24"/>
        </w:rPr>
        <w:t>11 260,1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2C7CA3" w:rsidRDefault="002C7CA3" w:rsidP="002C7CA3">
      <w:pPr>
        <w:tabs>
          <w:tab w:val="left" w:pos="0"/>
        </w:tabs>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Pr>
          <w:rFonts w:ascii="Times New Roman" w:hAnsi="Times New Roman" w:cs="Times New Roman"/>
          <w:i/>
          <w:sz w:val="24"/>
          <w:szCs w:val="24"/>
        </w:rPr>
        <w:t xml:space="preserve">12 861,9 </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sidRPr="003542AA">
        <w:rPr>
          <w:rFonts w:ascii="Times New Roman" w:hAnsi="Times New Roman" w:cs="Times New Roman"/>
          <w:i/>
          <w:sz w:val="24"/>
          <w:szCs w:val="24"/>
        </w:rPr>
        <w:t>38,1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2C7CA3" w:rsidRDefault="002C7CA3" w:rsidP="002C7CA3">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2026 года в сумме </w:t>
      </w:r>
      <w:r>
        <w:rPr>
          <w:rFonts w:ascii="Times New Roman" w:hAnsi="Times New Roman" w:cs="Times New Roman"/>
          <w:i/>
          <w:sz w:val="24"/>
          <w:szCs w:val="24"/>
        </w:rPr>
        <w:t>0,0 тыс. рублей;</w:t>
      </w:r>
    </w:p>
    <w:p w:rsidR="002C7CA3" w:rsidRDefault="002C7CA3" w:rsidP="002C7CA3">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бюджета в сумме </w:t>
      </w:r>
      <w:r w:rsidRPr="003542AA">
        <w:rPr>
          <w:rFonts w:ascii="Times New Roman" w:hAnsi="Times New Roman" w:cs="Times New Roman"/>
          <w:i/>
          <w:sz w:val="24"/>
          <w:szCs w:val="24"/>
        </w:rPr>
        <w:t>72,2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2C7CA3" w:rsidRDefault="002C7CA3" w:rsidP="002C7CA3">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на 2026год       </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Pr>
          <w:rFonts w:ascii="Times New Roman" w:hAnsi="Times New Roman" w:cs="Times New Roman"/>
          <w:i/>
          <w:sz w:val="24"/>
          <w:szCs w:val="24"/>
        </w:rPr>
        <w:t xml:space="preserve">14 712,1 тыс. рублей, </w:t>
      </w:r>
      <w:r>
        <w:rPr>
          <w:rFonts w:ascii="Times New Roman" w:hAnsi="Times New Roman" w:cs="Times New Roman"/>
          <w:sz w:val="24"/>
          <w:szCs w:val="24"/>
        </w:rPr>
        <w:t xml:space="preserve">в том числе объём безвозмездных поступлений в сумме </w:t>
      </w:r>
      <w:r w:rsidRPr="003542AA">
        <w:rPr>
          <w:rFonts w:ascii="Times New Roman" w:hAnsi="Times New Roman" w:cs="Times New Roman"/>
          <w:i/>
          <w:sz w:val="24"/>
          <w:szCs w:val="24"/>
        </w:rPr>
        <w:t>14</w:t>
      </w:r>
      <w:r>
        <w:rPr>
          <w:rFonts w:ascii="Times New Roman" w:hAnsi="Times New Roman" w:cs="Times New Roman"/>
          <w:i/>
          <w:sz w:val="24"/>
          <w:szCs w:val="24"/>
        </w:rPr>
        <w:t xml:space="preserve"> </w:t>
      </w:r>
      <w:r w:rsidRPr="003542AA">
        <w:rPr>
          <w:rFonts w:ascii="Times New Roman" w:hAnsi="Times New Roman" w:cs="Times New Roman"/>
          <w:i/>
          <w:sz w:val="24"/>
          <w:szCs w:val="24"/>
        </w:rPr>
        <w:t>265,1</w:t>
      </w:r>
      <w:r>
        <w:rPr>
          <w:rFonts w:ascii="Times New Roman" w:hAnsi="Times New Roman" w:cs="Times New Roman"/>
          <w:i/>
          <w:sz w:val="24"/>
          <w:szCs w:val="24"/>
        </w:rPr>
        <w:t xml:space="preserve"> тыс. рублей;</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Pr>
          <w:rFonts w:ascii="Times New Roman" w:hAnsi="Times New Roman" w:cs="Times New Roman"/>
          <w:i/>
          <w:sz w:val="24"/>
          <w:szCs w:val="24"/>
        </w:rPr>
        <w:t>14 734,5</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291,9  тыс. рублей;</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Pr>
          <w:rFonts w:ascii="Times New Roman" w:hAnsi="Times New Roman" w:cs="Times New Roman"/>
          <w:i/>
          <w:sz w:val="24"/>
          <w:szCs w:val="24"/>
        </w:rPr>
        <w:t>11,2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2C7CA3" w:rsidRDefault="002C7CA3" w:rsidP="002C7CA3">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2027 года в сумме </w:t>
      </w:r>
      <w:r>
        <w:rPr>
          <w:rFonts w:ascii="Times New Roman" w:hAnsi="Times New Roman" w:cs="Times New Roman"/>
          <w:i/>
          <w:sz w:val="24"/>
          <w:szCs w:val="24"/>
        </w:rPr>
        <w:t>0,0 тыс. рублей</w:t>
      </w:r>
      <w:r>
        <w:rPr>
          <w:rFonts w:ascii="Times New Roman" w:hAnsi="Times New Roman" w:cs="Times New Roman"/>
          <w:sz w:val="24"/>
          <w:szCs w:val="24"/>
        </w:rPr>
        <w:t>;</w:t>
      </w:r>
    </w:p>
    <w:p w:rsidR="002C7CA3" w:rsidRDefault="002C7CA3" w:rsidP="002C7CA3">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  бюджета в сумме </w:t>
      </w:r>
      <w:r>
        <w:rPr>
          <w:rFonts w:ascii="Times New Roman" w:hAnsi="Times New Roman" w:cs="Times New Roman"/>
          <w:i/>
          <w:sz w:val="24"/>
          <w:szCs w:val="24"/>
        </w:rPr>
        <w:t>22,4</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2C7CA3" w:rsidRDefault="002C7CA3" w:rsidP="002C7CA3">
      <w:pPr>
        <w:spacing w:after="0" w:line="240" w:lineRule="atLeast"/>
        <w:ind w:firstLine="567"/>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на 2027 год</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Pr>
          <w:rFonts w:ascii="Times New Roman" w:hAnsi="Times New Roman" w:cs="Times New Roman"/>
          <w:i/>
          <w:sz w:val="24"/>
          <w:szCs w:val="24"/>
        </w:rPr>
        <w:t>11</w:t>
      </w:r>
      <w:r w:rsidR="00193BD2">
        <w:rPr>
          <w:rFonts w:ascii="Times New Roman" w:hAnsi="Times New Roman" w:cs="Times New Roman"/>
          <w:i/>
          <w:sz w:val="24"/>
          <w:szCs w:val="24"/>
        </w:rPr>
        <w:t xml:space="preserve"> </w:t>
      </w:r>
      <w:r>
        <w:rPr>
          <w:rFonts w:ascii="Times New Roman" w:hAnsi="Times New Roman" w:cs="Times New Roman"/>
          <w:i/>
          <w:sz w:val="24"/>
          <w:szCs w:val="24"/>
        </w:rPr>
        <w:t>714,2 тыс. рублей</w:t>
      </w:r>
      <w:r>
        <w:rPr>
          <w:rFonts w:ascii="Times New Roman" w:hAnsi="Times New Roman" w:cs="Times New Roman"/>
          <w:sz w:val="24"/>
          <w:szCs w:val="24"/>
        </w:rPr>
        <w:t xml:space="preserve">, в том числе объём  безвозмездных поступлений в сумме </w:t>
      </w:r>
      <w:r>
        <w:rPr>
          <w:rFonts w:ascii="Times New Roman" w:hAnsi="Times New Roman" w:cs="Times New Roman"/>
          <w:i/>
          <w:sz w:val="24"/>
          <w:szCs w:val="24"/>
        </w:rPr>
        <w:t>11</w:t>
      </w:r>
      <w:r w:rsidR="00193BD2">
        <w:rPr>
          <w:rFonts w:ascii="Times New Roman" w:hAnsi="Times New Roman" w:cs="Times New Roman"/>
          <w:i/>
          <w:sz w:val="24"/>
          <w:szCs w:val="24"/>
        </w:rPr>
        <w:t xml:space="preserve"> </w:t>
      </w:r>
      <w:r>
        <w:rPr>
          <w:rFonts w:ascii="Times New Roman" w:hAnsi="Times New Roman" w:cs="Times New Roman"/>
          <w:i/>
          <w:sz w:val="24"/>
          <w:szCs w:val="24"/>
        </w:rPr>
        <w:t>267,2</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Pr>
          <w:rFonts w:ascii="Times New Roman" w:hAnsi="Times New Roman" w:cs="Times New Roman"/>
          <w:i/>
          <w:sz w:val="24"/>
          <w:szCs w:val="24"/>
        </w:rPr>
        <w:t>11</w:t>
      </w:r>
      <w:r w:rsidR="00193BD2">
        <w:rPr>
          <w:rFonts w:ascii="Times New Roman" w:hAnsi="Times New Roman" w:cs="Times New Roman"/>
          <w:i/>
          <w:sz w:val="24"/>
          <w:szCs w:val="24"/>
        </w:rPr>
        <w:t xml:space="preserve"> </w:t>
      </w:r>
      <w:r>
        <w:rPr>
          <w:rFonts w:ascii="Times New Roman" w:hAnsi="Times New Roman" w:cs="Times New Roman"/>
          <w:i/>
          <w:sz w:val="24"/>
          <w:szCs w:val="24"/>
        </w:rPr>
        <w:t>736,6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583,7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сумме </w:t>
      </w:r>
      <w:r>
        <w:rPr>
          <w:rFonts w:ascii="Times New Roman" w:hAnsi="Times New Roman" w:cs="Times New Roman"/>
          <w:i/>
          <w:sz w:val="24"/>
          <w:szCs w:val="24"/>
        </w:rPr>
        <w:t>11,2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2C7CA3" w:rsidRDefault="002C7CA3" w:rsidP="002C7CA3">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2028 года в сумме    </w:t>
      </w:r>
      <w:r>
        <w:rPr>
          <w:rFonts w:ascii="Times New Roman" w:hAnsi="Times New Roman" w:cs="Times New Roman"/>
          <w:i/>
          <w:sz w:val="24"/>
          <w:szCs w:val="24"/>
        </w:rPr>
        <w:t>0,0 тыс. рублей</w:t>
      </w:r>
      <w:r>
        <w:rPr>
          <w:rFonts w:ascii="Times New Roman" w:hAnsi="Times New Roman" w:cs="Times New Roman"/>
          <w:sz w:val="24"/>
          <w:szCs w:val="24"/>
        </w:rPr>
        <w:t>;</w:t>
      </w:r>
    </w:p>
    <w:p w:rsidR="002C7CA3" w:rsidRDefault="002C7CA3" w:rsidP="002C7CA3">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  бюджета в сумме </w:t>
      </w:r>
      <w:r>
        <w:rPr>
          <w:rFonts w:ascii="Times New Roman" w:hAnsi="Times New Roman" w:cs="Times New Roman"/>
          <w:i/>
          <w:sz w:val="24"/>
          <w:szCs w:val="24"/>
        </w:rPr>
        <w:t>22,4 тыс. рублей</w:t>
      </w:r>
      <w:r>
        <w:rPr>
          <w:rFonts w:ascii="Times New Roman" w:hAnsi="Times New Roman" w:cs="Times New Roman"/>
          <w:sz w:val="24"/>
          <w:szCs w:val="24"/>
        </w:rPr>
        <w:t>.</w:t>
      </w:r>
    </w:p>
    <w:p w:rsidR="002C7CA3" w:rsidRDefault="002C7CA3" w:rsidP="002C7CA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Нормируемая величина резервного фонда на 2025 год и на плановый период 2026-2027 гг.  не превышает  ограничений, установленных  пунктом 3 статьи 81 БК РФ.</w:t>
      </w:r>
    </w:p>
    <w:p w:rsidR="002C7CA3" w:rsidRDefault="002C7CA3" w:rsidP="002C7CA3">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объем расходов, предусмотренных в проекте бюджета на реализацию муниципальных программ, составляет: на 2025 год в сумме  </w:t>
      </w:r>
      <w:r w:rsidRPr="00316372">
        <w:rPr>
          <w:rFonts w:ascii="Times New Roman" w:hAnsi="Times New Roman" w:cs="Times New Roman"/>
          <w:i/>
          <w:sz w:val="24"/>
          <w:szCs w:val="24"/>
        </w:rPr>
        <w:t>12</w:t>
      </w:r>
      <w:r>
        <w:rPr>
          <w:rFonts w:ascii="Times New Roman" w:hAnsi="Times New Roman" w:cs="Times New Roman"/>
          <w:i/>
          <w:sz w:val="24"/>
          <w:szCs w:val="24"/>
        </w:rPr>
        <w:t xml:space="preserve"> </w:t>
      </w:r>
      <w:r w:rsidRPr="00316372">
        <w:rPr>
          <w:rFonts w:ascii="Times New Roman" w:hAnsi="Times New Roman" w:cs="Times New Roman"/>
          <w:i/>
          <w:sz w:val="24"/>
          <w:szCs w:val="24"/>
        </w:rPr>
        <w:t>758,1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99,2    </w:t>
      </w:r>
      <w:r>
        <w:rPr>
          <w:rFonts w:ascii="Times New Roman" w:hAnsi="Times New Roman" w:cs="Times New Roman"/>
          <w:sz w:val="24"/>
          <w:szCs w:val="24"/>
        </w:rPr>
        <w:lastRenderedPageBreak/>
        <w:t xml:space="preserve">%  общего объема расходов, на 2026 год - </w:t>
      </w:r>
      <w:r w:rsidRPr="00316372">
        <w:rPr>
          <w:rFonts w:ascii="Times New Roman" w:hAnsi="Times New Roman" w:cs="Times New Roman"/>
          <w:i/>
          <w:sz w:val="24"/>
          <w:szCs w:val="24"/>
        </w:rPr>
        <w:t>14</w:t>
      </w:r>
      <w:r>
        <w:rPr>
          <w:rFonts w:ascii="Times New Roman" w:hAnsi="Times New Roman" w:cs="Times New Roman"/>
          <w:i/>
          <w:sz w:val="24"/>
          <w:szCs w:val="24"/>
        </w:rPr>
        <w:t xml:space="preserve"> </w:t>
      </w:r>
      <w:r w:rsidRPr="00316372">
        <w:rPr>
          <w:rFonts w:ascii="Times New Roman" w:hAnsi="Times New Roman" w:cs="Times New Roman"/>
          <w:i/>
          <w:sz w:val="24"/>
          <w:szCs w:val="24"/>
        </w:rPr>
        <w:t>361,6</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99,4  %  и  на 2027 год - </w:t>
      </w:r>
      <w:r w:rsidRPr="00316372">
        <w:rPr>
          <w:rFonts w:ascii="Times New Roman" w:hAnsi="Times New Roman" w:cs="Times New Roman"/>
          <w:i/>
          <w:sz w:val="24"/>
          <w:szCs w:val="24"/>
        </w:rPr>
        <w:t>11</w:t>
      </w:r>
      <w:r>
        <w:rPr>
          <w:rFonts w:ascii="Times New Roman" w:hAnsi="Times New Roman" w:cs="Times New Roman"/>
          <w:i/>
          <w:sz w:val="24"/>
          <w:szCs w:val="24"/>
        </w:rPr>
        <w:t xml:space="preserve"> </w:t>
      </w:r>
      <w:r w:rsidRPr="00316372">
        <w:rPr>
          <w:rFonts w:ascii="Times New Roman" w:hAnsi="Times New Roman" w:cs="Times New Roman"/>
          <w:i/>
          <w:sz w:val="24"/>
          <w:szCs w:val="24"/>
        </w:rPr>
        <w:t>079,8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99,3  %.</w:t>
      </w:r>
    </w:p>
    <w:p w:rsidR="002C7CA3" w:rsidRDefault="002C7CA3" w:rsidP="002C7CA3">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Наибольший удельный вес в расходах бюджета в 2025 году приходится на финансирование муниципальных программ: «Совершенствование системы управления органами местного самоуправления сельского поселения» -  39,7% , «Развитие культуры в Людиновском районе » - 27,4  % и «Благоустройство территории сельского поселения»-       16,2%.</w:t>
      </w:r>
    </w:p>
    <w:p w:rsidR="00350B49" w:rsidRDefault="00350B49" w:rsidP="00350B49">
      <w:pPr>
        <w:spacing w:after="0" w:line="240" w:lineRule="atLeast"/>
        <w:ind w:firstLine="567"/>
        <w:contextualSpacing/>
        <w:jc w:val="both"/>
        <w:rPr>
          <w:rFonts w:ascii="Times New Roman" w:hAnsi="Times New Roman" w:cs="Times New Roman"/>
          <w:sz w:val="24"/>
          <w:szCs w:val="24"/>
        </w:rPr>
      </w:pPr>
    </w:p>
    <w:p w:rsidR="00350B49" w:rsidRDefault="00350B49" w:rsidP="00350B49">
      <w:pPr>
        <w:pStyle w:val="14"/>
        <w:pBdr>
          <w:top w:val="none" w:sz="0" w:space="0" w:color="auto"/>
        </w:pBdr>
        <w:shd w:val="clear" w:color="auto" w:fill="auto"/>
        <w:spacing w:before="0" w:beforeAutospacing="0" w:after="0" w:afterAutospacing="0" w:line="240" w:lineRule="atLeast"/>
        <w:ind w:firstLine="567"/>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Заключение</w:t>
      </w:r>
    </w:p>
    <w:p w:rsidR="003F11A1" w:rsidRDefault="00350B49" w:rsidP="00350B49">
      <w:pPr>
        <w:spacing w:after="0" w:line="240" w:lineRule="atLeast"/>
        <w:contextualSpacing/>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bCs/>
          <w:color w:val="000000"/>
          <w:spacing w:val="3"/>
          <w:sz w:val="24"/>
          <w:szCs w:val="24"/>
        </w:rPr>
        <w:t xml:space="preserve">  Контрольно-счётная палата муниципального района предлагает депутатам </w:t>
      </w:r>
      <w:r>
        <w:rPr>
          <w:rFonts w:ascii="Times New Roman" w:hAnsi="Times New Roman" w:cs="Times New Roman"/>
          <w:sz w:val="24"/>
          <w:szCs w:val="24"/>
        </w:rPr>
        <w:t>Сельской Думы сельского поселения «Село Букань» принять к рассмотрению проект решения  о бюджете сельского поселения на 202</w:t>
      </w:r>
      <w:r w:rsidR="002C7CA3">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2C7CA3">
        <w:rPr>
          <w:rFonts w:ascii="Times New Roman" w:hAnsi="Times New Roman" w:cs="Times New Roman"/>
          <w:sz w:val="24"/>
          <w:szCs w:val="24"/>
        </w:rPr>
        <w:t>6</w:t>
      </w:r>
      <w:r>
        <w:rPr>
          <w:rFonts w:ascii="Times New Roman" w:hAnsi="Times New Roman" w:cs="Times New Roman"/>
          <w:sz w:val="24"/>
          <w:szCs w:val="24"/>
        </w:rPr>
        <w:t xml:space="preserve"> и 202</w:t>
      </w:r>
      <w:r w:rsidR="002C7CA3">
        <w:rPr>
          <w:rFonts w:ascii="Times New Roman" w:hAnsi="Times New Roman" w:cs="Times New Roman"/>
          <w:sz w:val="24"/>
          <w:szCs w:val="24"/>
        </w:rPr>
        <w:t>7</w:t>
      </w:r>
      <w:r>
        <w:rPr>
          <w:rFonts w:ascii="Times New Roman" w:hAnsi="Times New Roman" w:cs="Times New Roman"/>
          <w:sz w:val="24"/>
          <w:szCs w:val="24"/>
        </w:rPr>
        <w:t xml:space="preserve"> годов .</w:t>
      </w:r>
    </w:p>
    <w:p w:rsidR="00350B49" w:rsidRDefault="00350B49" w:rsidP="00350B49">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Заключение на проект решения о бюджете сельского поселения направить главе Сельской Думы и главе администрации сельского поселения.</w:t>
      </w:r>
    </w:p>
    <w:p w:rsidR="00350B49" w:rsidRDefault="00350B49" w:rsidP="00350B49">
      <w:pPr>
        <w:spacing w:after="0" w:line="240" w:lineRule="atLeast"/>
        <w:contextualSpacing/>
        <w:jc w:val="both"/>
        <w:rPr>
          <w:rFonts w:ascii="Times New Roman" w:hAnsi="Times New Roman" w:cs="Times New Roman"/>
          <w:sz w:val="24"/>
          <w:szCs w:val="24"/>
        </w:rPr>
      </w:pPr>
    </w:p>
    <w:p w:rsidR="00350B49" w:rsidRDefault="00350B49" w:rsidP="00350B49">
      <w:pPr>
        <w:spacing w:after="0" w:line="240" w:lineRule="atLeast"/>
        <w:contextualSpacing/>
        <w:jc w:val="both"/>
        <w:rPr>
          <w:rFonts w:ascii="Times New Roman" w:hAnsi="Times New Roman" w:cs="Times New Roman"/>
          <w:b/>
          <w:sz w:val="24"/>
          <w:szCs w:val="24"/>
        </w:rPr>
      </w:pPr>
    </w:p>
    <w:p w:rsidR="00350B49" w:rsidRDefault="00350B49" w:rsidP="00350B49">
      <w:pPr>
        <w:spacing w:after="0" w:line="240" w:lineRule="atLeast"/>
        <w:contextualSpacing/>
        <w:jc w:val="both"/>
        <w:rPr>
          <w:rFonts w:ascii="Times New Roman" w:hAnsi="Times New Roman" w:cs="Times New Roman"/>
          <w:b/>
          <w:sz w:val="24"/>
          <w:szCs w:val="24"/>
        </w:rPr>
      </w:pPr>
    </w:p>
    <w:p w:rsidR="00350B49" w:rsidRDefault="00350B49" w:rsidP="00350B49">
      <w:pPr>
        <w:spacing w:after="0" w:line="240" w:lineRule="atLeast"/>
        <w:contextualSpacing/>
        <w:jc w:val="both"/>
        <w:rPr>
          <w:rFonts w:ascii="Times New Roman" w:hAnsi="Times New Roman" w:cs="Times New Roman"/>
          <w:b/>
          <w:sz w:val="24"/>
          <w:szCs w:val="24"/>
        </w:rPr>
      </w:pPr>
    </w:p>
    <w:p w:rsidR="00350B49" w:rsidRDefault="00350B49" w:rsidP="00350B49">
      <w:pPr>
        <w:spacing w:after="0" w:line="240" w:lineRule="atLeast"/>
        <w:contextualSpacing/>
        <w:jc w:val="both"/>
        <w:rPr>
          <w:rFonts w:ascii="Times New Roman" w:hAnsi="Times New Roman" w:cs="Times New Roman"/>
          <w:b/>
          <w:sz w:val="24"/>
          <w:szCs w:val="24"/>
        </w:rPr>
      </w:pPr>
    </w:p>
    <w:p w:rsidR="00350B49" w:rsidRDefault="00350B49" w:rsidP="00350B49">
      <w:pPr>
        <w:spacing w:after="0" w:line="240" w:lineRule="atLeast"/>
        <w:contextualSpacing/>
        <w:jc w:val="both"/>
        <w:rPr>
          <w:rFonts w:ascii="Times New Roman" w:hAnsi="Times New Roman" w:cs="Times New Roman"/>
          <w:sz w:val="24"/>
          <w:szCs w:val="24"/>
          <w:lang w:eastAsia="ar-SA"/>
        </w:rPr>
      </w:pPr>
      <w:r>
        <w:rPr>
          <w:rFonts w:ascii="Times New Roman" w:hAnsi="Times New Roman" w:cs="Times New Roman"/>
          <w:b/>
          <w:sz w:val="24"/>
          <w:szCs w:val="24"/>
        </w:rPr>
        <w:t>Председатель  контрольно-счетной палаты                                          С.В.Борисенкова</w:t>
      </w:r>
    </w:p>
    <w:p w:rsidR="00350B49" w:rsidRDefault="00350B49" w:rsidP="00350B49">
      <w:pPr>
        <w:spacing w:after="0" w:line="240" w:lineRule="atLeast"/>
        <w:ind w:firstLine="709"/>
        <w:contextualSpacing/>
        <w:jc w:val="both"/>
        <w:rPr>
          <w:rFonts w:ascii="Times New Roman" w:hAnsi="Times New Roman" w:cs="Times New Roman"/>
          <w:sz w:val="24"/>
          <w:szCs w:val="24"/>
        </w:rPr>
      </w:pPr>
    </w:p>
    <w:p w:rsidR="00350B49" w:rsidRDefault="00350B49" w:rsidP="00350B49">
      <w:pPr>
        <w:spacing w:after="0" w:line="240" w:lineRule="atLeast"/>
        <w:ind w:firstLine="709"/>
        <w:contextualSpacing/>
        <w:jc w:val="both"/>
        <w:rPr>
          <w:rFonts w:ascii="Times New Roman" w:eastAsia="Times New Roman" w:hAnsi="Times New Roman" w:cs="Times New Roman"/>
          <w:iCs/>
          <w:sz w:val="24"/>
          <w:szCs w:val="24"/>
        </w:rPr>
      </w:pPr>
    </w:p>
    <w:p w:rsidR="00350B49" w:rsidRDefault="00350B49" w:rsidP="00350B49">
      <w:pPr>
        <w:spacing w:after="0" w:line="240" w:lineRule="atLeast"/>
        <w:ind w:firstLine="709"/>
        <w:contextualSpacing/>
        <w:jc w:val="both"/>
        <w:rPr>
          <w:rFonts w:ascii="Times New Roman" w:eastAsia="Times New Roman" w:hAnsi="Times New Roman" w:cs="Times New Roman"/>
          <w:iCs/>
          <w:sz w:val="24"/>
          <w:szCs w:val="24"/>
        </w:rPr>
      </w:pPr>
    </w:p>
    <w:p w:rsidR="00350B49" w:rsidRDefault="00350B49" w:rsidP="00350B49">
      <w:pPr>
        <w:spacing w:after="0" w:line="240" w:lineRule="atLeast"/>
        <w:ind w:firstLine="709"/>
        <w:contextualSpacing/>
        <w:jc w:val="both"/>
        <w:rPr>
          <w:rFonts w:ascii="Times New Roman" w:eastAsia="Times New Roman" w:hAnsi="Times New Roman" w:cs="Times New Roman"/>
          <w:iCs/>
          <w:sz w:val="24"/>
          <w:szCs w:val="24"/>
        </w:rPr>
      </w:pPr>
    </w:p>
    <w:p w:rsidR="00350B49" w:rsidRDefault="00350B49" w:rsidP="00350B49">
      <w:pPr>
        <w:spacing w:after="0" w:line="240" w:lineRule="atLeast"/>
        <w:contextualSpacing/>
      </w:pPr>
    </w:p>
    <w:p w:rsidR="00350B49" w:rsidRDefault="00350B49" w:rsidP="00350B49">
      <w:pPr>
        <w:spacing w:after="0" w:line="240" w:lineRule="atLeast"/>
        <w:contextualSpacing/>
      </w:pPr>
    </w:p>
    <w:p w:rsidR="00350B49" w:rsidRDefault="00350B49" w:rsidP="00350B49">
      <w:pPr>
        <w:spacing w:after="0" w:line="240" w:lineRule="atLeast"/>
        <w:contextualSpacing/>
      </w:pPr>
    </w:p>
    <w:p w:rsidR="00350B49" w:rsidRDefault="00350B49" w:rsidP="00350B49">
      <w:pPr>
        <w:spacing w:after="0" w:line="240" w:lineRule="atLeast"/>
      </w:pPr>
    </w:p>
    <w:p w:rsidR="00350B49" w:rsidRDefault="00350B49" w:rsidP="00350B49">
      <w:pPr>
        <w:spacing w:after="0" w:line="240" w:lineRule="atLeast"/>
      </w:pPr>
    </w:p>
    <w:p w:rsidR="00350B49" w:rsidRDefault="00350B49" w:rsidP="00350B49"/>
    <w:p w:rsidR="00350B49" w:rsidRDefault="00350B49" w:rsidP="00350B49"/>
    <w:p w:rsidR="00350B49" w:rsidRDefault="00350B49" w:rsidP="00350B49"/>
    <w:p w:rsidR="00350B49" w:rsidRDefault="00350B49" w:rsidP="00350B49"/>
    <w:p w:rsidR="00350B49" w:rsidRDefault="00350B49"/>
    <w:sectPr w:rsidR="00350B49" w:rsidSect="00350B4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37" w:rsidRDefault="007A5537" w:rsidP="00350B49">
      <w:pPr>
        <w:spacing w:after="0" w:line="240" w:lineRule="auto"/>
      </w:pPr>
      <w:r>
        <w:separator/>
      </w:r>
    </w:p>
  </w:endnote>
  <w:endnote w:type="continuationSeparator" w:id="1">
    <w:p w:rsidR="007A5537" w:rsidRDefault="007A5537" w:rsidP="00350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37" w:rsidRDefault="007A5537" w:rsidP="00350B49">
      <w:pPr>
        <w:spacing w:after="0" w:line="240" w:lineRule="auto"/>
      </w:pPr>
      <w:r>
        <w:separator/>
      </w:r>
    </w:p>
  </w:footnote>
  <w:footnote w:type="continuationSeparator" w:id="1">
    <w:p w:rsidR="007A5537" w:rsidRDefault="007A5537" w:rsidP="00350B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0251"/>
      <w:docPartObj>
        <w:docPartGallery w:val="Page Numbers (Top of Page)"/>
        <w:docPartUnique/>
      </w:docPartObj>
    </w:sdtPr>
    <w:sdtContent>
      <w:p w:rsidR="00BC328C" w:rsidRDefault="00BC328C">
        <w:pPr>
          <w:pStyle w:val="a3"/>
          <w:jc w:val="center"/>
        </w:pPr>
        <w:fldSimple w:instr=" PAGE   \* MERGEFORMAT ">
          <w:r w:rsidR="003F11A1">
            <w:rPr>
              <w:noProof/>
            </w:rPr>
            <w:t>15</w:t>
          </w:r>
        </w:fldSimple>
      </w:p>
    </w:sdtContent>
  </w:sdt>
  <w:p w:rsidR="00BC328C" w:rsidRDefault="00BC328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50B49"/>
    <w:rsid w:val="00043263"/>
    <w:rsid w:val="00052A85"/>
    <w:rsid w:val="000752A1"/>
    <w:rsid w:val="00092D9F"/>
    <w:rsid w:val="000A7BA9"/>
    <w:rsid w:val="000C6C58"/>
    <w:rsid w:val="000F5D88"/>
    <w:rsid w:val="001266C7"/>
    <w:rsid w:val="00143EB3"/>
    <w:rsid w:val="00175518"/>
    <w:rsid w:val="00177192"/>
    <w:rsid w:val="00193BD2"/>
    <w:rsid w:val="00197D57"/>
    <w:rsid w:val="001E0810"/>
    <w:rsid w:val="00203D7D"/>
    <w:rsid w:val="002A3EF4"/>
    <w:rsid w:val="002C447A"/>
    <w:rsid w:val="002C7CA3"/>
    <w:rsid w:val="003151C2"/>
    <w:rsid w:val="00316372"/>
    <w:rsid w:val="00340648"/>
    <w:rsid w:val="00350B49"/>
    <w:rsid w:val="00351D66"/>
    <w:rsid w:val="003542AA"/>
    <w:rsid w:val="003C1533"/>
    <w:rsid w:val="003E79C4"/>
    <w:rsid w:val="003F1009"/>
    <w:rsid w:val="003F11A1"/>
    <w:rsid w:val="00422038"/>
    <w:rsid w:val="00437933"/>
    <w:rsid w:val="00445CD5"/>
    <w:rsid w:val="0047509B"/>
    <w:rsid w:val="004E04A7"/>
    <w:rsid w:val="00507774"/>
    <w:rsid w:val="00530790"/>
    <w:rsid w:val="005352EE"/>
    <w:rsid w:val="0057140A"/>
    <w:rsid w:val="0059056C"/>
    <w:rsid w:val="00593E80"/>
    <w:rsid w:val="005B6120"/>
    <w:rsid w:val="005B688F"/>
    <w:rsid w:val="005E0CF0"/>
    <w:rsid w:val="005E6E3F"/>
    <w:rsid w:val="005F3D96"/>
    <w:rsid w:val="00605279"/>
    <w:rsid w:val="00666157"/>
    <w:rsid w:val="0067663F"/>
    <w:rsid w:val="006A22F4"/>
    <w:rsid w:val="006C5A7A"/>
    <w:rsid w:val="006D0106"/>
    <w:rsid w:val="006E1E1F"/>
    <w:rsid w:val="006F03E3"/>
    <w:rsid w:val="00700504"/>
    <w:rsid w:val="00733346"/>
    <w:rsid w:val="0075062F"/>
    <w:rsid w:val="007A5537"/>
    <w:rsid w:val="007D0DFF"/>
    <w:rsid w:val="00843E94"/>
    <w:rsid w:val="008A1A62"/>
    <w:rsid w:val="008A428D"/>
    <w:rsid w:val="008B0940"/>
    <w:rsid w:val="008F4387"/>
    <w:rsid w:val="00914D6C"/>
    <w:rsid w:val="0091697D"/>
    <w:rsid w:val="00994DF8"/>
    <w:rsid w:val="00A136A7"/>
    <w:rsid w:val="00A4616B"/>
    <w:rsid w:val="00A647AF"/>
    <w:rsid w:val="00A654C4"/>
    <w:rsid w:val="00A83F48"/>
    <w:rsid w:val="00AB463E"/>
    <w:rsid w:val="00AB5EE1"/>
    <w:rsid w:val="00AD02ED"/>
    <w:rsid w:val="00AD753E"/>
    <w:rsid w:val="00B014BE"/>
    <w:rsid w:val="00B32946"/>
    <w:rsid w:val="00B74339"/>
    <w:rsid w:val="00BB4108"/>
    <w:rsid w:val="00BB4232"/>
    <w:rsid w:val="00BC328C"/>
    <w:rsid w:val="00BD2C74"/>
    <w:rsid w:val="00BE24AD"/>
    <w:rsid w:val="00BE49D9"/>
    <w:rsid w:val="00C01A4C"/>
    <w:rsid w:val="00C0376B"/>
    <w:rsid w:val="00C07948"/>
    <w:rsid w:val="00C62137"/>
    <w:rsid w:val="00C80A4C"/>
    <w:rsid w:val="00D132D7"/>
    <w:rsid w:val="00D363F4"/>
    <w:rsid w:val="00DB2B04"/>
    <w:rsid w:val="00E35C6D"/>
    <w:rsid w:val="00E36D88"/>
    <w:rsid w:val="00E56754"/>
    <w:rsid w:val="00E8068D"/>
    <w:rsid w:val="00E93032"/>
    <w:rsid w:val="00F752C5"/>
    <w:rsid w:val="00FC2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C7"/>
  </w:style>
  <w:style w:type="paragraph" w:styleId="1">
    <w:name w:val="heading 1"/>
    <w:basedOn w:val="a"/>
    <w:next w:val="a"/>
    <w:link w:val="10"/>
    <w:qFormat/>
    <w:rsid w:val="00350B49"/>
    <w:pPr>
      <w:keepNext/>
      <w:spacing w:after="0" w:line="360" w:lineRule="auto"/>
      <w:jc w:val="center"/>
      <w:outlineLvl w:val="0"/>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350B49"/>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0B49"/>
    <w:rPr>
      <w:rFonts w:ascii="Times New Roman" w:eastAsia="Times New Roman" w:hAnsi="Times New Roman" w:cs="Times New Roman"/>
      <w:sz w:val="24"/>
      <w:szCs w:val="20"/>
    </w:rPr>
  </w:style>
  <w:style w:type="character" w:customStyle="1" w:styleId="40">
    <w:name w:val="Заголовок 4 Знак"/>
    <w:basedOn w:val="a0"/>
    <w:link w:val="4"/>
    <w:semiHidden/>
    <w:rsid w:val="00350B49"/>
    <w:rPr>
      <w:rFonts w:ascii="Calibri" w:eastAsia="Times New Roman" w:hAnsi="Calibri" w:cs="Times New Roman"/>
      <w:b/>
      <w:bCs/>
      <w:sz w:val="28"/>
      <w:szCs w:val="28"/>
    </w:rPr>
  </w:style>
  <w:style w:type="paragraph" w:styleId="a3">
    <w:name w:val="header"/>
    <w:basedOn w:val="a"/>
    <w:link w:val="11"/>
    <w:uiPriority w:val="99"/>
    <w:unhideWhenUsed/>
    <w:rsid w:val="00350B49"/>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link w:val="a3"/>
    <w:uiPriority w:val="99"/>
    <w:semiHidden/>
    <w:locked/>
    <w:rsid w:val="00350B49"/>
    <w:rPr>
      <w:rFonts w:eastAsiaTheme="minorHAnsi"/>
      <w:lang w:eastAsia="en-US"/>
    </w:rPr>
  </w:style>
  <w:style w:type="character" w:customStyle="1" w:styleId="a4">
    <w:name w:val="Верхний колонтитул Знак"/>
    <w:basedOn w:val="a0"/>
    <w:link w:val="a3"/>
    <w:uiPriority w:val="99"/>
    <w:rsid w:val="00350B49"/>
  </w:style>
  <w:style w:type="paragraph" w:styleId="a5">
    <w:name w:val="footer"/>
    <w:basedOn w:val="a"/>
    <w:link w:val="12"/>
    <w:uiPriority w:val="99"/>
    <w:semiHidden/>
    <w:unhideWhenUsed/>
    <w:rsid w:val="00350B49"/>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link w:val="a5"/>
    <w:uiPriority w:val="99"/>
    <w:semiHidden/>
    <w:locked/>
    <w:rsid w:val="00350B49"/>
    <w:rPr>
      <w:rFonts w:eastAsiaTheme="minorHAnsi"/>
      <w:lang w:eastAsia="en-US"/>
    </w:rPr>
  </w:style>
  <w:style w:type="character" w:customStyle="1" w:styleId="a6">
    <w:name w:val="Нижний колонтитул Знак"/>
    <w:basedOn w:val="a0"/>
    <w:link w:val="a5"/>
    <w:uiPriority w:val="99"/>
    <w:semiHidden/>
    <w:rsid w:val="00350B49"/>
  </w:style>
  <w:style w:type="paragraph" w:styleId="a7">
    <w:name w:val="Title"/>
    <w:basedOn w:val="a"/>
    <w:link w:val="13"/>
    <w:qFormat/>
    <w:rsid w:val="00350B49"/>
    <w:pPr>
      <w:spacing w:after="0" w:line="240" w:lineRule="auto"/>
      <w:jc w:val="center"/>
    </w:pPr>
    <w:rPr>
      <w:rFonts w:ascii="Times New Roman" w:eastAsia="Times New Roman" w:hAnsi="Times New Roman" w:cs="Times New Roman"/>
      <w:b/>
      <w:bCs/>
      <w:sz w:val="24"/>
      <w:szCs w:val="24"/>
      <w:lang w:eastAsia="en-US"/>
    </w:rPr>
  </w:style>
  <w:style w:type="character" w:customStyle="1" w:styleId="13">
    <w:name w:val="Название Знак1"/>
    <w:basedOn w:val="a0"/>
    <w:link w:val="a7"/>
    <w:locked/>
    <w:rsid w:val="00350B49"/>
    <w:rPr>
      <w:rFonts w:ascii="Times New Roman" w:eastAsia="Times New Roman" w:hAnsi="Times New Roman" w:cs="Times New Roman"/>
      <w:b/>
      <w:bCs/>
      <w:sz w:val="24"/>
      <w:szCs w:val="24"/>
      <w:lang w:eastAsia="en-US"/>
    </w:rPr>
  </w:style>
  <w:style w:type="character" w:customStyle="1" w:styleId="a8">
    <w:name w:val="Название Знак"/>
    <w:basedOn w:val="a0"/>
    <w:link w:val="a7"/>
    <w:rsid w:val="00350B49"/>
    <w:rPr>
      <w:rFonts w:asciiTheme="majorHAnsi" w:eastAsiaTheme="majorEastAsia" w:hAnsiTheme="majorHAnsi" w:cstheme="majorBidi"/>
      <w:color w:val="17365D" w:themeColor="text2" w:themeShade="BF"/>
      <w:spacing w:val="5"/>
      <w:kern w:val="28"/>
      <w:sz w:val="52"/>
      <w:szCs w:val="52"/>
    </w:rPr>
  </w:style>
  <w:style w:type="paragraph" w:styleId="a9">
    <w:name w:val="Normal (Web)"/>
    <w:basedOn w:val="a"/>
    <w:semiHidden/>
    <w:unhideWhenUsed/>
    <w:rsid w:val="00350B49"/>
    <w:pPr>
      <w:spacing w:before="100" w:beforeAutospacing="1" w:after="100" w:afterAutospacing="1" w:line="240" w:lineRule="auto"/>
    </w:pPr>
    <w:rPr>
      <w:rFonts w:ascii="Verdana" w:eastAsia="Times New Roman" w:hAnsi="Verdana" w:cs="Times New Roman"/>
      <w:color w:val="000000"/>
      <w:sz w:val="18"/>
      <w:szCs w:val="18"/>
    </w:rPr>
  </w:style>
  <w:style w:type="character" w:styleId="aa">
    <w:name w:val="Strong"/>
    <w:basedOn w:val="a0"/>
    <w:qFormat/>
    <w:rsid w:val="00350B49"/>
    <w:rPr>
      <w:b/>
      <w:bCs/>
    </w:rPr>
  </w:style>
  <w:style w:type="paragraph" w:customStyle="1" w:styleId="14">
    <w:name w:val="Нижний колонтитул1"/>
    <w:basedOn w:val="a"/>
    <w:semiHidden/>
    <w:rsid w:val="00350B49"/>
    <w:pPr>
      <w:pBdr>
        <w:top w:val="single" w:sz="4" w:space="13" w:color="A3B1BE"/>
      </w:pBdr>
      <w:shd w:val="clear" w:color="auto" w:fill="F2F5F7"/>
      <w:spacing w:before="100" w:beforeAutospacing="1" w:after="100" w:afterAutospacing="1" w:line="240" w:lineRule="auto"/>
    </w:pPr>
    <w:rPr>
      <w:rFonts w:ascii="Arial" w:eastAsia="Times New Roman" w:hAnsi="Arial" w:cs="Arial"/>
      <w:color w:val="667380"/>
      <w:sz w:val="15"/>
      <w:szCs w:val="15"/>
    </w:rPr>
  </w:style>
</w:styles>
</file>

<file path=word/webSettings.xml><?xml version="1.0" encoding="utf-8"?>
<w:webSettings xmlns:r="http://schemas.openxmlformats.org/officeDocument/2006/relationships" xmlns:w="http://schemas.openxmlformats.org/wordprocessingml/2006/main">
  <w:divs>
    <w:div w:id="7163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7FA9-9F31-4CA4-8F07-A4D1C722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6635</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cp:revision>
  <cp:lastPrinted>2024-11-25T06:27:00Z</cp:lastPrinted>
  <dcterms:created xsi:type="dcterms:W3CDTF">2024-11-22T09:42:00Z</dcterms:created>
  <dcterms:modified xsi:type="dcterms:W3CDTF">2024-11-25T10:07:00Z</dcterms:modified>
</cp:coreProperties>
</file>