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B" w:rsidRDefault="005655FB" w:rsidP="0056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655FB" w:rsidRDefault="005655FB" w:rsidP="0056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12.04.2019 № 463 «Об утверждении муниципальной программы «Совершенствование  гидротехнических сооружений на территории Людиновского района»</w:t>
      </w:r>
      <w:bookmarkStart w:id="0" w:name="_GoBack"/>
      <w:bookmarkEnd w:id="0"/>
    </w:p>
    <w:p w:rsidR="005655FB" w:rsidRDefault="005655FB" w:rsidP="005655FB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16 марта 2023 года</w:t>
      </w:r>
    </w:p>
    <w:p w:rsidR="005655FB" w:rsidRDefault="005655FB" w:rsidP="005655F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от 16.03.2023 № 13-Р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5655FB" w:rsidRDefault="005655FB" w:rsidP="005D71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 w:rsidRPr="005655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FB">
        <w:rPr>
          <w:rFonts w:ascii="Times New Roman" w:hAnsi="Times New Roman" w:cs="Times New Roman"/>
          <w:sz w:val="24"/>
          <w:szCs w:val="24"/>
        </w:rPr>
        <w:t>12.04.2019 № 463 «Об утверждении муниципальной программы «Совершенствование  гидротехнических сооружений на территории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(далее - Проект постановления).</w:t>
      </w:r>
    </w:p>
    <w:p w:rsidR="005655FB" w:rsidRDefault="005655FB" w:rsidP="005D715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5655FB" w:rsidRDefault="005655FB" w:rsidP="005D71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5655FB" w:rsidRDefault="005655FB" w:rsidP="005D715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5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.03.2023-</w:t>
      </w:r>
      <w:r w:rsidR="005D715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5655FB" w:rsidRDefault="005655FB" w:rsidP="005D715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5655FB" w:rsidRDefault="005655FB" w:rsidP="005655F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5655FB" w:rsidRDefault="005655FB" w:rsidP="005655F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программ, реализуемых на территории  муниципального района «Город Людиново и Людиновский район».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5D715A">
        <w:rPr>
          <w:rFonts w:ascii="Times New Roman" w:hAnsi="Times New Roman" w:cs="Times New Roman"/>
          <w:sz w:val="24"/>
          <w:szCs w:val="24"/>
        </w:rPr>
        <w:t>дорожного и муниципального хозяйства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</w:t>
      </w:r>
      <w:r w:rsidR="005D715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</w:t>
      </w:r>
      <w:r w:rsidR="005D715A" w:rsidRPr="005655FB">
        <w:rPr>
          <w:rFonts w:ascii="Times New Roman" w:hAnsi="Times New Roman" w:cs="Times New Roman"/>
          <w:sz w:val="24"/>
          <w:szCs w:val="24"/>
        </w:rPr>
        <w:t>от</w:t>
      </w:r>
      <w:r w:rsidR="005D715A">
        <w:rPr>
          <w:rFonts w:ascii="Times New Roman" w:hAnsi="Times New Roman" w:cs="Times New Roman"/>
          <w:sz w:val="24"/>
          <w:szCs w:val="24"/>
        </w:rPr>
        <w:t xml:space="preserve"> </w:t>
      </w:r>
      <w:r w:rsidR="005D715A" w:rsidRPr="005655FB">
        <w:rPr>
          <w:rFonts w:ascii="Times New Roman" w:hAnsi="Times New Roman" w:cs="Times New Roman"/>
          <w:sz w:val="24"/>
          <w:szCs w:val="24"/>
        </w:rPr>
        <w:t>12.04.2019 № 463 «Об утверждении муниципальной программы «Совершенствование  гидротехнических сооружений на территории Людиновского района»</w:t>
      </w:r>
      <w:r w:rsidR="005D715A">
        <w:rPr>
          <w:rFonts w:ascii="Times New Roman" w:hAnsi="Times New Roman" w:cs="Times New Roman"/>
          <w:sz w:val="24"/>
          <w:szCs w:val="24"/>
        </w:rPr>
        <w:t>.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5D715A" w:rsidRPr="005655FB">
        <w:rPr>
          <w:rFonts w:ascii="Times New Roman" w:hAnsi="Times New Roman" w:cs="Times New Roman"/>
          <w:sz w:val="24"/>
          <w:szCs w:val="24"/>
        </w:rPr>
        <w:t>Совершенствование  гидротехнических сооружений на территории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 администрации муниципального района  от  1</w:t>
      </w:r>
      <w:r w:rsidR="005D7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71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года  № </w:t>
      </w:r>
      <w:r w:rsidR="005D715A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5D7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715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раза) постановлениями: от </w:t>
      </w:r>
      <w:r w:rsidR="005D715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71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71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D715A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5D715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5D7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D715A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, от 0</w:t>
      </w:r>
      <w:r w:rsidR="005D71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5D7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5D715A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муниципального района от </w:t>
      </w:r>
      <w:r w:rsidR="005D715A">
        <w:rPr>
          <w:rFonts w:ascii="Times New Roman" w:hAnsi="Times New Roman" w:cs="Times New Roman"/>
          <w:sz w:val="24"/>
          <w:szCs w:val="24"/>
        </w:rPr>
        <w:t xml:space="preserve">04.03.2022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D715A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общий объём финансирования расходов по муниципальной программе предусматривался в сумме </w:t>
      </w:r>
      <w:r w:rsidR="005D715A" w:rsidRPr="005D715A">
        <w:rPr>
          <w:rFonts w:ascii="Times New Roman" w:hAnsi="Times New Roman" w:cs="Times New Roman"/>
          <w:i/>
          <w:sz w:val="24"/>
          <w:szCs w:val="24"/>
        </w:rPr>
        <w:t>59839,0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="005D715A" w:rsidRPr="005D715A">
        <w:rPr>
          <w:rFonts w:ascii="Times New Roman" w:hAnsi="Times New Roman" w:cs="Times New Roman"/>
          <w:i/>
          <w:sz w:val="24"/>
          <w:szCs w:val="24"/>
        </w:rPr>
        <w:t>34839,0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в сумме </w:t>
      </w:r>
      <w:r w:rsidR="005D715A" w:rsidRPr="005D715A">
        <w:rPr>
          <w:rFonts w:ascii="Times New Roman" w:hAnsi="Times New Roman" w:cs="Times New Roman"/>
          <w:i/>
          <w:sz w:val="24"/>
          <w:szCs w:val="24"/>
        </w:rPr>
        <w:t>25000,0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5FB" w:rsidRDefault="005655FB" w:rsidP="005655F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5D715A" w:rsidRPr="005655FB">
        <w:rPr>
          <w:rFonts w:ascii="Times New Roman" w:hAnsi="Times New Roman" w:cs="Times New Roman"/>
          <w:sz w:val="24"/>
          <w:szCs w:val="24"/>
        </w:rPr>
        <w:t>Совершенствование  гидротехнических сооружений на территории Людиновского района»</w:t>
      </w:r>
      <w:r w:rsidR="005D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администрации от 22.07.2016 № 1017 (в редакции от 08.08.2022 № 783).</w:t>
      </w:r>
    </w:p>
    <w:p w:rsidR="005655FB" w:rsidRDefault="005655FB" w:rsidP="005655F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(2019 - 2025гг.).</w:t>
      </w:r>
    </w:p>
    <w:p w:rsidR="00585C22" w:rsidRPr="00585C22" w:rsidRDefault="005655FB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Целью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  <w:r w:rsidR="00585C22" w:rsidRPr="00585C22">
        <w:rPr>
          <w:rFonts w:ascii="Times New Roman" w:hAnsi="Times New Roman" w:cs="Times New Roman"/>
          <w:sz w:val="24"/>
          <w:szCs w:val="24"/>
        </w:rPr>
        <w:t>с</w:t>
      </w:r>
      <w:r w:rsidR="00585C22" w:rsidRPr="00585C22">
        <w:rPr>
          <w:rFonts w:ascii="Times New Roman" w:hAnsi="Times New Roman" w:cs="Times New Roman"/>
          <w:iCs/>
          <w:sz w:val="24"/>
          <w:szCs w:val="24"/>
        </w:rPr>
        <w:t>оздание условий для безопасной эксплуатации гидротехнических сооружений</w:t>
      </w:r>
      <w:r w:rsidR="00585C22">
        <w:rPr>
          <w:rFonts w:ascii="Times New Roman" w:hAnsi="Times New Roman" w:cs="Times New Roman"/>
          <w:iCs/>
          <w:sz w:val="24"/>
          <w:szCs w:val="24"/>
        </w:rPr>
        <w:t>.</w:t>
      </w:r>
    </w:p>
    <w:p w:rsidR="005655FB" w:rsidRDefault="005655FB" w:rsidP="00585C2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22" w:rsidRDefault="005655FB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C22">
        <w:rPr>
          <w:rFonts w:ascii="Times New Roman" w:hAnsi="Times New Roman" w:cs="Times New Roman"/>
          <w:sz w:val="24"/>
          <w:szCs w:val="24"/>
        </w:rPr>
        <w:t xml:space="preserve"> - повышение эксплуатационной надежности гидротехнических сооружений (далее - ГТС) путем их приведения в безопасное техническое состояние;</w:t>
      </w:r>
    </w:p>
    <w:p w:rsidR="00585C22" w:rsidRDefault="00585C22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обеспечение эффективной эксплуатации гидротехнических сооружений муниципального района "Город Людиново и Людиновский район".</w:t>
      </w:r>
    </w:p>
    <w:p w:rsidR="005655FB" w:rsidRDefault="005655FB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C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документами, муниципальная программа «</w:t>
      </w:r>
      <w:r w:rsidR="00585C22" w:rsidRPr="005655FB">
        <w:rPr>
          <w:rFonts w:ascii="Times New Roman" w:hAnsi="Times New Roman" w:cs="Times New Roman"/>
          <w:sz w:val="24"/>
          <w:szCs w:val="24"/>
        </w:rPr>
        <w:t>Совершенствование  гидротехнических сооружений на территории Людиновского района</w:t>
      </w:r>
      <w:r w:rsidR="0058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 не имеет подпрограмм.</w:t>
      </w:r>
    </w:p>
    <w:p w:rsidR="005655FB" w:rsidRDefault="005655FB" w:rsidP="0056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Индикаторами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585C22" w:rsidRDefault="005655FB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5C22">
        <w:rPr>
          <w:rFonts w:ascii="Times New Roman" w:hAnsi="Times New Roman" w:cs="Times New Roman"/>
          <w:sz w:val="24"/>
          <w:szCs w:val="24"/>
        </w:rPr>
        <w:t>- количество ГТС с пониженным уровнем безопасности;</w:t>
      </w:r>
    </w:p>
    <w:p w:rsidR="00585C22" w:rsidRDefault="00585C22" w:rsidP="0058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уровень аварийности гидротехнических сооружений (отношение количества аварий к общему количеству гидротехнических сооружений, находящихся на территории района).</w:t>
      </w:r>
    </w:p>
    <w:p w:rsidR="005655FB" w:rsidRDefault="005655FB" w:rsidP="005655F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период, проектом постановления администрации муниципального района вносятся изменения в объёмы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85C22" w:rsidRPr="005655FB">
        <w:rPr>
          <w:rFonts w:ascii="Times New Roman" w:hAnsi="Times New Roman" w:cs="Times New Roman"/>
          <w:sz w:val="24"/>
          <w:szCs w:val="24"/>
        </w:rPr>
        <w:t>Совершенствование  гидротехнических сооружений на территории Людиновского района</w:t>
      </w:r>
      <w:r w:rsidR="00585C22">
        <w:rPr>
          <w:rFonts w:ascii="Times New Roman" w:hAnsi="Times New Roman" w:cs="Times New Roman"/>
          <w:sz w:val="24"/>
          <w:szCs w:val="24"/>
        </w:rPr>
        <w:t>».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585C2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5C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585C22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представленным проектом постановления предлагается сократить  в целом на </w:t>
      </w:r>
      <w:r w:rsidR="00585C22" w:rsidRPr="00585C22">
        <w:rPr>
          <w:rFonts w:ascii="Times New Roman" w:hAnsi="Times New Roman" w:cs="Times New Roman"/>
          <w:i/>
          <w:sz w:val="24"/>
          <w:szCs w:val="24"/>
        </w:rPr>
        <w:t>24701,0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="00E81EE5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E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85C22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 финансирование расходов на </w:t>
      </w:r>
      <w:r w:rsidR="00585C22" w:rsidRPr="00920785">
        <w:rPr>
          <w:rFonts w:ascii="Times New Roman" w:hAnsi="Times New Roman" w:cs="Times New Roman"/>
          <w:i/>
          <w:sz w:val="24"/>
          <w:szCs w:val="24"/>
        </w:rPr>
        <w:t>28</w:t>
      </w:r>
      <w:r w:rsidR="00E81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C22" w:rsidRPr="00920785">
        <w:rPr>
          <w:rFonts w:ascii="Times New Roman" w:hAnsi="Times New Roman" w:cs="Times New Roman"/>
          <w:i/>
          <w:sz w:val="24"/>
          <w:szCs w:val="24"/>
        </w:rPr>
        <w:t>036,</w:t>
      </w:r>
      <w:r w:rsidRPr="0092078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: </w:t>
      </w:r>
      <w:r w:rsidR="00920785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расходов, предусмотренных за счёт средств бюджета муниципального района на </w:t>
      </w:r>
      <w:r w:rsidR="00585C22" w:rsidRPr="00920785">
        <w:rPr>
          <w:rFonts w:ascii="Times New Roman" w:hAnsi="Times New Roman" w:cs="Times New Roman"/>
          <w:i/>
          <w:sz w:val="24"/>
          <w:szCs w:val="24"/>
        </w:rPr>
        <w:t>3036,0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2078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C22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 , предусмотренных за счёт средств </w:t>
      </w:r>
      <w:r w:rsidR="00585C22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85C22">
        <w:rPr>
          <w:rFonts w:ascii="Times New Roman" w:hAnsi="Times New Roman" w:cs="Times New Roman"/>
          <w:sz w:val="24"/>
          <w:szCs w:val="24"/>
        </w:rPr>
        <w:t xml:space="preserve">в </w:t>
      </w:r>
      <w:r w:rsidR="00920785"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25000,0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2078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2022 года вносятся под фактически произведенные кассовые расходы по муниципальной программе за 2022 год);</w:t>
      </w:r>
    </w:p>
    <w:p w:rsidR="00ED14FC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i/>
          <w:sz w:val="24"/>
          <w:szCs w:val="24"/>
        </w:rPr>
        <w:t>2023-2025 гг.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0785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расходов в целом на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3952,0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14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55FB" w:rsidRDefault="00ED14FC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5F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 финансирование в целом на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384,0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счёт увеличения финансирования расходов, предусмотренных за счёт средств бюджета </w:t>
      </w:r>
      <w:r w:rsidR="0092078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384,0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20785">
        <w:rPr>
          <w:rFonts w:ascii="Times New Roman" w:hAnsi="Times New Roman" w:cs="Times New Roman"/>
          <w:sz w:val="24"/>
          <w:szCs w:val="24"/>
        </w:rPr>
        <w:t>;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0785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в целом на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1484,0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 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785">
        <w:rPr>
          <w:rFonts w:ascii="Times New Roman" w:hAnsi="Times New Roman" w:cs="Times New Roman"/>
          <w:i/>
          <w:sz w:val="24"/>
          <w:szCs w:val="24"/>
        </w:rPr>
        <w:t xml:space="preserve">1484,0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2025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0785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в целом на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2084,0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920785">
        <w:rPr>
          <w:rFonts w:ascii="Times New Roman" w:hAnsi="Times New Roman" w:cs="Times New Roman"/>
          <w:i/>
          <w:sz w:val="24"/>
          <w:szCs w:val="24"/>
        </w:rPr>
        <w:t xml:space="preserve">084,0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0D3531" w:rsidRDefault="000D3531" w:rsidP="000D353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5FB"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920785" w:rsidRPr="00920785">
        <w:rPr>
          <w:rFonts w:ascii="Times New Roman" w:hAnsi="Times New Roman" w:cs="Times New Roman"/>
          <w:i/>
          <w:sz w:val="24"/>
          <w:szCs w:val="24"/>
        </w:rPr>
        <w:t>35138,0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655FB">
        <w:rPr>
          <w:rFonts w:ascii="Times New Roman" w:hAnsi="Times New Roman" w:cs="Times New Roman"/>
          <w:sz w:val="24"/>
          <w:szCs w:val="24"/>
        </w:rPr>
        <w:t xml:space="preserve"> </w:t>
      </w:r>
      <w:r w:rsidR="00920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3531" w:rsidRDefault="000D3531" w:rsidP="000D353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047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инансирование расходов по муниципальной программе на 2019-2025гг. предусматривается только за счёт средств бюджета муниципального района. </w:t>
      </w:r>
    </w:p>
    <w:p w:rsidR="00920785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Объём финансового обеспечения муниципальной программы за счёт бюджетных ассигнований бюджета муниципального района </w:t>
      </w:r>
      <w:r w:rsidR="009207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2023-2025 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</w:t>
      </w:r>
      <w:r w:rsidR="009207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20785" w:rsidRPr="005655FB">
        <w:rPr>
          <w:rFonts w:ascii="Times New Roman" w:hAnsi="Times New Roman" w:cs="Times New Roman"/>
          <w:sz w:val="24"/>
          <w:szCs w:val="24"/>
        </w:rPr>
        <w:t>Совершенствование  гидротехнических сооружений на территории Людиновского района</w:t>
      </w:r>
      <w:r w:rsidR="00920785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5655FB" w:rsidRDefault="00920785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5FB"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5655FB"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Pr="00920785">
        <w:rPr>
          <w:rFonts w:ascii="Times New Roman" w:hAnsi="Times New Roman" w:cs="Times New Roman"/>
          <w:i/>
          <w:sz w:val="24"/>
          <w:szCs w:val="24"/>
        </w:rPr>
        <w:t>19651,0</w:t>
      </w:r>
      <w:r w:rsidR="005655FB">
        <w:rPr>
          <w:rFonts w:ascii="Times New Roman" w:hAnsi="Times New Roman" w:cs="Times New Roman"/>
          <w:sz w:val="24"/>
          <w:szCs w:val="24"/>
        </w:rPr>
        <w:t xml:space="preserve"> </w:t>
      </w:r>
      <w:r w:rsidR="005655FB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655FB">
        <w:rPr>
          <w:rFonts w:ascii="Times New Roman" w:hAnsi="Times New Roman" w:cs="Times New Roman"/>
          <w:sz w:val="24"/>
          <w:szCs w:val="24"/>
        </w:rPr>
        <w:t xml:space="preserve"> (2023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55FB">
        <w:rPr>
          <w:rFonts w:ascii="Times New Roman" w:hAnsi="Times New Roman" w:cs="Times New Roman"/>
          <w:sz w:val="24"/>
          <w:szCs w:val="24"/>
        </w:rPr>
        <w:t xml:space="preserve"> </w:t>
      </w:r>
      <w:r w:rsidRPr="00920785">
        <w:rPr>
          <w:rFonts w:ascii="Times New Roman" w:hAnsi="Times New Roman" w:cs="Times New Roman"/>
          <w:i/>
          <w:sz w:val="24"/>
          <w:szCs w:val="24"/>
        </w:rPr>
        <w:t>5817,0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655FB"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Pr="00920785">
        <w:rPr>
          <w:rFonts w:ascii="Times New Roman" w:hAnsi="Times New Roman" w:cs="Times New Roman"/>
          <w:i/>
          <w:sz w:val="24"/>
          <w:szCs w:val="24"/>
        </w:rPr>
        <w:t>6917,0</w:t>
      </w:r>
      <w:r w:rsidR="005655FB">
        <w:rPr>
          <w:rFonts w:ascii="Times New Roman" w:hAnsi="Times New Roman" w:cs="Times New Roman"/>
          <w:sz w:val="24"/>
          <w:szCs w:val="24"/>
        </w:rPr>
        <w:t xml:space="preserve"> 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5655FB">
        <w:rPr>
          <w:rFonts w:ascii="Times New Roman" w:hAnsi="Times New Roman" w:cs="Times New Roman"/>
          <w:sz w:val="24"/>
          <w:szCs w:val="24"/>
        </w:rPr>
        <w:t>и 2025год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5FB">
        <w:rPr>
          <w:rFonts w:ascii="Times New Roman" w:hAnsi="Times New Roman" w:cs="Times New Roman"/>
          <w:sz w:val="24"/>
          <w:szCs w:val="24"/>
        </w:rPr>
        <w:t>в сумме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6917,0</w:t>
      </w:r>
      <w:r w:rsidR="005655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655FB">
        <w:rPr>
          <w:rFonts w:ascii="Times New Roman" w:hAnsi="Times New Roman" w:cs="Times New Roman"/>
          <w:sz w:val="24"/>
          <w:szCs w:val="24"/>
        </w:rPr>
        <w:t>).</w:t>
      </w:r>
    </w:p>
    <w:p w:rsidR="005655FB" w:rsidRDefault="005655FB" w:rsidP="005655F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5655FB" w:rsidRDefault="005655FB" w:rsidP="00B076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 w:rsidR="00B076F1">
        <w:rPr>
          <w:rFonts w:ascii="Times New Roman" w:hAnsi="Times New Roman" w:cs="Times New Roman"/>
          <w:sz w:val="24"/>
          <w:szCs w:val="24"/>
        </w:rPr>
        <w:t xml:space="preserve">от </w:t>
      </w:r>
      <w:r w:rsidR="00B076F1" w:rsidRPr="00B076F1">
        <w:rPr>
          <w:rFonts w:ascii="Times New Roman" w:hAnsi="Times New Roman" w:cs="Times New Roman"/>
          <w:sz w:val="24"/>
          <w:szCs w:val="24"/>
        </w:rPr>
        <w:t>12.04.2019 № 463 «Об утверждении муниципальной программы «Совершенствование  гидротехнических сооружений на территории Людиновского района»</w:t>
      </w:r>
      <w:r w:rsidR="00B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5655FB" w:rsidRDefault="005655FB" w:rsidP="00B076F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5655FB" w:rsidRDefault="005655FB" w:rsidP="00B076F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55FB" w:rsidRDefault="005655FB" w:rsidP="005655FB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5655FB" w:rsidRDefault="005655FB" w:rsidP="005655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5655FB" w:rsidRDefault="005655FB" w:rsidP="005655FB"/>
    <w:p w:rsidR="0000059D" w:rsidRDefault="0000059D"/>
    <w:sectPr w:rsidR="0000059D" w:rsidSect="005D71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9D" w:rsidRDefault="0000059D" w:rsidP="005D715A">
      <w:pPr>
        <w:spacing w:after="0" w:line="240" w:lineRule="auto"/>
      </w:pPr>
      <w:r>
        <w:separator/>
      </w:r>
    </w:p>
  </w:endnote>
  <w:endnote w:type="continuationSeparator" w:id="1">
    <w:p w:rsidR="0000059D" w:rsidRDefault="0000059D" w:rsidP="005D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9D" w:rsidRDefault="0000059D" w:rsidP="005D715A">
      <w:pPr>
        <w:spacing w:after="0" w:line="240" w:lineRule="auto"/>
      </w:pPr>
      <w:r>
        <w:separator/>
      </w:r>
    </w:p>
  </w:footnote>
  <w:footnote w:type="continuationSeparator" w:id="1">
    <w:p w:rsidR="0000059D" w:rsidRDefault="0000059D" w:rsidP="005D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017547"/>
      <w:docPartObj>
        <w:docPartGallery w:val="Page Numbers (Top of Page)"/>
        <w:docPartUnique/>
      </w:docPartObj>
    </w:sdtPr>
    <w:sdtContent>
      <w:p w:rsidR="005D715A" w:rsidRDefault="005D715A">
        <w:pPr>
          <w:pStyle w:val="a3"/>
          <w:jc w:val="center"/>
        </w:pPr>
        <w:fldSimple w:instr=" PAGE   \* MERGEFORMAT ">
          <w:r w:rsidR="00311FD7">
            <w:rPr>
              <w:noProof/>
            </w:rPr>
            <w:t>4</w:t>
          </w:r>
        </w:fldSimple>
      </w:p>
    </w:sdtContent>
  </w:sdt>
  <w:p w:rsidR="005D715A" w:rsidRDefault="005D71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5FB"/>
    <w:rsid w:val="0000059D"/>
    <w:rsid w:val="000D3531"/>
    <w:rsid w:val="00311FD7"/>
    <w:rsid w:val="005655FB"/>
    <w:rsid w:val="00585C22"/>
    <w:rsid w:val="005D715A"/>
    <w:rsid w:val="00920785"/>
    <w:rsid w:val="00A90698"/>
    <w:rsid w:val="00B076F1"/>
    <w:rsid w:val="00E81EE5"/>
    <w:rsid w:val="00ED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F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D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15A"/>
  </w:style>
  <w:style w:type="paragraph" w:styleId="a5">
    <w:name w:val="footer"/>
    <w:basedOn w:val="a"/>
    <w:link w:val="a6"/>
    <w:uiPriority w:val="99"/>
    <w:semiHidden/>
    <w:unhideWhenUsed/>
    <w:rsid w:val="005D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2023-03-16T07:25:00Z</dcterms:created>
  <dcterms:modified xsi:type="dcterms:W3CDTF">2023-03-16T08:06:00Z</dcterms:modified>
</cp:coreProperties>
</file>